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CBD7E" w14:textId="53DCEBE8" w:rsidR="00870988" w:rsidRDefault="00870988" w:rsidP="0069415A">
      <w:pPr>
        <w:pStyle w:val="Heading1"/>
      </w:pPr>
      <w:r>
        <w:t>Firewall</w:t>
      </w:r>
      <w:r w:rsidR="00036100">
        <w:t xml:space="preserve"> = Filter</w:t>
      </w:r>
      <w:r w:rsidR="004C37D1">
        <w:t xml:space="preserve"> for incoming &amp; outgoing </w:t>
      </w:r>
      <w:r w:rsidR="00675E03">
        <w:t>network traffic</w:t>
      </w:r>
    </w:p>
    <w:p w14:paraId="5D52FA33" w14:textId="3F19CD55" w:rsidR="00675E03" w:rsidRDefault="00426350" w:rsidP="00675E03">
      <w:r>
        <w:t xml:space="preserve">Through a Network Interface Card (NIC) a computer can send </w:t>
      </w:r>
      <w:r w:rsidR="00B20CEA">
        <w:t xml:space="preserve">packets to whatever IP address or receive packets from whatever IP address. Firewall is a hardware/software piece that </w:t>
      </w:r>
      <w:r w:rsidR="00AA73D3">
        <w:t>restricts this freedom.</w:t>
      </w:r>
    </w:p>
    <w:p w14:paraId="3387DAB8" w14:textId="317FA073" w:rsidR="0016284D" w:rsidRPr="0016284D" w:rsidRDefault="00B543B1" w:rsidP="0016284D">
      <w:r>
        <w:t>A</w:t>
      </w:r>
      <w:r w:rsidRPr="00B543B1">
        <w:t> </w:t>
      </w:r>
      <w:r w:rsidRPr="00B543B1">
        <w:rPr>
          <w:b/>
          <w:bCs/>
        </w:rPr>
        <w:t>firewall</w:t>
      </w:r>
      <w:r w:rsidRPr="00B543B1">
        <w:t> is a </w:t>
      </w:r>
      <w:r w:rsidR="007D69A8">
        <w:t>software/hardware pieces</w:t>
      </w:r>
      <w:r w:rsidRPr="00B543B1">
        <w:t xml:space="preserve"> that monitors and controls incoming and outgoing </w:t>
      </w:r>
      <w:r w:rsidRPr="00957120">
        <w:t>network traffic</w:t>
      </w:r>
      <w:r w:rsidRPr="00B543B1">
        <w:t xml:space="preserve"> based on predetermined security </w:t>
      </w:r>
      <w:r w:rsidRPr="00E60D41">
        <w:rPr>
          <w:b/>
          <w:bCs/>
        </w:rPr>
        <w:t>rules</w:t>
      </w:r>
      <w:r w:rsidR="00E60D41">
        <w:t>.</w:t>
      </w:r>
    </w:p>
    <w:p w14:paraId="35CF289F" w14:textId="43B39804" w:rsidR="006203B5" w:rsidRDefault="006203B5" w:rsidP="00870988">
      <w:pPr>
        <w:pStyle w:val="Heading1"/>
      </w:pPr>
      <w:r>
        <w:t>MAC address, IP address, port address</w:t>
      </w:r>
    </w:p>
    <w:p w14:paraId="5BDBAA3E" w14:textId="476721C2" w:rsidR="00877AB8" w:rsidRDefault="00877AB8" w:rsidP="00877AB8">
      <w:r>
        <w:t>MAC address is at the Link level</w:t>
      </w:r>
      <w:r w:rsidR="00C910F8">
        <w:t xml:space="preserve"> </w:t>
      </w:r>
      <w:r w:rsidR="00C910F8">
        <w:sym w:font="Wingdings" w:char="F0E0"/>
      </w:r>
      <w:r w:rsidR="00C910F8">
        <w:t xml:space="preserve"> determine a </w:t>
      </w:r>
      <w:r w:rsidR="007159DA">
        <w:t>NIC</w:t>
      </w:r>
    </w:p>
    <w:p w14:paraId="3F459D0B" w14:textId="3CCA90BF" w:rsidR="00877AB8" w:rsidRDefault="00877AB8" w:rsidP="00877AB8">
      <w:r>
        <w:t>IP address is at the Transport level</w:t>
      </w:r>
      <w:r w:rsidR="00C910F8">
        <w:t xml:space="preserve"> </w:t>
      </w:r>
      <w:r w:rsidR="00C910F8">
        <w:sym w:font="Wingdings" w:char="F0E0"/>
      </w:r>
      <w:r w:rsidR="00C910F8">
        <w:t xml:space="preserve"> determine a computer</w:t>
      </w:r>
    </w:p>
    <w:p w14:paraId="6765A6A4" w14:textId="7ADE02D4" w:rsidR="00877AB8" w:rsidRDefault="00877AB8" w:rsidP="00877AB8">
      <w:r>
        <w:t>Port address (port number) is at the Application level</w:t>
      </w:r>
      <w:r w:rsidR="007159DA">
        <w:t xml:space="preserve"> </w:t>
      </w:r>
      <w:r w:rsidR="007159DA">
        <w:sym w:font="Wingdings" w:char="F0E0"/>
      </w:r>
      <w:r w:rsidR="007159DA">
        <w:t xml:space="preserve"> determine which application on a</w:t>
      </w:r>
      <w:r w:rsidR="00C36A80">
        <w:t xml:space="preserve"> given</w:t>
      </w:r>
      <w:r w:rsidR="007159DA">
        <w:t xml:space="preserve"> computer to process packets</w:t>
      </w:r>
      <w:r w:rsidR="00057405">
        <w:t>.</w:t>
      </w:r>
    </w:p>
    <w:p w14:paraId="321F8B6F" w14:textId="1F7D874D" w:rsidR="00C36A80" w:rsidRPr="00877AB8" w:rsidRDefault="00C36A80" w:rsidP="00877AB8">
      <w:r>
        <w:t xml:space="preserve">A socket = an </w:t>
      </w:r>
      <w:proofErr w:type="spellStart"/>
      <w:r>
        <w:t>ip</w:t>
      </w:r>
      <w:proofErr w:type="spellEnd"/>
      <w:r>
        <w:t xml:space="preserve"> address + port</w:t>
      </w:r>
    </w:p>
    <w:p w14:paraId="63E97427" w14:textId="0E19E37F" w:rsidR="00877AB8" w:rsidRPr="00877AB8" w:rsidRDefault="00877AB8" w:rsidP="00877AB8">
      <w:r>
        <w:rPr>
          <w:noProof/>
        </w:rPr>
        <w:drawing>
          <wp:inline distT="0" distB="0" distL="0" distR="0" wp14:anchorId="1239451F" wp14:editId="3A1D82C4">
            <wp:extent cx="3335020" cy="39446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5020" cy="3944620"/>
                    </a:xfrm>
                    <a:prstGeom prst="rect">
                      <a:avLst/>
                    </a:prstGeom>
                    <a:noFill/>
                    <a:ln>
                      <a:noFill/>
                    </a:ln>
                  </pic:spPr>
                </pic:pic>
              </a:graphicData>
            </a:graphic>
          </wp:inline>
        </w:drawing>
      </w:r>
    </w:p>
    <w:p w14:paraId="27F3F2FA" w14:textId="596C964F" w:rsidR="00870988" w:rsidRDefault="00870988" w:rsidP="00870988">
      <w:pPr>
        <w:pStyle w:val="Heading1"/>
      </w:pPr>
      <w:r>
        <w:t>Port</w:t>
      </w:r>
      <w:r w:rsidR="0082328B">
        <w:t xml:space="preserve">: open/closed, </w:t>
      </w:r>
      <w:r w:rsidR="00E27A69">
        <w:t>listening</w:t>
      </w:r>
      <w:r w:rsidR="00B464BF">
        <w:t>, scanning</w:t>
      </w:r>
    </w:p>
    <w:p w14:paraId="278482F7" w14:textId="437C3B5A" w:rsidR="00087017" w:rsidRDefault="00B40FA4" w:rsidP="0008701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port</w:t>
      </w:r>
      <w:r w:rsidR="00E70928">
        <w:rPr>
          <w:rFonts w:ascii="Arial" w:hAnsi="Arial" w:cs="Arial"/>
          <w:color w:val="202122"/>
          <w:sz w:val="21"/>
          <w:szCs w:val="21"/>
        </w:rPr>
        <w:t xml:space="preserve"> is a number</w:t>
      </w:r>
      <w:r w:rsidR="00506070">
        <w:rPr>
          <w:rFonts w:ascii="Arial" w:hAnsi="Arial" w:cs="Arial"/>
          <w:color w:val="202122"/>
          <w:sz w:val="21"/>
          <w:szCs w:val="21"/>
        </w:rPr>
        <w:t xml:space="preserve">, together with </w:t>
      </w:r>
      <w:proofErr w:type="spellStart"/>
      <w:r w:rsidR="00506070">
        <w:rPr>
          <w:rFonts w:ascii="Arial" w:hAnsi="Arial" w:cs="Arial"/>
          <w:color w:val="202122"/>
          <w:sz w:val="21"/>
          <w:szCs w:val="21"/>
        </w:rPr>
        <w:t>ip</w:t>
      </w:r>
      <w:proofErr w:type="spellEnd"/>
      <w:r w:rsidR="00506070">
        <w:rPr>
          <w:rFonts w:ascii="Arial" w:hAnsi="Arial" w:cs="Arial"/>
          <w:color w:val="202122"/>
          <w:sz w:val="21"/>
          <w:szCs w:val="21"/>
        </w:rPr>
        <w:t xml:space="preserve"> address, to determine which applicat</w:t>
      </w:r>
      <w:r w:rsidR="004625AF">
        <w:rPr>
          <w:rFonts w:ascii="Arial" w:hAnsi="Arial" w:cs="Arial"/>
          <w:color w:val="202122"/>
          <w:sz w:val="21"/>
          <w:szCs w:val="21"/>
        </w:rPr>
        <w:t>ion</w:t>
      </w:r>
      <w:r w:rsidR="008121D0">
        <w:rPr>
          <w:rFonts w:ascii="Arial" w:hAnsi="Arial" w:cs="Arial"/>
          <w:color w:val="202122"/>
          <w:sz w:val="21"/>
          <w:szCs w:val="21"/>
        </w:rPr>
        <w:t xml:space="preserve"> to handle incoming/outgoing packets.</w:t>
      </w:r>
      <w:r w:rsidR="00A77670">
        <w:rPr>
          <w:rFonts w:ascii="Arial" w:hAnsi="Arial" w:cs="Arial"/>
          <w:color w:val="202122"/>
          <w:sz w:val="21"/>
          <w:szCs w:val="21"/>
        </w:rPr>
        <w:t xml:space="preserve"> </w:t>
      </w:r>
      <w:r w:rsidR="00087017">
        <w:rPr>
          <w:rFonts w:ascii="Arial" w:hAnsi="Arial" w:cs="Arial"/>
          <w:color w:val="202122"/>
          <w:sz w:val="21"/>
          <w:szCs w:val="21"/>
        </w:rPr>
        <w:t>Commonly used ports: H</w:t>
      </w:r>
      <w:r w:rsidR="00087017" w:rsidRPr="00087017">
        <w:rPr>
          <w:rFonts w:ascii="Arial" w:hAnsi="Arial" w:cs="Arial"/>
          <w:color w:val="202122"/>
          <w:sz w:val="21"/>
          <w:szCs w:val="21"/>
        </w:rPr>
        <w:t>TTP – 80</w:t>
      </w:r>
      <w:r w:rsidR="00087017">
        <w:rPr>
          <w:rFonts w:ascii="Arial" w:hAnsi="Arial" w:cs="Arial"/>
          <w:color w:val="202122"/>
          <w:sz w:val="21"/>
          <w:szCs w:val="21"/>
        </w:rPr>
        <w:t xml:space="preserve">; </w:t>
      </w:r>
      <w:r w:rsidR="00087017" w:rsidRPr="00087017">
        <w:rPr>
          <w:rFonts w:ascii="Arial" w:hAnsi="Arial" w:cs="Arial"/>
          <w:color w:val="202122"/>
          <w:sz w:val="21"/>
          <w:szCs w:val="21"/>
        </w:rPr>
        <w:t>HTTPS – 443</w:t>
      </w:r>
      <w:r w:rsidR="00087017">
        <w:rPr>
          <w:rFonts w:ascii="Arial" w:hAnsi="Arial" w:cs="Arial"/>
          <w:color w:val="202122"/>
          <w:sz w:val="21"/>
          <w:szCs w:val="21"/>
        </w:rPr>
        <w:t xml:space="preserve">; </w:t>
      </w:r>
      <w:r w:rsidR="00087017" w:rsidRPr="00087017">
        <w:rPr>
          <w:rFonts w:ascii="Arial" w:hAnsi="Arial" w:cs="Arial"/>
          <w:color w:val="202122"/>
          <w:sz w:val="21"/>
          <w:szCs w:val="21"/>
        </w:rPr>
        <w:t>FTP – 21</w:t>
      </w:r>
      <w:r w:rsidR="00087017">
        <w:rPr>
          <w:rFonts w:ascii="Arial" w:hAnsi="Arial" w:cs="Arial"/>
          <w:color w:val="202122"/>
          <w:sz w:val="21"/>
          <w:szCs w:val="21"/>
        </w:rPr>
        <w:t xml:space="preserve">; </w:t>
      </w:r>
      <w:r w:rsidR="00087017" w:rsidRPr="00087017">
        <w:rPr>
          <w:rFonts w:ascii="Arial" w:hAnsi="Arial" w:cs="Arial"/>
          <w:color w:val="202122"/>
          <w:sz w:val="21"/>
          <w:szCs w:val="21"/>
        </w:rPr>
        <w:t>FTPS / SSH – 22.</w:t>
      </w:r>
    </w:p>
    <w:p w14:paraId="2D43BF8C" w14:textId="3664858B" w:rsidR="00712E54" w:rsidRDefault="00122853" w:rsidP="00712E5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When an application is registered to its OS to </w:t>
      </w:r>
      <w:r w:rsidR="00E97BA5">
        <w:rPr>
          <w:rFonts w:ascii="Arial" w:hAnsi="Arial" w:cs="Arial"/>
          <w:color w:val="202122"/>
          <w:sz w:val="21"/>
          <w:szCs w:val="21"/>
        </w:rPr>
        <w:t>process</w:t>
      </w:r>
      <w:r w:rsidR="00571DCA">
        <w:rPr>
          <w:rFonts w:ascii="Arial" w:hAnsi="Arial" w:cs="Arial"/>
          <w:color w:val="202122"/>
          <w:sz w:val="21"/>
          <w:szCs w:val="21"/>
        </w:rPr>
        <w:t xml:space="preserve"> incoming packets</w:t>
      </w:r>
      <w:r w:rsidR="008A0728">
        <w:rPr>
          <w:rFonts w:ascii="Arial" w:hAnsi="Arial" w:cs="Arial"/>
          <w:color w:val="202122"/>
          <w:sz w:val="21"/>
          <w:szCs w:val="21"/>
        </w:rPr>
        <w:t xml:space="preserve"> </w:t>
      </w:r>
      <w:r w:rsidR="00712E54">
        <w:rPr>
          <w:rFonts w:ascii="Arial" w:hAnsi="Arial" w:cs="Arial"/>
          <w:color w:val="202122"/>
          <w:sz w:val="21"/>
          <w:szCs w:val="21"/>
        </w:rPr>
        <w:t>with a specific port</w:t>
      </w:r>
      <w:r w:rsidR="00571DCA">
        <w:rPr>
          <w:rFonts w:ascii="Arial" w:hAnsi="Arial" w:cs="Arial"/>
          <w:color w:val="202122"/>
          <w:sz w:val="21"/>
          <w:szCs w:val="21"/>
        </w:rPr>
        <w:t xml:space="preserve">, the application is said to listening </w:t>
      </w:r>
      <w:r w:rsidR="00E97BA5">
        <w:rPr>
          <w:rFonts w:ascii="Arial" w:hAnsi="Arial" w:cs="Arial"/>
          <w:color w:val="202122"/>
          <w:sz w:val="21"/>
          <w:szCs w:val="21"/>
        </w:rPr>
        <w:t>on</w:t>
      </w:r>
      <w:r w:rsidR="00571DCA">
        <w:rPr>
          <w:rFonts w:ascii="Arial" w:hAnsi="Arial" w:cs="Arial"/>
          <w:color w:val="202122"/>
          <w:sz w:val="21"/>
          <w:szCs w:val="21"/>
        </w:rPr>
        <w:t xml:space="preserve"> th</w:t>
      </w:r>
      <w:r w:rsidR="00E97BA5">
        <w:rPr>
          <w:rFonts w:ascii="Arial" w:hAnsi="Arial" w:cs="Arial"/>
          <w:color w:val="202122"/>
          <w:sz w:val="21"/>
          <w:szCs w:val="21"/>
        </w:rPr>
        <w:t>at</w:t>
      </w:r>
      <w:r w:rsidR="00571DCA">
        <w:rPr>
          <w:rFonts w:ascii="Arial" w:hAnsi="Arial" w:cs="Arial"/>
          <w:color w:val="202122"/>
          <w:sz w:val="21"/>
          <w:szCs w:val="21"/>
        </w:rPr>
        <w:t xml:space="preserve"> port.</w:t>
      </w:r>
      <w:r w:rsidR="00E97BA5">
        <w:rPr>
          <w:rFonts w:ascii="Arial" w:hAnsi="Arial" w:cs="Arial"/>
          <w:color w:val="202122"/>
          <w:sz w:val="21"/>
          <w:szCs w:val="21"/>
        </w:rPr>
        <w:t xml:space="preserve"> </w:t>
      </w:r>
      <w:r w:rsidR="00EA4EC0">
        <w:rPr>
          <w:rFonts w:ascii="Arial" w:hAnsi="Arial" w:cs="Arial"/>
          <w:color w:val="202122"/>
          <w:sz w:val="21"/>
          <w:szCs w:val="21"/>
        </w:rPr>
        <w:t>There can be only one application for a port and n</w:t>
      </w:r>
      <w:r w:rsidR="00571DCA">
        <w:rPr>
          <w:rFonts w:ascii="Arial" w:hAnsi="Arial" w:cs="Arial"/>
          <w:color w:val="202122"/>
          <w:sz w:val="21"/>
          <w:szCs w:val="21"/>
        </w:rPr>
        <w:t xml:space="preserve">ot </w:t>
      </w:r>
      <w:r w:rsidR="00EA4EC0">
        <w:rPr>
          <w:rFonts w:ascii="Arial" w:hAnsi="Arial" w:cs="Arial"/>
          <w:color w:val="202122"/>
          <w:sz w:val="21"/>
          <w:szCs w:val="21"/>
        </w:rPr>
        <w:t xml:space="preserve">every port has an application to listen on. </w:t>
      </w:r>
      <w:r w:rsidR="00712E54">
        <w:rPr>
          <w:rFonts w:ascii="Arial" w:hAnsi="Arial" w:cs="Arial"/>
          <w:color w:val="202122"/>
          <w:sz w:val="21"/>
          <w:szCs w:val="21"/>
        </w:rPr>
        <w:t>If there is no application listening on a port, incoming packets to that port will simply be rejected by the computer's OS.</w:t>
      </w:r>
    </w:p>
    <w:p w14:paraId="41605B09" w14:textId="302A47C7" w:rsidR="00EA4EC0" w:rsidRDefault="00A67325" w:rsidP="0071767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A firewall can be set </w:t>
      </w:r>
      <w:r w:rsidR="00594CB6">
        <w:rPr>
          <w:rFonts w:ascii="Arial" w:hAnsi="Arial" w:cs="Arial"/>
          <w:color w:val="202122"/>
          <w:sz w:val="21"/>
          <w:szCs w:val="21"/>
        </w:rPr>
        <w:t xml:space="preserve">to reject all packets </w:t>
      </w:r>
      <w:r w:rsidR="001B7844">
        <w:rPr>
          <w:rFonts w:ascii="Arial" w:hAnsi="Arial" w:cs="Arial"/>
          <w:color w:val="202122"/>
          <w:sz w:val="21"/>
          <w:szCs w:val="21"/>
        </w:rPr>
        <w:t>for a port</w:t>
      </w:r>
      <w:r w:rsidR="00703B79">
        <w:rPr>
          <w:rFonts w:ascii="Arial" w:hAnsi="Arial" w:cs="Arial"/>
          <w:color w:val="202122"/>
          <w:sz w:val="21"/>
          <w:szCs w:val="21"/>
        </w:rPr>
        <w:t xml:space="preserve">, </w:t>
      </w:r>
      <w:proofErr w:type="gramStart"/>
      <w:r w:rsidR="00703B79">
        <w:rPr>
          <w:rFonts w:ascii="Arial" w:hAnsi="Arial" w:cs="Arial"/>
          <w:color w:val="202122"/>
          <w:sz w:val="21"/>
          <w:szCs w:val="21"/>
        </w:rPr>
        <w:t>i.e.</w:t>
      </w:r>
      <w:proofErr w:type="gramEnd"/>
      <w:r w:rsidR="00703B79">
        <w:rPr>
          <w:rFonts w:ascii="Arial" w:hAnsi="Arial" w:cs="Arial"/>
          <w:color w:val="202122"/>
          <w:sz w:val="21"/>
          <w:szCs w:val="21"/>
        </w:rPr>
        <w:t xml:space="preserve"> all incoming/outgoing packets at this port will be dropped by the OS</w:t>
      </w:r>
      <w:r w:rsidR="00BA5183">
        <w:rPr>
          <w:rFonts w:ascii="Arial" w:hAnsi="Arial" w:cs="Arial"/>
          <w:color w:val="202122"/>
          <w:sz w:val="21"/>
          <w:szCs w:val="21"/>
        </w:rPr>
        <w:t xml:space="preserve"> as if they don’t exist</w:t>
      </w:r>
      <w:r w:rsidR="001B7844">
        <w:rPr>
          <w:rFonts w:ascii="Arial" w:hAnsi="Arial" w:cs="Arial"/>
          <w:color w:val="202122"/>
          <w:sz w:val="21"/>
          <w:szCs w:val="21"/>
        </w:rPr>
        <w:t xml:space="preserve">; </w:t>
      </w:r>
      <w:r w:rsidR="00703B79">
        <w:rPr>
          <w:rFonts w:ascii="Arial" w:hAnsi="Arial" w:cs="Arial"/>
          <w:color w:val="202122"/>
          <w:sz w:val="21"/>
          <w:szCs w:val="21"/>
        </w:rPr>
        <w:t xml:space="preserve">in this case </w:t>
      </w:r>
      <w:r w:rsidR="00350F6D">
        <w:rPr>
          <w:rFonts w:ascii="Arial" w:hAnsi="Arial" w:cs="Arial"/>
          <w:color w:val="202122"/>
          <w:sz w:val="21"/>
          <w:szCs w:val="21"/>
        </w:rPr>
        <w:t xml:space="preserve">we say this port is closed. </w:t>
      </w:r>
      <w:r w:rsidR="00E1754B">
        <w:rPr>
          <w:rFonts w:ascii="Arial" w:hAnsi="Arial" w:cs="Arial"/>
          <w:color w:val="202122"/>
          <w:sz w:val="21"/>
          <w:szCs w:val="21"/>
        </w:rPr>
        <w:t xml:space="preserve">If a port is not </w:t>
      </w:r>
      <w:r w:rsidR="00D345C1">
        <w:rPr>
          <w:rFonts w:ascii="Arial" w:hAnsi="Arial" w:cs="Arial"/>
          <w:color w:val="202122"/>
          <w:sz w:val="21"/>
          <w:szCs w:val="21"/>
        </w:rPr>
        <w:t xml:space="preserve">restricted by </w:t>
      </w:r>
      <w:r w:rsidR="007075B7">
        <w:rPr>
          <w:rFonts w:ascii="Arial" w:hAnsi="Arial" w:cs="Arial"/>
          <w:color w:val="202122"/>
          <w:sz w:val="21"/>
          <w:szCs w:val="21"/>
        </w:rPr>
        <w:t>any</w:t>
      </w:r>
      <w:r w:rsidR="00D345C1">
        <w:rPr>
          <w:rFonts w:ascii="Arial" w:hAnsi="Arial" w:cs="Arial"/>
          <w:color w:val="202122"/>
          <w:sz w:val="21"/>
          <w:szCs w:val="21"/>
        </w:rPr>
        <w:t xml:space="preserve"> firewall, it is called an open port. An open port </w:t>
      </w:r>
      <w:r w:rsidR="007075B7">
        <w:rPr>
          <w:rFonts w:ascii="Arial" w:hAnsi="Arial" w:cs="Arial"/>
          <w:color w:val="202122"/>
          <w:sz w:val="21"/>
          <w:szCs w:val="21"/>
        </w:rPr>
        <w:t>does not mean there is an application listening on it.</w:t>
      </w:r>
    </w:p>
    <w:p w14:paraId="68758383" w14:textId="4A2B0E7D" w:rsidR="00B464BF" w:rsidRPr="00B464BF" w:rsidRDefault="005F4167" w:rsidP="008A4417">
      <w:pPr>
        <w:pStyle w:val="NormalWeb"/>
        <w:shd w:val="clear" w:color="auto" w:fill="FFFFFF"/>
        <w:spacing w:before="120" w:beforeAutospacing="0" w:after="120" w:afterAutospacing="0"/>
      </w:pPr>
      <w:r>
        <w:rPr>
          <w:rFonts w:ascii="Arial" w:hAnsi="Arial" w:cs="Arial"/>
          <w:color w:val="202122"/>
          <w:sz w:val="21"/>
          <w:szCs w:val="21"/>
        </w:rPr>
        <w:t>Malicious hackers commonly use </w:t>
      </w:r>
      <w:hyperlink r:id="rId9" w:tooltip="Port scanning" w:history="1">
        <w:r>
          <w:rPr>
            <w:rStyle w:val="Hyperlink"/>
            <w:rFonts w:ascii="Arial" w:eastAsiaTheme="majorEastAsia" w:hAnsi="Arial" w:cs="Arial"/>
            <w:color w:val="0645AD"/>
            <w:sz w:val="21"/>
            <w:szCs w:val="21"/>
          </w:rPr>
          <w:t>port scanning</w:t>
        </w:r>
      </w:hyperlink>
      <w:r>
        <w:rPr>
          <w:rFonts w:ascii="Arial" w:hAnsi="Arial" w:cs="Arial"/>
          <w:color w:val="202122"/>
          <w:sz w:val="21"/>
          <w:szCs w:val="21"/>
        </w:rPr>
        <w:t xml:space="preserve"> software to find which ports are "open" (unfiltered) in a given computer, and whether or not an actual service is listening on that port. They can then attempt to exploit </w:t>
      </w:r>
      <w:r>
        <w:rPr>
          <w:rFonts w:ascii="Arial" w:hAnsi="Arial" w:cs="Arial"/>
          <w:color w:val="202122"/>
          <w:sz w:val="21"/>
          <w:szCs w:val="21"/>
        </w:rPr>
        <w:lastRenderedPageBreak/>
        <w:t>potential </w:t>
      </w:r>
      <w:hyperlink r:id="rId10" w:tooltip="Vulnerability (computing)" w:history="1">
        <w:r>
          <w:rPr>
            <w:rStyle w:val="Hyperlink"/>
            <w:rFonts w:ascii="Arial" w:eastAsiaTheme="majorEastAsia" w:hAnsi="Arial" w:cs="Arial"/>
            <w:color w:val="0645AD"/>
            <w:sz w:val="21"/>
            <w:szCs w:val="21"/>
          </w:rPr>
          <w:t>vulnerabilities</w:t>
        </w:r>
      </w:hyperlink>
      <w:r>
        <w:rPr>
          <w:rFonts w:ascii="Arial" w:hAnsi="Arial" w:cs="Arial"/>
          <w:color w:val="202122"/>
          <w:sz w:val="21"/>
          <w:szCs w:val="21"/>
        </w:rPr>
        <w:t> in any services they find.</w:t>
      </w:r>
      <w:r w:rsidR="00EC0ABC">
        <w:rPr>
          <w:rFonts w:ascii="Arial" w:hAnsi="Arial" w:cs="Arial"/>
          <w:color w:val="202122"/>
          <w:sz w:val="21"/>
          <w:szCs w:val="21"/>
        </w:rPr>
        <w:t xml:space="preserve"> </w:t>
      </w:r>
      <w:proofErr w:type="gramStart"/>
      <w:r w:rsidR="00EC0ABC">
        <w:rPr>
          <w:rFonts w:ascii="Arial" w:hAnsi="Arial" w:cs="Arial"/>
          <w:color w:val="202122"/>
          <w:sz w:val="21"/>
          <w:szCs w:val="21"/>
        </w:rPr>
        <w:t>So</w:t>
      </w:r>
      <w:proofErr w:type="gramEnd"/>
      <w:r w:rsidR="00EC0ABC">
        <w:rPr>
          <w:rFonts w:ascii="Arial" w:hAnsi="Arial" w:cs="Arial"/>
          <w:color w:val="202122"/>
          <w:sz w:val="21"/>
          <w:szCs w:val="21"/>
        </w:rPr>
        <w:t xml:space="preserve"> it’s a good security practice to close </w:t>
      </w:r>
      <w:r w:rsidR="000665B4">
        <w:rPr>
          <w:rFonts w:ascii="Arial" w:hAnsi="Arial" w:cs="Arial"/>
          <w:color w:val="202122"/>
          <w:sz w:val="21"/>
          <w:szCs w:val="21"/>
        </w:rPr>
        <w:t>all the unused ports</w:t>
      </w:r>
      <w:r w:rsidR="00CB187D">
        <w:rPr>
          <w:rFonts w:ascii="Arial" w:hAnsi="Arial" w:cs="Arial"/>
          <w:color w:val="202122"/>
          <w:sz w:val="21"/>
          <w:szCs w:val="21"/>
        </w:rPr>
        <w:t xml:space="preserve"> </w:t>
      </w:r>
      <w:r w:rsidR="008A4417">
        <w:rPr>
          <w:rFonts w:ascii="Arial" w:hAnsi="Arial" w:cs="Arial"/>
          <w:color w:val="202122"/>
          <w:sz w:val="21"/>
          <w:szCs w:val="21"/>
        </w:rPr>
        <w:t xml:space="preserve">on a computer </w:t>
      </w:r>
      <w:r w:rsidR="00543A2E">
        <w:rPr>
          <w:rFonts w:ascii="Arial" w:hAnsi="Arial" w:cs="Arial"/>
          <w:color w:val="202122"/>
          <w:sz w:val="21"/>
          <w:szCs w:val="21"/>
        </w:rPr>
        <w:t xml:space="preserve">to prevent </w:t>
      </w:r>
      <w:r w:rsidR="008A4417">
        <w:rPr>
          <w:rFonts w:ascii="Arial" w:hAnsi="Arial" w:cs="Arial"/>
          <w:color w:val="202122"/>
          <w:sz w:val="21"/>
          <w:szCs w:val="21"/>
        </w:rPr>
        <w:t xml:space="preserve">public </w:t>
      </w:r>
      <w:r w:rsidR="00543A2E">
        <w:rPr>
          <w:rFonts w:ascii="Arial" w:hAnsi="Arial" w:cs="Arial"/>
          <w:color w:val="202122"/>
          <w:sz w:val="21"/>
          <w:szCs w:val="21"/>
        </w:rPr>
        <w:t>access to services</w:t>
      </w:r>
      <w:r w:rsidR="008A4417">
        <w:rPr>
          <w:rFonts w:ascii="Arial" w:hAnsi="Arial" w:cs="Arial"/>
          <w:color w:val="202122"/>
          <w:sz w:val="21"/>
          <w:szCs w:val="21"/>
        </w:rPr>
        <w:t xml:space="preserve"> on the computer.</w:t>
      </w:r>
    </w:p>
    <w:p w14:paraId="03DF5B7E" w14:textId="28C9465A" w:rsidR="00575197" w:rsidRDefault="00575197" w:rsidP="0069415A">
      <w:pPr>
        <w:pStyle w:val="Heading1"/>
      </w:pPr>
      <w:r>
        <w:t xml:space="preserve">Terminal/console </w:t>
      </w:r>
      <w:r w:rsidR="001C6C35">
        <w:t>&lt;-&gt;</w:t>
      </w:r>
      <w:r>
        <w:t xml:space="preserve"> Shell </w:t>
      </w:r>
      <w:r w:rsidR="001C6C35">
        <w:t>&lt;-&gt;</w:t>
      </w:r>
      <w:r>
        <w:t xml:space="preserve"> </w:t>
      </w:r>
      <w:r w:rsidR="00A12B74">
        <w:t xml:space="preserve">stdin, </w:t>
      </w:r>
      <w:proofErr w:type="spellStart"/>
      <w:r w:rsidR="00A12B74">
        <w:t>stdout</w:t>
      </w:r>
      <w:proofErr w:type="spellEnd"/>
      <w:r w:rsidR="00A12B74">
        <w:t>, stderr</w:t>
      </w:r>
      <w:r w:rsidR="002F0464">
        <w:t xml:space="preserve"> streams</w:t>
      </w:r>
      <w:r w:rsidR="001C6C35">
        <w:t xml:space="preserve"> of process</w:t>
      </w:r>
    </w:p>
    <w:p w14:paraId="2D09A315" w14:textId="04E5590B" w:rsidR="002F0464" w:rsidRDefault="002F0464" w:rsidP="00A12B74">
      <w:r>
        <w:t xml:space="preserve">Every </w:t>
      </w:r>
      <w:r w:rsidR="00883CB5">
        <w:t xml:space="preserve">process </w:t>
      </w:r>
      <w:r w:rsidR="00F53A28">
        <w:t>is associated with</w:t>
      </w:r>
      <w:r w:rsidR="00883CB5">
        <w:t xml:space="preserve"> 3 streams: stdin, </w:t>
      </w:r>
      <w:proofErr w:type="spellStart"/>
      <w:r w:rsidR="00883CB5">
        <w:t>stdout</w:t>
      </w:r>
      <w:proofErr w:type="spellEnd"/>
      <w:r w:rsidR="00883CB5">
        <w:t>, stderr</w:t>
      </w:r>
      <w:r w:rsidR="00F53A28">
        <w:t>.</w:t>
      </w:r>
    </w:p>
    <w:p w14:paraId="22D763AF" w14:textId="3F6C0131" w:rsidR="00F53A28" w:rsidRPr="00A12B74" w:rsidRDefault="00F53A28" w:rsidP="00F53A28">
      <w:r>
        <w:t xml:space="preserve">Shell = program that launches processes. Shell will </w:t>
      </w:r>
      <w:r w:rsidR="006E0120">
        <w:t xml:space="preserve">redirect those 3 stdin, </w:t>
      </w:r>
      <w:proofErr w:type="spellStart"/>
      <w:r w:rsidR="006E0120">
        <w:t>stdout</w:t>
      </w:r>
      <w:proofErr w:type="spellEnd"/>
      <w:r w:rsidR="006E0120">
        <w:t>, stderr streams to files o</w:t>
      </w:r>
      <w:r w:rsidR="00E44C97">
        <w:t>r terminal.</w:t>
      </w:r>
      <w:r>
        <w:t xml:space="preserve"> </w:t>
      </w:r>
    </w:p>
    <w:p w14:paraId="7C2D99F2" w14:textId="2A5AD165" w:rsidR="00A12B74" w:rsidRDefault="00A12B74" w:rsidP="00A12B74">
      <w:r>
        <w:t xml:space="preserve">Terminal = console = keyboard + </w:t>
      </w:r>
      <w:r w:rsidR="00CC1E3E">
        <w:t>monitor</w:t>
      </w:r>
      <w:r w:rsidR="00E44C97">
        <w:t>. Terminal is associated with shell.</w:t>
      </w:r>
    </w:p>
    <w:p w14:paraId="791FE88E" w14:textId="064692FB" w:rsidR="005B41DB" w:rsidRDefault="005B41DB" w:rsidP="00A12B74">
      <w:r>
        <w:t>Shell is the middle between Process and Terminal</w:t>
      </w:r>
    </w:p>
    <w:p w14:paraId="064AC75A" w14:textId="39DD8FB8" w:rsidR="00C52C64" w:rsidRDefault="00C52C64" w:rsidP="0069415A">
      <w:pPr>
        <w:pStyle w:val="Heading1"/>
      </w:pPr>
      <w:r>
        <w:t>Socket and Port</w:t>
      </w:r>
    </w:p>
    <w:p w14:paraId="240F1768" w14:textId="6B637BE6" w:rsidR="00C52C64" w:rsidRDefault="00C82312" w:rsidP="00C52C64">
      <w:pPr>
        <w:rPr>
          <w:rFonts w:ascii="Arial" w:hAnsi="Arial" w:cs="Arial"/>
          <w:color w:val="000000"/>
          <w:sz w:val="19"/>
          <w:szCs w:val="19"/>
        </w:rPr>
      </w:pPr>
      <w:r>
        <w:rPr>
          <w:rFonts w:ascii="Arial" w:hAnsi="Arial" w:cs="Arial"/>
          <w:color w:val="000000"/>
          <w:sz w:val="19"/>
          <w:szCs w:val="19"/>
        </w:rPr>
        <w:t>A </w:t>
      </w:r>
      <w:r>
        <w:rPr>
          <w:rStyle w:val="Emphasis"/>
          <w:rFonts w:ascii="Arial" w:hAnsi="Arial" w:cs="Arial"/>
          <w:color w:val="000000"/>
          <w:sz w:val="19"/>
          <w:szCs w:val="19"/>
        </w:rPr>
        <w:t>socket</w:t>
      </w:r>
      <w:r>
        <w:rPr>
          <w:rFonts w:ascii="Arial" w:hAnsi="Arial" w:cs="Arial"/>
          <w:color w:val="000000"/>
          <w:sz w:val="19"/>
          <w:szCs w:val="19"/>
        </w:rPr>
        <w:t> is one endpoint of a two-way communication link between two programs running on the network. A socket is bound to a port number so that the TCP layer can identify the application that data is destined to be sent to.</w:t>
      </w:r>
    </w:p>
    <w:p w14:paraId="6295263B" w14:textId="206F24E8" w:rsidR="00C82312" w:rsidRDefault="007712C1" w:rsidP="00C52C64">
      <w:pPr>
        <w:rPr>
          <w:rFonts w:ascii="Arial" w:hAnsi="Arial" w:cs="Arial"/>
          <w:color w:val="000000"/>
          <w:sz w:val="19"/>
          <w:szCs w:val="19"/>
        </w:rPr>
      </w:pPr>
      <w:r>
        <w:rPr>
          <w:rFonts w:ascii="Arial" w:hAnsi="Arial" w:cs="Arial"/>
          <w:color w:val="000000"/>
          <w:sz w:val="19"/>
          <w:szCs w:val="19"/>
        </w:rPr>
        <w:t>An endpoint is a combination of an IP address and a port number. Every TCP connection can be uniquely identified by its two endpoints. That way you can have multiple connections between your host and the server.</w:t>
      </w:r>
    </w:p>
    <w:p w14:paraId="21D76D51" w14:textId="77777777" w:rsidR="001F139E" w:rsidRPr="00CD732F" w:rsidRDefault="001F139E" w:rsidP="001F139E">
      <w:pPr>
        <w:spacing w:before="100" w:beforeAutospacing="1" w:after="100" w:afterAutospacing="1" w:line="240" w:lineRule="auto"/>
        <w:rPr>
          <w:rFonts w:ascii="Arial" w:eastAsia="Times New Roman" w:hAnsi="Arial" w:cs="Arial"/>
          <w:color w:val="000000"/>
          <w:sz w:val="19"/>
          <w:szCs w:val="19"/>
        </w:rPr>
      </w:pPr>
      <w:r w:rsidRPr="00CD732F">
        <w:rPr>
          <w:rFonts w:ascii="Arial" w:eastAsia="Times New Roman" w:hAnsi="Arial" w:cs="Arial"/>
          <w:color w:val="000000"/>
          <w:sz w:val="19"/>
          <w:szCs w:val="19"/>
        </w:rPr>
        <w:t>Normally, a server runs on a specific computer and has a socket that is bound to a specific port number. The server just waits, listening to the socket for a client to make a connection request.</w:t>
      </w:r>
    </w:p>
    <w:p w14:paraId="608979CA" w14:textId="77777777" w:rsidR="001F139E" w:rsidRPr="00CD732F" w:rsidRDefault="001F139E" w:rsidP="001F139E">
      <w:pPr>
        <w:spacing w:before="100" w:beforeAutospacing="1" w:after="100" w:afterAutospacing="1" w:line="240" w:lineRule="auto"/>
        <w:rPr>
          <w:rFonts w:ascii="Arial" w:eastAsia="Times New Roman" w:hAnsi="Arial" w:cs="Arial"/>
          <w:color w:val="000000"/>
          <w:sz w:val="19"/>
          <w:szCs w:val="19"/>
        </w:rPr>
      </w:pPr>
      <w:r w:rsidRPr="00CD732F">
        <w:rPr>
          <w:rFonts w:ascii="Arial" w:eastAsia="Times New Roman" w:hAnsi="Arial" w:cs="Arial"/>
          <w:color w:val="000000"/>
          <w:sz w:val="19"/>
          <w:szCs w:val="19"/>
        </w:rPr>
        <w:t>On the client-side: The client knows the hostname of the machine on which the server is running and the port number on which the server is listening. To make a connection request, the client tries to rendezvous with the server on the server's machine and port. The client also needs to identify itself to the server so it binds to a local port number that it will use during this connection. This is usually assigned by the system.</w:t>
      </w:r>
    </w:p>
    <w:p w14:paraId="15123186" w14:textId="77777777" w:rsidR="001F139E" w:rsidRPr="00CD732F" w:rsidRDefault="001F139E" w:rsidP="001F139E">
      <w:pPr>
        <w:spacing w:after="0" w:line="240" w:lineRule="auto"/>
        <w:jc w:val="center"/>
        <w:rPr>
          <w:rFonts w:ascii="Arial" w:eastAsia="Times New Roman" w:hAnsi="Arial" w:cs="Arial"/>
          <w:color w:val="000000"/>
          <w:sz w:val="19"/>
          <w:szCs w:val="19"/>
        </w:rPr>
      </w:pPr>
      <w:r w:rsidRPr="00CD732F">
        <w:rPr>
          <w:rFonts w:ascii="Arial" w:eastAsia="Times New Roman" w:hAnsi="Arial" w:cs="Arial"/>
          <w:noProof/>
          <w:color w:val="000000"/>
          <w:sz w:val="19"/>
          <w:szCs w:val="19"/>
        </w:rPr>
        <w:drawing>
          <wp:inline distT="0" distB="0" distL="0" distR="0" wp14:anchorId="71E0BA31" wp14:editId="5553CE34">
            <wp:extent cx="2868295" cy="696595"/>
            <wp:effectExtent l="0" t="0" r="8255" b="8255"/>
            <wp:docPr id="7" name="Picture 7" descr="A client's connection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ient's connection reque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8295" cy="696595"/>
                    </a:xfrm>
                    <a:prstGeom prst="rect">
                      <a:avLst/>
                    </a:prstGeom>
                    <a:noFill/>
                    <a:ln>
                      <a:noFill/>
                    </a:ln>
                  </pic:spPr>
                </pic:pic>
              </a:graphicData>
            </a:graphic>
          </wp:inline>
        </w:drawing>
      </w:r>
    </w:p>
    <w:p w14:paraId="76028DCF" w14:textId="77777777" w:rsidR="001F139E" w:rsidRPr="00CD732F" w:rsidRDefault="001F139E" w:rsidP="001F139E">
      <w:pPr>
        <w:spacing w:before="100" w:beforeAutospacing="1" w:after="100" w:afterAutospacing="1" w:line="240" w:lineRule="auto"/>
        <w:rPr>
          <w:rFonts w:ascii="Arial" w:eastAsia="Times New Roman" w:hAnsi="Arial" w:cs="Arial"/>
          <w:color w:val="000000"/>
          <w:sz w:val="19"/>
          <w:szCs w:val="19"/>
        </w:rPr>
      </w:pPr>
      <w:r w:rsidRPr="00CD732F">
        <w:rPr>
          <w:rFonts w:ascii="Arial" w:eastAsia="Times New Roman" w:hAnsi="Arial" w:cs="Arial"/>
          <w:color w:val="000000"/>
          <w:sz w:val="19"/>
          <w:szCs w:val="19"/>
        </w:rPr>
        <w:t xml:space="preserve">If everything goes well, the server accepts the connection. Upon acceptance, the server gets a new socket bound to the same local port </w:t>
      </w:r>
      <w:proofErr w:type="gramStart"/>
      <w:r w:rsidRPr="00CD732F">
        <w:rPr>
          <w:rFonts w:ascii="Arial" w:eastAsia="Times New Roman" w:hAnsi="Arial" w:cs="Arial"/>
          <w:color w:val="000000"/>
          <w:sz w:val="19"/>
          <w:szCs w:val="19"/>
        </w:rPr>
        <w:t>and also</w:t>
      </w:r>
      <w:proofErr w:type="gramEnd"/>
      <w:r w:rsidRPr="00CD732F">
        <w:rPr>
          <w:rFonts w:ascii="Arial" w:eastAsia="Times New Roman" w:hAnsi="Arial" w:cs="Arial"/>
          <w:color w:val="000000"/>
          <w:sz w:val="19"/>
          <w:szCs w:val="19"/>
        </w:rPr>
        <w:t xml:space="preserve"> has its remote endpoint set to the address and port of the client. It needs a new socket so that it can continue to listen to the original socket for connection requests while tending to the needs of the connected client.</w:t>
      </w:r>
    </w:p>
    <w:p w14:paraId="5B073DE0" w14:textId="77777777" w:rsidR="001F139E" w:rsidRPr="00CD732F" w:rsidRDefault="001F139E" w:rsidP="001F139E">
      <w:pPr>
        <w:spacing w:after="0" w:line="240" w:lineRule="auto"/>
        <w:jc w:val="center"/>
        <w:rPr>
          <w:rFonts w:ascii="Arial" w:eastAsia="Times New Roman" w:hAnsi="Arial" w:cs="Arial"/>
          <w:color w:val="000000"/>
          <w:sz w:val="19"/>
          <w:szCs w:val="19"/>
        </w:rPr>
      </w:pPr>
      <w:r w:rsidRPr="00CD732F">
        <w:rPr>
          <w:rFonts w:ascii="Arial" w:eastAsia="Times New Roman" w:hAnsi="Arial" w:cs="Arial"/>
          <w:noProof/>
          <w:color w:val="000000"/>
          <w:sz w:val="19"/>
          <w:szCs w:val="19"/>
        </w:rPr>
        <w:drawing>
          <wp:inline distT="0" distB="0" distL="0" distR="0" wp14:anchorId="0B1A8A05" wp14:editId="142D8F3A">
            <wp:extent cx="2868295" cy="838200"/>
            <wp:effectExtent l="0" t="0" r="8255" b="0"/>
            <wp:docPr id="5" name="Picture 5" descr="The connection is m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connection is ma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8295" cy="838200"/>
                    </a:xfrm>
                    <a:prstGeom prst="rect">
                      <a:avLst/>
                    </a:prstGeom>
                    <a:noFill/>
                    <a:ln>
                      <a:noFill/>
                    </a:ln>
                  </pic:spPr>
                </pic:pic>
              </a:graphicData>
            </a:graphic>
          </wp:inline>
        </w:drawing>
      </w:r>
    </w:p>
    <w:p w14:paraId="3FDDA7FF" w14:textId="77777777" w:rsidR="001F139E" w:rsidRPr="00CD732F" w:rsidRDefault="001F139E" w:rsidP="001F139E">
      <w:pPr>
        <w:spacing w:before="100" w:beforeAutospacing="1" w:after="100" w:afterAutospacing="1" w:line="240" w:lineRule="auto"/>
        <w:rPr>
          <w:rFonts w:ascii="Arial" w:eastAsia="Times New Roman" w:hAnsi="Arial" w:cs="Arial"/>
          <w:color w:val="000000"/>
          <w:sz w:val="19"/>
          <w:szCs w:val="19"/>
        </w:rPr>
      </w:pPr>
      <w:r w:rsidRPr="00CD732F">
        <w:rPr>
          <w:rFonts w:ascii="Arial" w:eastAsia="Times New Roman" w:hAnsi="Arial" w:cs="Arial"/>
          <w:color w:val="000000"/>
          <w:sz w:val="19"/>
          <w:szCs w:val="19"/>
        </w:rPr>
        <w:t xml:space="preserve">On the client side, if the connection is accepted, a socket is successfully </w:t>
      </w:r>
      <w:proofErr w:type="gramStart"/>
      <w:r w:rsidRPr="00CD732F">
        <w:rPr>
          <w:rFonts w:ascii="Arial" w:eastAsia="Times New Roman" w:hAnsi="Arial" w:cs="Arial"/>
          <w:color w:val="000000"/>
          <w:sz w:val="19"/>
          <w:szCs w:val="19"/>
        </w:rPr>
        <w:t>created</w:t>
      </w:r>
      <w:proofErr w:type="gramEnd"/>
      <w:r w:rsidRPr="00CD732F">
        <w:rPr>
          <w:rFonts w:ascii="Arial" w:eastAsia="Times New Roman" w:hAnsi="Arial" w:cs="Arial"/>
          <w:color w:val="000000"/>
          <w:sz w:val="19"/>
          <w:szCs w:val="19"/>
        </w:rPr>
        <w:t xml:space="preserve"> and the client can use the socket to communicate with the server.</w:t>
      </w:r>
    </w:p>
    <w:p w14:paraId="3582B183" w14:textId="55F20FF0" w:rsidR="001F139E" w:rsidRDefault="001F139E" w:rsidP="001F139E">
      <w:pPr>
        <w:spacing w:before="100" w:beforeAutospacing="1" w:after="100" w:afterAutospacing="1" w:line="240" w:lineRule="auto"/>
        <w:rPr>
          <w:rFonts w:ascii="Arial" w:eastAsia="Times New Roman" w:hAnsi="Arial" w:cs="Arial"/>
          <w:color w:val="000000"/>
          <w:sz w:val="19"/>
          <w:szCs w:val="19"/>
        </w:rPr>
      </w:pPr>
      <w:r w:rsidRPr="00CD732F">
        <w:rPr>
          <w:rFonts w:ascii="Arial" w:eastAsia="Times New Roman" w:hAnsi="Arial" w:cs="Arial"/>
          <w:color w:val="000000"/>
          <w:sz w:val="19"/>
          <w:szCs w:val="19"/>
        </w:rPr>
        <w:t>The client and server can now communicate by writing to or reading from their sockets.</w:t>
      </w:r>
    </w:p>
    <w:p w14:paraId="425A4DD8" w14:textId="67DE6630" w:rsidR="00485B5A" w:rsidRPr="00CD732F" w:rsidRDefault="00CF04FF" w:rsidP="001F139E">
      <w:pPr>
        <w:spacing w:before="100" w:beforeAutospacing="1" w:after="100" w:afterAutospacing="1" w:line="240" w:lineRule="auto"/>
        <w:rPr>
          <w:rFonts w:ascii="Arial" w:eastAsia="Times New Roman" w:hAnsi="Arial" w:cs="Arial"/>
          <w:color w:val="000000"/>
          <w:sz w:val="19"/>
          <w:szCs w:val="19"/>
        </w:rPr>
      </w:pPr>
      <w:r>
        <w:rPr>
          <w:rFonts w:ascii="Arial" w:eastAsia="Times New Roman" w:hAnsi="Arial" w:cs="Arial"/>
          <w:color w:val="000000"/>
          <w:sz w:val="19"/>
          <w:szCs w:val="19"/>
        </w:rPr>
        <w:t xml:space="preserve">Note: </w:t>
      </w:r>
      <w:r w:rsidR="00485B5A">
        <w:rPr>
          <w:rFonts w:ascii="Arial" w:eastAsia="Times New Roman" w:hAnsi="Arial" w:cs="Arial"/>
          <w:color w:val="000000"/>
          <w:sz w:val="19"/>
          <w:szCs w:val="19"/>
        </w:rPr>
        <w:t xml:space="preserve">Two </w:t>
      </w:r>
      <w:r w:rsidR="00413F68">
        <w:rPr>
          <w:rFonts w:ascii="Arial" w:eastAsia="Times New Roman" w:hAnsi="Arial" w:cs="Arial"/>
          <w:color w:val="000000"/>
          <w:sz w:val="19"/>
          <w:szCs w:val="19"/>
        </w:rPr>
        <w:t>programs cannot listen to a same port.</w:t>
      </w:r>
      <w:r w:rsidR="008C4257">
        <w:rPr>
          <w:rFonts w:ascii="Arial" w:eastAsia="Times New Roman" w:hAnsi="Arial" w:cs="Arial"/>
          <w:color w:val="000000"/>
          <w:sz w:val="19"/>
          <w:szCs w:val="19"/>
        </w:rPr>
        <w:t xml:space="preserve"> </w:t>
      </w:r>
      <w:r w:rsidR="008C4257" w:rsidRPr="008C4257">
        <w:rPr>
          <w:rFonts w:ascii="Arial" w:eastAsia="Times New Roman" w:hAnsi="Arial" w:cs="Arial"/>
          <w:color w:val="000000"/>
          <w:sz w:val="19"/>
          <w:szCs w:val="19"/>
        </w:rPr>
        <w:t>Only one program can open a socket on one port on one IP address at one time.</w:t>
      </w:r>
    </w:p>
    <w:p w14:paraId="2D198F83" w14:textId="16F669F0" w:rsidR="0069415A" w:rsidRDefault="0069415A" w:rsidP="0069415A">
      <w:pPr>
        <w:pStyle w:val="Heading1"/>
      </w:pPr>
      <w:r>
        <w:t xml:space="preserve">Service vs Process; Background vs Foreground; Register a service </w:t>
      </w:r>
    </w:p>
    <w:p w14:paraId="48A35062" w14:textId="77777777" w:rsidR="0069415A" w:rsidRDefault="0069415A" w:rsidP="0069415A">
      <w:r>
        <w:t xml:space="preserve">A process is said to run in the foreground if it interacts with users; otherwise, the process is said to run in the background. Processes run in the </w:t>
      </w:r>
      <w:proofErr w:type="gramStart"/>
      <w:r>
        <w:t>foreground,</w:t>
      </w:r>
      <w:proofErr w:type="gramEnd"/>
      <w:r>
        <w:t xml:space="preserve"> services run in the background.</w:t>
      </w:r>
    </w:p>
    <w:p w14:paraId="3C4F977E" w14:textId="77777777" w:rsidR="0069415A" w:rsidRDefault="0069415A" w:rsidP="0069415A">
      <w:r>
        <w:t>A process is an instance of an executable file. A service in Windows is often an instance of svhost.exe process. There are some exceptions for this.</w:t>
      </w:r>
    </w:p>
    <w:p w14:paraId="54739916" w14:textId="77777777" w:rsidR="0069415A" w:rsidRDefault="0069415A" w:rsidP="0069415A">
      <w:r>
        <w:lastRenderedPageBreak/>
        <w:t>For a process to run as a service, it needs to register with Windows Service Control Manager.</w:t>
      </w:r>
    </w:p>
    <w:p w14:paraId="71C4B270" w14:textId="77777777" w:rsidR="0069415A" w:rsidRPr="00D70996" w:rsidRDefault="0069415A" w:rsidP="0069415A">
      <w:r>
        <w:t xml:space="preserve">Every service </w:t>
      </w:r>
      <w:proofErr w:type="gramStart"/>
      <w:r>
        <w:t>has to</w:t>
      </w:r>
      <w:proofErr w:type="gramEnd"/>
      <w:r>
        <w:t xml:space="preserve"> have some typical feature so that Windows Service Control Manager can manage the service’s start/stop/status. So, for a program to become a service, it </w:t>
      </w:r>
      <w:proofErr w:type="gramStart"/>
      <w:r>
        <w:t>has to</w:t>
      </w:r>
      <w:proofErr w:type="gramEnd"/>
      <w:r>
        <w:t xml:space="preserve"> follow some pattern.</w:t>
      </w:r>
    </w:p>
    <w:p w14:paraId="21FE5D8A" w14:textId="77777777" w:rsidR="0069415A" w:rsidRDefault="0069415A" w:rsidP="0069415A">
      <w:pPr>
        <w:pStyle w:val="Heading1"/>
      </w:pPr>
      <w:r>
        <w:t>Environment Variables</w:t>
      </w:r>
    </w:p>
    <w:p w14:paraId="36572B82" w14:textId="77777777" w:rsidR="0069415A" w:rsidRDefault="0069415A" w:rsidP="0069415A">
      <w:r>
        <w:t>An environment variable is a variable about the environment in which programs run in.</w:t>
      </w:r>
    </w:p>
    <w:p w14:paraId="492CF2CB" w14:textId="77777777" w:rsidR="0069415A" w:rsidRDefault="0069415A" w:rsidP="0069415A">
      <w:r>
        <w:t xml:space="preserve">Every program runs in an environment. The environment is obviously the operating system, but here we mean more: an environment for a program is always restricted to the permission of the user that runs the program and many other parameters. </w:t>
      </w:r>
      <w:proofErr w:type="gramStart"/>
      <w:r>
        <w:t>So</w:t>
      </w:r>
      <w:proofErr w:type="gramEnd"/>
      <w:r>
        <w:t xml:space="preserve"> an environment is a limited space of the operating system.</w:t>
      </w:r>
    </w:p>
    <w:p w14:paraId="5C6B240B" w14:textId="77777777" w:rsidR="0069415A" w:rsidRDefault="0069415A" w:rsidP="0069415A">
      <w:r w:rsidRPr="00BB036F">
        <w:t>All kinds of programs use environment variables to answer questions like: What’s the </w:t>
      </w:r>
      <w:hyperlink r:id="rId13" w:history="1">
        <w:r w:rsidRPr="00BB036F">
          <w:rPr>
            <w:rStyle w:val="Hyperlink"/>
          </w:rPr>
          <w:t>name of the computer</w:t>
        </w:r>
      </w:hyperlink>
      <w:r w:rsidRPr="00BB036F">
        <w:t> where I’m installed? What is the name of the user account that is running me? What is my current working directory? Where is Windows installed? Where are the temporary files stored on this computer? Where is the OneDrive folder for this user account?</w:t>
      </w:r>
    </w:p>
    <w:p w14:paraId="1552B315" w14:textId="77777777" w:rsidR="0069415A" w:rsidRDefault="0069415A" w:rsidP="0069415A">
      <w:r w:rsidRPr="00A062EC">
        <w:t>There are two types of variables: user variables, specific to each user account, and system variables that apply to all user accounts.</w:t>
      </w:r>
    </w:p>
    <w:p w14:paraId="20ACF47D" w14:textId="77777777" w:rsidR="0069415A" w:rsidRDefault="0069415A" w:rsidP="0069415A">
      <w:r>
        <w:rPr>
          <w:noProof/>
        </w:rPr>
        <w:drawing>
          <wp:inline distT="0" distB="0" distL="0" distR="0" wp14:anchorId="274B2AF0" wp14:editId="09BAFE46">
            <wp:extent cx="3137168" cy="2968332"/>
            <wp:effectExtent l="0" t="0" r="6350" b="381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44" cy="2983070"/>
                    </a:xfrm>
                    <a:prstGeom prst="rect">
                      <a:avLst/>
                    </a:prstGeom>
                    <a:noFill/>
                    <a:ln>
                      <a:noFill/>
                    </a:ln>
                  </pic:spPr>
                </pic:pic>
              </a:graphicData>
            </a:graphic>
          </wp:inline>
        </w:drawing>
      </w:r>
    </w:p>
    <w:p w14:paraId="262C1A4E" w14:textId="77777777" w:rsidR="0069415A" w:rsidRDefault="0069415A" w:rsidP="0069415A">
      <w:r>
        <w:t>For CM:</w:t>
      </w:r>
    </w:p>
    <w:p w14:paraId="04F9F356" w14:textId="77777777" w:rsidR="0069415A" w:rsidRDefault="0069415A" w:rsidP="0069415A">
      <w:r>
        <w:t>View all the environment variables: set</w:t>
      </w:r>
    </w:p>
    <w:p w14:paraId="03F8EB49" w14:textId="77777777" w:rsidR="0069415A" w:rsidRDefault="0069415A" w:rsidP="0069415A">
      <w:r>
        <w:t xml:space="preserve">View environment variable </w:t>
      </w:r>
      <w:proofErr w:type="spellStart"/>
      <w:r>
        <w:t>myVar</w:t>
      </w:r>
      <w:proofErr w:type="spellEnd"/>
      <w:r>
        <w:t>: echo %</w:t>
      </w:r>
      <w:proofErr w:type="spellStart"/>
      <w:r>
        <w:t>myVar</w:t>
      </w:r>
      <w:proofErr w:type="spellEnd"/>
      <w:r>
        <w:t>%</w:t>
      </w:r>
    </w:p>
    <w:p w14:paraId="7F66F61B" w14:textId="77777777" w:rsidR="0069415A" w:rsidRPr="00EB5CF7" w:rsidRDefault="0069415A" w:rsidP="0069415A">
      <w:r>
        <w:t xml:space="preserve">Assign value X for environment variable </w:t>
      </w:r>
      <w:proofErr w:type="spellStart"/>
      <w:r>
        <w:t>myVar</w:t>
      </w:r>
      <w:proofErr w:type="spellEnd"/>
      <w:r>
        <w:t xml:space="preserve">: set </w:t>
      </w:r>
      <w:proofErr w:type="spellStart"/>
      <w:r>
        <w:t>myVar</w:t>
      </w:r>
      <w:proofErr w:type="spellEnd"/>
      <w:r>
        <w:t xml:space="preserve">=X </w:t>
      </w:r>
    </w:p>
    <w:p w14:paraId="2BFC588E" w14:textId="053AE2EF" w:rsidR="0069415A" w:rsidRDefault="0069415A" w:rsidP="0069415A">
      <w:pPr>
        <w:pStyle w:val="Heading1"/>
      </w:pPr>
      <w:r>
        <w:t>Shell</w:t>
      </w:r>
    </w:p>
    <w:p w14:paraId="0ADE050C" w14:textId="77777777" w:rsidR="0069415A" w:rsidRPr="006B0DE1" w:rsidRDefault="0069415A" w:rsidP="0069415A">
      <w:r w:rsidRPr="006B0DE1">
        <w:t>A shell is a </w:t>
      </w:r>
      <w:hyperlink r:id="rId15" w:tooltip="User interface" w:history="1">
        <w:r w:rsidRPr="006B0DE1">
          <w:rPr>
            <w:rStyle w:val="Hyperlink"/>
          </w:rPr>
          <w:t>user interface</w:t>
        </w:r>
      </w:hyperlink>
      <w:r w:rsidRPr="006B0DE1">
        <w:t> for access to an </w:t>
      </w:r>
      <w:hyperlink r:id="rId16" w:tooltip="Operating system" w:history="1">
        <w:r w:rsidRPr="006B0DE1">
          <w:rPr>
            <w:rStyle w:val="Hyperlink"/>
          </w:rPr>
          <w:t>operating system</w:t>
        </w:r>
      </w:hyperlink>
      <w:r w:rsidRPr="006B0DE1">
        <w:t>'s services. In general, operating system shells use either a </w:t>
      </w:r>
      <w:hyperlink r:id="rId17" w:tooltip="Command-line interface" w:history="1">
        <w:r w:rsidRPr="006B0DE1">
          <w:rPr>
            <w:rStyle w:val="Hyperlink"/>
          </w:rPr>
          <w:t>command-line interface</w:t>
        </w:r>
      </w:hyperlink>
      <w:r w:rsidRPr="006B0DE1">
        <w:t> (CLI) or </w:t>
      </w:r>
      <w:hyperlink r:id="rId18" w:tooltip="Graphical user interface" w:history="1">
        <w:r w:rsidRPr="006B0DE1">
          <w:rPr>
            <w:rStyle w:val="Hyperlink"/>
          </w:rPr>
          <w:t>graphical user interface</w:t>
        </w:r>
      </w:hyperlink>
      <w:r w:rsidRPr="006B0DE1">
        <w:t> (GUI). It is named a shell because it is the outermost layer around the operating system.</w:t>
      </w:r>
    </w:p>
    <w:p w14:paraId="02745F73" w14:textId="77777777" w:rsidR="0069415A" w:rsidRPr="006B0DE1" w:rsidRDefault="0069415A" w:rsidP="0069415A">
      <w:r w:rsidRPr="006B0DE1">
        <w:t xml:space="preserve">Sometimes, a shell means just a command interpreter, and there comes terminals that provide user interface. </w:t>
      </w:r>
      <w:proofErr w:type="gramStart"/>
      <w:r w:rsidRPr="006B0DE1">
        <w:t>So</w:t>
      </w:r>
      <w:proofErr w:type="gramEnd"/>
      <w:r w:rsidRPr="006B0DE1">
        <w:t xml:space="preserve"> users type commands on terminal, and then terminal call shell to interpret user commands to system calls to the OS.</w:t>
      </w:r>
    </w:p>
    <w:p w14:paraId="457E7A32" w14:textId="716E5792" w:rsidR="0069415A" w:rsidRDefault="0069415A" w:rsidP="0069415A">
      <w:r w:rsidRPr="006B0DE1">
        <w:t>Bash shell is</w:t>
      </w:r>
      <w:r>
        <w:t xml:space="preserve"> a</w:t>
      </w:r>
      <w:r w:rsidRPr="006B0DE1">
        <w:t xml:space="preserve"> popular Unix shell. It is used also on MAC.</w:t>
      </w:r>
    </w:p>
    <w:p w14:paraId="31227859" w14:textId="6B520705" w:rsidR="00485DC9" w:rsidRPr="006F1168" w:rsidRDefault="003226CB" w:rsidP="0069415A">
      <w:pPr>
        <w:rPr>
          <w:b/>
          <w:bCs/>
        </w:rPr>
      </w:pPr>
      <w:r w:rsidRPr="006F1168">
        <w:rPr>
          <w:b/>
          <w:bCs/>
        </w:rPr>
        <w:lastRenderedPageBreak/>
        <w:t>Wordplay: kernel vs shell</w:t>
      </w:r>
    </w:p>
    <w:p w14:paraId="2FE2345E" w14:textId="32E11913" w:rsidR="003226CB" w:rsidRDefault="00114FA3" w:rsidP="0069415A">
      <w:r>
        <w:t>Kernel</w:t>
      </w:r>
      <w:r w:rsidR="002126BD">
        <w:t>: core services; Shell</w:t>
      </w:r>
      <w:r w:rsidR="00725BD0">
        <w:t xml:space="preserve">: wrap around kernel. </w:t>
      </w:r>
      <w:r w:rsidR="00BC6023">
        <w:t xml:space="preserve">Shell is </w:t>
      </w:r>
      <w:proofErr w:type="gramStart"/>
      <w:r w:rsidR="00BC6023">
        <w:t>an</w:t>
      </w:r>
      <w:proofErr w:type="gramEnd"/>
      <w:r w:rsidR="00BC6023">
        <w:t xml:space="preserve"> user interface for users to </w:t>
      </w:r>
      <w:r w:rsidR="00267D99">
        <w:t>interact with core service.</w:t>
      </w:r>
    </w:p>
    <w:p w14:paraId="2022AB95" w14:textId="008BB936" w:rsidR="0069415A" w:rsidRDefault="0069415A" w:rsidP="0069415A">
      <w:pPr>
        <w:pStyle w:val="Heading1"/>
      </w:pPr>
      <w:r>
        <w:t>SSH = secure</w:t>
      </w:r>
      <w:r w:rsidR="00267D99">
        <w:t>d</w:t>
      </w:r>
      <w:r>
        <w:t xml:space="preserve"> shell</w:t>
      </w:r>
      <w:r w:rsidR="00DD55F7">
        <w:t xml:space="preserve"> = shell that use</w:t>
      </w:r>
      <w:r w:rsidR="00485DC9">
        <w:t>s</w:t>
      </w:r>
      <w:r w:rsidR="00DD55F7">
        <w:t xml:space="preserve"> public key</w:t>
      </w:r>
    </w:p>
    <w:p w14:paraId="1C8264F1" w14:textId="77777777" w:rsidR="001656F9" w:rsidRDefault="0008576B" w:rsidP="0069415A">
      <w:r w:rsidRPr="0008576B">
        <w:t xml:space="preserve">SSH, also known as Secure Shell, is a network protocol that gives users, particularly system administrators, a secure way to access a computer over an unsecured network. SSH </w:t>
      </w:r>
      <w:r w:rsidR="001656F9">
        <w:t xml:space="preserve">also </w:t>
      </w:r>
      <w:r w:rsidRPr="0008576B">
        <w:t>refers to the suite of utilities that implement the SSH protocol.</w:t>
      </w:r>
    </w:p>
    <w:p w14:paraId="1386ECAA" w14:textId="7F5E0771" w:rsidR="0069415A" w:rsidRDefault="008552D1" w:rsidP="0069415A">
      <w:r w:rsidRPr="008552D1">
        <w:t xml:space="preserve">SSH </w:t>
      </w:r>
      <w:r>
        <w:t xml:space="preserve">utilities are </w:t>
      </w:r>
      <w:r w:rsidRPr="008552D1">
        <w:t>widely used by network administrators for managing systems and applications remotely, enabling them to log in to another computer over a network, execute commands and move files from one computer to another.</w:t>
      </w:r>
      <w:r w:rsidR="00FB0AA6">
        <w:t xml:space="preserve"> </w:t>
      </w:r>
      <w:r w:rsidR="00FB0AA6">
        <w:br/>
      </w:r>
      <w:r w:rsidR="0069415A">
        <w:t>Th</w:t>
      </w:r>
      <w:r w:rsidR="001656F9">
        <w:t>e</w:t>
      </w:r>
      <w:r w:rsidR="0069415A">
        <w:t xml:space="preserve"> </w:t>
      </w:r>
      <w:r w:rsidR="004A1A10">
        <w:t>name “secured shell”</w:t>
      </w:r>
      <w:r w:rsidR="0069415A">
        <w:t xml:space="preserve"> has 2 parts:</w:t>
      </w:r>
    </w:p>
    <w:p w14:paraId="3A31E663" w14:textId="77777777" w:rsidR="0069415A" w:rsidRDefault="0069415A" w:rsidP="0069415A">
      <w:pPr>
        <w:pStyle w:val="ListParagraph"/>
        <w:numPr>
          <w:ilvl w:val="0"/>
          <w:numId w:val="50"/>
        </w:numPr>
      </w:pPr>
      <w:r>
        <w:t>SSH is a shell (</w:t>
      </w:r>
      <w:proofErr w:type="gramStart"/>
      <w:r>
        <w:t>i.e.</w:t>
      </w:r>
      <w:proofErr w:type="gramEnd"/>
      <w:r>
        <w:t xml:space="preserve"> a user interface) to operate network services. Bash shell is a user interface for controlling OS’s service, and now Secure Shell is a user interface for controlling network services.</w:t>
      </w:r>
    </w:p>
    <w:p w14:paraId="27603963" w14:textId="2D8EED37" w:rsidR="0069415A" w:rsidRDefault="0069415A" w:rsidP="0069415A">
      <w:pPr>
        <w:pStyle w:val="ListParagraph"/>
        <w:numPr>
          <w:ilvl w:val="0"/>
          <w:numId w:val="50"/>
        </w:numPr>
      </w:pPr>
      <w:r>
        <w:t xml:space="preserve">SSH is secured. It uses public key cryptography </w:t>
      </w:r>
    </w:p>
    <w:p w14:paraId="5F2F2AC0" w14:textId="50D067EB" w:rsidR="002F012C" w:rsidRDefault="002F012C" w:rsidP="002F012C">
      <w:r w:rsidRPr="002F012C">
        <w:t>SSH refers both to the cryptographic network protocol and to the suite of utilities that implement that protocol. SSH uses the client-server model, connecting a Secure Shell client application, which is the end where the session is displayed, with an SSH server, which is the end where the session runs. SSH implementations often include support for application protocols used for terminal emulation or file transfers. SSH can also be used to create secure tunnels for other application protocols, for example, to securely run X Window System graphical sessions remotely. An SSH server, by default, listens on the standard Transmission Control Protocol (TCP) port 22.</w:t>
      </w:r>
    </w:p>
    <w:p w14:paraId="31864124" w14:textId="77777777" w:rsidR="0069415A" w:rsidRDefault="0069415A" w:rsidP="0069415A">
      <w:pPr>
        <w:pStyle w:val="Heading1"/>
      </w:pPr>
      <w:r>
        <w:t>Fingerprint key</w:t>
      </w:r>
    </w:p>
    <w:p w14:paraId="067DC212" w14:textId="77777777" w:rsidR="0069415A" w:rsidRDefault="0069415A" w:rsidP="0069415A">
      <w:r w:rsidRPr="00527E8B">
        <w:t>In public-key cryptography, a public key fingerprint is a short sequence of bytes used to identify a longer public key. Fingerprints are created by applying a cryptographic hash function to a public key.</w:t>
      </w:r>
    </w:p>
    <w:p w14:paraId="218AE4AA" w14:textId="77777777" w:rsidR="0069415A" w:rsidRDefault="0069415A" w:rsidP="0069415A">
      <w:pPr>
        <w:pStyle w:val="Heading1"/>
      </w:pPr>
      <w:r>
        <w:t>Installing software in Linux</w:t>
      </w:r>
    </w:p>
    <w:p w14:paraId="6873031B" w14:textId="53221337" w:rsidR="0069415A" w:rsidRDefault="0069415A" w:rsidP="0069415A">
      <w:r>
        <w:t>There are 2 kind</w:t>
      </w:r>
      <w:r w:rsidR="00B55D91">
        <w:t>s</w:t>
      </w:r>
      <w:r>
        <w:t xml:space="preserve"> of software packages: .deb (Debian) and .rpm (RedHat)</w:t>
      </w:r>
    </w:p>
    <w:p w14:paraId="1F4B093D" w14:textId="024567B9" w:rsidR="0069415A" w:rsidRDefault="006D1354" w:rsidP="00A30C35">
      <w:pPr>
        <w:pStyle w:val="Heading2"/>
      </w:pPr>
      <w:r>
        <w:t>.d</w:t>
      </w:r>
      <w:r w:rsidR="0069415A">
        <w:t>eb and apt-get</w:t>
      </w:r>
    </w:p>
    <w:p w14:paraId="1CAE2841" w14:textId="77777777" w:rsidR="0069415A" w:rsidRPr="007F7585" w:rsidRDefault="0069415A" w:rsidP="0069415A">
      <w:r w:rsidRPr="007F7585">
        <w:t xml:space="preserve">APT (Advanced Packaging Tool) is </w:t>
      </w:r>
      <w:r>
        <w:t>a</w:t>
      </w:r>
      <w:r w:rsidRPr="007F7585">
        <w:t xml:space="preserve"> tool, commonly used to install packages, remotely from the software repository.</w:t>
      </w:r>
    </w:p>
    <w:p w14:paraId="604AF6D7" w14:textId="77777777" w:rsidR="0069415A" w:rsidRDefault="0069415A" w:rsidP="0069415A">
      <w:r>
        <w:t>Install a new package:</w:t>
      </w:r>
    </w:p>
    <w:p w14:paraId="36EC7CE8" w14:textId="77777777" w:rsidR="0069415A" w:rsidRDefault="0069415A" w:rsidP="00A30C35">
      <w:pPr>
        <w:pStyle w:val="Code"/>
      </w:pPr>
      <w:r w:rsidRPr="00181377">
        <w:t>apt-get install</w:t>
      </w:r>
      <w:r>
        <w:t xml:space="preserve"> </w:t>
      </w:r>
      <w:proofErr w:type="spellStart"/>
      <w:r>
        <w:t>firefox</w:t>
      </w:r>
      <w:proofErr w:type="spellEnd"/>
    </w:p>
    <w:p w14:paraId="2980B237" w14:textId="77777777" w:rsidR="0069415A" w:rsidRDefault="0069415A" w:rsidP="0069415A">
      <w:r>
        <w:t>Remove an installed package:</w:t>
      </w:r>
    </w:p>
    <w:p w14:paraId="4941AAF7" w14:textId="77777777" w:rsidR="0069415A" w:rsidRDefault="0069415A" w:rsidP="00A30C35">
      <w:pPr>
        <w:pStyle w:val="Code"/>
      </w:pPr>
      <w:r>
        <w:t xml:space="preserve">apt-get remove </w:t>
      </w:r>
      <w:proofErr w:type="spellStart"/>
      <w:r>
        <w:t>firefox</w:t>
      </w:r>
      <w:proofErr w:type="spellEnd"/>
    </w:p>
    <w:p w14:paraId="7748AE67" w14:textId="1DA88ABD" w:rsidR="0069415A" w:rsidRDefault="0069415A" w:rsidP="0069415A">
      <w:r w:rsidRPr="003E4150">
        <w:t>To update the</w:t>
      </w:r>
      <w:r w:rsidR="00482333">
        <w:t xml:space="preserve"> local</w:t>
      </w:r>
      <w:r w:rsidRPr="003E4150">
        <w:t xml:space="preserve"> APT database</w:t>
      </w:r>
      <w:r w:rsidR="0011491A">
        <w:t>:</w:t>
      </w:r>
    </w:p>
    <w:p w14:paraId="3A579C1B" w14:textId="77777777" w:rsidR="0069415A" w:rsidRDefault="0069415A" w:rsidP="00A30C35">
      <w:pPr>
        <w:pStyle w:val="Code"/>
      </w:pPr>
      <w:r>
        <w:t>apt-get update</w:t>
      </w:r>
    </w:p>
    <w:p w14:paraId="4E0C86DB" w14:textId="65DF2583" w:rsidR="0069415A" w:rsidRDefault="0069415A" w:rsidP="0069415A">
      <w:r>
        <w:t xml:space="preserve">To upgrade </w:t>
      </w:r>
      <w:r w:rsidRPr="000F207C">
        <w:rPr>
          <w:b/>
          <w:bCs/>
        </w:rPr>
        <w:t>all</w:t>
      </w:r>
      <w:r>
        <w:t xml:space="preserve"> the installed packages to the newest version</w:t>
      </w:r>
      <w:r w:rsidR="0011491A">
        <w:t>:</w:t>
      </w:r>
    </w:p>
    <w:p w14:paraId="519E7199" w14:textId="77777777" w:rsidR="0069415A" w:rsidRDefault="0069415A" w:rsidP="00A30C35">
      <w:pPr>
        <w:pStyle w:val="Code"/>
      </w:pPr>
      <w:r>
        <w:t>apt-get upgrade</w:t>
      </w:r>
    </w:p>
    <w:p w14:paraId="4678E5F4" w14:textId="3CAEFCEA" w:rsidR="0069415A" w:rsidRDefault="0069415A" w:rsidP="0069415A">
      <w:r>
        <w:t xml:space="preserve">One usually </w:t>
      </w:r>
      <w:r w:rsidR="00A30C35">
        <w:t>combine</w:t>
      </w:r>
      <w:r w:rsidR="006D1354">
        <w:t>s</w:t>
      </w:r>
      <w:r w:rsidR="00A30C35">
        <w:t xml:space="preserve"> update and upgrade</w:t>
      </w:r>
      <w:r w:rsidR="0011491A">
        <w:t>:</w:t>
      </w:r>
    </w:p>
    <w:p w14:paraId="271AA6A5" w14:textId="77777777" w:rsidR="0069415A" w:rsidRDefault="0069415A" w:rsidP="00A30C35">
      <w:pPr>
        <w:pStyle w:val="Code"/>
      </w:pPr>
      <w:r>
        <w:t>apt-get update; apt-get upgrade</w:t>
      </w:r>
    </w:p>
    <w:p w14:paraId="3C04AFC3" w14:textId="1B9AD75E" w:rsidR="001D561E" w:rsidRPr="005F4A70" w:rsidRDefault="004200BB" w:rsidP="005F4A70">
      <w:r w:rsidRPr="005F4A70">
        <w:t>To upgrade a single package</w:t>
      </w:r>
    </w:p>
    <w:p w14:paraId="5CF2C79F" w14:textId="1A189479" w:rsidR="000F207C" w:rsidRPr="001D561E" w:rsidRDefault="001D561E" w:rsidP="001D561E">
      <w:pPr>
        <w:pStyle w:val="Code"/>
      </w:pPr>
      <w:r w:rsidRPr="001D561E">
        <w:t>apt-get --only-upgrade install </w:t>
      </w:r>
      <w:proofErr w:type="spellStart"/>
      <w:r w:rsidRPr="001D561E">
        <w:t>firefox</w:t>
      </w:r>
      <w:proofErr w:type="spellEnd"/>
    </w:p>
    <w:p w14:paraId="45431128" w14:textId="7BE00A29" w:rsidR="0069415A" w:rsidRDefault="006D1354" w:rsidP="006D1354">
      <w:pPr>
        <w:pStyle w:val="Heading2"/>
      </w:pPr>
      <w:r>
        <w:t>.rpm and</w:t>
      </w:r>
      <w:r w:rsidR="0069415A">
        <w:t xml:space="preserve"> yum</w:t>
      </w:r>
    </w:p>
    <w:p w14:paraId="2F3108AB" w14:textId="77777777" w:rsidR="00C52D93" w:rsidRDefault="00C52D93" w:rsidP="00C52D93">
      <w:r>
        <w:t>Install a new package:</w:t>
      </w:r>
    </w:p>
    <w:p w14:paraId="07264857" w14:textId="7F0F6332" w:rsidR="00C52D93" w:rsidRDefault="00C52D93" w:rsidP="00C52D93">
      <w:pPr>
        <w:pStyle w:val="Code"/>
      </w:pPr>
      <w:r>
        <w:t>yum</w:t>
      </w:r>
      <w:r w:rsidRPr="00181377">
        <w:t xml:space="preserve"> install</w:t>
      </w:r>
      <w:r>
        <w:t xml:space="preserve"> </w:t>
      </w:r>
      <w:proofErr w:type="spellStart"/>
      <w:r>
        <w:t>firefox</w:t>
      </w:r>
      <w:proofErr w:type="spellEnd"/>
    </w:p>
    <w:p w14:paraId="62B1D844" w14:textId="77777777" w:rsidR="00C52D93" w:rsidRDefault="00C52D93" w:rsidP="00C52D93">
      <w:r>
        <w:lastRenderedPageBreak/>
        <w:t>Remove an installed package:</w:t>
      </w:r>
    </w:p>
    <w:p w14:paraId="5BC29E6A" w14:textId="3208511F" w:rsidR="00C52D93" w:rsidRDefault="00C52D93" w:rsidP="00C52D93">
      <w:pPr>
        <w:pStyle w:val="Code"/>
      </w:pPr>
      <w:r>
        <w:t xml:space="preserve">yum remove </w:t>
      </w:r>
      <w:proofErr w:type="spellStart"/>
      <w:r>
        <w:t>firefox</w:t>
      </w:r>
      <w:proofErr w:type="spellEnd"/>
    </w:p>
    <w:p w14:paraId="1480B89A" w14:textId="63E30FC8" w:rsidR="004E5B13" w:rsidRPr="004E5B13" w:rsidRDefault="0073323A" w:rsidP="004E5B13">
      <w:r>
        <w:t>yum</w:t>
      </w:r>
      <w:r w:rsidR="00C52D93">
        <w:t xml:space="preserve"> does not have </w:t>
      </w:r>
      <w:r w:rsidR="008F2A2F" w:rsidRPr="008F2A2F">
        <w:t xml:space="preserve">a local database </w:t>
      </w:r>
      <w:r w:rsidR="00173B35">
        <w:t>of</w:t>
      </w:r>
      <w:r w:rsidR="005F7A8B">
        <w:t xml:space="preserve"> packages </w:t>
      </w:r>
      <w:r w:rsidR="008F2A2F">
        <w:t xml:space="preserve">like </w:t>
      </w:r>
      <w:r>
        <w:t>apt</w:t>
      </w:r>
      <w:r w:rsidR="00360F1F">
        <w:t xml:space="preserve">. </w:t>
      </w:r>
      <w:r w:rsidR="004E5B13" w:rsidRPr="004E5B13">
        <w:t xml:space="preserve">But to install </w:t>
      </w:r>
      <w:r w:rsidR="00360F1F">
        <w:t>the newest version of a package:</w:t>
      </w:r>
    </w:p>
    <w:p w14:paraId="29369708" w14:textId="076F0B74" w:rsidR="004E5B13" w:rsidRPr="004E5B13" w:rsidRDefault="004E5B13" w:rsidP="00304677">
      <w:pPr>
        <w:pStyle w:val="Code"/>
      </w:pPr>
      <w:r w:rsidRPr="004E5B13">
        <w:t>yum update</w:t>
      </w:r>
      <w:r w:rsidR="006901A9">
        <w:t xml:space="preserve"> </w:t>
      </w:r>
      <w:proofErr w:type="spellStart"/>
      <w:r w:rsidR="006901A9">
        <w:t>firefox</w:t>
      </w:r>
      <w:proofErr w:type="spellEnd"/>
    </w:p>
    <w:p w14:paraId="2E4CD264" w14:textId="24D2FCCA" w:rsidR="004E5B13" w:rsidRPr="004E5B13" w:rsidRDefault="00304677" w:rsidP="004E5B13">
      <w:r>
        <w:t>To install the newest versions of all current packages:</w:t>
      </w:r>
    </w:p>
    <w:p w14:paraId="543020EA" w14:textId="7199CE41" w:rsidR="004E5B13" w:rsidRPr="004E5B13" w:rsidRDefault="004E5B13" w:rsidP="00304677">
      <w:pPr>
        <w:pStyle w:val="Code"/>
      </w:pPr>
      <w:r w:rsidRPr="004E5B13">
        <w:t>yum update</w:t>
      </w:r>
    </w:p>
    <w:p w14:paraId="38F60B37" w14:textId="72FFE47F" w:rsidR="0069415A" w:rsidRDefault="007342E6" w:rsidP="0068759D">
      <w:pPr>
        <w:pStyle w:val="Heading2"/>
      </w:pPr>
      <w:r>
        <w:t>a</w:t>
      </w:r>
      <w:r w:rsidR="0069415A">
        <w:t>pt vs apt-get</w:t>
      </w:r>
    </w:p>
    <w:p w14:paraId="5DEDD405" w14:textId="500E6188" w:rsidR="009F5F01" w:rsidRDefault="000661DD" w:rsidP="0069415A">
      <w:r>
        <w:t xml:space="preserve">The APT tool is more complicated than just apt-get, it has apt-cache, </w:t>
      </w:r>
      <w:proofErr w:type="spellStart"/>
      <w:r>
        <w:t>etc</w:t>
      </w:r>
      <w:proofErr w:type="spellEnd"/>
      <w:r w:rsidR="009A176A">
        <w:t xml:space="preserve">, and </w:t>
      </w:r>
      <w:r w:rsidR="008C6163">
        <w:t>many options for low-level management.</w:t>
      </w:r>
    </w:p>
    <w:p w14:paraId="52C07120" w14:textId="4645B37C" w:rsidR="008C6163" w:rsidRDefault="00210FDC" w:rsidP="0069415A">
      <w:r w:rsidRPr="00210FDC">
        <w:t>The </w:t>
      </w:r>
      <w:hyperlink r:id="rId19" w:tgtFrame="_blank" w:history="1">
        <w:r w:rsidRPr="00210FDC">
          <w:rPr>
            <w:rStyle w:val="Hyperlink"/>
          </w:rPr>
          <w:t>apt commands</w:t>
        </w:r>
      </w:hyperlink>
      <w:r w:rsidRPr="00210FDC">
        <w:t> have been introduced to solve this problem. apt consists some of the most widely used features from apt-get and apt-cache leaving aside obscure and seldom used features.</w:t>
      </w:r>
    </w:p>
    <w:p w14:paraId="7D948520" w14:textId="48D3683D" w:rsidR="00E94E6A" w:rsidRDefault="00327E17" w:rsidP="0069415A">
      <w:r w:rsidRPr="00327E17">
        <w:t>While apt does have some similar command options as apt-get, it’s not backward compatible with apt-get.</w:t>
      </w:r>
    </w:p>
    <w:tbl>
      <w:tblPr>
        <w:tblW w:w="10530" w:type="dxa"/>
        <w:shd w:val="clear" w:color="auto" w:fill="FFFFFF"/>
        <w:tblCellMar>
          <w:top w:w="15" w:type="dxa"/>
          <w:left w:w="15" w:type="dxa"/>
          <w:bottom w:w="15" w:type="dxa"/>
          <w:right w:w="15" w:type="dxa"/>
        </w:tblCellMar>
        <w:tblLook w:val="04A0" w:firstRow="1" w:lastRow="0" w:firstColumn="1" w:lastColumn="0" w:noHBand="0" w:noVBand="1"/>
      </w:tblPr>
      <w:tblGrid>
        <w:gridCol w:w="1833"/>
        <w:gridCol w:w="2772"/>
        <w:gridCol w:w="5925"/>
      </w:tblGrid>
      <w:tr w:rsidR="000B7CEA" w:rsidRPr="000B7CEA" w14:paraId="7D8447A4" w14:textId="77777777" w:rsidTr="000B7CEA">
        <w:tc>
          <w:tcPr>
            <w:tcW w:w="0" w:type="auto"/>
            <w:tcBorders>
              <w:top w:val="single" w:sz="6" w:space="0" w:color="auto"/>
              <w:left w:val="single" w:sz="6" w:space="0" w:color="auto"/>
              <w:bottom w:val="single" w:sz="6" w:space="0" w:color="auto"/>
              <w:right w:val="single" w:sz="6" w:space="0" w:color="auto"/>
            </w:tcBorders>
            <w:shd w:val="clear" w:color="auto" w:fill="DBDBDB"/>
            <w:tcMar>
              <w:top w:w="150" w:type="dxa"/>
              <w:left w:w="75" w:type="dxa"/>
              <w:bottom w:w="150" w:type="dxa"/>
              <w:right w:w="75" w:type="dxa"/>
            </w:tcMar>
            <w:hideMark/>
          </w:tcPr>
          <w:p w14:paraId="5EF66B16" w14:textId="77777777" w:rsidR="000B7CEA" w:rsidRPr="000B7CEA" w:rsidRDefault="000B7CEA" w:rsidP="000B7CEA">
            <w:pPr>
              <w:rPr>
                <w:b/>
                <w:bCs/>
              </w:rPr>
            </w:pPr>
            <w:r w:rsidRPr="000B7CEA">
              <w:rPr>
                <w:b/>
                <w:bCs/>
              </w:rPr>
              <w:t>apt command</w:t>
            </w:r>
          </w:p>
        </w:tc>
        <w:tc>
          <w:tcPr>
            <w:tcW w:w="0" w:type="auto"/>
            <w:tcBorders>
              <w:top w:val="single" w:sz="6" w:space="0" w:color="auto"/>
              <w:left w:val="single" w:sz="6" w:space="0" w:color="auto"/>
              <w:bottom w:val="single" w:sz="6" w:space="0" w:color="auto"/>
              <w:right w:val="single" w:sz="6" w:space="0" w:color="auto"/>
            </w:tcBorders>
            <w:shd w:val="clear" w:color="auto" w:fill="DBDBDB"/>
            <w:tcMar>
              <w:top w:w="150" w:type="dxa"/>
              <w:left w:w="75" w:type="dxa"/>
              <w:bottom w:w="150" w:type="dxa"/>
              <w:right w:w="75" w:type="dxa"/>
            </w:tcMar>
            <w:hideMark/>
          </w:tcPr>
          <w:p w14:paraId="2E770894" w14:textId="77777777" w:rsidR="000B7CEA" w:rsidRPr="000B7CEA" w:rsidRDefault="000B7CEA" w:rsidP="000B7CEA">
            <w:pPr>
              <w:rPr>
                <w:b/>
                <w:bCs/>
              </w:rPr>
            </w:pPr>
            <w:r w:rsidRPr="000B7CEA">
              <w:rPr>
                <w:b/>
                <w:bCs/>
              </w:rPr>
              <w:t>the command it replaces</w:t>
            </w:r>
          </w:p>
        </w:tc>
        <w:tc>
          <w:tcPr>
            <w:tcW w:w="0" w:type="auto"/>
            <w:tcBorders>
              <w:top w:val="single" w:sz="6" w:space="0" w:color="auto"/>
              <w:left w:val="single" w:sz="6" w:space="0" w:color="auto"/>
              <w:bottom w:val="single" w:sz="6" w:space="0" w:color="auto"/>
              <w:right w:val="single" w:sz="6" w:space="0" w:color="auto"/>
            </w:tcBorders>
            <w:shd w:val="clear" w:color="auto" w:fill="DBDBDB"/>
            <w:tcMar>
              <w:top w:w="150" w:type="dxa"/>
              <w:left w:w="75" w:type="dxa"/>
              <w:bottom w:w="150" w:type="dxa"/>
              <w:right w:w="75" w:type="dxa"/>
            </w:tcMar>
            <w:hideMark/>
          </w:tcPr>
          <w:p w14:paraId="2790EA96" w14:textId="77777777" w:rsidR="000B7CEA" w:rsidRPr="000B7CEA" w:rsidRDefault="000B7CEA" w:rsidP="000B7CEA">
            <w:pPr>
              <w:rPr>
                <w:b/>
                <w:bCs/>
              </w:rPr>
            </w:pPr>
            <w:r w:rsidRPr="000B7CEA">
              <w:rPr>
                <w:b/>
                <w:bCs/>
              </w:rPr>
              <w:t>function of the command</w:t>
            </w:r>
          </w:p>
        </w:tc>
      </w:tr>
      <w:tr w:rsidR="000B7CEA" w:rsidRPr="000B7CEA" w14:paraId="0EA2EC8E" w14:textId="77777777" w:rsidTr="000B7CEA">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56BD65E6" w14:textId="77777777" w:rsidR="000B7CEA" w:rsidRPr="000B7CEA" w:rsidRDefault="000B7CEA" w:rsidP="000B7CEA">
            <w:r w:rsidRPr="000B7CEA">
              <w:t>apt install</w:t>
            </w:r>
          </w:p>
        </w:tc>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3AFB0431" w14:textId="77777777" w:rsidR="000B7CEA" w:rsidRPr="000B7CEA" w:rsidRDefault="000B7CEA" w:rsidP="000B7CEA">
            <w:r w:rsidRPr="000B7CEA">
              <w:t>apt-get install</w:t>
            </w:r>
          </w:p>
        </w:tc>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4ADCAB42" w14:textId="77777777" w:rsidR="000B7CEA" w:rsidRPr="000B7CEA" w:rsidRDefault="000B7CEA" w:rsidP="000B7CEA">
            <w:r w:rsidRPr="000B7CEA">
              <w:t>Installs a package</w:t>
            </w:r>
          </w:p>
        </w:tc>
      </w:tr>
      <w:tr w:rsidR="000B7CEA" w:rsidRPr="000B7CEA" w14:paraId="24B357D1" w14:textId="77777777" w:rsidTr="000B7CEA">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1B59B471" w14:textId="77777777" w:rsidR="000B7CEA" w:rsidRPr="000B7CEA" w:rsidRDefault="000B7CEA" w:rsidP="000B7CEA">
            <w:r w:rsidRPr="000B7CEA">
              <w:t>apt remove</w:t>
            </w:r>
          </w:p>
        </w:tc>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5B6C1702" w14:textId="77777777" w:rsidR="000B7CEA" w:rsidRPr="000B7CEA" w:rsidRDefault="000B7CEA" w:rsidP="000B7CEA">
            <w:r w:rsidRPr="000B7CEA">
              <w:t>apt-get remove</w:t>
            </w:r>
          </w:p>
        </w:tc>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5CBB9E43" w14:textId="77777777" w:rsidR="000B7CEA" w:rsidRPr="000B7CEA" w:rsidRDefault="000B7CEA" w:rsidP="000B7CEA">
            <w:r w:rsidRPr="000B7CEA">
              <w:t>Removes a package</w:t>
            </w:r>
          </w:p>
        </w:tc>
      </w:tr>
      <w:tr w:rsidR="000B7CEA" w:rsidRPr="000B7CEA" w14:paraId="1CA57D6A" w14:textId="77777777" w:rsidTr="000B7CEA">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0F3CC0D9" w14:textId="77777777" w:rsidR="000B7CEA" w:rsidRPr="000B7CEA" w:rsidRDefault="000B7CEA" w:rsidP="000B7CEA">
            <w:r w:rsidRPr="000B7CEA">
              <w:t>apt purge</w:t>
            </w:r>
          </w:p>
        </w:tc>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28BF0918" w14:textId="77777777" w:rsidR="000B7CEA" w:rsidRPr="000B7CEA" w:rsidRDefault="000B7CEA" w:rsidP="000B7CEA">
            <w:r w:rsidRPr="000B7CEA">
              <w:t>apt-get purge</w:t>
            </w:r>
          </w:p>
        </w:tc>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43CCA367" w14:textId="77777777" w:rsidR="000B7CEA" w:rsidRPr="000B7CEA" w:rsidRDefault="000B7CEA" w:rsidP="000B7CEA">
            <w:r w:rsidRPr="000B7CEA">
              <w:t>Removes package with configuration</w:t>
            </w:r>
          </w:p>
        </w:tc>
      </w:tr>
      <w:tr w:rsidR="000B7CEA" w:rsidRPr="000B7CEA" w14:paraId="776C9A8E" w14:textId="77777777" w:rsidTr="000B7CEA">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13C8FA91" w14:textId="77777777" w:rsidR="000B7CEA" w:rsidRPr="000B7CEA" w:rsidRDefault="000B7CEA" w:rsidP="000B7CEA">
            <w:r w:rsidRPr="000B7CEA">
              <w:t>apt update</w:t>
            </w:r>
          </w:p>
        </w:tc>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204142DA" w14:textId="77777777" w:rsidR="000B7CEA" w:rsidRPr="000B7CEA" w:rsidRDefault="000B7CEA" w:rsidP="000B7CEA">
            <w:r w:rsidRPr="000B7CEA">
              <w:t>apt-get update</w:t>
            </w:r>
          </w:p>
        </w:tc>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02AE6530" w14:textId="77777777" w:rsidR="000B7CEA" w:rsidRPr="000B7CEA" w:rsidRDefault="000B7CEA" w:rsidP="000B7CEA">
            <w:r w:rsidRPr="000B7CEA">
              <w:t>Refreshes repository index</w:t>
            </w:r>
          </w:p>
        </w:tc>
      </w:tr>
      <w:tr w:rsidR="000B7CEA" w:rsidRPr="000B7CEA" w14:paraId="3A3767F1" w14:textId="77777777" w:rsidTr="000B7CEA">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1C723BAB" w14:textId="77777777" w:rsidR="000B7CEA" w:rsidRPr="000B7CEA" w:rsidRDefault="000B7CEA" w:rsidP="000B7CEA">
            <w:r w:rsidRPr="000B7CEA">
              <w:t>apt upgrade</w:t>
            </w:r>
          </w:p>
        </w:tc>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6567BFE6" w14:textId="77777777" w:rsidR="000B7CEA" w:rsidRPr="000B7CEA" w:rsidRDefault="000B7CEA" w:rsidP="000B7CEA">
            <w:r w:rsidRPr="000B7CEA">
              <w:t>apt-get upgrade</w:t>
            </w:r>
          </w:p>
        </w:tc>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5839BDE9" w14:textId="77777777" w:rsidR="000B7CEA" w:rsidRPr="000B7CEA" w:rsidRDefault="000B7CEA" w:rsidP="000B7CEA">
            <w:r w:rsidRPr="000B7CEA">
              <w:t>Upgrades all upgradable packages</w:t>
            </w:r>
          </w:p>
        </w:tc>
      </w:tr>
      <w:tr w:rsidR="000B7CEA" w:rsidRPr="000B7CEA" w14:paraId="17A63380" w14:textId="77777777" w:rsidTr="000B7CEA">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7A9B4949" w14:textId="77777777" w:rsidR="000B7CEA" w:rsidRPr="000B7CEA" w:rsidRDefault="000B7CEA" w:rsidP="000B7CEA">
            <w:r w:rsidRPr="000B7CEA">
              <w:t xml:space="preserve">apt </w:t>
            </w:r>
            <w:proofErr w:type="spellStart"/>
            <w:r w:rsidRPr="000B7CEA">
              <w:t>autoremove</w:t>
            </w:r>
            <w:proofErr w:type="spellEnd"/>
          </w:p>
        </w:tc>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32577353" w14:textId="77777777" w:rsidR="000B7CEA" w:rsidRPr="000B7CEA" w:rsidRDefault="000B7CEA" w:rsidP="000B7CEA">
            <w:r w:rsidRPr="000B7CEA">
              <w:t xml:space="preserve">apt-get </w:t>
            </w:r>
            <w:proofErr w:type="spellStart"/>
            <w:r w:rsidRPr="000B7CEA">
              <w:t>autoremove</w:t>
            </w:r>
            <w:proofErr w:type="spellEnd"/>
          </w:p>
        </w:tc>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5FF01017" w14:textId="77777777" w:rsidR="000B7CEA" w:rsidRPr="000B7CEA" w:rsidRDefault="000B7CEA" w:rsidP="000B7CEA">
            <w:r w:rsidRPr="000B7CEA">
              <w:t>Removes unwanted packages</w:t>
            </w:r>
          </w:p>
        </w:tc>
      </w:tr>
      <w:tr w:rsidR="000B7CEA" w:rsidRPr="000B7CEA" w14:paraId="20EF1547" w14:textId="77777777" w:rsidTr="000B7CEA">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5E12739D" w14:textId="77777777" w:rsidR="000B7CEA" w:rsidRPr="000B7CEA" w:rsidRDefault="000B7CEA" w:rsidP="000B7CEA">
            <w:r w:rsidRPr="000B7CEA">
              <w:t xml:space="preserve">apt </w:t>
            </w:r>
            <w:proofErr w:type="gramStart"/>
            <w:r w:rsidRPr="000B7CEA">
              <w:t>full-upgrade</w:t>
            </w:r>
            <w:proofErr w:type="gramEnd"/>
          </w:p>
        </w:tc>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04EA3E22" w14:textId="77777777" w:rsidR="000B7CEA" w:rsidRPr="000B7CEA" w:rsidRDefault="000B7CEA" w:rsidP="000B7CEA">
            <w:r w:rsidRPr="000B7CEA">
              <w:t xml:space="preserve">apt-get </w:t>
            </w:r>
            <w:proofErr w:type="spellStart"/>
            <w:r w:rsidRPr="000B7CEA">
              <w:t>dist</w:t>
            </w:r>
            <w:proofErr w:type="spellEnd"/>
            <w:r w:rsidRPr="000B7CEA">
              <w:t>-upgrade</w:t>
            </w:r>
          </w:p>
        </w:tc>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295E47A4" w14:textId="77777777" w:rsidR="000B7CEA" w:rsidRPr="000B7CEA" w:rsidRDefault="000B7CEA" w:rsidP="000B7CEA">
            <w:r w:rsidRPr="000B7CEA">
              <w:t>Upgrades packages with auto-handling of dependencies</w:t>
            </w:r>
          </w:p>
        </w:tc>
      </w:tr>
      <w:tr w:rsidR="000B7CEA" w:rsidRPr="000B7CEA" w14:paraId="6989DB11" w14:textId="77777777" w:rsidTr="000B7CEA">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0F100F33" w14:textId="77777777" w:rsidR="000B7CEA" w:rsidRPr="000B7CEA" w:rsidRDefault="000B7CEA" w:rsidP="000B7CEA">
            <w:r w:rsidRPr="000B7CEA">
              <w:t>apt search</w:t>
            </w:r>
          </w:p>
        </w:tc>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7623D929" w14:textId="77777777" w:rsidR="000B7CEA" w:rsidRPr="000B7CEA" w:rsidRDefault="000B7CEA" w:rsidP="000B7CEA">
            <w:r w:rsidRPr="000B7CEA">
              <w:t>apt-cache search</w:t>
            </w:r>
          </w:p>
        </w:tc>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584EFE97" w14:textId="77777777" w:rsidR="000B7CEA" w:rsidRPr="000B7CEA" w:rsidRDefault="000B7CEA" w:rsidP="000B7CEA">
            <w:r w:rsidRPr="000B7CEA">
              <w:t>Searches for the program</w:t>
            </w:r>
          </w:p>
        </w:tc>
      </w:tr>
      <w:tr w:rsidR="000B7CEA" w:rsidRPr="000B7CEA" w14:paraId="72BA5FE7" w14:textId="77777777" w:rsidTr="000B7CEA">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68A610D0" w14:textId="77777777" w:rsidR="000B7CEA" w:rsidRPr="000B7CEA" w:rsidRDefault="000B7CEA" w:rsidP="000B7CEA">
            <w:r w:rsidRPr="000B7CEA">
              <w:t>apt show</w:t>
            </w:r>
          </w:p>
        </w:tc>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45DFDC25" w14:textId="77777777" w:rsidR="000B7CEA" w:rsidRPr="000B7CEA" w:rsidRDefault="000B7CEA" w:rsidP="000B7CEA">
            <w:r w:rsidRPr="000B7CEA">
              <w:t>apt-cache show</w:t>
            </w:r>
          </w:p>
        </w:tc>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380D5674" w14:textId="77777777" w:rsidR="000B7CEA" w:rsidRPr="000B7CEA" w:rsidRDefault="000B7CEA" w:rsidP="000B7CEA">
            <w:r w:rsidRPr="000B7CEA">
              <w:t>Shows package details</w:t>
            </w:r>
          </w:p>
        </w:tc>
      </w:tr>
    </w:tbl>
    <w:p w14:paraId="38535C17" w14:textId="77777777" w:rsidR="00C919A6" w:rsidRDefault="00C919A6" w:rsidP="00EE7EC0">
      <w:pPr>
        <w:pStyle w:val="Heading1"/>
      </w:pPr>
      <w:r>
        <w:t>Ubuntu Linux and root account password</w:t>
      </w:r>
    </w:p>
    <w:p w14:paraId="1880E009" w14:textId="77777777" w:rsidR="00EE7EC0" w:rsidRPr="002808C7" w:rsidRDefault="00C919A6" w:rsidP="002808C7">
      <w:r w:rsidRPr="002808C7">
        <w:t xml:space="preserve">By </w:t>
      </w:r>
      <w:proofErr w:type="gramStart"/>
      <w:r w:rsidRPr="002808C7">
        <w:t>default</w:t>
      </w:r>
      <w:proofErr w:type="gramEnd"/>
      <w:r w:rsidRPr="002808C7">
        <w:t xml:space="preserve"> root account is locked under Ubuntu Linux. Therefore, you cannot log in as root or use ‘</w:t>
      </w:r>
      <w:proofErr w:type="spellStart"/>
      <w:r w:rsidRPr="002808C7">
        <w:t>su</w:t>
      </w:r>
      <w:proofErr w:type="spellEnd"/>
      <w:r w:rsidRPr="002808C7">
        <w:t xml:space="preserve"> </w:t>
      </w:r>
      <w:proofErr w:type="gramStart"/>
      <w:r w:rsidRPr="002808C7">
        <w:t>-‘ command</w:t>
      </w:r>
      <w:proofErr w:type="gramEnd"/>
      <w:r w:rsidRPr="002808C7">
        <w:t xml:space="preserve"> to become a superuser. To run all administrative </w:t>
      </w:r>
      <w:proofErr w:type="gramStart"/>
      <w:r w:rsidRPr="002808C7">
        <w:t>command</w:t>
      </w:r>
      <w:proofErr w:type="gramEnd"/>
      <w:r w:rsidRPr="002808C7">
        <w:t xml:space="preserve"> use the </w:t>
      </w:r>
      <w:proofErr w:type="spellStart"/>
      <w:r w:rsidRPr="002808C7">
        <w:t>sudo</w:t>
      </w:r>
      <w:proofErr w:type="spellEnd"/>
      <w:r w:rsidRPr="002808C7">
        <w:t xml:space="preserve"> command on Ubuntu. </w:t>
      </w:r>
      <w:proofErr w:type="spellStart"/>
      <w:r w:rsidRPr="002808C7">
        <w:t>sudo</w:t>
      </w:r>
      <w:proofErr w:type="spellEnd"/>
      <w:r w:rsidRPr="002808C7">
        <w:t xml:space="preserve"> allows a permitted user to execute a command as the superuser or another user. Ubuntu setup your default account (the one created during installation) to run all administrative commands. For </w:t>
      </w:r>
      <w:proofErr w:type="gramStart"/>
      <w:r w:rsidRPr="002808C7">
        <w:t>example</w:t>
      </w:r>
      <w:proofErr w:type="gramEnd"/>
      <w:r w:rsidRPr="002808C7">
        <w:t xml:space="preserve"> create a new user called bar, you need to type </w:t>
      </w:r>
      <w:proofErr w:type="spellStart"/>
      <w:r w:rsidRPr="002808C7">
        <w:t>sudo</w:t>
      </w:r>
      <w:proofErr w:type="spellEnd"/>
      <w:r w:rsidRPr="002808C7">
        <w:t xml:space="preserve"> command as follows:</w:t>
      </w:r>
    </w:p>
    <w:p w14:paraId="663034B4" w14:textId="77777777" w:rsidR="00EE7EC0" w:rsidRDefault="00C919A6" w:rsidP="002808C7">
      <w:pPr>
        <w:pStyle w:val="Code"/>
        <w:rPr>
          <w:rStyle w:val="HTMLCode"/>
          <w:rFonts w:ascii="Consolas" w:eastAsiaTheme="majorEastAsia" w:hAnsi="Consolas"/>
          <w:color w:val="111111"/>
          <w:sz w:val="24"/>
          <w:szCs w:val="24"/>
        </w:rPr>
      </w:pPr>
      <w:r>
        <w:rPr>
          <w:rStyle w:val="HTMLCode"/>
          <w:rFonts w:ascii="Consolas" w:eastAsiaTheme="majorEastAsia" w:hAnsi="Consolas"/>
          <w:color w:val="111111"/>
          <w:sz w:val="24"/>
          <w:szCs w:val="24"/>
        </w:rPr>
        <w:t xml:space="preserve">$ </w:t>
      </w:r>
      <w:proofErr w:type="spellStart"/>
      <w:r>
        <w:rPr>
          <w:rStyle w:val="HTMLCode"/>
          <w:rFonts w:ascii="Consolas" w:eastAsiaTheme="majorEastAsia" w:hAnsi="Consolas"/>
          <w:color w:val="111111"/>
          <w:sz w:val="24"/>
          <w:szCs w:val="24"/>
        </w:rPr>
        <w:t>sudo</w:t>
      </w:r>
      <w:proofErr w:type="spellEnd"/>
      <w:r>
        <w:rPr>
          <w:rStyle w:val="HTMLCode"/>
          <w:rFonts w:ascii="Consolas" w:eastAsiaTheme="majorEastAsia" w:hAnsi="Consolas"/>
          <w:color w:val="111111"/>
          <w:sz w:val="24"/>
          <w:szCs w:val="24"/>
        </w:rPr>
        <w:t xml:space="preserve"> </w:t>
      </w:r>
      <w:proofErr w:type="spellStart"/>
      <w:r>
        <w:rPr>
          <w:rStyle w:val="HTMLCode"/>
          <w:rFonts w:ascii="Consolas" w:eastAsiaTheme="majorEastAsia" w:hAnsi="Consolas"/>
          <w:color w:val="111111"/>
          <w:sz w:val="24"/>
          <w:szCs w:val="24"/>
        </w:rPr>
        <w:t>adduser</w:t>
      </w:r>
      <w:proofErr w:type="spellEnd"/>
      <w:r>
        <w:rPr>
          <w:rStyle w:val="HTMLCode"/>
          <w:rFonts w:ascii="Consolas" w:eastAsiaTheme="majorEastAsia" w:hAnsi="Consolas"/>
          <w:color w:val="111111"/>
          <w:sz w:val="24"/>
          <w:szCs w:val="24"/>
        </w:rPr>
        <w:t xml:space="preserve"> bar</w:t>
      </w:r>
    </w:p>
    <w:p w14:paraId="04AFF3A8" w14:textId="1D52F991" w:rsidR="00A8575E" w:rsidRPr="002808C7" w:rsidRDefault="00C919A6" w:rsidP="002808C7">
      <w:pPr>
        <w:pStyle w:val="NormalWeb"/>
        <w:spacing w:before="0" w:beforeAutospacing="0" w:after="450" w:afterAutospacing="0"/>
      </w:pPr>
      <w:r>
        <w:rPr>
          <w:rStyle w:val="HTMLKeyboard"/>
          <w:rFonts w:ascii="Consolas" w:hAnsi="Consolas"/>
          <w:color w:val="111111"/>
          <w:sz w:val="15"/>
          <w:szCs w:val="15"/>
          <w:bdr w:val="single" w:sz="6" w:space="4" w:color="CCCCCC" w:frame="1"/>
          <w:shd w:val="clear" w:color="auto" w:fill="F7F7F7"/>
        </w:rPr>
        <w:lastRenderedPageBreak/>
        <w:t>Password:</w:t>
      </w:r>
      <w:r>
        <w:rPr>
          <w:rFonts w:ascii="Arial" w:hAnsi="Arial" w:cs="Arial"/>
          <w:color w:val="111111"/>
          <w:sz w:val="27"/>
          <w:szCs w:val="27"/>
        </w:rPr>
        <w:br/>
      </w:r>
      <w:r w:rsidRPr="002808C7">
        <w:t xml:space="preserve">When </w:t>
      </w:r>
      <w:proofErr w:type="spellStart"/>
      <w:r w:rsidRPr="002808C7">
        <w:t>sudo</w:t>
      </w:r>
      <w:proofErr w:type="spellEnd"/>
      <w:r w:rsidRPr="002808C7">
        <w:t xml:space="preserve"> asks for a password, you need to supply </w:t>
      </w:r>
      <w:r w:rsidRPr="002808C7">
        <w:rPr>
          <w:rFonts w:eastAsiaTheme="majorEastAsia"/>
        </w:rPr>
        <w:t>YOUR OWN</w:t>
      </w:r>
      <w:r w:rsidRPr="002808C7">
        <w:t xml:space="preserve"> password. In other </w:t>
      </w:r>
      <w:proofErr w:type="gramStart"/>
      <w:r w:rsidRPr="002808C7">
        <w:t>words</w:t>
      </w:r>
      <w:proofErr w:type="gramEnd"/>
      <w:r w:rsidRPr="002808C7">
        <w:t xml:space="preserve"> a root password is not needed.</w:t>
      </w:r>
      <w:r w:rsidR="00A8575E" w:rsidRPr="002808C7">
        <w:t xml:space="preserve"> Here are few more examples.</w:t>
      </w:r>
    </w:p>
    <w:p w14:paraId="6D232DA6" w14:textId="77777777" w:rsidR="00A8575E" w:rsidRPr="00A13E15" w:rsidRDefault="00A8575E" w:rsidP="00A13E15">
      <w:r w:rsidRPr="00A13E15">
        <w:t>Start / stop / restart services stored in /</w:t>
      </w:r>
      <w:proofErr w:type="spellStart"/>
      <w:r w:rsidRPr="00A13E15">
        <w:t>etc</w:t>
      </w:r>
      <w:proofErr w:type="spellEnd"/>
      <w:r w:rsidRPr="00A13E15">
        <w:t>/</w:t>
      </w:r>
      <w:proofErr w:type="spellStart"/>
      <w:proofErr w:type="gramStart"/>
      <w:r w:rsidRPr="00A13E15">
        <w:t>init.d</w:t>
      </w:r>
      <w:proofErr w:type="spellEnd"/>
      <w:proofErr w:type="gramEnd"/>
      <w:r w:rsidRPr="00A13E15">
        <w:t>/ directory</w:t>
      </w:r>
    </w:p>
    <w:p w14:paraId="799B2D4A" w14:textId="77777777" w:rsidR="00A8575E" w:rsidRDefault="00A8575E" w:rsidP="002808C7">
      <w:pPr>
        <w:pStyle w:val="Code"/>
        <w:rPr>
          <w:rFonts w:ascii="Arial" w:hAnsi="Arial" w:cs="Arial"/>
          <w:sz w:val="27"/>
          <w:szCs w:val="27"/>
        </w:rPr>
      </w:pPr>
      <w:r>
        <w:rPr>
          <w:rStyle w:val="HTMLCode"/>
          <w:rFonts w:ascii="Consolas" w:eastAsiaTheme="majorEastAsia" w:hAnsi="Consolas"/>
          <w:color w:val="111111"/>
          <w:sz w:val="24"/>
          <w:szCs w:val="24"/>
        </w:rPr>
        <w:t xml:space="preserve">$ </w:t>
      </w:r>
      <w:proofErr w:type="spellStart"/>
      <w:r>
        <w:rPr>
          <w:rStyle w:val="HTMLCode"/>
          <w:rFonts w:ascii="Consolas" w:eastAsiaTheme="majorEastAsia" w:hAnsi="Consolas"/>
          <w:color w:val="111111"/>
          <w:sz w:val="24"/>
          <w:szCs w:val="24"/>
        </w:rPr>
        <w:t>sudo</w:t>
      </w:r>
      <w:proofErr w:type="spellEnd"/>
      <w:r>
        <w:rPr>
          <w:rStyle w:val="HTMLCode"/>
          <w:rFonts w:ascii="Consolas" w:eastAsiaTheme="majorEastAsia" w:hAnsi="Consolas"/>
          <w:color w:val="111111"/>
          <w:sz w:val="24"/>
          <w:szCs w:val="24"/>
        </w:rPr>
        <w:t xml:space="preserve"> /</w:t>
      </w:r>
      <w:proofErr w:type="spellStart"/>
      <w:r>
        <w:rPr>
          <w:rStyle w:val="HTMLCode"/>
          <w:rFonts w:ascii="Consolas" w:eastAsiaTheme="majorEastAsia" w:hAnsi="Consolas"/>
          <w:color w:val="111111"/>
          <w:sz w:val="24"/>
          <w:szCs w:val="24"/>
        </w:rPr>
        <w:t>etc</w:t>
      </w:r>
      <w:proofErr w:type="spellEnd"/>
      <w:r>
        <w:rPr>
          <w:rStyle w:val="HTMLCode"/>
          <w:rFonts w:ascii="Consolas" w:eastAsiaTheme="majorEastAsia" w:hAnsi="Consolas"/>
          <w:color w:val="111111"/>
          <w:sz w:val="24"/>
          <w:szCs w:val="24"/>
        </w:rPr>
        <w:t>/</w:t>
      </w:r>
      <w:proofErr w:type="spellStart"/>
      <w:proofErr w:type="gramStart"/>
      <w:r>
        <w:rPr>
          <w:rStyle w:val="HTMLCode"/>
          <w:rFonts w:ascii="Consolas" w:eastAsiaTheme="majorEastAsia" w:hAnsi="Consolas"/>
          <w:color w:val="111111"/>
          <w:sz w:val="24"/>
          <w:szCs w:val="24"/>
        </w:rPr>
        <w:t>init.d</w:t>
      </w:r>
      <w:proofErr w:type="spellEnd"/>
      <w:proofErr w:type="gramEnd"/>
      <w:r>
        <w:rPr>
          <w:rStyle w:val="HTMLCode"/>
          <w:rFonts w:ascii="Consolas" w:eastAsiaTheme="majorEastAsia" w:hAnsi="Consolas"/>
          <w:color w:val="111111"/>
          <w:sz w:val="24"/>
          <w:szCs w:val="24"/>
        </w:rPr>
        <w:t>/</w:t>
      </w:r>
      <w:proofErr w:type="spellStart"/>
      <w:r>
        <w:rPr>
          <w:rStyle w:val="HTMLCode"/>
          <w:rFonts w:ascii="Consolas" w:eastAsiaTheme="majorEastAsia" w:hAnsi="Consolas"/>
          <w:color w:val="111111"/>
          <w:sz w:val="24"/>
          <w:szCs w:val="24"/>
        </w:rPr>
        <w:t>ssh</w:t>
      </w:r>
      <w:proofErr w:type="spellEnd"/>
      <w:r>
        <w:rPr>
          <w:rStyle w:val="HTMLCode"/>
          <w:rFonts w:ascii="Consolas" w:eastAsiaTheme="majorEastAsia" w:hAnsi="Consolas"/>
          <w:color w:val="111111"/>
          <w:sz w:val="24"/>
          <w:szCs w:val="24"/>
        </w:rPr>
        <w:t xml:space="preserve"> stop</w:t>
      </w:r>
      <w:r>
        <w:br/>
      </w:r>
      <w:r>
        <w:rPr>
          <w:rStyle w:val="HTMLCode"/>
          <w:rFonts w:ascii="Consolas" w:eastAsiaTheme="majorEastAsia" w:hAnsi="Consolas"/>
          <w:color w:val="111111"/>
          <w:sz w:val="24"/>
          <w:szCs w:val="24"/>
        </w:rPr>
        <w:t xml:space="preserve">$ </w:t>
      </w:r>
      <w:proofErr w:type="spellStart"/>
      <w:r>
        <w:rPr>
          <w:rStyle w:val="HTMLCode"/>
          <w:rFonts w:ascii="Consolas" w:eastAsiaTheme="majorEastAsia" w:hAnsi="Consolas"/>
          <w:color w:val="111111"/>
          <w:sz w:val="24"/>
          <w:szCs w:val="24"/>
        </w:rPr>
        <w:t>sudo</w:t>
      </w:r>
      <w:proofErr w:type="spellEnd"/>
      <w:r>
        <w:rPr>
          <w:rStyle w:val="HTMLCode"/>
          <w:rFonts w:ascii="Consolas" w:eastAsiaTheme="majorEastAsia" w:hAnsi="Consolas"/>
          <w:color w:val="111111"/>
          <w:sz w:val="24"/>
          <w:szCs w:val="24"/>
        </w:rPr>
        <w:t xml:space="preserve"> /</w:t>
      </w:r>
      <w:proofErr w:type="spellStart"/>
      <w:r>
        <w:rPr>
          <w:rStyle w:val="HTMLCode"/>
          <w:rFonts w:ascii="Consolas" w:eastAsiaTheme="majorEastAsia" w:hAnsi="Consolas"/>
          <w:color w:val="111111"/>
          <w:sz w:val="24"/>
          <w:szCs w:val="24"/>
        </w:rPr>
        <w:t>etc</w:t>
      </w:r>
      <w:proofErr w:type="spellEnd"/>
      <w:r>
        <w:rPr>
          <w:rStyle w:val="HTMLCode"/>
          <w:rFonts w:ascii="Consolas" w:eastAsiaTheme="majorEastAsia" w:hAnsi="Consolas"/>
          <w:color w:val="111111"/>
          <w:sz w:val="24"/>
          <w:szCs w:val="24"/>
        </w:rPr>
        <w:t>/</w:t>
      </w:r>
      <w:proofErr w:type="spellStart"/>
      <w:r>
        <w:rPr>
          <w:rStyle w:val="HTMLCode"/>
          <w:rFonts w:ascii="Consolas" w:eastAsiaTheme="majorEastAsia" w:hAnsi="Consolas"/>
          <w:color w:val="111111"/>
          <w:sz w:val="24"/>
          <w:szCs w:val="24"/>
        </w:rPr>
        <w:t>init.d</w:t>
      </w:r>
      <w:proofErr w:type="spellEnd"/>
      <w:r>
        <w:rPr>
          <w:rStyle w:val="HTMLCode"/>
          <w:rFonts w:ascii="Consolas" w:eastAsiaTheme="majorEastAsia" w:hAnsi="Consolas"/>
          <w:color w:val="111111"/>
          <w:sz w:val="24"/>
          <w:szCs w:val="24"/>
        </w:rPr>
        <w:t>/networking restart</w:t>
      </w:r>
      <w:r>
        <w:br/>
      </w:r>
      <w:r>
        <w:rPr>
          <w:rStyle w:val="HTMLCode"/>
          <w:rFonts w:ascii="Consolas" w:eastAsiaTheme="majorEastAsia" w:hAnsi="Consolas"/>
          <w:color w:val="111111"/>
          <w:sz w:val="24"/>
          <w:szCs w:val="24"/>
        </w:rPr>
        <w:t xml:space="preserve">$ </w:t>
      </w:r>
      <w:proofErr w:type="spellStart"/>
      <w:r>
        <w:rPr>
          <w:rStyle w:val="HTMLCode"/>
          <w:rFonts w:ascii="Consolas" w:eastAsiaTheme="majorEastAsia" w:hAnsi="Consolas"/>
          <w:color w:val="111111"/>
          <w:sz w:val="24"/>
          <w:szCs w:val="24"/>
        </w:rPr>
        <w:t>sudo</w:t>
      </w:r>
      <w:proofErr w:type="spellEnd"/>
      <w:r>
        <w:rPr>
          <w:rStyle w:val="HTMLCode"/>
          <w:rFonts w:ascii="Consolas" w:eastAsiaTheme="majorEastAsia" w:hAnsi="Consolas"/>
          <w:color w:val="111111"/>
          <w:sz w:val="24"/>
          <w:szCs w:val="24"/>
        </w:rPr>
        <w:t xml:space="preserve"> </w:t>
      </w:r>
      <w:proofErr w:type="spellStart"/>
      <w:r>
        <w:rPr>
          <w:rStyle w:val="HTMLCode"/>
          <w:rFonts w:ascii="Consolas" w:eastAsiaTheme="majorEastAsia" w:hAnsi="Consolas"/>
          <w:color w:val="111111"/>
          <w:sz w:val="24"/>
          <w:szCs w:val="24"/>
        </w:rPr>
        <w:t>systemctl</w:t>
      </w:r>
      <w:proofErr w:type="spellEnd"/>
      <w:r>
        <w:rPr>
          <w:rStyle w:val="HTMLCode"/>
          <w:rFonts w:ascii="Consolas" w:eastAsiaTheme="majorEastAsia" w:hAnsi="Consolas"/>
          <w:color w:val="111111"/>
          <w:sz w:val="24"/>
          <w:szCs w:val="24"/>
        </w:rPr>
        <w:t xml:space="preserve"> restart </w:t>
      </w:r>
      <w:proofErr w:type="spellStart"/>
      <w:r>
        <w:rPr>
          <w:rStyle w:val="HTMLCode"/>
          <w:rFonts w:ascii="Consolas" w:eastAsiaTheme="majorEastAsia" w:hAnsi="Consolas"/>
          <w:color w:val="111111"/>
          <w:sz w:val="24"/>
          <w:szCs w:val="24"/>
        </w:rPr>
        <w:t>ssh</w:t>
      </w:r>
      <w:proofErr w:type="spellEnd"/>
    </w:p>
    <w:p w14:paraId="7100BD10" w14:textId="512576FA" w:rsidR="00C919A6" w:rsidRDefault="00C919A6" w:rsidP="00C919A6">
      <w:pPr>
        <w:pStyle w:val="NormalWeb"/>
        <w:spacing w:before="0" w:beforeAutospacing="0" w:after="0" w:afterAutospacing="0"/>
        <w:rPr>
          <w:rFonts w:ascii="Arial" w:hAnsi="Arial" w:cs="Arial"/>
          <w:color w:val="111111"/>
          <w:sz w:val="27"/>
          <w:szCs w:val="27"/>
        </w:rPr>
      </w:pPr>
    </w:p>
    <w:p w14:paraId="7152C339" w14:textId="77777777" w:rsidR="00327E17" w:rsidRPr="00001097" w:rsidRDefault="00327E17" w:rsidP="0069415A"/>
    <w:p w14:paraId="52191518" w14:textId="77777777" w:rsidR="0069415A" w:rsidRPr="006B0DE1" w:rsidRDefault="0069415A" w:rsidP="0069415A"/>
    <w:p w14:paraId="01C4457E" w14:textId="77777777" w:rsidR="00D66CEF" w:rsidRPr="00934866" w:rsidRDefault="00D66CEF" w:rsidP="00934866"/>
    <w:sectPr w:rsidR="00D66CEF" w:rsidRPr="00934866" w:rsidSect="00F61C60">
      <w:footerReference w:type="default" r:id="rId20"/>
      <w:pgSz w:w="12240" w:h="15840"/>
      <w:pgMar w:top="540" w:right="630" w:bottom="630" w:left="630" w:header="720" w:footer="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CEBD0" w14:textId="77777777" w:rsidR="00A776BF" w:rsidRDefault="00A776BF" w:rsidP="00EB1996">
      <w:pPr>
        <w:spacing w:after="0" w:line="240" w:lineRule="auto"/>
      </w:pPr>
      <w:r>
        <w:separator/>
      </w:r>
    </w:p>
  </w:endnote>
  <w:endnote w:type="continuationSeparator" w:id="0">
    <w:p w14:paraId="1C42C5B8" w14:textId="77777777" w:rsidR="00A776BF" w:rsidRDefault="00A776BF" w:rsidP="00EB1996">
      <w:pPr>
        <w:spacing w:after="0" w:line="240" w:lineRule="auto"/>
      </w:pPr>
      <w:r>
        <w:continuationSeparator/>
      </w:r>
    </w:p>
  </w:endnote>
  <w:endnote w:type="continuationNotice" w:id="1">
    <w:p w14:paraId="6C29DD5F" w14:textId="77777777" w:rsidR="00A776BF" w:rsidRDefault="00A776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CodePro-Regular">
    <w:altName w:val="Calibri"/>
    <w:panose1 w:val="00000000000000000000"/>
    <w:charset w:val="00"/>
    <w:family w:val="auto"/>
    <w:notTrueType/>
    <w:pitch w:val="default"/>
    <w:sig w:usb0="00000083" w:usb1="08070000" w:usb2="00000010" w:usb3="00000000" w:csb0="00020009" w:csb1="00000000"/>
  </w:font>
  <w:font w:name="SabonLTStd-Roman">
    <w:altName w:val="Calibri"/>
    <w:panose1 w:val="00000000000000000000"/>
    <w:charset w:val="0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8923082"/>
      <w:docPartObj>
        <w:docPartGallery w:val="Page Numbers (Bottom of Page)"/>
        <w:docPartUnique/>
      </w:docPartObj>
    </w:sdtPr>
    <w:sdtEndPr>
      <w:rPr>
        <w:noProof/>
      </w:rPr>
    </w:sdtEndPr>
    <w:sdtContent>
      <w:p w14:paraId="0405CADD" w14:textId="69ED6F41" w:rsidR="003C1A0E" w:rsidRDefault="003C1A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6E18A1" w14:textId="77777777" w:rsidR="003C1A0E" w:rsidRDefault="003C1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23DCD" w14:textId="77777777" w:rsidR="00A776BF" w:rsidRDefault="00A776BF" w:rsidP="00EB1996">
      <w:pPr>
        <w:spacing w:after="0" w:line="240" w:lineRule="auto"/>
      </w:pPr>
      <w:r>
        <w:separator/>
      </w:r>
    </w:p>
  </w:footnote>
  <w:footnote w:type="continuationSeparator" w:id="0">
    <w:p w14:paraId="398282C3" w14:textId="77777777" w:rsidR="00A776BF" w:rsidRDefault="00A776BF" w:rsidP="00EB1996">
      <w:pPr>
        <w:spacing w:after="0" w:line="240" w:lineRule="auto"/>
      </w:pPr>
      <w:r>
        <w:continuationSeparator/>
      </w:r>
    </w:p>
  </w:footnote>
  <w:footnote w:type="continuationNotice" w:id="1">
    <w:p w14:paraId="3799005E" w14:textId="77777777" w:rsidR="00A776BF" w:rsidRDefault="00A776B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000F"/>
    <w:multiLevelType w:val="hybridMultilevel"/>
    <w:tmpl w:val="55562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E53FB"/>
    <w:multiLevelType w:val="hybridMultilevel"/>
    <w:tmpl w:val="45F8CF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B03F0"/>
    <w:multiLevelType w:val="hybridMultilevel"/>
    <w:tmpl w:val="43F6C344"/>
    <w:lvl w:ilvl="0" w:tplc="907C6BE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D45F7B"/>
    <w:multiLevelType w:val="multilevel"/>
    <w:tmpl w:val="FE3AC25C"/>
    <w:lvl w:ilvl="0">
      <w:start w:val="1"/>
      <w:numFmt w:val="decimal"/>
      <w:lvlText w:val="%1."/>
      <w:lvlJc w:val="left"/>
      <w:pPr>
        <w:tabs>
          <w:tab w:val="num" w:pos="720"/>
        </w:tabs>
        <w:ind w:left="720" w:hanging="360"/>
      </w:pPr>
    </w:lvl>
    <w:lvl w:ilvl="1">
      <w:start w:val="8"/>
      <w:numFmt w:val="decimal"/>
      <w:lvlText w:val="%2"/>
      <w:lvlJc w:val="left"/>
      <w:pPr>
        <w:ind w:left="1440" w:hanging="360"/>
      </w:pPr>
      <w:rPr>
        <w:rFonts w:ascii="SourceCodePro-Regular" w:eastAsiaTheme="minorHAnsi" w:hAnsi="SourceCodePro-Regular" w:cs="SourceCodePro-Regular" w:hint="default"/>
        <w:sz w:val="1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002D1F"/>
    <w:multiLevelType w:val="hybridMultilevel"/>
    <w:tmpl w:val="5524BC3E"/>
    <w:lvl w:ilvl="0" w:tplc="3F6461B8">
      <w:start w:val="1"/>
      <w:numFmt w:val="bullet"/>
      <w:pStyle w:val="keyword"/>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764EBE"/>
    <w:multiLevelType w:val="hybridMultilevel"/>
    <w:tmpl w:val="D83E57DC"/>
    <w:lvl w:ilvl="0" w:tplc="190E77AE">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B892A34"/>
    <w:multiLevelType w:val="hybridMultilevel"/>
    <w:tmpl w:val="334EC2E0"/>
    <w:lvl w:ilvl="0" w:tplc="8E8AC63A">
      <w:start w:val="1"/>
      <w:numFmt w:val="lowerLetter"/>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7" w15:restartNumberingAfterBreak="0">
    <w:nsid w:val="0FD645B1"/>
    <w:multiLevelType w:val="multilevel"/>
    <w:tmpl w:val="9EA8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9140E3"/>
    <w:multiLevelType w:val="multilevel"/>
    <w:tmpl w:val="1EA8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F4748B"/>
    <w:multiLevelType w:val="hybridMultilevel"/>
    <w:tmpl w:val="96248768"/>
    <w:lvl w:ilvl="0" w:tplc="25AA361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26E4743"/>
    <w:multiLevelType w:val="hybridMultilevel"/>
    <w:tmpl w:val="F5E27B48"/>
    <w:lvl w:ilvl="0" w:tplc="6D20F0E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BE4543"/>
    <w:multiLevelType w:val="hybridMultilevel"/>
    <w:tmpl w:val="B6D6B378"/>
    <w:lvl w:ilvl="0" w:tplc="A3D81558">
      <w:start w:val="2"/>
      <w:numFmt w:val="bullet"/>
      <w:lvlText w:val="-"/>
      <w:lvlJc w:val="left"/>
      <w:pPr>
        <w:ind w:left="360" w:hanging="360"/>
      </w:pPr>
      <w:rPr>
        <w:rFonts w:ascii="SabonLTStd-Roman" w:eastAsiaTheme="minorHAnsi" w:hAnsi="SabonLTStd-Roman" w:cs="SabonLTStd-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31D69AA"/>
    <w:multiLevelType w:val="multilevel"/>
    <w:tmpl w:val="C150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EA6CE3"/>
    <w:multiLevelType w:val="hybridMultilevel"/>
    <w:tmpl w:val="FCB411DA"/>
    <w:lvl w:ilvl="0" w:tplc="B6CA02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5B5F7F"/>
    <w:multiLevelType w:val="multilevel"/>
    <w:tmpl w:val="BD1E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295FA6"/>
    <w:multiLevelType w:val="multilevel"/>
    <w:tmpl w:val="6730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5A3B9E"/>
    <w:multiLevelType w:val="hybridMultilevel"/>
    <w:tmpl w:val="1E44841C"/>
    <w:lvl w:ilvl="0" w:tplc="76CCE948">
      <w:start w:val="3"/>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D31BDA"/>
    <w:multiLevelType w:val="hybridMultilevel"/>
    <w:tmpl w:val="4ED6C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A324B3"/>
    <w:multiLevelType w:val="hybridMultilevel"/>
    <w:tmpl w:val="5D9CADBA"/>
    <w:lvl w:ilvl="0" w:tplc="907C6B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D56C2F"/>
    <w:multiLevelType w:val="hybridMultilevel"/>
    <w:tmpl w:val="6450C222"/>
    <w:lvl w:ilvl="0" w:tplc="84C88D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9874E8"/>
    <w:multiLevelType w:val="hybridMultilevel"/>
    <w:tmpl w:val="4E4C2F70"/>
    <w:lvl w:ilvl="0" w:tplc="A3D81558">
      <w:start w:val="2"/>
      <w:numFmt w:val="bullet"/>
      <w:lvlText w:val="-"/>
      <w:lvlJc w:val="left"/>
      <w:pPr>
        <w:ind w:left="720" w:hanging="360"/>
      </w:pPr>
      <w:rPr>
        <w:rFonts w:ascii="SabonLTStd-Roman" w:eastAsiaTheme="minorHAnsi" w:hAnsi="SabonLTStd-Roman" w:cs="SabonLTStd-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F96431"/>
    <w:multiLevelType w:val="hybridMultilevel"/>
    <w:tmpl w:val="C7686A3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9682DA3"/>
    <w:multiLevelType w:val="hybridMultilevel"/>
    <w:tmpl w:val="252C5D48"/>
    <w:lvl w:ilvl="0" w:tplc="9DB6DE56">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F5B758F"/>
    <w:multiLevelType w:val="hybridMultilevel"/>
    <w:tmpl w:val="2B782662"/>
    <w:lvl w:ilvl="0" w:tplc="A3D81558">
      <w:start w:val="2"/>
      <w:numFmt w:val="bullet"/>
      <w:lvlText w:val="-"/>
      <w:lvlJc w:val="left"/>
      <w:pPr>
        <w:ind w:left="360" w:hanging="360"/>
      </w:pPr>
      <w:rPr>
        <w:rFonts w:ascii="SabonLTStd-Roman" w:eastAsiaTheme="minorHAnsi" w:hAnsi="SabonLTStd-Roman" w:cs="SabonLTStd-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2343612"/>
    <w:multiLevelType w:val="hybridMultilevel"/>
    <w:tmpl w:val="F008FB1E"/>
    <w:lvl w:ilvl="0" w:tplc="3266E3E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B12CB3"/>
    <w:multiLevelType w:val="hybridMultilevel"/>
    <w:tmpl w:val="0A501D28"/>
    <w:lvl w:ilvl="0" w:tplc="42C63A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053622"/>
    <w:multiLevelType w:val="hybridMultilevel"/>
    <w:tmpl w:val="FB1ABF70"/>
    <w:lvl w:ilvl="0" w:tplc="FB766730">
      <w:start w:val="1"/>
      <w:numFmt w:val="bullet"/>
      <w:lvlText w:val=""/>
      <w:lvlJc w:val="left"/>
      <w:pPr>
        <w:ind w:left="360" w:hanging="360"/>
      </w:pPr>
      <w:rPr>
        <w:rFonts w:ascii="Wingdings" w:eastAsiaTheme="minorHAnsi" w:hAnsi="Wingdings" w:cs="SabonLTStd-Roman" w:hint="default"/>
        <w:sz w:val="19"/>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9C16615"/>
    <w:multiLevelType w:val="hybridMultilevel"/>
    <w:tmpl w:val="8AEE6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684580"/>
    <w:multiLevelType w:val="hybridMultilevel"/>
    <w:tmpl w:val="F94C8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15B0EC9"/>
    <w:multiLevelType w:val="multilevel"/>
    <w:tmpl w:val="CCAE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A16D53"/>
    <w:multiLevelType w:val="hybridMultilevel"/>
    <w:tmpl w:val="9A74B89C"/>
    <w:lvl w:ilvl="0" w:tplc="40CE809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F55D59"/>
    <w:multiLevelType w:val="hybridMultilevel"/>
    <w:tmpl w:val="9C7E16C2"/>
    <w:lvl w:ilvl="0" w:tplc="90C45AD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ED5464"/>
    <w:multiLevelType w:val="hybridMultilevel"/>
    <w:tmpl w:val="DF5ECC40"/>
    <w:lvl w:ilvl="0" w:tplc="6D3636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542CA1"/>
    <w:multiLevelType w:val="hybridMultilevel"/>
    <w:tmpl w:val="A39C1F4A"/>
    <w:lvl w:ilvl="0" w:tplc="907C6B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F118D5"/>
    <w:multiLevelType w:val="hybridMultilevel"/>
    <w:tmpl w:val="68923FAC"/>
    <w:lvl w:ilvl="0" w:tplc="5F06012C">
      <w:start w:val="18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145C60"/>
    <w:multiLevelType w:val="hybridMultilevel"/>
    <w:tmpl w:val="C71C0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B422AE"/>
    <w:multiLevelType w:val="hybridMultilevel"/>
    <w:tmpl w:val="FA28733C"/>
    <w:lvl w:ilvl="0" w:tplc="67C8BF9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D75F90"/>
    <w:multiLevelType w:val="hybridMultilevel"/>
    <w:tmpl w:val="2852190E"/>
    <w:lvl w:ilvl="0" w:tplc="9C5E2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FF3631"/>
    <w:multiLevelType w:val="multilevel"/>
    <w:tmpl w:val="48AA3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B03BD9"/>
    <w:multiLevelType w:val="hybridMultilevel"/>
    <w:tmpl w:val="4E22F634"/>
    <w:lvl w:ilvl="0" w:tplc="907C6BE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970310A"/>
    <w:multiLevelType w:val="hybridMultilevel"/>
    <w:tmpl w:val="05B69A78"/>
    <w:lvl w:ilvl="0" w:tplc="5D4A4B60">
      <w:start w:val="1"/>
      <w:numFmt w:val="lowerRoman"/>
      <w:lvlText w:val="%1)"/>
      <w:lvlJc w:val="left"/>
      <w:pPr>
        <w:ind w:left="1080" w:hanging="720"/>
      </w:pPr>
      <w:rPr>
        <w:rFonts w:ascii="SabonLTStd-Roman" w:hAnsi="SabonLTStd-Roman" w:cs="SabonLTStd-Roman"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790641"/>
    <w:multiLevelType w:val="hybridMultilevel"/>
    <w:tmpl w:val="00B690BA"/>
    <w:lvl w:ilvl="0" w:tplc="0409000F">
      <w:start w:val="1"/>
      <w:numFmt w:val="decimal"/>
      <w:lvlText w:val="%1."/>
      <w:lvlJc w:val="left"/>
      <w:pPr>
        <w:ind w:left="720" w:hanging="360"/>
      </w:pPr>
      <w:rPr>
        <w:rFonts w:hint="default"/>
      </w:rPr>
    </w:lvl>
    <w:lvl w:ilvl="1" w:tplc="98AED5E6">
      <w:start w:val="1"/>
      <w:numFmt w:val="decimal"/>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AAE60DC"/>
    <w:multiLevelType w:val="hybridMultilevel"/>
    <w:tmpl w:val="CA187CEA"/>
    <w:lvl w:ilvl="0" w:tplc="5A1692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B85102"/>
    <w:multiLevelType w:val="hybridMultilevel"/>
    <w:tmpl w:val="4788A75E"/>
    <w:lvl w:ilvl="0" w:tplc="97F8A9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BD4C14"/>
    <w:multiLevelType w:val="hybridMultilevel"/>
    <w:tmpl w:val="1714B6E4"/>
    <w:lvl w:ilvl="0" w:tplc="E446EA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5B046F"/>
    <w:multiLevelType w:val="hybridMultilevel"/>
    <w:tmpl w:val="66A07BC6"/>
    <w:lvl w:ilvl="0" w:tplc="A3D81558">
      <w:start w:val="2"/>
      <w:numFmt w:val="bullet"/>
      <w:lvlText w:val="-"/>
      <w:lvlJc w:val="left"/>
      <w:pPr>
        <w:ind w:left="360" w:hanging="360"/>
      </w:pPr>
      <w:rPr>
        <w:rFonts w:ascii="SabonLTStd-Roman" w:eastAsiaTheme="minorHAnsi" w:hAnsi="SabonLTStd-Roman" w:cs="SabonLTStd-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237FA5"/>
    <w:multiLevelType w:val="hybridMultilevel"/>
    <w:tmpl w:val="9C5AC4E6"/>
    <w:lvl w:ilvl="0" w:tplc="A75A92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D3010C"/>
    <w:multiLevelType w:val="hybridMultilevel"/>
    <w:tmpl w:val="8B3E6AF6"/>
    <w:lvl w:ilvl="0" w:tplc="C268A7DE">
      <w:start w:val="1"/>
      <w:numFmt w:val="lowerRoman"/>
      <w:lvlText w:val="%1)"/>
      <w:lvlJc w:val="left"/>
      <w:pPr>
        <w:ind w:left="1080" w:hanging="720"/>
      </w:pPr>
      <w:rPr>
        <w:rFonts w:ascii="SabonLTStd-Roman" w:eastAsiaTheme="minorHAnsi" w:hAnsi="SabonLTStd-Roman" w:cs="SabonLTStd-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5A06A5"/>
    <w:multiLevelType w:val="hybridMultilevel"/>
    <w:tmpl w:val="0CC4FDE8"/>
    <w:lvl w:ilvl="0" w:tplc="A3D81558">
      <w:start w:val="2"/>
      <w:numFmt w:val="bullet"/>
      <w:lvlText w:val="-"/>
      <w:lvlJc w:val="left"/>
      <w:pPr>
        <w:ind w:left="720" w:hanging="360"/>
      </w:pPr>
      <w:rPr>
        <w:rFonts w:ascii="SabonLTStd-Roman" w:eastAsiaTheme="minorHAnsi" w:hAnsi="SabonLTStd-Roman" w:cs="SabonLTStd-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23"/>
  </w:num>
  <w:num w:numId="4">
    <w:abstractNumId w:val="3"/>
  </w:num>
  <w:num w:numId="5">
    <w:abstractNumId w:val="30"/>
  </w:num>
  <w:num w:numId="6">
    <w:abstractNumId w:val="31"/>
  </w:num>
  <w:num w:numId="7">
    <w:abstractNumId w:val="15"/>
  </w:num>
  <w:num w:numId="8">
    <w:abstractNumId w:val="5"/>
  </w:num>
  <w:num w:numId="9">
    <w:abstractNumId w:val="22"/>
  </w:num>
  <w:num w:numId="10">
    <w:abstractNumId w:val="41"/>
  </w:num>
  <w:num w:numId="11">
    <w:abstractNumId w:val="37"/>
  </w:num>
  <w:num w:numId="12">
    <w:abstractNumId w:val="48"/>
  </w:num>
  <w:num w:numId="13">
    <w:abstractNumId w:val="14"/>
  </w:num>
  <w:num w:numId="14">
    <w:abstractNumId w:val="36"/>
  </w:num>
  <w:num w:numId="15">
    <w:abstractNumId w:val="26"/>
  </w:num>
  <w:num w:numId="16">
    <w:abstractNumId w:val="8"/>
  </w:num>
  <w:num w:numId="17">
    <w:abstractNumId w:val="38"/>
  </w:num>
  <w:num w:numId="18">
    <w:abstractNumId w:val="9"/>
  </w:num>
  <w:num w:numId="19">
    <w:abstractNumId w:val="4"/>
  </w:num>
  <w:num w:numId="20">
    <w:abstractNumId w:val="32"/>
  </w:num>
  <w:num w:numId="21">
    <w:abstractNumId w:val="47"/>
  </w:num>
  <w:num w:numId="22">
    <w:abstractNumId w:val="35"/>
  </w:num>
  <w:num w:numId="23">
    <w:abstractNumId w:val="33"/>
  </w:num>
  <w:num w:numId="24">
    <w:abstractNumId w:val="18"/>
  </w:num>
  <w:num w:numId="25">
    <w:abstractNumId w:val="21"/>
  </w:num>
  <w:num w:numId="26">
    <w:abstractNumId w:val="2"/>
  </w:num>
  <w:num w:numId="27">
    <w:abstractNumId w:val="39"/>
  </w:num>
  <w:num w:numId="28">
    <w:abstractNumId w:val="11"/>
  </w:num>
  <w:num w:numId="29">
    <w:abstractNumId w:val="27"/>
  </w:num>
  <w:num w:numId="30">
    <w:abstractNumId w:val="16"/>
  </w:num>
  <w:num w:numId="31">
    <w:abstractNumId w:val="23"/>
  </w:num>
  <w:num w:numId="32">
    <w:abstractNumId w:val="42"/>
  </w:num>
  <w:num w:numId="33">
    <w:abstractNumId w:val="40"/>
  </w:num>
  <w:num w:numId="34">
    <w:abstractNumId w:val="45"/>
  </w:num>
  <w:num w:numId="35">
    <w:abstractNumId w:val="28"/>
  </w:num>
  <w:num w:numId="36">
    <w:abstractNumId w:val="20"/>
  </w:num>
  <w:num w:numId="37">
    <w:abstractNumId w:val="6"/>
  </w:num>
  <w:num w:numId="38">
    <w:abstractNumId w:val="10"/>
  </w:num>
  <w:num w:numId="39">
    <w:abstractNumId w:val="24"/>
  </w:num>
  <w:num w:numId="40">
    <w:abstractNumId w:val="25"/>
  </w:num>
  <w:num w:numId="41">
    <w:abstractNumId w:val="29"/>
  </w:num>
  <w:num w:numId="42">
    <w:abstractNumId w:val="12"/>
  </w:num>
  <w:num w:numId="43">
    <w:abstractNumId w:val="7"/>
  </w:num>
  <w:num w:numId="44">
    <w:abstractNumId w:val="34"/>
  </w:num>
  <w:num w:numId="45">
    <w:abstractNumId w:val="1"/>
  </w:num>
  <w:num w:numId="46">
    <w:abstractNumId w:val="43"/>
  </w:num>
  <w:num w:numId="47">
    <w:abstractNumId w:val="19"/>
  </w:num>
  <w:num w:numId="48">
    <w:abstractNumId w:val="46"/>
  </w:num>
  <w:num w:numId="49">
    <w:abstractNumId w:val="13"/>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yMDcwMjU2MTU0NTRU0lEKTi0uzszPAykwrQUAko4nVCwAAAA="/>
  </w:docVars>
  <w:rsids>
    <w:rsidRoot w:val="00F84D4B"/>
    <w:rsid w:val="0000002B"/>
    <w:rsid w:val="00000325"/>
    <w:rsid w:val="00000354"/>
    <w:rsid w:val="000005FB"/>
    <w:rsid w:val="0000066D"/>
    <w:rsid w:val="00000FC1"/>
    <w:rsid w:val="0000157D"/>
    <w:rsid w:val="0000194D"/>
    <w:rsid w:val="00001ADB"/>
    <w:rsid w:val="000029AB"/>
    <w:rsid w:val="00002ED1"/>
    <w:rsid w:val="00003645"/>
    <w:rsid w:val="000037A0"/>
    <w:rsid w:val="00003A0F"/>
    <w:rsid w:val="00003CF3"/>
    <w:rsid w:val="000041A8"/>
    <w:rsid w:val="000049BE"/>
    <w:rsid w:val="00004EE6"/>
    <w:rsid w:val="00005472"/>
    <w:rsid w:val="0000560B"/>
    <w:rsid w:val="00005797"/>
    <w:rsid w:val="00005A73"/>
    <w:rsid w:val="00005CC9"/>
    <w:rsid w:val="00005D8B"/>
    <w:rsid w:val="0000604F"/>
    <w:rsid w:val="00006FF7"/>
    <w:rsid w:val="000075A1"/>
    <w:rsid w:val="000076AD"/>
    <w:rsid w:val="00010072"/>
    <w:rsid w:val="000101B3"/>
    <w:rsid w:val="0001047C"/>
    <w:rsid w:val="0001054E"/>
    <w:rsid w:val="00011041"/>
    <w:rsid w:val="0001128E"/>
    <w:rsid w:val="000115CC"/>
    <w:rsid w:val="00011A8B"/>
    <w:rsid w:val="00011FDB"/>
    <w:rsid w:val="0001231F"/>
    <w:rsid w:val="000126B9"/>
    <w:rsid w:val="000126D1"/>
    <w:rsid w:val="00012854"/>
    <w:rsid w:val="00012D14"/>
    <w:rsid w:val="00012DFB"/>
    <w:rsid w:val="00012EE2"/>
    <w:rsid w:val="00012FF2"/>
    <w:rsid w:val="000133FE"/>
    <w:rsid w:val="0001348F"/>
    <w:rsid w:val="00013606"/>
    <w:rsid w:val="00013874"/>
    <w:rsid w:val="00013D56"/>
    <w:rsid w:val="00014420"/>
    <w:rsid w:val="00014BFE"/>
    <w:rsid w:val="00015504"/>
    <w:rsid w:val="00015F59"/>
    <w:rsid w:val="000160C5"/>
    <w:rsid w:val="00016385"/>
    <w:rsid w:val="000164D5"/>
    <w:rsid w:val="0001693F"/>
    <w:rsid w:val="000169E7"/>
    <w:rsid w:val="0001706E"/>
    <w:rsid w:val="00017296"/>
    <w:rsid w:val="00017316"/>
    <w:rsid w:val="000173A4"/>
    <w:rsid w:val="000174EF"/>
    <w:rsid w:val="000177BB"/>
    <w:rsid w:val="0001780C"/>
    <w:rsid w:val="00017E6A"/>
    <w:rsid w:val="0002027E"/>
    <w:rsid w:val="000202E4"/>
    <w:rsid w:val="00020413"/>
    <w:rsid w:val="000206AB"/>
    <w:rsid w:val="000209F6"/>
    <w:rsid w:val="00020C09"/>
    <w:rsid w:val="00020CE4"/>
    <w:rsid w:val="00020E12"/>
    <w:rsid w:val="00020E20"/>
    <w:rsid w:val="00020EDE"/>
    <w:rsid w:val="0002144E"/>
    <w:rsid w:val="00021850"/>
    <w:rsid w:val="00021D94"/>
    <w:rsid w:val="00022579"/>
    <w:rsid w:val="00022816"/>
    <w:rsid w:val="00022938"/>
    <w:rsid w:val="0002297E"/>
    <w:rsid w:val="00023177"/>
    <w:rsid w:val="000231A3"/>
    <w:rsid w:val="000232FD"/>
    <w:rsid w:val="00023509"/>
    <w:rsid w:val="00023BE7"/>
    <w:rsid w:val="00023EF3"/>
    <w:rsid w:val="0002416B"/>
    <w:rsid w:val="00024290"/>
    <w:rsid w:val="00024483"/>
    <w:rsid w:val="0002465B"/>
    <w:rsid w:val="0002476D"/>
    <w:rsid w:val="0002486A"/>
    <w:rsid w:val="0002495E"/>
    <w:rsid w:val="000249B1"/>
    <w:rsid w:val="00024DAA"/>
    <w:rsid w:val="00024EA4"/>
    <w:rsid w:val="00024F4D"/>
    <w:rsid w:val="00025002"/>
    <w:rsid w:val="00025198"/>
    <w:rsid w:val="000254B6"/>
    <w:rsid w:val="0002564C"/>
    <w:rsid w:val="00025881"/>
    <w:rsid w:val="00025CFF"/>
    <w:rsid w:val="000269D2"/>
    <w:rsid w:val="00026E4B"/>
    <w:rsid w:val="00026F6D"/>
    <w:rsid w:val="0002707E"/>
    <w:rsid w:val="000270E5"/>
    <w:rsid w:val="00027339"/>
    <w:rsid w:val="000273CE"/>
    <w:rsid w:val="00027436"/>
    <w:rsid w:val="00027FDA"/>
    <w:rsid w:val="00030192"/>
    <w:rsid w:val="000304FB"/>
    <w:rsid w:val="0003119A"/>
    <w:rsid w:val="0003137E"/>
    <w:rsid w:val="000319D7"/>
    <w:rsid w:val="00031B0D"/>
    <w:rsid w:val="0003219C"/>
    <w:rsid w:val="00032E8F"/>
    <w:rsid w:val="00032EAB"/>
    <w:rsid w:val="00033659"/>
    <w:rsid w:val="000338D7"/>
    <w:rsid w:val="00033AFC"/>
    <w:rsid w:val="00033B7D"/>
    <w:rsid w:val="00034BA1"/>
    <w:rsid w:val="000351E2"/>
    <w:rsid w:val="00035681"/>
    <w:rsid w:val="00035798"/>
    <w:rsid w:val="00035C19"/>
    <w:rsid w:val="00035C6F"/>
    <w:rsid w:val="00036100"/>
    <w:rsid w:val="00036211"/>
    <w:rsid w:val="000364D7"/>
    <w:rsid w:val="00036FBB"/>
    <w:rsid w:val="00037177"/>
    <w:rsid w:val="000373EA"/>
    <w:rsid w:val="00037FC0"/>
    <w:rsid w:val="00037FEA"/>
    <w:rsid w:val="00040AF9"/>
    <w:rsid w:val="000419F8"/>
    <w:rsid w:val="0004214D"/>
    <w:rsid w:val="0004257F"/>
    <w:rsid w:val="000428FD"/>
    <w:rsid w:val="00042F33"/>
    <w:rsid w:val="00043128"/>
    <w:rsid w:val="000433BB"/>
    <w:rsid w:val="000438E0"/>
    <w:rsid w:val="00043982"/>
    <w:rsid w:val="00043BAD"/>
    <w:rsid w:val="00043D26"/>
    <w:rsid w:val="000442AF"/>
    <w:rsid w:val="00044316"/>
    <w:rsid w:val="00044653"/>
    <w:rsid w:val="00044A70"/>
    <w:rsid w:val="00044F53"/>
    <w:rsid w:val="00045706"/>
    <w:rsid w:val="000457D4"/>
    <w:rsid w:val="000458CF"/>
    <w:rsid w:val="0004670E"/>
    <w:rsid w:val="00046F4F"/>
    <w:rsid w:val="00047207"/>
    <w:rsid w:val="00047239"/>
    <w:rsid w:val="00047478"/>
    <w:rsid w:val="00047E00"/>
    <w:rsid w:val="0005079C"/>
    <w:rsid w:val="0005142D"/>
    <w:rsid w:val="000519F6"/>
    <w:rsid w:val="00051D35"/>
    <w:rsid w:val="000525DC"/>
    <w:rsid w:val="000526E2"/>
    <w:rsid w:val="00052AE8"/>
    <w:rsid w:val="00053870"/>
    <w:rsid w:val="00053999"/>
    <w:rsid w:val="00053BBF"/>
    <w:rsid w:val="00054142"/>
    <w:rsid w:val="0005445A"/>
    <w:rsid w:val="00054631"/>
    <w:rsid w:val="00055104"/>
    <w:rsid w:val="00055181"/>
    <w:rsid w:val="00055386"/>
    <w:rsid w:val="00056114"/>
    <w:rsid w:val="000568A2"/>
    <w:rsid w:val="00056B33"/>
    <w:rsid w:val="00056C0A"/>
    <w:rsid w:val="00056FE5"/>
    <w:rsid w:val="000570EF"/>
    <w:rsid w:val="00057405"/>
    <w:rsid w:val="00060429"/>
    <w:rsid w:val="00060C4E"/>
    <w:rsid w:val="00060E35"/>
    <w:rsid w:val="00060EBB"/>
    <w:rsid w:val="00060FC1"/>
    <w:rsid w:val="0006148D"/>
    <w:rsid w:val="00061E8A"/>
    <w:rsid w:val="000623A3"/>
    <w:rsid w:val="0006254B"/>
    <w:rsid w:val="000629C5"/>
    <w:rsid w:val="00062AFF"/>
    <w:rsid w:val="00062CD4"/>
    <w:rsid w:val="000630FD"/>
    <w:rsid w:val="00063137"/>
    <w:rsid w:val="000631C3"/>
    <w:rsid w:val="00063225"/>
    <w:rsid w:val="000633BF"/>
    <w:rsid w:val="00063A62"/>
    <w:rsid w:val="00063A9D"/>
    <w:rsid w:val="00063E5D"/>
    <w:rsid w:val="00064508"/>
    <w:rsid w:val="000646E4"/>
    <w:rsid w:val="00064F48"/>
    <w:rsid w:val="000651EC"/>
    <w:rsid w:val="0006539E"/>
    <w:rsid w:val="00065583"/>
    <w:rsid w:val="00065664"/>
    <w:rsid w:val="00065709"/>
    <w:rsid w:val="00065C4F"/>
    <w:rsid w:val="00066175"/>
    <w:rsid w:val="000661DD"/>
    <w:rsid w:val="0006628C"/>
    <w:rsid w:val="000665B4"/>
    <w:rsid w:val="00066BAC"/>
    <w:rsid w:val="00066BE6"/>
    <w:rsid w:val="0006722A"/>
    <w:rsid w:val="000673DB"/>
    <w:rsid w:val="000675C4"/>
    <w:rsid w:val="00067B39"/>
    <w:rsid w:val="00067F59"/>
    <w:rsid w:val="00067F8D"/>
    <w:rsid w:val="0007009E"/>
    <w:rsid w:val="00070172"/>
    <w:rsid w:val="000707CD"/>
    <w:rsid w:val="00070A2F"/>
    <w:rsid w:val="00070CD5"/>
    <w:rsid w:val="00070DD6"/>
    <w:rsid w:val="00070F0F"/>
    <w:rsid w:val="00070FBF"/>
    <w:rsid w:val="00071187"/>
    <w:rsid w:val="0007172A"/>
    <w:rsid w:val="00071C1A"/>
    <w:rsid w:val="00071EC9"/>
    <w:rsid w:val="00071FDD"/>
    <w:rsid w:val="000729A0"/>
    <w:rsid w:val="00072A64"/>
    <w:rsid w:val="00072AF4"/>
    <w:rsid w:val="00072AF8"/>
    <w:rsid w:val="00072E6C"/>
    <w:rsid w:val="00073201"/>
    <w:rsid w:val="00073A02"/>
    <w:rsid w:val="00073CCA"/>
    <w:rsid w:val="00073E58"/>
    <w:rsid w:val="00073E72"/>
    <w:rsid w:val="00073EDC"/>
    <w:rsid w:val="00074BE5"/>
    <w:rsid w:val="00074CDD"/>
    <w:rsid w:val="00075334"/>
    <w:rsid w:val="0007561E"/>
    <w:rsid w:val="0007563A"/>
    <w:rsid w:val="00075761"/>
    <w:rsid w:val="00075824"/>
    <w:rsid w:val="00075973"/>
    <w:rsid w:val="00075B40"/>
    <w:rsid w:val="00076296"/>
    <w:rsid w:val="00076352"/>
    <w:rsid w:val="00076562"/>
    <w:rsid w:val="00076904"/>
    <w:rsid w:val="00076D0F"/>
    <w:rsid w:val="00076FC0"/>
    <w:rsid w:val="000771B7"/>
    <w:rsid w:val="00077345"/>
    <w:rsid w:val="00077707"/>
    <w:rsid w:val="00080553"/>
    <w:rsid w:val="0008061C"/>
    <w:rsid w:val="00080825"/>
    <w:rsid w:val="00080D43"/>
    <w:rsid w:val="0008140A"/>
    <w:rsid w:val="0008161E"/>
    <w:rsid w:val="00081B6E"/>
    <w:rsid w:val="00081C58"/>
    <w:rsid w:val="000820D6"/>
    <w:rsid w:val="000823D6"/>
    <w:rsid w:val="0008247F"/>
    <w:rsid w:val="000825B1"/>
    <w:rsid w:val="00082E0C"/>
    <w:rsid w:val="00082E91"/>
    <w:rsid w:val="000831A6"/>
    <w:rsid w:val="00083212"/>
    <w:rsid w:val="00083ADF"/>
    <w:rsid w:val="000843BE"/>
    <w:rsid w:val="0008513C"/>
    <w:rsid w:val="000852D1"/>
    <w:rsid w:val="00085641"/>
    <w:rsid w:val="0008576B"/>
    <w:rsid w:val="00086582"/>
    <w:rsid w:val="00086A45"/>
    <w:rsid w:val="00086C70"/>
    <w:rsid w:val="00086DB1"/>
    <w:rsid w:val="00087017"/>
    <w:rsid w:val="000870A7"/>
    <w:rsid w:val="00087356"/>
    <w:rsid w:val="0008737D"/>
    <w:rsid w:val="0008747C"/>
    <w:rsid w:val="000876FC"/>
    <w:rsid w:val="000879E6"/>
    <w:rsid w:val="00090154"/>
    <w:rsid w:val="000907A1"/>
    <w:rsid w:val="00090821"/>
    <w:rsid w:val="00090CE4"/>
    <w:rsid w:val="00090D9E"/>
    <w:rsid w:val="000910EC"/>
    <w:rsid w:val="000917AC"/>
    <w:rsid w:val="0009184D"/>
    <w:rsid w:val="00091CC9"/>
    <w:rsid w:val="00091D00"/>
    <w:rsid w:val="00092425"/>
    <w:rsid w:val="00092E80"/>
    <w:rsid w:val="00093075"/>
    <w:rsid w:val="0009312E"/>
    <w:rsid w:val="00093377"/>
    <w:rsid w:val="000935A3"/>
    <w:rsid w:val="00093943"/>
    <w:rsid w:val="000939C4"/>
    <w:rsid w:val="000939CC"/>
    <w:rsid w:val="00093E10"/>
    <w:rsid w:val="00093FFC"/>
    <w:rsid w:val="00094172"/>
    <w:rsid w:val="000942D6"/>
    <w:rsid w:val="0009470B"/>
    <w:rsid w:val="00094742"/>
    <w:rsid w:val="0009477F"/>
    <w:rsid w:val="00094BB8"/>
    <w:rsid w:val="00095D75"/>
    <w:rsid w:val="00095FE8"/>
    <w:rsid w:val="00096F9F"/>
    <w:rsid w:val="00097522"/>
    <w:rsid w:val="00097579"/>
    <w:rsid w:val="0009780E"/>
    <w:rsid w:val="00097C54"/>
    <w:rsid w:val="00097D56"/>
    <w:rsid w:val="00097D7C"/>
    <w:rsid w:val="000A037A"/>
    <w:rsid w:val="000A080E"/>
    <w:rsid w:val="000A12B8"/>
    <w:rsid w:val="000A12BE"/>
    <w:rsid w:val="000A186A"/>
    <w:rsid w:val="000A1C4E"/>
    <w:rsid w:val="000A1EC7"/>
    <w:rsid w:val="000A217B"/>
    <w:rsid w:val="000A29E2"/>
    <w:rsid w:val="000A2B75"/>
    <w:rsid w:val="000A2D81"/>
    <w:rsid w:val="000A3860"/>
    <w:rsid w:val="000A386D"/>
    <w:rsid w:val="000A3981"/>
    <w:rsid w:val="000A3E08"/>
    <w:rsid w:val="000A4361"/>
    <w:rsid w:val="000A44D8"/>
    <w:rsid w:val="000A572F"/>
    <w:rsid w:val="000A5741"/>
    <w:rsid w:val="000A62DD"/>
    <w:rsid w:val="000A6528"/>
    <w:rsid w:val="000A6C24"/>
    <w:rsid w:val="000A74A8"/>
    <w:rsid w:val="000A7577"/>
    <w:rsid w:val="000A7848"/>
    <w:rsid w:val="000A7A7B"/>
    <w:rsid w:val="000A7E30"/>
    <w:rsid w:val="000B0C34"/>
    <w:rsid w:val="000B113A"/>
    <w:rsid w:val="000B1664"/>
    <w:rsid w:val="000B186A"/>
    <w:rsid w:val="000B1A06"/>
    <w:rsid w:val="000B1B59"/>
    <w:rsid w:val="000B1C5D"/>
    <w:rsid w:val="000B21A1"/>
    <w:rsid w:val="000B22F1"/>
    <w:rsid w:val="000B2545"/>
    <w:rsid w:val="000B25FF"/>
    <w:rsid w:val="000B28D1"/>
    <w:rsid w:val="000B2AB2"/>
    <w:rsid w:val="000B32E8"/>
    <w:rsid w:val="000B3C25"/>
    <w:rsid w:val="000B4B9B"/>
    <w:rsid w:val="000B50D4"/>
    <w:rsid w:val="000B547C"/>
    <w:rsid w:val="000B596E"/>
    <w:rsid w:val="000B5C74"/>
    <w:rsid w:val="000B5D5F"/>
    <w:rsid w:val="000B5DE7"/>
    <w:rsid w:val="000B5EC9"/>
    <w:rsid w:val="000B5F91"/>
    <w:rsid w:val="000B6570"/>
    <w:rsid w:val="000B6812"/>
    <w:rsid w:val="000B6B6F"/>
    <w:rsid w:val="000B6D46"/>
    <w:rsid w:val="000B71DD"/>
    <w:rsid w:val="000B775F"/>
    <w:rsid w:val="000B779B"/>
    <w:rsid w:val="000B7808"/>
    <w:rsid w:val="000B790D"/>
    <w:rsid w:val="000B7B63"/>
    <w:rsid w:val="000B7CEA"/>
    <w:rsid w:val="000B7E80"/>
    <w:rsid w:val="000C0022"/>
    <w:rsid w:val="000C0C66"/>
    <w:rsid w:val="000C0CB5"/>
    <w:rsid w:val="000C1383"/>
    <w:rsid w:val="000C1609"/>
    <w:rsid w:val="000C191D"/>
    <w:rsid w:val="000C19ED"/>
    <w:rsid w:val="000C1B3F"/>
    <w:rsid w:val="000C203D"/>
    <w:rsid w:val="000C2657"/>
    <w:rsid w:val="000C2756"/>
    <w:rsid w:val="000C2A40"/>
    <w:rsid w:val="000C2E15"/>
    <w:rsid w:val="000C34B6"/>
    <w:rsid w:val="000C364C"/>
    <w:rsid w:val="000C39DD"/>
    <w:rsid w:val="000C39FE"/>
    <w:rsid w:val="000C3F7D"/>
    <w:rsid w:val="000C4003"/>
    <w:rsid w:val="000C4483"/>
    <w:rsid w:val="000C4668"/>
    <w:rsid w:val="000C53CD"/>
    <w:rsid w:val="000C550D"/>
    <w:rsid w:val="000C5B08"/>
    <w:rsid w:val="000C5B55"/>
    <w:rsid w:val="000C69F3"/>
    <w:rsid w:val="000C6D95"/>
    <w:rsid w:val="000C6FD8"/>
    <w:rsid w:val="000C76E3"/>
    <w:rsid w:val="000C7955"/>
    <w:rsid w:val="000C79EF"/>
    <w:rsid w:val="000C7B34"/>
    <w:rsid w:val="000C7B3B"/>
    <w:rsid w:val="000D0384"/>
    <w:rsid w:val="000D04F5"/>
    <w:rsid w:val="000D05A2"/>
    <w:rsid w:val="000D0D8D"/>
    <w:rsid w:val="000D17AB"/>
    <w:rsid w:val="000D1884"/>
    <w:rsid w:val="000D1981"/>
    <w:rsid w:val="000D1B9B"/>
    <w:rsid w:val="000D1E97"/>
    <w:rsid w:val="000D30FA"/>
    <w:rsid w:val="000D3130"/>
    <w:rsid w:val="000D466C"/>
    <w:rsid w:val="000D48CD"/>
    <w:rsid w:val="000D48E9"/>
    <w:rsid w:val="000D4E71"/>
    <w:rsid w:val="000D539A"/>
    <w:rsid w:val="000D5865"/>
    <w:rsid w:val="000D5AEA"/>
    <w:rsid w:val="000D5B32"/>
    <w:rsid w:val="000D608E"/>
    <w:rsid w:val="000D6983"/>
    <w:rsid w:val="000D6C5F"/>
    <w:rsid w:val="000D6C85"/>
    <w:rsid w:val="000D7111"/>
    <w:rsid w:val="000D78CA"/>
    <w:rsid w:val="000D78FA"/>
    <w:rsid w:val="000D79F8"/>
    <w:rsid w:val="000E073D"/>
    <w:rsid w:val="000E0983"/>
    <w:rsid w:val="000E0BC5"/>
    <w:rsid w:val="000E0D9F"/>
    <w:rsid w:val="000E18F8"/>
    <w:rsid w:val="000E1983"/>
    <w:rsid w:val="000E19EF"/>
    <w:rsid w:val="000E20C7"/>
    <w:rsid w:val="000E21E6"/>
    <w:rsid w:val="000E268C"/>
    <w:rsid w:val="000E27A9"/>
    <w:rsid w:val="000E2B35"/>
    <w:rsid w:val="000E2E63"/>
    <w:rsid w:val="000E3AD4"/>
    <w:rsid w:val="000E46A0"/>
    <w:rsid w:val="000E4B67"/>
    <w:rsid w:val="000E4D03"/>
    <w:rsid w:val="000E5472"/>
    <w:rsid w:val="000E54F0"/>
    <w:rsid w:val="000E5DC9"/>
    <w:rsid w:val="000E5DEC"/>
    <w:rsid w:val="000E630E"/>
    <w:rsid w:val="000E6398"/>
    <w:rsid w:val="000E6574"/>
    <w:rsid w:val="000E7240"/>
    <w:rsid w:val="000E75CD"/>
    <w:rsid w:val="000E785B"/>
    <w:rsid w:val="000E79B0"/>
    <w:rsid w:val="000F0C11"/>
    <w:rsid w:val="000F0EB9"/>
    <w:rsid w:val="000F0F67"/>
    <w:rsid w:val="000F120D"/>
    <w:rsid w:val="000F152E"/>
    <w:rsid w:val="000F167B"/>
    <w:rsid w:val="000F207C"/>
    <w:rsid w:val="000F2308"/>
    <w:rsid w:val="000F2A04"/>
    <w:rsid w:val="000F339C"/>
    <w:rsid w:val="000F3B6D"/>
    <w:rsid w:val="000F4117"/>
    <w:rsid w:val="000F42D4"/>
    <w:rsid w:val="000F43D1"/>
    <w:rsid w:val="000F567D"/>
    <w:rsid w:val="000F5682"/>
    <w:rsid w:val="000F582D"/>
    <w:rsid w:val="000F5C46"/>
    <w:rsid w:val="000F5E7C"/>
    <w:rsid w:val="000F60C6"/>
    <w:rsid w:val="000F647F"/>
    <w:rsid w:val="000F649E"/>
    <w:rsid w:val="000F6505"/>
    <w:rsid w:val="000F6C2D"/>
    <w:rsid w:val="000F7018"/>
    <w:rsid w:val="000F73D9"/>
    <w:rsid w:val="000F7813"/>
    <w:rsid w:val="000F7877"/>
    <w:rsid w:val="000F796B"/>
    <w:rsid w:val="000F79FB"/>
    <w:rsid w:val="000F7E9D"/>
    <w:rsid w:val="000F7EAB"/>
    <w:rsid w:val="00100075"/>
    <w:rsid w:val="001001BD"/>
    <w:rsid w:val="00100417"/>
    <w:rsid w:val="00100B47"/>
    <w:rsid w:val="00100D18"/>
    <w:rsid w:val="00100E3A"/>
    <w:rsid w:val="001010A6"/>
    <w:rsid w:val="001013E6"/>
    <w:rsid w:val="0010197A"/>
    <w:rsid w:val="00101D83"/>
    <w:rsid w:val="001023B3"/>
    <w:rsid w:val="001024F0"/>
    <w:rsid w:val="0010292E"/>
    <w:rsid w:val="001029AF"/>
    <w:rsid w:val="001029D6"/>
    <w:rsid w:val="0010309E"/>
    <w:rsid w:val="0010356C"/>
    <w:rsid w:val="0010399E"/>
    <w:rsid w:val="00103EF5"/>
    <w:rsid w:val="001042DB"/>
    <w:rsid w:val="00104FAE"/>
    <w:rsid w:val="001053A7"/>
    <w:rsid w:val="00105693"/>
    <w:rsid w:val="00105F06"/>
    <w:rsid w:val="00106023"/>
    <w:rsid w:val="0010666A"/>
    <w:rsid w:val="0010710D"/>
    <w:rsid w:val="00107335"/>
    <w:rsid w:val="001075AF"/>
    <w:rsid w:val="0010768D"/>
    <w:rsid w:val="00107820"/>
    <w:rsid w:val="00107909"/>
    <w:rsid w:val="00107F8D"/>
    <w:rsid w:val="001105CB"/>
    <w:rsid w:val="00110D9D"/>
    <w:rsid w:val="001114F5"/>
    <w:rsid w:val="001115C2"/>
    <w:rsid w:val="00111BA2"/>
    <w:rsid w:val="00111BDA"/>
    <w:rsid w:val="00111E2E"/>
    <w:rsid w:val="00111F9E"/>
    <w:rsid w:val="0011232E"/>
    <w:rsid w:val="0011308A"/>
    <w:rsid w:val="001138CB"/>
    <w:rsid w:val="00113DCE"/>
    <w:rsid w:val="00113F76"/>
    <w:rsid w:val="001142D4"/>
    <w:rsid w:val="0011437B"/>
    <w:rsid w:val="0011491A"/>
    <w:rsid w:val="00114DAA"/>
    <w:rsid w:val="00114EF3"/>
    <w:rsid w:val="00114FA3"/>
    <w:rsid w:val="001161D9"/>
    <w:rsid w:val="0011621A"/>
    <w:rsid w:val="00116787"/>
    <w:rsid w:val="001167EF"/>
    <w:rsid w:val="00116D12"/>
    <w:rsid w:val="001170AF"/>
    <w:rsid w:val="00117175"/>
    <w:rsid w:val="001171A5"/>
    <w:rsid w:val="001171D7"/>
    <w:rsid w:val="00117A80"/>
    <w:rsid w:val="00117AC7"/>
    <w:rsid w:val="00117B78"/>
    <w:rsid w:val="001201E4"/>
    <w:rsid w:val="001202F7"/>
    <w:rsid w:val="001204EF"/>
    <w:rsid w:val="0012053B"/>
    <w:rsid w:val="001205C2"/>
    <w:rsid w:val="00120F7D"/>
    <w:rsid w:val="00121275"/>
    <w:rsid w:val="0012140A"/>
    <w:rsid w:val="00121B5D"/>
    <w:rsid w:val="00121E55"/>
    <w:rsid w:val="00122853"/>
    <w:rsid w:val="00123049"/>
    <w:rsid w:val="00123389"/>
    <w:rsid w:val="001238E7"/>
    <w:rsid w:val="00123905"/>
    <w:rsid w:val="00124295"/>
    <w:rsid w:val="00124423"/>
    <w:rsid w:val="0012468E"/>
    <w:rsid w:val="001246FA"/>
    <w:rsid w:val="00124ABC"/>
    <w:rsid w:val="00125009"/>
    <w:rsid w:val="00125518"/>
    <w:rsid w:val="00125D6D"/>
    <w:rsid w:val="001263EB"/>
    <w:rsid w:val="001264A0"/>
    <w:rsid w:val="00126B13"/>
    <w:rsid w:val="00126C04"/>
    <w:rsid w:val="00126E9E"/>
    <w:rsid w:val="00126EB3"/>
    <w:rsid w:val="0013007F"/>
    <w:rsid w:val="00130597"/>
    <w:rsid w:val="00130A8B"/>
    <w:rsid w:val="00130C5D"/>
    <w:rsid w:val="00130C82"/>
    <w:rsid w:val="00130E95"/>
    <w:rsid w:val="00131023"/>
    <w:rsid w:val="001312FF"/>
    <w:rsid w:val="00131419"/>
    <w:rsid w:val="001314EA"/>
    <w:rsid w:val="00131769"/>
    <w:rsid w:val="00131B47"/>
    <w:rsid w:val="00131F09"/>
    <w:rsid w:val="001320DB"/>
    <w:rsid w:val="00132220"/>
    <w:rsid w:val="00132300"/>
    <w:rsid w:val="00132564"/>
    <w:rsid w:val="001327A1"/>
    <w:rsid w:val="00132D1D"/>
    <w:rsid w:val="00132F4C"/>
    <w:rsid w:val="00132FDC"/>
    <w:rsid w:val="00133250"/>
    <w:rsid w:val="00133603"/>
    <w:rsid w:val="00133701"/>
    <w:rsid w:val="00134009"/>
    <w:rsid w:val="001340A6"/>
    <w:rsid w:val="0013422B"/>
    <w:rsid w:val="00134347"/>
    <w:rsid w:val="00134D94"/>
    <w:rsid w:val="00134FDF"/>
    <w:rsid w:val="001355A0"/>
    <w:rsid w:val="0013567F"/>
    <w:rsid w:val="001357F3"/>
    <w:rsid w:val="0013597D"/>
    <w:rsid w:val="0013598F"/>
    <w:rsid w:val="00135B5A"/>
    <w:rsid w:val="00135D41"/>
    <w:rsid w:val="00136212"/>
    <w:rsid w:val="00136425"/>
    <w:rsid w:val="00136CE7"/>
    <w:rsid w:val="00136D3F"/>
    <w:rsid w:val="00137135"/>
    <w:rsid w:val="00137ADF"/>
    <w:rsid w:val="00137C4E"/>
    <w:rsid w:val="00137D22"/>
    <w:rsid w:val="00137F07"/>
    <w:rsid w:val="00137F6C"/>
    <w:rsid w:val="0014000F"/>
    <w:rsid w:val="00140116"/>
    <w:rsid w:val="00140435"/>
    <w:rsid w:val="001409C9"/>
    <w:rsid w:val="001412C2"/>
    <w:rsid w:val="001414FC"/>
    <w:rsid w:val="00141507"/>
    <w:rsid w:val="00141548"/>
    <w:rsid w:val="001417FE"/>
    <w:rsid w:val="001421D8"/>
    <w:rsid w:val="00142EFB"/>
    <w:rsid w:val="00143339"/>
    <w:rsid w:val="00143A11"/>
    <w:rsid w:val="00143B4C"/>
    <w:rsid w:val="001441B5"/>
    <w:rsid w:val="00144508"/>
    <w:rsid w:val="00144822"/>
    <w:rsid w:val="00144C20"/>
    <w:rsid w:val="001455C3"/>
    <w:rsid w:val="001456B8"/>
    <w:rsid w:val="001457E3"/>
    <w:rsid w:val="0014581D"/>
    <w:rsid w:val="00146412"/>
    <w:rsid w:val="001465A8"/>
    <w:rsid w:val="001469BE"/>
    <w:rsid w:val="00146D88"/>
    <w:rsid w:val="00147180"/>
    <w:rsid w:val="001476C7"/>
    <w:rsid w:val="00147C13"/>
    <w:rsid w:val="00147DC8"/>
    <w:rsid w:val="00150162"/>
    <w:rsid w:val="0015080A"/>
    <w:rsid w:val="001511B0"/>
    <w:rsid w:val="001518F5"/>
    <w:rsid w:val="00151F20"/>
    <w:rsid w:val="001520AA"/>
    <w:rsid w:val="00152910"/>
    <w:rsid w:val="00152D27"/>
    <w:rsid w:val="0015388A"/>
    <w:rsid w:val="001538FE"/>
    <w:rsid w:val="00154435"/>
    <w:rsid w:val="00154690"/>
    <w:rsid w:val="001547E0"/>
    <w:rsid w:val="00154B42"/>
    <w:rsid w:val="00154C53"/>
    <w:rsid w:val="00154ECA"/>
    <w:rsid w:val="00154F57"/>
    <w:rsid w:val="0015500E"/>
    <w:rsid w:val="001550B7"/>
    <w:rsid w:val="00155401"/>
    <w:rsid w:val="00156ACC"/>
    <w:rsid w:val="0015705D"/>
    <w:rsid w:val="00157394"/>
    <w:rsid w:val="00157ADC"/>
    <w:rsid w:val="00157EA4"/>
    <w:rsid w:val="00160068"/>
    <w:rsid w:val="00160240"/>
    <w:rsid w:val="001605E2"/>
    <w:rsid w:val="001606FF"/>
    <w:rsid w:val="0016073A"/>
    <w:rsid w:val="0016089B"/>
    <w:rsid w:val="00160AFF"/>
    <w:rsid w:val="00160CF8"/>
    <w:rsid w:val="00161254"/>
    <w:rsid w:val="001618B6"/>
    <w:rsid w:val="00161CE3"/>
    <w:rsid w:val="00161F4E"/>
    <w:rsid w:val="0016213A"/>
    <w:rsid w:val="0016284D"/>
    <w:rsid w:val="001630D4"/>
    <w:rsid w:val="001633C4"/>
    <w:rsid w:val="0016355D"/>
    <w:rsid w:val="00163EF4"/>
    <w:rsid w:val="0016436F"/>
    <w:rsid w:val="001643F7"/>
    <w:rsid w:val="0016497D"/>
    <w:rsid w:val="0016559D"/>
    <w:rsid w:val="001656F9"/>
    <w:rsid w:val="001657E1"/>
    <w:rsid w:val="00165C66"/>
    <w:rsid w:val="00165D65"/>
    <w:rsid w:val="00165E07"/>
    <w:rsid w:val="00166468"/>
    <w:rsid w:val="00166585"/>
    <w:rsid w:val="001673B3"/>
    <w:rsid w:val="00167A74"/>
    <w:rsid w:val="00167C4C"/>
    <w:rsid w:val="00167D5A"/>
    <w:rsid w:val="001700F4"/>
    <w:rsid w:val="001709F2"/>
    <w:rsid w:val="00170FF1"/>
    <w:rsid w:val="00171A91"/>
    <w:rsid w:val="00171E6E"/>
    <w:rsid w:val="00171EE1"/>
    <w:rsid w:val="00172B67"/>
    <w:rsid w:val="00172C8B"/>
    <w:rsid w:val="001735B2"/>
    <w:rsid w:val="001735DD"/>
    <w:rsid w:val="00173706"/>
    <w:rsid w:val="00173B1F"/>
    <w:rsid w:val="00173B35"/>
    <w:rsid w:val="00173C32"/>
    <w:rsid w:val="00173FA2"/>
    <w:rsid w:val="00174078"/>
    <w:rsid w:val="0017449F"/>
    <w:rsid w:val="0017471F"/>
    <w:rsid w:val="001752BD"/>
    <w:rsid w:val="001768EF"/>
    <w:rsid w:val="00176D56"/>
    <w:rsid w:val="00176DAB"/>
    <w:rsid w:val="00176DF3"/>
    <w:rsid w:val="001801A5"/>
    <w:rsid w:val="001804AD"/>
    <w:rsid w:val="00180511"/>
    <w:rsid w:val="00180A36"/>
    <w:rsid w:val="00181327"/>
    <w:rsid w:val="0018152A"/>
    <w:rsid w:val="001818C7"/>
    <w:rsid w:val="00181BDB"/>
    <w:rsid w:val="001828B9"/>
    <w:rsid w:val="0018299F"/>
    <w:rsid w:val="00182A37"/>
    <w:rsid w:val="00182D30"/>
    <w:rsid w:val="001830AE"/>
    <w:rsid w:val="001848F1"/>
    <w:rsid w:val="001849EE"/>
    <w:rsid w:val="00184D4D"/>
    <w:rsid w:val="00184D4E"/>
    <w:rsid w:val="00184D71"/>
    <w:rsid w:val="001850C4"/>
    <w:rsid w:val="00185A4D"/>
    <w:rsid w:val="00185DD3"/>
    <w:rsid w:val="00186424"/>
    <w:rsid w:val="00186B4C"/>
    <w:rsid w:val="00186D1B"/>
    <w:rsid w:val="00187004"/>
    <w:rsid w:val="00187834"/>
    <w:rsid w:val="00187908"/>
    <w:rsid w:val="00190135"/>
    <w:rsid w:val="00190309"/>
    <w:rsid w:val="0019034D"/>
    <w:rsid w:val="00190B11"/>
    <w:rsid w:val="00191548"/>
    <w:rsid w:val="00191A9B"/>
    <w:rsid w:val="00191B41"/>
    <w:rsid w:val="00191F4D"/>
    <w:rsid w:val="00192129"/>
    <w:rsid w:val="00192AB8"/>
    <w:rsid w:val="00192D4E"/>
    <w:rsid w:val="00192DF0"/>
    <w:rsid w:val="00192FAA"/>
    <w:rsid w:val="0019301F"/>
    <w:rsid w:val="0019333B"/>
    <w:rsid w:val="001935F5"/>
    <w:rsid w:val="001937AD"/>
    <w:rsid w:val="00193837"/>
    <w:rsid w:val="00193D38"/>
    <w:rsid w:val="00193D49"/>
    <w:rsid w:val="00193D9A"/>
    <w:rsid w:val="00193E79"/>
    <w:rsid w:val="00193E7C"/>
    <w:rsid w:val="00194257"/>
    <w:rsid w:val="0019497A"/>
    <w:rsid w:val="00194BF2"/>
    <w:rsid w:val="00194E91"/>
    <w:rsid w:val="001951CE"/>
    <w:rsid w:val="001957E0"/>
    <w:rsid w:val="00195AC0"/>
    <w:rsid w:val="00195BFA"/>
    <w:rsid w:val="00195E3C"/>
    <w:rsid w:val="0019668A"/>
    <w:rsid w:val="00196F2D"/>
    <w:rsid w:val="001973AF"/>
    <w:rsid w:val="0019767E"/>
    <w:rsid w:val="001A0438"/>
    <w:rsid w:val="001A06C5"/>
    <w:rsid w:val="001A0F74"/>
    <w:rsid w:val="001A13C1"/>
    <w:rsid w:val="001A17A4"/>
    <w:rsid w:val="001A1BFD"/>
    <w:rsid w:val="001A2101"/>
    <w:rsid w:val="001A250A"/>
    <w:rsid w:val="001A2780"/>
    <w:rsid w:val="001A29CC"/>
    <w:rsid w:val="001A318A"/>
    <w:rsid w:val="001A358A"/>
    <w:rsid w:val="001A35F1"/>
    <w:rsid w:val="001A364B"/>
    <w:rsid w:val="001A37DB"/>
    <w:rsid w:val="001A381C"/>
    <w:rsid w:val="001A3943"/>
    <w:rsid w:val="001A3BF2"/>
    <w:rsid w:val="001A427F"/>
    <w:rsid w:val="001A447E"/>
    <w:rsid w:val="001A4509"/>
    <w:rsid w:val="001A46BE"/>
    <w:rsid w:val="001A48D7"/>
    <w:rsid w:val="001A52FF"/>
    <w:rsid w:val="001A5637"/>
    <w:rsid w:val="001A6313"/>
    <w:rsid w:val="001A6804"/>
    <w:rsid w:val="001A6922"/>
    <w:rsid w:val="001A75E2"/>
    <w:rsid w:val="001A79EA"/>
    <w:rsid w:val="001A7BC5"/>
    <w:rsid w:val="001B0094"/>
    <w:rsid w:val="001B00D9"/>
    <w:rsid w:val="001B0C3C"/>
    <w:rsid w:val="001B0CBB"/>
    <w:rsid w:val="001B1B36"/>
    <w:rsid w:val="001B20C8"/>
    <w:rsid w:val="001B2516"/>
    <w:rsid w:val="001B2678"/>
    <w:rsid w:val="001B28DD"/>
    <w:rsid w:val="001B2AFA"/>
    <w:rsid w:val="001B2D35"/>
    <w:rsid w:val="001B2F26"/>
    <w:rsid w:val="001B3553"/>
    <w:rsid w:val="001B38AD"/>
    <w:rsid w:val="001B38BD"/>
    <w:rsid w:val="001B3CB7"/>
    <w:rsid w:val="001B44EA"/>
    <w:rsid w:val="001B485C"/>
    <w:rsid w:val="001B4AEF"/>
    <w:rsid w:val="001B4CD2"/>
    <w:rsid w:val="001B4ED5"/>
    <w:rsid w:val="001B4F6E"/>
    <w:rsid w:val="001B50D2"/>
    <w:rsid w:val="001B74BD"/>
    <w:rsid w:val="001B7554"/>
    <w:rsid w:val="001B7606"/>
    <w:rsid w:val="001B77CD"/>
    <w:rsid w:val="001B7844"/>
    <w:rsid w:val="001B7903"/>
    <w:rsid w:val="001B7BDF"/>
    <w:rsid w:val="001B7D73"/>
    <w:rsid w:val="001C0470"/>
    <w:rsid w:val="001C0593"/>
    <w:rsid w:val="001C0746"/>
    <w:rsid w:val="001C09E1"/>
    <w:rsid w:val="001C163B"/>
    <w:rsid w:val="001C184D"/>
    <w:rsid w:val="001C1D29"/>
    <w:rsid w:val="001C1F79"/>
    <w:rsid w:val="001C1FED"/>
    <w:rsid w:val="001C20B2"/>
    <w:rsid w:val="001C24F1"/>
    <w:rsid w:val="001C2735"/>
    <w:rsid w:val="001C28FB"/>
    <w:rsid w:val="001C2BBB"/>
    <w:rsid w:val="001C2E52"/>
    <w:rsid w:val="001C333A"/>
    <w:rsid w:val="001C380A"/>
    <w:rsid w:val="001C3C3D"/>
    <w:rsid w:val="001C4BB0"/>
    <w:rsid w:val="001C5029"/>
    <w:rsid w:val="001C5185"/>
    <w:rsid w:val="001C5376"/>
    <w:rsid w:val="001C58B1"/>
    <w:rsid w:val="001C5C37"/>
    <w:rsid w:val="001C621F"/>
    <w:rsid w:val="001C6681"/>
    <w:rsid w:val="001C696A"/>
    <w:rsid w:val="001C6BC8"/>
    <w:rsid w:val="001C6C35"/>
    <w:rsid w:val="001C6CC7"/>
    <w:rsid w:val="001C7AE4"/>
    <w:rsid w:val="001C7BF7"/>
    <w:rsid w:val="001D018E"/>
    <w:rsid w:val="001D056E"/>
    <w:rsid w:val="001D0C24"/>
    <w:rsid w:val="001D0F1E"/>
    <w:rsid w:val="001D13F6"/>
    <w:rsid w:val="001D185A"/>
    <w:rsid w:val="001D1CBE"/>
    <w:rsid w:val="001D1DCA"/>
    <w:rsid w:val="001D21C4"/>
    <w:rsid w:val="001D240E"/>
    <w:rsid w:val="001D246C"/>
    <w:rsid w:val="001D2F88"/>
    <w:rsid w:val="001D300C"/>
    <w:rsid w:val="001D30AD"/>
    <w:rsid w:val="001D324A"/>
    <w:rsid w:val="001D378B"/>
    <w:rsid w:val="001D39D3"/>
    <w:rsid w:val="001D3D92"/>
    <w:rsid w:val="001D3EB4"/>
    <w:rsid w:val="001D3FB2"/>
    <w:rsid w:val="001D410E"/>
    <w:rsid w:val="001D4469"/>
    <w:rsid w:val="001D4867"/>
    <w:rsid w:val="001D52B6"/>
    <w:rsid w:val="001D54D3"/>
    <w:rsid w:val="001D561E"/>
    <w:rsid w:val="001D586C"/>
    <w:rsid w:val="001D5A1F"/>
    <w:rsid w:val="001D5D34"/>
    <w:rsid w:val="001D6B38"/>
    <w:rsid w:val="001D6EF3"/>
    <w:rsid w:val="001D6F0E"/>
    <w:rsid w:val="001D7001"/>
    <w:rsid w:val="001D7330"/>
    <w:rsid w:val="001D7EE3"/>
    <w:rsid w:val="001D7F62"/>
    <w:rsid w:val="001E0459"/>
    <w:rsid w:val="001E0F0D"/>
    <w:rsid w:val="001E0F31"/>
    <w:rsid w:val="001E0F7A"/>
    <w:rsid w:val="001E0FB9"/>
    <w:rsid w:val="001E204C"/>
    <w:rsid w:val="001E2225"/>
    <w:rsid w:val="001E2367"/>
    <w:rsid w:val="001E29EE"/>
    <w:rsid w:val="001E2A17"/>
    <w:rsid w:val="001E2B09"/>
    <w:rsid w:val="001E3359"/>
    <w:rsid w:val="001E3578"/>
    <w:rsid w:val="001E399F"/>
    <w:rsid w:val="001E3A18"/>
    <w:rsid w:val="001E3AF2"/>
    <w:rsid w:val="001E418F"/>
    <w:rsid w:val="001E4506"/>
    <w:rsid w:val="001E47BA"/>
    <w:rsid w:val="001E4B53"/>
    <w:rsid w:val="001E53BE"/>
    <w:rsid w:val="001E594D"/>
    <w:rsid w:val="001E5AB1"/>
    <w:rsid w:val="001E5C11"/>
    <w:rsid w:val="001E5FA9"/>
    <w:rsid w:val="001E62E0"/>
    <w:rsid w:val="001E6F50"/>
    <w:rsid w:val="001E6FD0"/>
    <w:rsid w:val="001E71C8"/>
    <w:rsid w:val="001F0741"/>
    <w:rsid w:val="001F0B66"/>
    <w:rsid w:val="001F0E74"/>
    <w:rsid w:val="001F1395"/>
    <w:rsid w:val="001F139E"/>
    <w:rsid w:val="001F15FE"/>
    <w:rsid w:val="001F177D"/>
    <w:rsid w:val="001F2020"/>
    <w:rsid w:val="001F2443"/>
    <w:rsid w:val="001F28EB"/>
    <w:rsid w:val="001F2D27"/>
    <w:rsid w:val="001F32A6"/>
    <w:rsid w:val="001F39C3"/>
    <w:rsid w:val="001F3BE9"/>
    <w:rsid w:val="001F5A60"/>
    <w:rsid w:val="001F601F"/>
    <w:rsid w:val="001F6165"/>
    <w:rsid w:val="001F6218"/>
    <w:rsid w:val="001F646A"/>
    <w:rsid w:val="001F6D8F"/>
    <w:rsid w:val="001F70BC"/>
    <w:rsid w:val="001F7448"/>
    <w:rsid w:val="001F7813"/>
    <w:rsid w:val="001F79AD"/>
    <w:rsid w:val="002001FB"/>
    <w:rsid w:val="00200497"/>
    <w:rsid w:val="00200BCF"/>
    <w:rsid w:val="00200EB0"/>
    <w:rsid w:val="00201A27"/>
    <w:rsid w:val="00201B74"/>
    <w:rsid w:val="00201E5C"/>
    <w:rsid w:val="002025E2"/>
    <w:rsid w:val="00202920"/>
    <w:rsid w:val="00202E6D"/>
    <w:rsid w:val="00202F7E"/>
    <w:rsid w:val="00203972"/>
    <w:rsid w:val="002039F2"/>
    <w:rsid w:val="00203A5A"/>
    <w:rsid w:val="00203A6E"/>
    <w:rsid w:val="00203B18"/>
    <w:rsid w:val="00203CC7"/>
    <w:rsid w:val="002045DF"/>
    <w:rsid w:val="002046B9"/>
    <w:rsid w:val="00204B57"/>
    <w:rsid w:val="00205691"/>
    <w:rsid w:val="002057B4"/>
    <w:rsid w:val="002059FD"/>
    <w:rsid w:val="00205E92"/>
    <w:rsid w:val="00205EA7"/>
    <w:rsid w:val="0020608A"/>
    <w:rsid w:val="002062F7"/>
    <w:rsid w:val="00207BAA"/>
    <w:rsid w:val="00210C07"/>
    <w:rsid w:val="00210FDC"/>
    <w:rsid w:val="002115C0"/>
    <w:rsid w:val="00211D92"/>
    <w:rsid w:val="00211F47"/>
    <w:rsid w:val="002121D1"/>
    <w:rsid w:val="002122CE"/>
    <w:rsid w:val="002124FF"/>
    <w:rsid w:val="002126BD"/>
    <w:rsid w:val="00212735"/>
    <w:rsid w:val="0021295E"/>
    <w:rsid w:val="00212983"/>
    <w:rsid w:val="00212A37"/>
    <w:rsid w:val="00212F32"/>
    <w:rsid w:val="002138A4"/>
    <w:rsid w:val="00213A5E"/>
    <w:rsid w:val="00213CE0"/>
    <w:rsid w:val="002141CD"/>
    <w:rsid w:val="00214357"/>
    <w:rsid w:val="00214488"/>
    <w:rsid w:val="00215226"/>
    <w:rsid w:val="00215BB3"/>
    <w:rsid w:val="0021612B"/>
    <w:rsid w:val="0021648A"/>
    <w:rsid w:val="00216541"/>
    <w:rsid w:val="00216C99"/>
    <w:rsid w:val="00217022"/>
    <w:rsid w:val="002174E7"/>
    <w:rsid w:val="00217BBB"/>
    <w:rsid w:val="00217C72"/>
    <w:rsid w:val="00217EBD"/>
    <w:rsid w:val="00220811"/>
    <w:rsid w:val="00220AF2"/>
    <w:rsid w:val="00220FBE"/>
    <w:rsid w:val="00221169"/>
    <w:rsid w:val="00221D37"/>
    <w:rsid w:val="00221D42"/>
    <w:rsid w:val="00221DC7"/>
    <w:rsid w:val="00221FDB"/>
    <w:rsid w:val="002220D5"/>
    <w:rsid w:val="00222441"/>
    <w:rsid w:val="002225CC"/>
    <w:rsid w:val="0022266F"/>
    <w:rsid w:val="00222BA1"/>
    <w:rsid w:val="00222D67"/>
    <w:rsid w:val="00222E06"/>
    <w:rsid w:val="002234AC"/>
    <w:rsid w:val="002234B9"/>
    <w:rsid w:val="00223698"/>
    <w:rsid w:val="00223C7F"/>
    <w:rsid w:val="00223F77"/>
    <w:rsid w:val="00223FF0"/>
    <w:rsid w:val="0022400B"/>
    <w:rsid w:val="0022475D"/>
    <w:rsid w:val="002248F0"/>
    <w:rsid w:val="002253C5"/>
    <w:rsid w:val="00225B48"/>
    <w:rsid w:val="00225FE5"/>
    <w:rsid w:val="00225FF2"/>
    <w:rsid w:val="00226061"/>
    <w:rsid w:val="002260F3"/>
    <w:rsid w:val="002261EF"/>
    <w:rsid w:val="00226470"/>
    <w:rsid w:val="0022671F"/>
    <w:rsid w:val="00227007"/>
    <w:rsid w:val="0022748D"/>
    <w:rsid w:val="00227B22"/>
    <w:rsid w:val="00227CB3"/>
    <w:rsid w:val="00227CF7"/>
    <w:rsid w:val="00230070"/>
    <w:rsid w:val="00230D2C"/>
    <w:rsid w:val="00231506"/>
    <w:rsid w:val="0023181C"/>
    <w:rsid w:val="00231D9E"/>
    <w:rsid w:val="002324C8"/>
    <w:rsid w:val="0023349F"/>
    <w:rsid w:val="002335D8"/>
    <w:rsid w:val="00233685"/>
    <w:rsid w:val="00234483"/>
    <w:rsid w:val="002349AA"/>
    <w:rsid w:val="00234A6A"/>
    <w:rsid w:val="00234F13"/>
    <w:rsid w:val="00235213"/>
    <w:rsid w:val="002355A5"/>
    <w:rsid w:val="00235CCF"/>
    <w:rsid w:val="00235DEA"/>
    <w:rsid w:val="00236762"/>
    <w:rsid w:val="00236B66"/>
    <w:rsid w:val="00236DC0"/>
    <w:rsid w:val="002370E0"/>
    <w:rsid w:val="00237132"/>
    <w:rsid w:val="002377E3"/>
    <w:rsid w:val="00237CD9"/>
    <w:rsid w:val="00237E77"/>
    <w:rsid w:val="00237F9E"/>
    <w:rsid w:val="00240560"/>
    <w:rsid w:val="00241102"/>
    <w:rsid w:val="002411BC"/>
    <w:rsid w:val="00241347"/>
    <w:rsid w:val="0024166E"/>
    <w:rsid w:val="002416DF"/>
    <w:rsid w:val="00241890"/>
    <w:rsid w:val="0024190A"/>
    <w:rsid w:val="002420F7"/>
    <w:rsid w:val="00242521"/>
    <w:rsid w:val="00242720"/>
    <w:rsid w:val="00242751"/>
    <w:rsid w:val="00242AF3"/>
    <w:rsid w:val="00242B06"/>
    <w:rsid w:val="002432D9"/>
    <w:rsid w:val="00243440"/>
    <w:rsid w:val="002435F6"/>
    <w:rsid w:val="0024363B"/>
    <w:rsid w:val="00243BBD"/>
    <w:rsid w:val="00243F33"/>
    <w:rsid w:val="002443C7"/>
    <w:rsid w:val="00244500"/>
    <w:rsid w:val="0024474B"/>
    <w:rsid w:val="00244E81"/>
    <w:rsid w:val="00245434"/>
    <w:rsid w:val="00245563"/>
    <w:rsid w:val="002457AC"/>
    <w:rsid w:val="00245CD6"/>
    <w:rsid w:val="00245CF4"/>
    <w:rsid w:val="00245FEC"/>
    <w:rsid w:val="0024686F"/>
    <w:rsid w:val="00246A47"/>
    <w:rsid w:val="00247513"/>
    <w:rsid w:val="00247A06"/>
    <w:rsid w:val="00247E7C"/>
    <w:rsid w:val="00250522"/>
    <w:rsid w:val="0025053B"/>
    <w:rsid w:val="00250E12"/>
    <w:rsid w:val="00251322"/>
    <w:rsid w:val="0025183C"/>
    <w:rsid w:val="00251E89"/>
    <w:rsid w:val="00252656"/>
    <w:rsid w:val="0025282B"/>
    <w:rsid w:val="00252C3E"/>
    <w:rsid w:val="00252E82"/>
    <w:rsid w:val="002531FC"/>
    <w:rsid w:val="002534F2"/>
    <w:rsid w:val="0025374C"/>
    <w:rsid w:val="00253E18"/>
    <w:rsid w:val="00253EC3"/>
    <w:rsid w:val="00254300"/>
    <w:rsid w:val="0025431F"/>
    <w:rsid w:val="00254C07"/>
    <w:rsid w:val="00254C87"/>
    <w:rsid w:val="00254D5F"/>
    <w:rsid w:val="0025569E"/>
    <w:rsid w:val="00255733"/>
    <w:rsid w:val="002559DA"/>
    <w:rsid w:val="0025678D"/>
    <w:rsid w:val="00256B14"/>
    <w:rsid w:val="00256CCD"/>
    <w:rsid w:val="00256CE3"/>
    <w:rsid w:val="00256F19"/>
    <w:rsid w:val="00256F70"/>
    <w:rsid w:val="0025714E"/>
    <w:rsid w:val="00257FE5"/>
    <w:rsid w:val="00260693"/>
    <w:rsid w:val="00260D51"/>
    <w:rsid w:val="00260E90"/>
    <w:rsid w:val="00260F77"/>
    <w:rsid w:val="002613AA"/>
    <w:rsid w:val="0026158C"/>
    <w:rsid w:val="00261667"/>
    <w:rsid w:val="00261895"/>
    <w:rsid w:val="0026197C"/>
    <w:rsid w:val="00261AA7"/>
    <w:rsid w:val="00261FB9"/>
    <w:rsid w:val="002622CB"/>
    <w:rsid w:val="002622FE"/>
    <w:rsid w:val="00262754"/>
    <w:rsid w:val="002628B9"/>
    <w:rsid w:val="00262AC1"/>
    <w:rsid w:val="00262AD2"/>
    <w:rsid w:val="00262B40"/>
    <w:rsid w:val="002632F4"/>
    <w:rsid w:val="00263676"/>
    <w:rsid w:val="00263D27"/>
    <w:rsid w:val="002641C6"/>
    <w:rsid w:val="00264B67"/>
    <w:rsid w:val="00265118"/>
    <w:rsid w:val="002652E4"/>
    <w:rsid w:val="00265807"/>
    <w:rsid w:val="002659E6"/>
    <w:rsid w:val="00265AB9"/>
    <w:rsid w:val="00265DA7"/>
    <w:rsid w:val="0026602E"/>
    <w:rsid w:val="00266B87"/>
    <w:rsid w:val="00266CDB"/>
    <w:rsid w:val="002673C7"/>
    <w:rsid w:val="002674F6"/>
    <w:rsid w:val="0026750E"/>
    <w:rsid w:val="0026759D"/>
    <w:rsid w:val="00267AA6"/>
    <w:rsid w:val="00267BFF"/>
    <w:rsid w:val="00267D99"/>
    <w:rsid w:val="00267DD0"/>
    <w:rsid w:val="00267F7E"/>
    <w:rsid w:val="00267FB4"/>
    <w:rsid w:val="00270349"/>
    <w:rsid w:val="00270E53"/>
    <w:rsid w:val="002714B0"/>
    <w:rsid w:val="00271965"/>
    <w:rsid w:val="0027246C"/>
    <w:rsid w:val="0027270D"/>
    <w:rsid w:val="00273168"/>
    <w:rsid w:val="002731FC"/>
    <w:rsid w:val="002732C8"/>
    <w:rsid w:val="00273829"/>
    <w:rsid w:val="002738B6"/>
    <w:rsid w:val="00273B3C"/>
    <w:rsid w:val="002742D0"/>
    <w:rsid w:val="00274755"/>
    <w:rsid w:val="0027487D"/>
    <w:rsid w:val="002749F1"/>
    <w:rsid w:val="00274B93"/>
    <w:rsid w:val="00275071"/>
    <w:rsid w:val="002751BE"/>
    <w:rsid w:val="002758A4"/>
    <w:rsid w:val="00275C77"/>
    <w:rsid w:val="00276F3D"/>
    <w:rsid w:val="002770E2"/>
    <w:rsid w:val="00277155"/>
    <w:rsid w:val="00277445"/>
    <w:rsid w:val="0027762A"/>
    <w:rsid w:val="00277CE6"/>
    <w:rsid w:val="00277EB5"/>
    <w:rsid w:val="002808C7"/>
    <w:rsid w:val="002811BD"/>
    <w:rsid w:val="00281238"/>
    <w:rsid w:val="002814C7"/>
    <w:rsid w:val="00281867"/>
    <w:rsid w:val="002818C8"/>
    <w:rsid w:val="0028193F"/>
    <w:rsid w:val="00281E68"/>
    <w:rsid w:val="00282240"/>
    <w:rsid w:val="0028230C"/>
    <w:rsid w:val="0028267B"/>
    <w:rsid w:val="002829CD"/>
    <w:rsid w:val="00282AD3"/>
    <w:rsid w:val="00282C2E"/>
    <w:rsid w:val="00282D3E"/>
    <w:rsid w:val="0028316A"/>
    <w:rsid w:val="0028338C"/>
    <w:rsid w:val="00283B61"/>
    <w:rsid w:val="00283EC0"/>
    <w:rsid w:val="0028405E"/>
    <w:rsid w:val="0028413C"/>
    <w:rsid w:val="002844EE"/>
    <w:rsid w:val="002846A9"/>
    <w:rsid w:val="002850DD"/>
    <w:rsid w:val="00285A75"/>
    <w:rsid w:val="002860E0"/>
    <w:rsid w:val="0028612B"/>
    <w:rsid w:val="00286160"/>
    <w:rsid w:val="0028643B"/>
    <w:rsid w:val="00286EBB"/>
    <w:rsid w:val="002872F3"/>
    <w:rsid w:val="0028794D"/>
    <w:rsid w:val="00287BD9"/>
    <w:rsid w:val="00290274"/>
    <w:rsid w:val="00290757"/>
    <w:rsid w:val="00290CA4"/>
    <w:rsid w:val="00290CB8"/>
    <w:rsid w:val="00290FD9"/>
    <w:rsid w:val="00291003"/>
    <w:rsid w:val="00291044"/>
    <w:rsid w:val="0029172E"/>
    <w:rsid w:val="002918EC"/>
    <w:rsid w:val="00291D62"/>
    <w:rsid w:val="00292233"/>
    <w:rsid w:val="00292394"/>
    <w:rsid w:val="00292527"/>
    <w:rsid w:val="00293536"/>
    <w:rsid w:val="002936F3"/>
    <w:rsid w:val="00293899"/>
    <w:rsid w:val="00294142"/>
    <w:rsid w:val="0029453D"/>
    <w:rsid w:val="00294832"/>
    <w:rsid w:val="00294B85"/>
    <w:rsid w:val="00295755"/>
    <w:rsid w:val="00295A42"/>
    <w:rsid w:val="00295AB3"/>
    <w:rsid w:val="00295C93"/>
    <w:rsid w:val="00296220"/>
    <w:rsid w:val="00296351"/>
    <w:rsid w:val="00296C33"/>
    <w:rsid w:val="00297712"/>
    <w:rsid w:val="002978FA"/>
    <w:rsid w:val="002A0AC3"/>
    <w:rsid w:val="002A0ACE"/>
    <w:rsid w:val="002A0CE1"/>
    <w:rsid w:val="002A1880"/>
    <w:rsid w:val="002A20D2"/>
    <w:rsid w:val="002A2162"/>
    <w:rsid w:val="002A25D1"/>
    <w:rsid w:val="002A346C"/>
    <w:rsid w:val="002A353F"/>
    <w:rsid w:val="002A3547"/>
    <w:rsid w:val="002A3AAB"/>
    <w:rsid w:val="002A4697"/>
    <w:rsid w:val="002A4BE0"/>
    <w:rsid w:val="002A4D1C"/>
    <w:rsid w:val="002A4D9D"/>
    <w:rsid w:val="002A5052"/>
    <w:rsid w:val="002A50F7"/>
    <w:rsid w:val="002A5557"/>
    <w:rsid w:val="002A55A3"/>
    <w:rsid w:val="002A560A"/>
    <w:rsid w:val="002A5CF2"/>
    <w:rsid w:val="002A6011"/>
    <w:rsid w:val="002A6580"/>
    <w:rsid w:val="002A6BB4"/>
    <w:rsid w:val="002A71DA"/>
    <w:rsid w:val="002A734E"/>
    <w:rsid w:val="002A7828"/>
    <w:rsid w:val="002A794A"/>
    <w:rsid w:val="002A7AD8"/>
    <w:rsid w:val="002A7C8A"/>
    <w:rsid w:val="002B0D50"/>
    <w:rsid w:val="002B1278"/>
    <w:rsid w:val="002B147C"/>
    <w:rsid w:val="002B184D"/>
    <w:rsid w:val="002B18D9"/>
    <w:rsid w:val="002B1F62"/>
    <w:rsid w:val="002B2151"/>
    <w:rsid w:val="002B2AE1"/>
    <w:rsid w:val="002B2B2C"/>
    <w:rsid w:val="002B2CD4"/>
    <w:rsid w:val="002B2F19"/>
    <w:rsid w:val="002B3BC0"/>
    <w:rsid w:val="002B3BF4"/>
    <w:rsid w:val="002B4192"/>
    <w:rsid w:val="002B426A"/>
    <w:rsid w:val="002B462F"/>
    <w:rsid w:val="002B474A"/>
    <w:rsid w:val="002B4B15"/>
    <w:rsid w:val="002B4E46"/>
    <w:rsid w:val="002B55C0"/>
    <w:rsid w:val="002B5879"/>
    <w:rsid w:val="002B5886"/>
    <w:rsid w:val="002B59CB"/>
    <w:rsid w:val="002B5CCD"/>
    <w:rsid w:val="002B6116"/>
    <w:rsid w:val="002B6136"/>
    <w:rsid w:val="002B666D"/>
    <w:rsid w:val="002B6D47"/>
    <w:rsid w:val="002B70E1"/>
    <w:rsid w:val="002B72B9"/>
    <w:rsid w:val="002B7973"/>
    <w:rsid w:val="002B7A48"/>
    <w:rsid w:val="002B7BC4"/>
    <w:rsid w:val="002B7FA1"/>
    <w:rsid w:val="002C01CF"/>
    <w:rsid w:val="002C05B1"/>
    <w:rsid w:val="002C05E1"/>
    <w:rsid w:val="002C24E7"/>
    <w:rsid w:val="002C2F75"/>
    <w:rsid w:val="002C3022"/>
    <w:rsid w:val="002C3580"/>
    <w:rsid w:val="002C4524"/>
    <w:rsid w:val="002C45F9"/>
    <w:rsid w:val="002C4666"/>
    <w:rsid w:val="002C4681"/>
    <w:rsid w:val="002C4C43"/>
    <w:rsid w:val="002C4DEF"/>
    <w:rsid w:val="002C52D0"/>
    <w:rsid w:val="002C5689"/>
    <w:rsid w:val="002C5856"/>
    <w:rsid w:val="002C5DD5"/>
    <w:rsid w:val="002C67ED"/>
    <w:rsid w:val="002C77C9"/>
    <w:rsid w:val="002C78FB"/>
    <w:rsid w:val="002C79A7"/>
    <w:rsid w:val="002C79DD"/>
    <w:rsid w:val="002C7C74"/>
    <w:rsid w:val="002C7F1E"/>
    <w:rsid w:val="002D00E7"/>
    <w:rsid w:val="002D062B"/>
    <w:rsid w:val="002D0F0F"/>
    <w:rsid w:val="002D1994"/>
    <w:rsid w:val="002D1E47"/>
    <w:rsid w:val="002D27E7"/>
    <w:rsid w:val="002D2903"/>
    <w:rsid w:val="002D339A"/>
    <w:rsid w:val="002D4810"/>
    <w:rsid w:val="002D4904"/>
    <w:rsid w:val="002D53E0"/>
    <w:rsid w:val="002D55FF"/>
    <w:rsid w:val="002D594F"/>
    <w:rsid w:val="002D6118"/>
    <w:rsid w:val="002D641C"/>
    <w:rsid w:val="002D6B02"/>
    <w:rsid w:val="002D7206"/>
    <w:rsid w:val="002D73C3"/>
    <w:rsid w:val="002D79EB"/>
    <w:rsid w:val="002D7F35"/>
    <w:rsid w:val="002E0659"/>
    <w:rsid w:val="002E08F1"/>
    <w:rsid w:val="002E13FA"/>
    <w:rsid w:val="002E1AD9"/>
    <w:rsid w:val="002E1FFE"/>
    <w:rsid w:val="002E2615"/>
    <w:rsid w:val="002E2957"/>
    <w:rsid w:val="002E2C58"/>
    <w:rsid w:val="002E2E55"/>
    <w:rsid w:val="002E2F0D"/>
    <w:rsid w:val="002E30AA"/>
    <w:rsid w:val="002E3148"/>
    <w:rsid w:val="002E3296"/>
    <w:rsid w:val="002E44E2"/>
    <w:rsid w:val="002E4998"/>
    <w:rsid w:val="002E4BB6"/>
    <w:rsid w:val="002E525E"/>
    <w:rsid w:val="002E579B"/>
    <w:rsid w:val="002E58C7"/>
    <w:rsid w:val="002E5AAD"/>
    <w:rsid w:val="002E5BD2"/>
    <w:rsid w:val="002E5CBE"/>
    <w:rsid w:val="002E5DA0"/>
    <w:rsid w:val="002E6E0C"/>
    <w:rsid w:val="002E6EC9"/>
    <w:rsid w:val="002E7440"/>
    <w:rsid w:val="002E7A48"/>
    <w:rsid w:val="002E7ADA"/>
    <w:rsid w:val="002F007F"/>
    <w:rsid w:val="002F012C"/>
    <w:rsid w:val="002F0223"/>
    <w:rsid w:val="002F0464"/>
    <w:rsid w:val="002F04E2"/>
    <w:rsid w:val="002F077B"/>
    <w:rsid w:val="002F1A76"/>
    <w:rsid w:val="002F1E93"/>
    <w:rsid w:val="002F229F"/>
    <w:rsid w:val="002F22C1"/>
    <w:rsid w:val="002F2416"/>
    <w:rsid w:val="002F2E08"/>
    <w:rsid w:val="002F3102"/>
    <w:rsid w:val="002F34F2"/>
    <w:rsid w:val="002F3B19"/>
    <w:rsid w:val="002F3F8C"/>
    <w:rsid w:val="002F4163"/>
    <w:rsid w:val="002F4188"/>
    <w:rsid w:val="002F4589"/>
    <w:rsid w:val="002F4594"/>
    <w:rsid w:val="002F50DC"/>
    <w:rsid w:val="002F599E"/>
    <w:rsid w:val="002F5A9E"/>
    <w:rsid w:val="002F5CD9"/>
    <w:rsid w:val="002F5D45"/>
    <w:rsid w:val="002F5F7C"/>
    <w:rsid w:val="002F67E3"/>
    <w:rsid w:val="002F6DD9"/>
    <w:rsid w:val="002F70DD"/>
    <w:rsid w:val="002F715E"/>
    <w:rsid w:val="002F75A6"/>
    <w:rsid w:val="002F78D8"/>
    <w:rsid w:val="002F7F60"/>
    <w:rsid w:val="003000E1"/>
    <w:rsid w:val="0030045C"/>
    <w:rsid w:val="0030046E"/>
    <w:rsid w:val="003006A2"/>
    <w:rsid w:val="0030098C"/>
    <w:rsid w:val="00300BD1"/>
    <w:rsid w:val="00301306"/>
    <w:rsid w:val="00301500"/>
    <w:rsid w:val="00301570"/>
    <w:rsid w:val="00301717"/>
    <w:rsid w:val="0030180C"/>
    <w:rsid w:val="00301911"/>
    <w:rsid w:val="00301EFA"/>
    <w:rsid w:val="003024E1"/>
    <w:rsid w:val="00303B4E"/>
    <w:rsid w:val="00303D1C"/>
    <w:rsid w:val="0030454B"/>
    <w:rsid w:val="00304677"/>
    <w:rsid w:val="00304B75"/>
    <w:rsid w:val="00304DAD"/>
    <w:rsid w:val="00305262"/>
    <w:rsid w:val="0030540E"/>
    <w:rsid w:val="00305612"/>
    <w:rsid w:val="003059DD"/>
    <w:rsid w:val="00306642"/>
    <w:rsid w:val="00306A1F"/>
    <w:rsid w:val="00306CEC"/>
    <w:rsid w:val="00306EFB"/>
    <w:rsid w:val="00307074"/>
    <w:rsid w:val="003076E0"/>
    <w:rsid w:val="0030774A"/>
    <w:rsid w:val="00307C7F"/>
    <w:rsid w:val="00307CD6"/>
    <w:rsid w:val="00310476"/>
    <w:rsid w:val="003107AA"/>
    <w:rsid w:val="003108C7"/>
    <w:rsid w:val="00310B48"/>
    <w:rsid w:val="00310B8F"/>
    <w:rsid w:val="00310BDE"/>
    <w:rsid w:val="00310C8E"/>
    <w:rsid w:val="00310F2B"/>
    <w:rsid w:val="003110BB"/>
    <w:rsid w:val="003112CB"/>
    <w:rsid w:val="00311C53"/>
    <w:rsid w:val="00311E97"/>
    <w:rsid w:val="00312054"/>
    <w:rsid w:val="003126F6"/>
    <w:rsid w:val="0031297E"/>
    <w:rsid w:val="00312BDD"/>
    <w:rsid w:val="00312DFB"/>
    <w:rsid w:val="00313420"/>
    <w:rsid w:val="003136B1"/>
    <w:rsid w:val="003138FD"/>
    <w:rsid w:val="0031523D"/>
    <w:rsid w:val="00315F48"/>
    <w:rsid w:val="003164F8"/>
    <w:rsid w:val="003168FF"/>
    <w:rsid w:val="00316A6F"/>
    <w:rsid w:val="00316A9F"/>
    <w:rsid w:val="00316EAE"/>
    <w:rsid w:val="00317E9F"/>
    <w:rsid w:val="003204FE"/>
    <w:rsid w:val="00320744"/>
    <w:rsid w:val="00320953"/>
    <w:rsid w:val="00320FB3"/>
    <w:rsid w:val="0032118C"/>
    <w:rsid w:val="0032158C"/>
    <w:rsid w:val="003216B7"/>
    <w:rsid w:val="00321835"/>
    <w:rsid w:val="0032192E"/>
    <w:rsid w:val="00321950"/>
    <w:rsid w:val="003226CB"/>
    <w:rsid w:val="00322B52"/>
    <w:rsid w:val="00322C67"/>
    <w:rsid w:val="00322CB2"/>
    <w:rsid w:val="00322D32"/>
    <w:rsid w:val="0032349B"/>
    <w:rsid w:val="00323A15"/>
    <w:rsid w:val="00323A27"/>
    <w:rsid w:val="00323F60"/>
    <w:rsid w:val="003242EE"/>
    <w:rsid w:val="003244B7"/>
    <w:rsid w:val="003246F9"/>
    <w:rsid w:val="00324825"/>
    <w:rsid w:val="00324D04"/>
    <w:rsid w:val="00325341"/>
    <w:rsid w:val="003255D7"/>
    <w:rsid w:val="00325D7C"/>
    <w:rsid w:val="00325FC0"/>
    <w:rsid w:val="00325FD1"/>
    <w:rsid w:val="00326B75"/>
    <w:rsid w:val="00326E0C"/>
    <w:rsid w:val="00327023"/>
    <w:rsid w:val="00327561"/>
    <w:rsid w:val="00327E17"/>
    <w:rsid w:val="00327F8F"/>
    <w:rsid w:val="003301B4"/>
    <w:rsid w:val="0033040C"/>
    <w:rsid w:val="00330454"/>
    <w:rsid w:val="003305D6"/>
    <w:rsid w:val="00330A75"/>
    <w:rsid w:val="00330B73"/>
    <w:rsid w:val="00331408"/>
    <w:rsid w:val="00331874"/>
    <w:rsid w:val="00331AD6"/>
    <w:rsid w:val="00331C5A"/>
    <w:rsid w:val="00331E7F"/>
    <w:rsid w:val="00332042"/>
    <w:rsid w:val="00332573"/>
    <w:rsid w:val="0033268A"/>
    <w:rsid w:val="00332AD5"/>
    <w:rsid w:val="00333328"/>
    <w:rsid w:val="00333EC8"/>
    <w:rsid w:val="00333F07"/>
    <w:rsid w:val="00334708"/>
    <w:rsid w:val="0033479B"/>
    <w:rsid w:val="00334B54"/>
    <w:rsid w:val="00334BC4"/>
    <w:rsid w:val="0033509A"/>
    <w:rsid w:val="00335760"/>
    <w:rsid w:val="0033581B"/>
    <w:rsid w:val="003358F9"/>
    <w:rsid w:val="00336743"/>
    <w:rsid w:val="00336754"/>
    <w:rsid w:val="00336B0B"/>
    <w:rsid w:val="00337127"/>
    <w:rsid w:val="0033770B"/>
    <w:rsid w:val="00337916"/>
    <w:rsid w:val="00337A7C"/>
    <w:rsid w:val="00337FE1"/>
    <w:rsid w:val="00340004"/>
    <w:rsid w:val="003401A2"/>
    <w:rsid w:val="0034032F"/>
    <w:rsid w:val="00340338"/>
    <w:rsid w:val="003406B5"/>
    <w:rsid w:val="003406C2"/>
    <w:rsid w:val="00340756"/>
    <w:rsid w:val="00340E12"/>
    <w:rsid w:val="00341817"/>
    <w:rsid w:val="003418E2"/>
    <w:rsid w:val="00342001"/>
    <w:rsid w:val="00342289"/>
    <w:rsid w:val="003422B7"/>
    <w:rsid w:val="00342579"/>
    <w:rsid w:val="00342664"/>
    <w:rsid w:val="003428B2"/>
    <w:rsid w:val="0034329A"/>
    <w:rsid w:val="003432C3"/>
    <w:rsid w:val="0034421A"/>
    <w:rsid w:val="00344B88"/>
    <w:rsid w:val="00344D9F"/>
    <w:rsid w:val="00345086"/>
    <w:rsid w:val="00345247"/>
    <w:rsid w:val="0034574B"/>
    <w:rsid w:val="0034589D"/>
    <w:rsid w:val="003459F7"/>
    <w:rsid w:val="00345BAB"/>
    <w:rsid w:val="00345CB6"/>
    <w:rsid w:val="00346A0A"/>
    <w:rsid w:val="00346DD7"/>
    <w:rsid w:val="00347098"/>
    <w:rsid w:val="00347153"/>
    <w:rsid w:val="00347174"/>
    <w:rsid w:val="00347BF2"/>
    <w:rsid w:val="00347F9C"/>
    <w:rsid w:val="00350242"/>
    <w:rsid w:val="0035099D"/>
    <w:rsid w:val="00350A03"/>
    <w:rsid w:val="00350A75"/>
    <w:rsid w:val="00350B43"/>
    <w:rsid w:val="00350F6D"/>
    <w:rsid w:val="0035215A"/>
    <w:rsid w:val="003523F2"/>
    <w:rsid w:val="0035247B"/>
    <w:rsid w:val="00352798"/>
    <w:rsid w:val="003529A2"/>
    <w:rsid w:val="00352D16"/>
    <w:rsid w:val="00353396"/>
    <w:rsid w:val="00353A77"/>
    <w:rsid w:val="00353A8B"/>
    <w:rsid w:val="00353C6F"/>
    <w:rsid w:val="003541B5"/>
    <w:rsid w:val="003551B5"/>
    <w:rsid w:val="0035544A"/>
    <w:rsid w:val="003555B5"/>
    <w:rsid w:val="00355CFB"/>
    <w:rsid w:val="00356991"/>
    <w:rsid w:val="00356B0C"/>
    <w:rsid w:val="00357572"/>
    <w:rsid w:val="00357773"/>
    <w:rsid w:val="00357A8A"/>
    <w:rsid w:val="00360679"/>
    <w:rsid w:val="003608CA"/>
    <w:rsid w:val="00360919"/>
    <w:rsid w:val="00360A53"/>
    <w:rsid w:val="00360CF3"/>
    <w:rsid w:val="00360F1F"/>
    <w:rsid w:val="00361139"/>
    <w:rsid w:val="00361490"/>
    <w:rsid w:val="00361907"/>
    <w:rsid w:val="00361A6B"/>
    <w:rsid w:val="00361A7C"/>
    <w:rsid w:val="00361BA0"/>
    <w:rsid w:val="00361BEB"/>
    <w:rsid w:val="00361EAF"/>
    <w:rsid w:val="00361FE5"/>
    <w:rsid w:val="00362304"/>
    <w:rsid w:val="00362357"/>
    <w:rsid w:val="003626C5"/>
    <w:rsid w:val="0036285E"/>
    <w:rsid w:val="00362A85"/>
    <w:rsid w:val="003648B5"/>
    <w:rsid w:val="00364B22"/>
    <w:rsid w:val="00364CCA"/>
    <w:rsid w:val="003654FC"/>
    <w:rsid w:val="00365C4D"/>
    <w:rsid w:val="00365DFA"/>
    <w:rsid w:val="00365E01"/>
    <w:rsid w:val="003661C0"/>
    <w:rsid w:val="0036631E"/>
    <w:rsid w:val="00366409"/>
    <w:rsid w:val="003668E5"/>
    <w:rsid w:val="0037008D"/>
    <w:rsid w:val="00370BE6"/>
    <w:rsid w:val="00370E17"/>
    <w:rsid w:val="00371632"/>
    <w:rsid w:val="00371887"/>
    <w:rsid w:val="00371A4A"/>
    <w:rsid w:val="00371C03"/>
    <w:rsid w:val="00372253"/>
    <w:rsid w:val="0037289C"/>
    <w:rsid w:val="0037297D"/>
    <w:rsid w:val="00373312"/>
    <w:rsid w:val="00373734"/>
    <w:rsid w:val="00373AC7"/>
    <w:rsid w:val="00373AF2"/>
    <w:rsid w:val="00373AF4"/>
    <w:rsid w:val="00373B78"/>
    <w:rsid w:val="00373BC6"/>
    <w:rsid w:val="0037419E"/>
    <w:rsid w:val="00374AC6"/>
    <w:rsid w:val="00374F62"/>
    <w:rsid w:val="00375261"/>
    <w:rsid w:val="00375480"/>
    <w:rsid w:val="00375607"/>
    <w:rsid w:val="00375ABC"/>
    <w:rsid w:val="00375AE6"/>
    <w:rsid w:val="00375D85"/>
    <w:rsid w:val="003763C9"/>
    <w:rsid w:val="0037650C"/>
    <w:rsid w:val="0037664D"/>
    <w:rsid w:val="00376C4C"/>
    <w:rsid w:val="003771E3"/>
    <w:rsid w:val="00377205"/>
    <w:rsid w:val="00377416"/>
    <w:rsid w:val="00377F33"/>
    <w:rsid w:val="00377FD7"/>
    <w:rsid w:val="00380202"/>
    <w:rsid w:val="0038049E"/>
    <w:rsid w:val="003809D8"/>
    <w:rsid w:val="00380C69"/>
    <w:rsid w:val="00380FDE"/>
    <w:rsid w:val="00381517"/>
    <w:rsid w:val="00381E63"/>
    <w:rsid w:val="00382146"/>
    <w:rsid w:val="00382177"/>
    <w:rsid w:val="00382673"/>
    <w:rsid w:val="003828D1"/>
    <w:rsid w:val="00382A29"/>
    <w:rsid w:val="003837FD"/>
    <w:rsid w:val="00383CFD"/>
    <w:rsid w:val="003843E1"/>
    <w:rsid w:val="00384969"/>
    <w:rsid w:val="00384AA3"/>
    <w:rsid w:val="00384F31"/>
    <w:rsid w:val="00384F3A"/>
    <w:rsid w:val="00385C52"/>
    <w:rsid w:val="00385D6A"/>
    <w:rsid w:val="00386370"/>
    <w:rsid w:val="003863BA"/>
    <w:rsid w:val="003868A1"/>
    <w:rsid w:val="00386D00"/>
    <w:rsid w:val="003876DB"/>
    <w:rsid w:val="00387A87"/>
    <w:rsid w:val="00387CA4"/>
    <w:rsid w:val="00387E77"/>
    <w:rsid w:val="00387F25"/>
    <w:rsid w:val="003901D7"/>
    <w:rsid w:val="003904F5"/>
    <w:rsid w:val="00390DB0"/>
    <w:rsid w:val="0039122A"/>
    <w:rsid w:val="00391438"/>
    <w:rsid w:val="003914BA"/>
    <w:rsid w:val="0039154C"/>
    <w:rsid w:val="0039163A"/>
    <w:rsid w:val="00391A5C"/>
    <w:rsid w:val="00391AEA"/>
    <w:rsid w:val="003920AB"/>
    <w:rsid w:val="00392C4D"/>
    <w:rsid w:val="00392D88"/>
    <w:rsid w:val="00392E08"/>
    <w:rsid w:val="00393172"/>
    <w:rsid w:val="00393339"/>
    <w:rsid w:val="00393691"/>
    <w:rsid w:val="003938A4"/>
    <w:rsid w:val="0039425E"/>
    <w:rsid w:val="0039463F"/>
    <w:rsid w:val="0039499E"/>
    <w:rsid w:val="003956F9"/>
    <w:rsid w:val="0039572A"/>
    <w:rsid w:val="00395B0B"/>
    <w:rsid w:val="00395CFB"/>
    <w:rsid w:val="00396416"/>
    <w:rsid w:val="003966F6"/>
    <w:rsid w:val="00396BFF"/>
    <w:rsid w:val="0039712C"/>
    <w:rsid w:val="00397416"/>
    <w:rsid w:val="00397737"/>
    <w:rsid w:val="003978F2"/>
    <w:rsid w:val="00397FEB"/>
    <w:rsid w:val="003A06B9"/>
    <w:rsid w:val="003A07FF"/>
    <w:rsid w:val="003A08F9"/>
    <w:rsid w:val="003A0C06"/>
    <w:rsid w:val="003A0C1D"/>
    <w:rsid w:val="003A0DA0"/>
    <w:rsid w:val="003A1DB2"/>
    <w:rsid w:val="003A27DA"/>
    <w:rsid w:val="003A29F8"/>
    <w:rsid w:val="003A2C74"/>
    <w:rsid w:val="003A37D0"/>
    <w:rsid w:val="003A37FF"/>
    <w:rsid w:val="003A3981"/>
    <w:rsid w:val="003A41D3"/>
    <w:rsid w:val="003A447B"/>
    <w:rsid w:val="003A455E"/>
    <w:rsid w:val="003A4C37"/>
    <w:rsid w:val="003A4C44"/>
    <w:rsid w:val="003A5199"/>
    <w:rsid w:val="003A5276"/>
    <w:rsid w:val="003A5386"/>
    <w:rsid w:val="003A53E7"/>
    <w:rsid w:val="003A56B6"/>
    <w:rsid w:val="003A6335"/>
    <w:rsid w:val="003A6747"/>
    <w:rsid w:val="003A6B85"/>
    <w:rsid w:val="003A6C9F"/>
    <w:rsid w:val="003A6FEC"/>
    <w:rsid w:val="003B01F4"/>
    <w:rsid w:val="003B071E"/>
    <w:rsid w:val="003B099B"/>
    <w:rsid w:val="003B0ACA"/>
    <w:rsid w:val="003B0EAA"/>
    <w:rsid w:val="003B0FE3"/>
    <w:rsid w:val="003B124F"/>
    <w:rsid w:val="003B13F0"/>
    <w:rsid w:val="003B1AA3"/>
    <w:rsid w:val="003B1DC4"/>
    <w:rsid w:val="003B1E26"/>
    <w:rsid w:val="003B206F"/>
    <w:rsid w:val="003B21CE"/>
    <w:rsid w:val="003B2A49"/>
    <w:rsid w:val="003B2B16"/>
    <w:rsid w:val="003B2BAF"/>
    <w:rsid w:val="003B2CA9"/>
    <w:rsid w:val="003B2D7F"/>
    <w:rsid w:val="003B31B0"/>
    <w:rsid w:val="003B31ED"/>
    <w:rsid w:val="003B340F"/>
    <w:rsid w:val="003B421D"/>
    <w:rsid w:val="003B4301"/>
    <w:rsid w:val="003B49A7"/>
    <w:rsid w:val="003B4C93"/>
    <w:rsid w:val="003B4EC6"/>
    <w:rsid w:val="003B5188"/>
    <w:rsid w:val="003B5303"/>
    <w:rsid w:val="003B596D"/>
    <w:rsid w:val="003B5A8B"/>
    <w:rsid w:val="003B5DC1"/>
    <w:rsid w:val="003B600F"/>
    <w:rsid w:val="003B610D"/>
    <w:rsid w:val="003B6754"/>
    <w:rsid w:val="003B67F5"/>
    <w:rsid w:val="003B68EC"/>
    <w:rsid w:val="003B6E6E"/>
    <w:rsid w:val="003B70F1"/>
    <w:rsid w:val="003B718E"/>
    <w:rsid w:val="003B7538"/>
    <w:rsid w:val="003B7AB3"/>
    <w:rsid w:val="003B7CF0"/>
    <w:rsid w:val="003B7E0F"/>
    <w:rsid w:val="003C0361"/>
    <w:rsid w:val="003C0702"/>
    <w:rsid w:val="003C0708"/>
    <w:rsid w:val="003C07B7"/>
    <w:rsid w:val="003C0804"/>
    <w:rsid w:val="003C0BBA"/>
    <w:rsid w:val="003C0E3F"/>
    <w:rsid w:val="003C0EDA"/>
    <w:rsid w:val="003C1081"/>
    <w:rsid w:val="003C1349"/>
    <w:rsid w:val="003C1A0E"/>
    <w:rsid w:val="003C1AE3"/>
    <w:rsid w:val="003C1AEB"/>
    <w:rsid w:val="003C1B99"/>
    <w:rsid w:val="003C20B4"/>
    <w:rsid w:val="003C24FC"/>
    <w:rsid w:val="003C2883"/>
    <w:rsid w:val="003C2F0D"/>
    <w:rsid w:val="003C33AC"/>
    <w:rsid w:val="003C3840"/>
    <w:rsid w:val="003C3F95"/>
    <w:rsid w:val="003C45FF"/>
    <w:rsid w:val="003C46ED"/>
    <w:rsid w:val="003C48DA"/>
    <w:rsid w:val="003C4A4F"/>
    <w:rsid w:val="003C4DD6"/>
    <w:rsid w:val="003C52EB"/>
    <w:rsid w:val="003C5D52"/>
    <w:rsid w:val="003C5E3A"/>
    <w:rsid w:val="003C5F21"/>
    <w:rsid w:val="003C632D"/>
    <w:rsid w:val="003C67A1"/>
    <w:rsid w:val="003C6EC9"/>
    <w:rsid w:val="003C718A"/>
    <w:rsid w:val="003C7585"/>
    <w:rsid w:val="003C7780"/>
    <w:rsid w:val="003C77FA"/>
    <w:rsid w:val="003C7876"/>
    <w:rsid w:val="003C7A28"/>
    <w:rsid w:val="003D028C"/>
    <w:rsid w:val="003D02C8"/>
    <w:rsid w:val="003D06E0"/>
    <w:rsid w:val="003D0BED"/>
    <w:rsid w:val="003D0C0C"/>
    <w:rsid w:val="003D0C81"/>
    <w:rsid w:val="003D110A"/>
    <w:rsid w:val="003D121D"/>
    <w:rsid w:val="003D1605"/>
    <w:rsid w:val="003D168C"/>
    <w:rsid w:val="003D1919"/>
    <w:rsid w:val="003D1E76"/>
    <w:rsid w:val="003D2380"/>
    <w:rsid w:val="003D27EF"/>
    <w:rsid w:val="003D357E"/>
    <w:rsid w:val="003D383B"/>
    <w:rsid w:val="003D391A"/>
    <w:rsid w:val="003D5D1D"/>
    <w:rsid w:val="003D5D91"/>
    <w:rsid w:val="003D619A"/>
    <w:rsid w:val="003D6314"/>
    <w:rsid w:val="003D65AC"/>
    <w:rsid w:val="003D673C"/>
    <w:rsid w:val="003D6BAE"/>
    <w:rsid w:val="003E13E1"/>
    <w:rsid w:val="003E14BF"/>
    <w:rsid w:val="003E1808"/>
    <w:rsid w:val="003E18B5"/>
    <w:rsid w:val="003E194F"/>
    <w:rsid w:val="003E19EF"/>
    <w:rsid w:val="003E1B1C"/>
    <w:rsid w:val="003E1D03"/>
    <w:rsid w:val="003E22EF"/>
    <w:rsid w:val="003E25EA"/>
    <w:rsid w:val="003E27F2"/>
    <w:rsid w:val="003E280F"/>
    <w:rsid w:val="003E28F0"/>
    <w:rsid w:val="003E2A3C"/>
    <w:rsid w:val="003E2E7C"/>
    <w:rsid w:val="003E3171"/>
    <w:rsid w:val="003E3438"/>
    <w:rsid w:val="003E41D4"/>
    <w:rsid w:val="003E4298"/>
    <w:rsid w:val="003E4303"/>
    <w:rsid w:val="003E4594"/>
    <w:rsid w:val="003E471B"/>
    <w:rsid w:val="003E487F"/>
    <w:rsid w:val="003E4C88"/>
    <w:rsid w:val="003E52E6"/>
    <w:rsid w:val="003E5AE7"/>
    <w:rsid w:val="003E5C04"/>
    <w:rsid w:val="003E5F2E"/>
    <w:rsid w:val="003E606B"/>
    <w:rsid w:val="003E71B2"/>
    <w:rsid w:val="003E7436"/>
    <w:rsid w:val="003F0080"/>
    <w:rsid w:val="003F04C0"/>
    <w:rsid w:val="003F0CE0"/>
    <w:rsid w:val="003F1381"/>
    <w:rsid w:val="003F13A4"/>
    <w:rsid w:val="003F1C20"/>
    <w:rsid w:val="003F26F4"/>
    <w:rsid w:val="003F33D0"/>
    <w:rsid w:val="003F3794"/>
    <w:rsid w:val="003F3810"/>
    <w:rsid w:val="003F3B7A"/>
    <w:rsid w:val="003F4225"/>
    <w:rsid w:val="003F4920"/>
    <w:rsid w:val="003F4989"/>
    <w:rsid w:val="003F5375"/>
    <w:rsid w:val="003F588E"/>
    <w:rsid w:val="003F5E8C"/>
    <w:rsid w:val="003F6596"/>
    <w:rsid w:val="003F68EB"/>
    <w:rsid w:val="003F6F31"/>
    <w:rsid w:val="003F721C"/>
    <w:rsid w:val="003F7B3B"/>
    <w:rsid w:val="0040023B"/>
    <w:rsid w:val="004002C8"/>
    <w:rsid w:val="00400912"/>
    <w:rsid w:val="0040092D"/>
    <w:rsid w:val="00400B71"/>
    <w:rsid w:val="00401854"/>
    <w:rsid w:val="00401945"/>
    <w:rsid w:val="00401C34"/>
    <w:rsid w:val="004020B4"/>
    <w:rsid w:val="00402245"/>
    <w:rsid w:val="0040225E"/>
    <w:rsid w:val="00402D51"/>
    <w:rsid w:val="00402EFD"/>
    <w:rsid w:val="00402FA5"/>
    <w:rsid w:val="00403345"/>
    <w:rsid w:val="0040357D"/>
    <w:rsid w:val="004035E7"/>
    <w:rsid w:val="004036E7"/>
    <w:rsid w:val="00403C51"/>
    <w:rsid w:val="00403E0C"/>
    <w:rsid w:val="00403F71"/>
    <w:rsid w:val="0040401D"/>
    <w:rsid w:val="004040F6"/>
    <w:rsid w:val="00404322"/>
    <w:rsid w:val="004043C4"/>
    <w:rsid w:val="0040463C"/>
    <w:rsid w:val="00404668"/>
    <w:rsid w:val="00404727"/>
    <w:rsid w:val="004048DD"/>
    <w:rsid w:val="00404C76"/>
    <w:rsid w:val="0040505B"/>
    <w:rsid w:val="0040533B"/>
    <w:rsid w:val="00405DDF"/>
    <w:rsid w:val="00405EA2"/>
    <w:rsid w:val="00406035"/>
    <w:rsid w:val="0040644F"/>
    <w:rsid w:val="0040651F"/>
    <w:rsid w:val="00406E27"/>
    <w:rsid w:val="004071FF"/>
    <w:rsid w:val="004078FF"/>
    <w:rsid w:val="004101C7"/>
    <w:rsid w:val="00410335"/>
    <w:rsid w:val="004106A4"/>
    <w:rsid w:val="00410E6C"/>
    <w:rsid w:val="00410FD5"/>
    <w:rsid w:val="00411439"/>
    <w:rsid w:val="00411752"/>
    <w:rsid w:val="00411966"/>
    <w:rsid w:val="00411CCD"/>
    <w:rsid w:val="00411D4B"/>
    <w:rsid w:val="00411ECA"/>
    <w:rsid w:val="00412396"/>
    <w:rsid w:val="00412A21"/>
    <w:rsid w:val="00413195"/>
    <w:rsid w:val="00413815"/>
    <w:rsid w:val="00413933"/>
    <w:rsid w:val="00413A5B"/>
    <w:rsid w:val="00413F68"/>
    <w:rsid w:val="004144F9"/>
    <w:rsid w:val="00414B7B"/>
    <w:rsid w:val="00414E8D"/>
    <w:rsid w:val="00414FDB"/>
    <w:rsid w:val="00415D27"/>
    <w:rsid w:val="00415FB7"/>
    <w:rsid w:val="004162E0"/>
    <w:rsid w:val="00416A39"/>
    <w:rsid w:val="00416AC1"/>
    <w:rsid w:val="00416C06"/>
    <w:rsid w:val="00416FD7"/>
    <w:rsid w:val="00417040"/>
    <w:rsid w:val="00417441"/>
    <w:rsid w:val="004174C3"/>
    <w:rsid w:val="004200BB"/>
    <w:rsid w:val="004200CF"/>
    <w:rsid w:val="00420AEB"/>
    <w:rsid w:val="00420BAD"/>
    <w:rsid w:val="00420FB3"/>
    <w:rsid w:val="00421D81"/>
    <w:rsid w:val="00421DE8"/>
    <w:rsid w:val="00422455"/>
    <w:rsid w:val="00422710"/>
    <w:rsid w:val="00422FC7"/>
    <w:rsid w:val="0042327C"/>
    <w:rsid w:val="0042338F"/>
    <w:rsid w:val="004236D5"/>
    <w:rsid w:val="0042382A"/>
    <w:rsid w:val="00423E22"/>
    <w:rsid w:val="0042430F"/>
    <w:rsid w:val="004246A6"/>
    <w:rsid w:val="00424771"/>
    <w:rsid w:val="00424BA1"/>
    <w:rsid w:val="00424D1C"/>
    <w:rsid w:val="00425354"/>
    <w:rsid w:val="0042562D"/>
    <w:rsid w:val="00425C02"/>
    <w:rsid w:val="00425D00"/>
    <w:rsid w:val="0042624D"/>
    <w:rsid w:val="00426350"/>
    <w:rsid w:val="004264E6"/>
    <w:rsid w:val="004267CC"/>
    <w:rsid w:val="00426DF7"/>
    <w:rsid w:val="00426DFB"/>
    <w:rsid w:val="00426E83"/>
    <w:rsid w:val="004278AF"/>
    <w:rsid w:val="00427B9F"/>
    <w:rsid w:val="00427C5D"/>
    <w:rsid w:val="0043038C"/>
    <w:rsid w:val="004307AD"/>
    <w:rsid w:val="00430E6D"/>
    <w:rsid w:val="00431119"/>
    <w:rsid w:val="0043116D"/>
    <w:rsid w:val="00431253"/>
    <w:rsid w:val="00431C72"/>
    <w:rsid w:val="00431E1C"/>
    <w:rsid w:val="0043228B"/>
    <w:rsid w:val="00432735"/>
    <w:rsid w:val="00432B4A"/>
    <w:rsid w:val="004333EE"/>
    <w:rsid w:val="00433406"/>
    <w:rsid w:val="004337AD"/>
    <w:rsid w:val="00433D1D"/>
    <w:rsid w:val="00434065"/>
    <w:rsid w:val="00434522"/>
    <w:rsid w:val="004346CA"/>
    <w:rsid w:val="00434C39"/>
    <w:rsid w:val="00434E23"/>
    <w:rsid w:val="00434E28"/>
    <w:rsid w:val="00435F4A"/>
    <w:rsid w:val="00436024"/>
    <w:rsid w:val="00436557"/>
    <w:rsid w:val="004367E9"/>
    <w:rsid w:val="004367F9"/>
    <w:rsid w:val="00437180"/>
    <w:rsid w:val="004371D9"/>
    <w:rsid w:val="00437547"/>
    <w:rsid w:val="0043787C"/>
    <w:rsid w:val="00437A24"/>
    <w:rsid w:val="00437BD9"/>
    <w:rsid w:val="00437C94"/>
    <w:rsid w:val="00437CD6"/>
    <w:rsid w:val="004404B0"/>
    <w:rsid w:val="0044067C"/>
    <w:rsid w:val="004410F2"/>
    <w:rsid w:val="00441468"/>
    <w:rsid w:val="00441480"/>
    <w:rsid w:val="00441C48"/>
    <w:rsid w:val="00441D72"/>
    <w:rsid w:val="00442829"/>
    <w:rsid w:val="004435DD"/>
    <w:rsid w:val="0044362A"/>
    <w:rsid w:val="004437ED"/>
    <w:rsid w:val="0044381E"/>
    <w:rsid w:val="00443A07"/>
    <w:rsid w:val="00443CB9"/>
    <w:rsid w:val="00443E2B"/>
    <w:rsid w:val="00443F8C"/>
    <w:rsid w:val="00444148"/>
    <w:rsid w:val="00444596"/>
    <w:rsid w:val="004446D1"/>
    <w:rsid w:val="004449A5"/>
    <w:rsid w:val="00444BD6"/>
    <w:rsid w:val="00444E17"/>
    <w:rsid w:val="00445073"/>
    <w:rsid w:val="0044535E"/>
    <w:rsid w:val="00445942"/>
    <w:rsid w:val="00445BD4"/>
    <w:rsid w:val="00445FDC"/>
    <w:rsid w:val="00446197"/>
    <w:rsid w:val="004466A8"/>
    <w:rsid w:val="00446A47"/>
    <w:rsid w:val="00446CDE"/>
    <w:rsid w:val="004472E8"/>
    <w:rsid w:val="00447E00"/>
    <w:rsid w:val="00447F71"/>
    <w:rsid w:val="004500F3"/>
    <w:rsid w:val="00450177"/>
    <w:rsid w:val="0045040E"/>
    <w:rsid w:val="00450483"/>
    <w:rsid w:val="0045048A"/>
    <w:rsid w:val="00450817"/>
    <w:rsid w:val="004509E3"/>
    <w:rsid w:val="00450D51"/>
    <w:rsid w:val="00451233"/>
    <w:rsid w:val="0045163E"/>
    <w:rsid w:val="00451890"/>
    <w:rsid w:val="00451D3C"/>
    <w:rsid w:val="00451EB8"/>
    <w:rsid w:val="00451F79"/>
    <w:rsid w:val="0045226A"/>
    <w:rsid w:val="00452717"/>
    <w:rsid w:val="004528AA"/>
    <w:rsid w:val="00452972"/>
    <w:rsid w:val="00452A34"/>
    <w:rsid w:val="00452AE8"/>
    <w:rsid w:val="00452C12"/>
    <w:rsid w:val="00453018"/>
    <w:rsid w:val="00453145"/>
    <w:rsid w:val="00453A39"/>
    <w:rsid w:val="00453B96"/>
    <w:rsid w:val="00453D13"/>
    <w:rsid w:val="00454928"/>
    <w:rsid w:val="004549B1"/>
    <w:rsid w:val="00454D48"/>
    <w:rsid w:val="00454F1A"/>
    <w:rsid w:val="0045520A"/>
    <w:rsid w:val="004553B7"/>
    <w:rsid w:val="0045546B"/>
    <w:rsid w:val="004554AF"/>
    <w:rsid w:val="00455714"/>
    <w:rsid w:val="00455B87"/>
    <w:rsid w:val="00456116"/>
    <w:rsid w:val="004562D6"/>
    <w:rsid w:val="0045636A"/>
    <w:rsid w:val="004578F9"/>
    <w:rsid w:val="0045792B"/>
    <w:rsid w:val="00457E7B"/>
    <w:rsid w:val="00457F60"/>
    <w:rsid w:val="00460358"/>
    <w:rsid w:val="004608AA"/>
    <w:rsid w:val="00460EC9"/>
    <w:rsid w:val="00460F44"/>
    <w:rsid w:val="00460FCB"/>
    <w:rsid w:val="0046156E"/>
    <w:rsid w:val="00461826"/>
    <w:rsid w:val="00462358"/>
    <w:rsid w:val="004625AF"/>
    <w:rsid w:val="00462E8A"/>
    <w:rsid w:val="004638A3"/>
    <w:rsid w:val="004639A4"/>
    <w:rsid w:val="00464202"/>
    <w:rsid w:val="00464331"/>
    <w:rsid w:val="004644F3"/>
    <w:rsid w:val="0046471E"/>
    <w:rsid w:val="00464CB3"/>
    <w:rsid w:val="004650B3"/>
    <w:rsid w:val="0046531D"/>
    <w:rsid w:val="004661DD"/>
    <w:rsid w:val="004667AB"/>
    <w:rsid w:val="00466C70"/>
    <w:rsid w:val="0046716A"/>
    <w:rsid w:val="00467248"/>
    <w:rsid w:val="004674FD"/>
    <w:rsid w:val="00467702"/>
    <w:rsid w:val="00467C53"/>
    <w:rsid w:val="00467CAC"/>
    <w:rsid w:val="00470045"/>
    <w:rsid w:val="0047014E"/>
    <w:rsid w:val="00470233"/>
    <w:rsid w:val="00470525"/>
    <w:rsid w:val="00470936"/>
    <w:rsid w:val="00470FEC"/>
    <w:rsid w:val="004710F2"/>
    <w:rsid w:val="00471CF0"/>
    <w:rsid w:val="0047223D"/>
    <w:rsid w:val="004722D0"/>
    <w:rsid w:val="004725BA"/>
    <w:rsid w:val="004727A2"/>
    <w:rsid w:val="004727A8"/>
    <w:rsid w:val="00472A1B"/>
    <w:rsid w:val="00472ACF"/>
    <w:rsid w:val="00472B65"/>
    <w:rsid w:val="00473046"/>
    <w:rsid w:val="004731F3"/>
    <w:rsid w:val="00473497"/>
    <w:rsid w:val="0047356E"/>
    <w:rsid w:val="0047360E"/>
    <w:rsid w:val="00473A5C"/>
    <w:rsid w:val="00473C47"/>
    <w:rsid w:val="00473C82"/>
    <w:rsid w:val="00474052"/>
    <w:rsid w:val="0047406B"/>
    <w:rsid w:val="00474100"/>
    <w:rsid w:val="00474101"/>
    <w:rsid w:val="00474150"/>
    <w:rsid w:val="00474243"/>
    <w:rsid w:val="004751A1"/>
    <w:rsid w:val="004752B5"/>
    <w:rsid w:val="0047558C"/>
    <w:rsid w:val="004755DE"/>
    <w:rsid w:val="004758EB"/>
    <w:rsid w:val="00475F3E"/>
    <w:rsid w:val="00475F9E"/>
    <w:rsid w:val="00476368"/>
    <w:rsid w:val="00476409"/>
    <w:rsid w:val="00476413"/>
    <w:rsid w:val="00476414"/>
    <w:rsid w:val="00476B4E"/>
    <w:rsid w:val="00476F42"/>
    <w:rsid w:val="00477080"/>
    <w:rsid w:val="00477779"/>
    <w:rsid w:val="004778FB"/>
    <w:rsid w:val="0047799D"/>
    <w:rsid w:val="004779DF"/>
    <w:rsid w:val="00480565"/>
    <w:rsid w:val="00480592"/>
    <w:rsid w:val="004805A9"/>
    <w:rsid w:val="004807D9"/>
    <w:rsid w:val="00480966"/>
    <w:rsid w:val="00480BF5"/>
    <w:rsid w:val="0048103D"/>
    <w:rsid w:val="004810F6"/>
    <w:rsid w:val="00481429"/>
    <w:rsid w:val="004815AB"/>
    <w:rsid w:val="00481EE3"/>
    <w:rsid w:val="00482333"/>
    <w:rsid w:val="004823A3"/>
    <w:rsid w:val="004823C3"/>
    <w:rsid w:val="0048269C"/>
    <w:rsid w:val="00482C1A"/>
    <w:rsid w:val="00482E66"/>
    <w:rsid w:val="004830CF"/>
    <w:rsid w:val="004830F3"/>
    <w:rsid w:val="004834B8"/>
    <w:rsid w:val="00483847"/>
    <w:rsid w:val="00483A1A"/>
    <w:rsid w:val="004840A4"/>
    <w:rsid w:val="004843B1"/>
    <w:rsid w:val="004856E3"/>
    <w:rsid w:val="00485B5A"/>
    <w:rsid w:val="00485C62"/>
    <w:rsid w:val="00485DC9"/>
    <w:rsid w:val="004866AF"/>
    <w:rsid w:val="0048696D"/>
    <w:rsid w:val="00486A15"/>
    <w:rsid w:val="00486C3F"/>
    <w:rsid w:val="00486E7D"/>
    <w:rsid w:val="00486ECE"/>
    <w:rsid w:val="00486F3F"/>
    <w:rsid w:val="00487326"/>
    <w:rsid w:val="00487496"/>
    <w:rsid w:val="004879CB"/>
    <w:rsid w:val="00487F2F"/>
    <w:rsid w:val="0049056C"/>
    <w:rsid w:val="00490717"/>
    <w:rsid w:val="0049082D"/>
    <w:rsid w:val="00490DCD"/>
    <w:rsid w:val="00490F6D"/>
    <w:rsid w:val="00491956"/>
    <w:rsid w:val="00491E7D"/>
    <w:rsid w:val="00492092"/>
    <w:rsid w:val="00492328"/>
    <w:rsid w:val="0049234D"/>
    <w:rsid w:val="004923B9"/>
    <w:rsid w:val="00492927"/>
    <w:rsid w:val="0049295C"/>
    <w:rsid w:val="00492FDE"/>
    <w:rsid w:val="00493060"/>
    <w:rsid w:val="004933F0"/>
    <w:rsid w:val="004938D1"/>
    <w:rsid w:val="00493DF7"/>
    <w:rsid w:val="00494440"/>
    <w:rsid w:val="004948CA"/>
    <w:rsid w:val="004949E9"/>
    <w:rsid w:val="00494F25"/>
    <w:rsid w:val="00495A09"/>
    <w:rsid w:val="00495CE0"/>
    <w:rsid w:val="0049609B"/>
    <w:rsid w:val="0049683D"/>
    <w:rsid w:val="004971AA"/>
    <w:rsid w:val="004974A9"/>
    <w:rsid w:val="00497E46"/>
    <w:rsid w:val="004A011D"/>
    <w:rsid w:val="004A027B"/>
    <w:rsid w:val="004A039C"/>
    <w:rsid w:val="004A08B0"/>
    <w:rsid w:val="004A0915"/>
    <w:rsid w:val="004A1171"/>
    <w:rsid w:val="004A1696"/>
    <w:rsid w:val="004A16D3"/>
    <w:rsid w:val="004A189A"/>
    <w:rsid w:val="004A1A10"/>
    <w:rsid w:val="004A1D23"/>
    <w:rsid w:val="004A1E46"/>
    <w:rsid w:val="004A1F58"/>
    <w:rsid w:val="004A2A20"/>
    <w:rsid w:val="004A304F"/>
    <w:rsid w:val="004A336E"/>
    <w:rsid w:val="004A3546"/>
    <w:rsid w:val="004A3594"/>
    <w:rsid w:val="004A364A"/>
    <w:rsid w:val="004A368E"/>
    <w:rsid w:val="004A3955"/>
    <w:rsid w:val="004A43E3"/>
    <w:rsid w:val="004A5BAC"/>
    <w:rsid w:val="004A6218"/>
    <w:rsid w:val="004A6E67"/>
    <w:rsid w:val="004A72E2"/>
    <w:rsid w:val="004A7674"/>
    <w:rsid w:val="004B09B7"/>
    <w:rsid w:val="004B0B42"/>
    <w:rsid w:val="004B0CB9"/>
    <w:rsid w:val="004B13DA"/>
    <w:rsid w:val="004B14F1"/>
    <w:rsid w:val="004B16BE"/>
    <w:rsid w:val="004B1E03"/>
    <w:rsid w:val="004B2863"/>
    <w:rsid w:val="004B2A08"/>
    <w:rsid w:val="004B2C6D"/>
    <w:rsid w:val="004B2E8C"/>
    <w:rsid w:val="004B3216"/>
    <w:rsid w:val="004B3451"/>
    <w:rsid w:val="004B3801"/>
    <w:rsid w:val="004B3ED9"/>
    <w:rsid w:val="004B3F1E"/>
    <w:rsid w:val="004B47D1"/>
    <w:rsid w:val="004B4A2C"/>
    <w:rsid w:val="004B4C1A"/>
    <w:rsid w:val="004B4D49"/>
    <w:rsid w:val="004B4E79"/>
    <w:rsid w:val="004B56CB"/>
    <w:rsid w:val="004B5A76"/>
    <w:rsid w:val="004B60E7"/>
    <w:rsid w:val="004B6710"/>
    <w:rsid w:val="004B6CDB"/>
    <w:rsid w:val="004B7076"/>
    <w:rsid w:val="004B72B2"/>
    <w:rsid w:val="004B751C"/>
    <w:rsid w:val="004B7C0D"/>
    <w:rsid w:val="004B7D0B"/>
    <w:rsid w:val="004C0202"/>
    <w:rsid w:val="004C0462"/>
    <w:rsid w:val="004C0542"/>
    <w:rsid w:val="004C08B5"/>
    <w:rsid w:val="004C0F58"/>
    <w:rsid w:val="004C1659"/>
    <w:rsid w:val="004C1B5F"/>
    <w:rsid w:val="004C1B80"/>
    <w:rsid w:val="004C1C98"/>
    <w:rsid w:val="004C1FF9"/>
    <w:rsid w:val="004C21D1"/>
    <w:rsid w:val="004C25AD"/>
    <w:rsid w:val="004C2C4E"/>
    <w:rsid w:val="004C2CE3"/>
    <w:rsid w:val="004C36AD"/>
    <w:rsid w:val="004C37D1"/>
    <w:rsid w:val="004C37DC"/>
    <w:rsid w:val="004C3CC6"/>
    <w:rsid w:val="004C3F28"/>
    <w:rsid w:val="004C3FA3"/>
    <w:rsid w:val="004C4B50"/>
    <w:rsid w:val="004C4E18"/>
    <w:rsid w:val="004C547A"/>
    <w:rsid w:val="004C5774"/>
    <w:rsid w:val="004C5A7C"/>
    <w:rsid w:val="004C5E1B"/>
    <w:rsid w:val="004C5FF2"/>
    <w:rsid w:val="004C6906"/>
    <w:rsid w:val="004C6A85"/>
    <w:rsid w:val="004C6B8F"/>
    <w:rsid w:val="004C6BC1"/>
    <w:rsid w:val="004C6C67"/>
    <w:rsid w:val="004C7146"/>
    <w:rsid w:val="004C716E"/>
    <w:rsid w:val="004C7390"/>
    <w:rsid w:val="004C7482"/>
    <w:rsid w:val="004C76F2"/>
    <w:rsid w:val="004D008D"/>
    <w:rsid w:val="004D051E"/>
    <w:rsid w:val="004D0853"/>
    <w:rsid w:val="004D0866"/>
    <w:rsid w:val="004D08AC"/>
    <w:rsid w:val="004D12FE"/>
    <w:rsid w:val="004D19CA"/>
    <w:rsid w:val="004D20C4"/>
    <w:rsid w:val="004D25E5"/>
    <w:rsid w:val="004D2AD6"/>
    <w:rsid w:val="004D2E41"/>
    <w:rsid w:val="004D317A"/>
    <w:rsid w:val="004D36F2"/>
    <w:rsid w:val="004D3982"/>
    <w:rsid w:val="004D3BF9"/>
    <w:rsid w:val="004D424A"/>
    <w:rsid w:val="004D4297"/>
    <w:rsid w:val="004D4385"/>
    <w:rsid w:val="004D47B8"/>
    <w:rsid w:val="004D4C24"/>
    <w:rsid w:val="004D5230"/>
    <w:rsid w:val="004D5405"/>
    <w:rsid w:val="004D5B3B"/>
    <w:rsid w:val="004D5C4A"/>
    <w:rsid w:val="004D5D51"/>
    <w:rsid w:val="004D674F"/>
    <w:rsid w:val="004D67F0"/>
    <w:rsid w:val="004D6AAE"/>
    <w:rsid w:val="004D6BAA"/>
    <w:rsid w:val="004D6C82"/>
    <w:rsid w:val="004D6CAD"/>
    <w:rsid w:val="004D7056"/>
    <w:rsid w:val="004D717D"/>
    <w:rsid w:val="004D7897"/>
    <w:rsid w:val="004D7BAD"/>
    <w:rsid w:val="004D7C65"/>
    <w:rsid w:val="004E0878"/>
    <w:rsid w:val="004E0C53"/>
    <w:rsid w:val="004E15EB"/>
    <w:rsid w:val="004E1602"/>
    <w:rsid w:val="004E1664"/>
    <w:rsid w:val="004E178B"/>
    <w:rsid w:val="004E1948"/>
    <w:rsid w:val="004E1C1A"/>
    <w:rsid w:val="004E1CE5"/>
    <w:rsid w:val="004E266C"/>
    <w:rsid w:val="004E27AC"/>
    <w:rsid w:val="004E2831"/>
    <w:rsid w:val="004E2CDB"/>
    <w:rsid w:val="004E2DB6"/>
    <w:rsid w:val="004E2F80"/>
    <w:rsid w:val="004E38D5"/>
    <w:rsid w:val="004E390B"/>
    <w:rsid w:val="004E3D5E"/>
    <w:rsid w:val="004E4D6F"/>
    <w:rsid w:val="004E5004"/>
    <w:rsid w:val="004E5708"/>
    <w:rsid w:val="004E5868"/>
    <w:rsid w:val="004E597B"/>
    <w:rsid w:val="004E5B13"/>
    <w:rsid w:val="004E5FCA"/>
    <w:rsid w:val="004E6638"/>
    <w:rsid w:val="004E6D51"/>
    <w:rsid w:val="004E6D61"/>
    <w:rsid w:val="004E75F8"/>
    <w:rsid w:val="004E79AF"/>
    <w:rsid w:val="004E7DFE"/>
    <w:rsid w:val="004E7E8A"/>
    <w:rsid w:val="004F0220"/>
    <w:rsid w:val="004F0269"/>
    <w:rsid w:val="004F0374"/>
    <w:rsid w:val="004F0429"/>
    <w:rsid w:val="004F0430"/>
    <w:rsid w:val="004F091B"/>
    <w:rsid w:val="004F0BCD"/>
    <w:rsid w:val="004F0EEF"/>
    <w:rsid w:val="004F17C3"/>
    <w:rsid w:val="004F18B6"/>
    <w:rsid w:val="004F2313"/>
    <w:rsid w:val="004F2394"/>
    <w:rsid w:val="004F31C4"/>
    <w:rsid w:val="004F3226"/>
    <w:rsid w:val="004F3EB7"/>
    <w:rsid w:val="004F491F"/>
    <w:rsid w:val="004F4FFF"/>
    <w:rsid w:val="004F5620"/>
    <w:rsid w:val="004F5BFA"/>
    <w:rsid w:val="004F5D00"/>
    <w:rsid w:val="004F5D5E"/>
    <w:rsid w:val="004F5E6C"/>
    <w:rsid w:val="004F63A8"/>
    <w:rsid w:val="004F6815"/>
    <w:rsid w:val="004F6937"/>
    <w:rsid w:val="004F6B73"/>
    <w:rsid w:val="004F7082"/>
    <w:rsid w:val="004F7595"/>
    <w:rsid w:val="004F7707"/>
    <w:rsid w:val="004F7D24"/>
    <w:rsid w:val="004F7E9B"/>
    <w:rsid w:val="005004EF"/>
    <w:rsid w:val="00500508"/>
    <w:rsid w:val="005007A9"/>
    <w:rsid w:val="00500BF2"/>
    <w:rsid w:val="00500CF8"/>
    <w:rsid w:val="00500DF6"/>
    <w:rsid w:val="005011BE"/>
    <w:rsid w:val="00501206"/>
    <w:rsid w:val="00501D81"/>
    <w:rsid w:val="0050236B"/>
    <w:rsid w:val="00502904"/>
    <w:rsid w:val="00502926"/>
    <w:rsid w:val="00502927"/>
    <w:rsid w:val="00502A36"/>
    <w:rsid w:val="00502FC1"/>
    <w:rsid w:val="00503684"/>
    <w:rsid w:val="0050419E"/>
    <w:rsid w:val="00504963"/>
    <w:rsid w:val="00504DF5"/>
    <w:rsid w:val="00505551"/>
    <w:rsid w:val="005056F8"/>
    <w:rsid w:val="00506070"/>
    <w:rsid w:val="005067F9"/>
    <w:rsid w:val="00506929"/>
    <w:rsid w:val="00506E35"/>
    <w:rsid w:val="00507481"/>
    <w:rsid w:val="00507A72"/>
    <w:rsid w:val="00507BB3"/>
    <w:rsid w:val="00510871"/>
    <w:rsid w:val="00510BE9"/>
    <w:rsid w:val="005112A8"/>
    <w:rsid w:val="0051155A"/>
    <w:rsid w:val="00511BF2"/>
    <w:rsid w:val="00512027"/>
    <w:rsid w:val="00512909"/>
    <w:rsid w:val="00512C89"/>
    <w:rsid w:val="00512F12"/>
    <w:rsid w:val="0051312B"/>
    <w:rsid w:val="00513826"/>
    <w:rsid w:val="00513881"/>
    <w:rsid w:val="00513C18"/>
    <w:rsid w:val="00513E8B"/>
    <w:rsid w:val="005142E1"/>
    <w:rsid w:val="00514338"/>
    <w:rsid w:val="0051435D"/>
    <w:rsid w:val="005143A3"/>
    <w:rsid w:val="00514489"/>
    <w:rsid w:val="005148A4"/>
    <w:rsid w:val="0051513D"/>
    <w:rsid w:val="0051550C"/>
    <w:rsid w:val="00515C1A"/>
    <w:rsid w:val="00515FB7"/>
    <w:rsid w:val="00516A1D"/>
    <w:rsid w:val="00516F06"/>
    <w:rsid w:val="00517244"/>
    <w:rsid w:val="0051757A"/>
    <w:rsid w:val="00517874"/>
    <w:rsid w:val="00517AD8"/>
    <w:rsid w:val="00517E01"/>
    <w:rsid w:val="00520572"/>
    <w:rsid w:val="00520CED"/>
    <w:rsid w:val="00520D3D"/>
    <w:rsid w:val="00520F60"/>
    <w:rsid w:val="00521065"/>
    <w:rsid w:val="00521570"/>
    <w:rsid w:val="0052161A"/>
    <w:rsid w:val="005217E6"/>
    <w:rsid w:val="00521802"/>
    <w:rsid w:val="00521DF3"/>
    <w:rsid w:val="0052201C"/>
    <w:rsid w:val="005224FB"/>
    <w:rsid w:val="00523427"/>
    <w:rsid w:val="00523750"/>
    <w:rsid w:val="00523903"/>
    <w:rsid w:val="00523935"/>
    <w:rsid w:val="0052443E"/>
    <w:rsid w:val="00524B92"/>
    <w:rsid w:val="005254F6"/>
    <w:rsid w:val="00525AEB"/>
    <w:rsid w:val="00525D0F"/>
    <w:rsid w:val="00525E58"/>
    <w:rsid w:val="00526314"/>
    <w:rsid w:val="0052641D"/>
    <w:rsid w:val="00526EC8"/>
    <w:rsid w:val="005273B1"/>
    <w:rsid w:val="00527767"/>
    <w:rsid w:val="00527C9F"/>
    <w:rsid w:val="00527CD4"/>
    <w:rsid w:val="00527DAB"/>
    <w:rsid w:val="00530290"/>
    <w:rsid w:val="00530468"/>
    <w:rsid w:val="0053057D"/>
    <w:rsid w:val="00530743"/>
    <w:rsid w:val="00531138"/>
    <w:rsid w:val="00531B6A"/>
    <w:rsid w:val="00531B77"/>
    <w:rsid w:val="005325DF"/>
    <w:rsid w:val="00532673"/>
    <w:rsid w:val="005328D3"/>
    <w:rsid w:val="005329D2"/>
    <w:rsid w:val="00532DF9"/>
    <w:rsid w:val="005331A3"/>
    <w:rsid w:val="00533E7E"/>
    <w:rsid w:val="00534066"/>
    <w:rsid w:val="0053442B"/>
    <w:rsid w:val="005345DE"/>
    <w:rsid w:val="00534958"/>
    <w:rsid w:val="00534BFA"/>
    <w:rsid w:val="00534FC6"/>
    <w:rsid w:val="005354B5"/>
    <w:rsid w:val="00535C7F"/>
    <w:rsid w:val="00535CA2"/>
    <w:rsid w:val="00535D43"/>
    <w:rsid w:val="00535F07"/>
    <w:rsid w:val="00535FDC"/>
    <w:rsid w:val="005363F5"/>
    <w:rsid w:val="005364BA"/>
    <w:rsid w:val="00536570"/>
    <w:rsid w:val="00536827"/>
    <w:rsid w:val="005368B0"/>
    <w:rsid w:val="00536945"/>
    <w:rsid w:val="0053713E"/>
    <w:rsid w:val="00537143"/>
    <w:rsid w:val="005373E4"/>
    <w:rsid w:val="00537636"/>
    <w:rsid w:val="005376DE"/>
    <w:rsid w:val="00537865"/>
    <w:rsid w:val="00537A91"/>
    <w:rsid w:val="00537C64"/>
    <w:rsid w:val="00540499"/>
    <w:rsid w:val="00541955"/>
    <w:rsid w:val="00541A3D"/>
    <w:rsid w:val="00541BE1"/>
    <w:rsid w:val="00541F8A"/>
    <w:rsid w:val="005420A5"/>
    <w:rsid w:val="0054275E"/>
    <w:rsid w:val="00542990"/>
    <w:rsid w:val="00542F48"/>
    <w:rsid w:val="00542F7D"/>
    <w:rsid w:val="00542FF3"/>
    <w:rsid w:val="00543340"/>
    <w:rsid w:val="005435AB"/>
    <w:rsid w:val="005435F3"/>
    <w:rsid w:val="005436F6"/>
    <w:rsid w:val="00543A2E"/>
    <w:rsid w:val="00544698"/>
    <w:rsid w:val="00545407"/>
    <w:rsid w:val="00546316"/>
    <w:rsid w:val="005466DD"/>
    <w:rsid w:val="00546836"/>
    <w:rsid w:val="005469BA"/>
    <w:rsid w:val="00546AFD"/>
    <w:rsid w:val="00546F08"/>
    <w:rsid w:val="00550451"/>
    <w:rsid w:val="00550742"/>
    <w:rsid w:val="00550BD9"/>
    <w:rsid w:val="005510AC"/>
    <w:rsid w:val="005512C0"/>
    <w:rsid w:val="005513AE"/>
    <w:rsid w:val="00551687"/>
    <w:rsid w:val="0055171B"/>
    <w:rsid w:val="00551B7A"/>
    <w:rsid w:val="00551FA5"/>
    <w:rsid w:val="00551FF5"/>
    <w:rsid w:val="00552A2F"/>
    <w:rsid w:val="00552D3E"/>
    <w:rsid w:val="00552F51"/>
    <w:rsid w:val="00553369"/>
    <w:rsid w:val="0055347B"/>
    <w:rsid w:val="00553913"/>
    <w:rsid w:val="00554066"/>
    <w:rsid w:val="0055406B"/>
    <w:rsid w:val="0055412F"/>
    <w:rsid w:val="005546D4"/>
    <w:rsid w:val="00554753"/>
    <w:rsid w:val="00554B11"/>
    <w:rsid w:val="00554D16"/>
    <w:rsid w:val="005551F4"/>
    <w:rsid w:val="005552F3"/>
    <w:rsid w:val="0055608E"/>
    <w:rsid w:val="005566F6"/>
    <w:rsid w:val="005569F7"/>
    <w:rsid w:val="00556A6E"/>
    <w:rsid w:val="00557162"/>
    <w:rsid w:val="00557FE4"/>
    <w:rsid w:val="00560297"/>
    <w:rsid w:val="005604C4"/>
    <w:rsid w:val="00560674"/>
    <w:rsid w:val="00560761"/>
    <w:rsid w:val="00560B49"/>
    <w:rsid w:val="00560B99"/>
    <w:rsid w:val="00561080"/>
    <w:rsid w:val="005610C0"/>
    <w:rsid w:val="005613B2"/>
    <w:rsid w:val="00561C23"/>
    <w:rsid w:val="00561CDC"/>
    <w:rsid w:val="00562014"/>
    <w:rsid w:val="00562295"/>
    <w:rsid w:val="00562957"/>
    <w:rsid w:val="00563405"/>
    <w:rsid w:val="00563957"/>
    <w:rsid w:val="005641AD"/>
    <w:rsid w:val="00564BF1"/>
    <w:rsid w:val="00564C0F"/>
    <w:rsid w:val="00564CF1"/>
    <w:rsid w:val="00565EEC"/>
    <w:rsid w:val="005665F2"/>
    <w:rsid w:val="005666ED"/>
    <w:rsid w:val="00566945"/>
    <w:rsid w:val="005669AA"/>
    <w:rsid w:val="00566C58"/>
    <w:rsid w:val="00566DF6"/>
    <w:rsid w:val="005673D7"/>
    <w:rsid w:val="005675ED"/>
    <w:rsid w:val="005676E4"/>
    <w:rsid w:val="005677F3"/>
    <w:rsid w:val="00567C0A"/>
    <w:rsid w:val="00570734"/>
    <w:rsid w:val="005709C6"/>
    <w:rsid w:val="00570A1A"/>
    <w:rsid w:val="00570A7B"/>
    <w:rsid w:val="00570A94"/>
    <w:rsid w:val="00570AEC"/>
    <w:rsid w:val="00570B0A"/>
    <w:rsid w:val="00570BFD"/>
    <w:rsid w:val="00570C48"/>
    <w:rsid w:val="0057108B"/>
    <w:rsid w:val="005711A8"/>
    <w:rsid w:val="005717A6"/>
    <w:rsid w:val="0057196D"/>
    <w:rsid w:val="00571C65"/>
    <w:rsid w:val="00571DCA"/>
    <w:rsid w:val="00572CA0"/>
    <w:rsid w:val="00572F7D"/>
    <w:rsid w:val="00573B12"/>
    <w:rsid w:val="00573CE2"/>
    <w:rsid w:val="00574605"/>
    <w:rsid w:val="00575197"/>
    <w:rsid w:val="005754E3"/>
    <w:rsid w:val="005754FA"/>
    <w:rsid w:val="00575AA0"/>
    <w:rsid w:val="00576353"/>
    <w:rsid w:val="00576620"/>
    <w:rsid w:val="005766A6"/>
    <w:rsid w:val="005767DD"/>
    <w:rsid w:val="00576A9E"/>
    <w:rsid w:val="0057756B"/>
    <w:rsid w:val="00577BCF"/>
    <w:rsid w:val="005803A9"/>
    <w:rsid w:val="0058042C"/>
    <w:rsid w:val="005809F8"/>
    <w:rsid w:val="00581133"/>
    <w:rsid w:val="0058175C"/>
    <w:rsid w:val="0058179B"/>
    <w:rsid w:val="005818EF"/>
    <w:rsid w:val="00581926"/>
    <w:rsid w:val="00582095"/>
    <w:rsid w:val="00582682"/>
    <w:rsid w:val="005830DD"/>
    <w:rsid w:val="00583214"/>
    <w:rsid w:val="00583B96"/>
    <w:rsid w:val="00583C0A"/>
    <w:rsid w:val="00583FA6"/>
    <w:rsid w:val="00584362"/>
    <w:rsid w:val="0058452D"/>
    <w:rsid w:val="0058519C"/>
    <w:rsid w:val="00585656"/>
    <w:rsid w:val="00586370"/>
    <w:rsid w:val="005864FC"/>
    <w:rsid w:val="005867B0"/>
    <w:rsid w:val="00586956"/>
    <w:rsid w:val="00586C50"/>
    <w:rsid w:val="00586D3C"/>
    <w:rsid w:val="00586D60"/>
    <w:rsid w:val="00587000"/>
    <w:rsid w:val="00587049"/>
    <w:rsid w:val="005872E9"/>
    <w:rsid w:val="00590291"/>
    <w:rsid w:val="00590448"/>
    <w:rsid w:val="005904CE"/>
    <w:rsid w:val="0059075B"/>
    <w:rsid w:val="00590AF3"/>
    <w:rsid w:val="00590D5E"/>
    <w:rsid w:val="0059125E"/>
    <w:rsid w:val="005918F2"/>
    <w:rsid w:val="00591B36"/>
    <w:rsid w:val="00591D77"/>
    <w:rsid w:val="00592FC2"/>
    <w:rsid w:val="00593192"/>
    <w:rsid w:val="00593317"/>
    <w:rsid w:val="00593499"/>
    <w:rsid w:val="00593511"/>
    <w:rsid w:val="005939D6"/>
    <w:rsid w:val="005939E8"/>
    <w:rsid w:val="005941EC"/>
    <w:rsid w:val="00594572"/>
    <w:rsid w:val="00594CB6"/>
    <w:rsid w:val="00594FEC"/>
    <w:rsid w:val="0059543A"/>
    <w:rsid w:val="005959A8"/>
    <w:rsid w:val="00595D3D"/>
    <w:rsid w:val="0059668E"/>
    <w:rsid w:val="00596692"/>
    <w:rsid w:val="00596F2F"/>
    <w:rsid w:val="005978EB"/>
    <w:rsid w:val="005979A1"/>
    <w:rsid w:val="005979D7"/>
    <w:rsid w:val="00597C88"/>
    <w:rsid w:val="005A0056"/>
    <w:rsid w:val="005A0521"/>
    <w:rsid w:val="005A0D93"/>
    <w:rsid w:val="005A1C45"/>
    <w:rsid w:val="005A1C47"/>
    <w:rsid w:val="005A1EA0"/>
    <w:rsid w:val="005A211F"/>
    <w:rsid w:val="005A220F"/>
    <w:rsid w:val="005A24AC"/>
    <w:rsid w:val="005A295C"/>
    <w:rsid w:val="005A2B87"/>
    <w:rsid w:val="005A2E39"/>
    <w:rsid w:val="005A4981"/>
    <w:rsid w:val="005A49C1"/>
    <w:rsid w:val="005A4B38"/>
    <w:rsid w:val="005A4C4C"/>
    <w:rsid w:val="005A4D2D"/>
    <w:rsid w:val="005A4F11"/>
    <w:rsid w:val="005A5A4D"/>
    <w:rsid w:val="005A5D97"/>
    <w:rsid w:val="005A5E9E"/>
    <w:rsid w:val="005A5F56"/>
    <w:rsid w:val="005A5FD2"/>
    <w:rsid w:val="005A6175"/>
    <w:rsid w:val="005A6597"/>
    <w:rsid w:val="005A699C"/>
    <w:rsid w:val="005A6D4F"/>
    <w:rsid w:val="005A6DD6"/>
    <w:rsid w:val="005A6EC3"/>
    <w:rsid w:val="005A76F9"/>
    <w:rsid w:val="005A7AE1"/>
    <w:rsid w:val="005A7D64"/>
    <w:rsid w:val="005B0193"/>
    <w:rsid w:val="005B038B"/>
    <w:rsid w:val="005B0443"/>
    <w:rsid w:val="005B0696"/>
    <w:rsid w:val="005B0707"/>
    <w:rsid w:val="005B0C50"/>
    <w:rsid w:val="005B1391"/>
    <w:rsid w:val="005B16A6"/>
    <w:rsid w:val="005B192F"/>
    <w:rsid w:val="005B1B81"/>
    <w:rsid w:val="005B1BB0"/>
    <w:rsid w:val="005B1E69"/>
    <w:rsid w:val="005B2B7C"/>
    <w:rsid w:val="005B2DD1"/>
    <w:rsid w:val="005B3032"/>
    <w:rsid w:val="005B3148"/>
    <w:rsid w:val="005B3206"/>
    <w:rsid w:val="005B3588"/>
    <w:rsid w:val="005B36BB"/>
    <w:rsid w:val="005B36F8"/>
    <w:rsid w:val="005B374C"/>
    <w:rsid w:val="005B3879"/>
    <w:rsid w:val="005B3901"/>
    <w:rsid w:val="005B3AC1"/>
    <w:rsid w:val="005B41DB"/>
    <w:rsid w:val="005B4333"/>
    <w:rsid w:val="005B4BD8"/>
    <w:rsid w:val="005B4F46"/>
    <w:rsid w:val="005B5165"/>
    <w:rsid w:val="005B5665"/>
    <w:rsid w:val="005B5706"/>
    <w:rsid w:val="005B5AFE"/>
    <w:rsid w:val="005B5E6E"/>
    <w:rsid w:val="005B62E7"/>
    <w:rsid w:val="005B6501"/>
    <w:rsid w:val="005B6A92"/>
    <w:rsid w:val="005B6BE6"/>
    <w:rsid w:val="005B74AE"/>
    <w:rsid w:val="005B7BF9"/>
    <w:rsid w:val="005B7C66"/>
    <w:rsid w:val="005C07AE"/>
    <w:rsid w:val="005C18DE"/>
    <w:rsid w:val="005C199B"/>
    <w:rsid w:val="005C1E5B"/>
    <w:rsid w:val="005C1F8E"/>
    <w:rsid w:val="005C20A2"/>
    <w:rsid w:val="005C3A6E"/>
    <w:rsid w:val="005C3C73"/>
    <w:rsid w:val="005C3CB0"/>
    <w:rsid w:val="005C46B3"/>
    <w:rsid w:val="005C4937"/>
    <w:rsid w:val="005C4948"/>
    <w:rsid w:val="005C4E18"/>
    <w:rsid w:val="005C55FD"/>
    <w:rsid w:val="005C59CC"/>
    <w:rsid w:val="005C59EE"/>
    <w:rsid w:val="005C659B"/>
    <w:rsid w:val="005C683B"/>
    <w:rsid w:val="005C6B79"/>
    <w:rsid w:val="005C70FC"/>
    <w:rsid w:val="005C712D"/>
    <w:rsid w:val="005C7142"/>
    <w:rsid w:val="005C726E"/>
    <w:rsid w:val="005C7437"/>
    <w:rsid w:val="005C7561"/>
    <w:rsid w:val="005C77CD"/>
    <w:rsid w:val="005C7AC8"/>
    <w:rsid w:val="005D022D"/>
    <w:rsid w:val="005D09A6"/>
    <w:rsid w:val="005D09CA"/>
    <w:rsid w:val="005D13A0"/>
    <w:rsid w:val="005D13E2"/>
    <w:rsid w:val="005D168F"/>
    <w:rsid w:val="005D185F"/>
    <w:rsid w:val="005D1E8A"/>
    <w:rsid w:val="005D230A"/>
    <w:rsid w:val="005D2680"/>
    <w:rsid w:val="005D271D"/>
    <w:rsid w:val="005D44A8"/>
    <w:rsid w:val="005D44DA"/>
    <w:rsid w:val="005D455C"/>
    <w:rsid w:val="005D4928"/>
    <w:rsid w:val="005D493E"/>
    <w:rsid w:val="005D51DC"/>
    <w:rsid w:val="005D56AF"/>
    <w:rsid w:val="005D5745"/>
    <w:rsid w:val="005D5794"/>
    <w:rsid w:val="005D5C11"/>
    <w:rsid w:val="005D5EB4"/>
    <w:rsid w:val="005D63C3"/>
    <w:rsid w:val="005D6525"/>
    <w:rsid w:val="005D6AA8"/>
    <w:rsid w:val="005D6BDB"/>
    <w:rsid w:val="005D6D58"/>
    <w:rsid w:val="005D6E70"/>
    <w:rsid w:val="005D7145"/>
    <w:rsid w:val="005D7B65"/>
    <w:rsid w:val="005D7C6F"/>
    <w:rsid w:val="005E01CF"/>
    <w:rsid w:val="005E05F5"/>
    <w:rsid w:val="005E0E4F"/>
    <w:rsid w:val="005E1038"/>
    <w:rsid w:val="005E1146"/>
    <w:rsid w:val="005E11D4"/>
    <w:rsid w:val="005E1E20"/>
    <w:rsid w:val="005E1EEB"/>
    <w:rsid w:val="005E2452"/>
    <w:rsid w:val="005E26B5"/>
    <w:rsid w:val="005E2714"/>
    <w:rsid w:val="005E2902"/>
    <w:rsid w:val="005E2B68"/>
    <w:rsid w:val="005E2F92"/>
    <w:rsid w:val="005E32CC"/>
    <w:rsid w:val="005E3735"/>
    <w:rsid w:val="005E375B"/>
    <w:rsid w:val="005E38AD"/>
    <w:rsid w:val="005E3A92"/>
    <w:rsid w:val="005E408C"/>
    <w:rsid w:val="005E4639"/>
    <w:rsid w:val="005E4984"/>
    <w:rsid w:val="005E4A03"/>
    <w:rsid w:val="005E4C00"/>
    <w:rsid w:val="005E4E9A"/>
    <w:rsid w:val="005E4FE2"/>
    <w:rsid w:val="005E50C0"/>
    <w:rsid w:val="005E5640"/>
    <w:rsid w:val="005E5CB8"/>
    <w:rsid w:val="005E61D1"/>
    <w:rsid w:val="005E6430"/>
    <w:rsid w:val="005E68EF"/>
    <w:rsid w:val="005E6D6C"/>
    <w:rsid w:val="005E6F82"/>
    <w:rsid w:val="005E7478"/>
    <w:rsid w:val="005F0155"/>
    <w:rsid w:val="005F0362"/>
    <w:rsid w:val="005F056C"/>
    <w:rsid w:val="005F0BA8"/>
    <w:rsid w:val="005F1012"/>
    <w:rsid w:val="005F11E5"/>
    <w:rsid w:val="005F178A"/>
    <w:rsid w:val="005F17DB"/>
    <w:rsid w:val="005F253C"/>
    <w:rsid w:val="005F2906"/>
    <w:rsid w:val="005F3AD4"/>
    <w:rsid w:val="005F4167"/>
    <w:rsid w:val="005F451C"/>
    <w:rsid w:val="005F4694"/>
    <w:rsid w:val="005F4A70"/>
    <w:rsid w:val="005F4B08"/>
    <w:rsid w:val="005F4D5A"/>
    <w:rsid w:val="005F5354"/>
    <w:rsid w:val="005F58F2"/>
    <w:rsid w:val="005F5ADC"/>
    <w:rsid w:val="005F7291"/>
    <w:rsid w:val="005F72E2"/>
    <w:rsid w:val="005F73DB"/>
    <w:rsid w:val="005F74F0"/>
    <w:rsid w:val="005F75DB"/>
    <w:rsid w:val="005F7A8B"/>
    <w:rsid w:val="005F7EB3"/>
    <w:rsid w:val="005F7FC7"/>
    <w:rsid w:val="006008DD"/>
    <w:rsid w:val="00601256"/>
    <w:rsid w:val="0060134D"/>
    <w:rsid w:val="00601917"/>
    <w:rsid w:val="006027B5"/>
    <w:rsid w:val="0060290D"/>
    <w:rsid w:val="006034E2"/>
    <w:rsid w:val="0060365D"/>
    <w:rsid w:val="0060475B"/>
    <w:rsid w:val="0060483C"/>
    <w:rsid w:val="00604DD3"/>
    <w:rsid w:val="00604F47"/>
    <w:rsid w:val="00605293"/>
    <w:rsid w:val="00605750"/>
    <w:rsid w:val="00605A9A"/>
    <w:rsid w:val="00605AB4"/>
    <w:rsid w:val="00605C51"/>
    <w:rsid w:val="0060632A"/>
    <w:rsid w:val="00606810"/>
    <w:rsid w:val="006068D2"/>
    <w:rsid w:val="00606BAF"/>
    <w:rsid w:val="00606FDC"/>
    <w:rsid w:val="0060719B"/>
    <w:rsid w:val="0060734C"/>
    <w:rsid w:val="006078EB"/>
    <w:rsid w:val="00607B7A"/>
    <w:rsid w:val="00607E5C"/>
    <w:rsid w:val="00607E85"/>
    <w:rsid w:val="0061001B"/>
    <w:rsid w:val="00610070"/>
    <w:rsid w:val="0061021A"/>
    <w:rsid w:val="0061048F"/>
    <w:rsid w:val="00610597"/>
    <w:rsid w:val="0061093B"/>
    <w:rsid w:val="00610C1E"/>
    <w:rsid w:val="00610C64"/>
    <w:rsid w:val="00610E0B"/>
    <w:rsid w:val="006113F4"/>
    <w:rsid w:val="006114FC"/>
    <w:rsid w:val="00611976"/>
    <w:rsid w:val="00611FC0"/>
    <w:rsid w:val="006122EC"/>
    <w:rsid w:val="00612C49"/>
    <w:rsid w:val="006133A5"/>
    <w:rsid w:val="006135BA"/>
    <w:rsid w:val="00613936"/>
    <w:rsid w:val="00613B16"/>
    <w:rsid w:val="00613EC1"/>
    <w:rsid w:val="006147C0"/>
    <w:rsid w:val="006147EF"/>
    <w:rsid w:val="00614901"/>
    <w:rsid w:val="00614A11"/>
    <w:rsid w:val="00614AD9"/>
    <w:rsid w:val="00614DED"/>
    <w:rsid w:val="00614EB3"/>
    <w:rsid w:val="00614FBA"/>
    <w:rsid w:val="0061591D"/>
    <w:rsid w:val="006164A6"/>
    <w:rsid w:val="006167C3"/>
    <w:rsid w:val="006167E4"/>
    <w:rsid w:val="006178C8"/>
    <w:rsid w:val="0061791E"/>
    <w:rsid w:val="00617C60"/>
    <w:rsid w:val="00617D4D"/>
    <w:rsid w:val="00617FD5"/>
    <w:rsid w:val="006203B5"/>
    <w:rsid w:val="0062077F"/>
    <w:rsid w:val="00620B70"/>
    <w:rsid w:val="006214A0"/>
    <w:rsid w:val="0062154B"/>
    <w:rsid w:val="00621E60"/>
    <w:rsid w:val="00621FFD"/>
    <w:rsid w:val="006221A9"/>
    <w:rsid w:val="00622222"/>
    <w:rsid w:val="006226BD"/>
    <w:rsid w:val="0062363C"/>
    <w:rsid w:val="006240BF"/>
    <w:rsid w:val="00624492"/>
    <w:rsid w:val="00624815"/>
    <w:rsid w:val="00624BA8"/>
    <w:rsid w:val="00624BC8"/>
    <w:rsid w:val="00624BCC"/>
    <w:rsid w:val="00624BFA"/>
    <w:rsid w:val="00624FD1"/>
    <w:rsid w:val="0062579A"/>
    <w:rsid w:val="006260E6"/>
    <w:rsid w:val="006261C1"/>
    <w:rsid w:val="00626435"/>
    <w:rsid w:val="00626688"/>
    <w:rsid w:val="00626A58"/>
    <w:rsid w:val="00626E88"/>
    <w:rsid w:val="00626ECC"/>
    <w:rsid w:val="00626EEE"/>
    <w:rsid w:val="006302F8"/>
    <w:rsid w:val="006303C8"/>
    <w:rsid w:val="006307E8"/>
    <w:rsid w:val="00630C05"/>
    <w:rsid w:val="00630DD5"/>
    <w:rsid w:val="00630E87"/>
    <w:rsid w:val="00631D67"/>
    <w:rsid w:val="00631E8A"/>
    <w:rsid w:val="006324DF"/>
    <w:rsid w:val="006326F2"/>
    <w:rsid w:val="006328F7"/>
    <w:rsid w:val="00632C9B"/>
    <w:rsid w:val="00632E89"/>
    <w:rsid w:val="00633CBA"/>
    <w:rsid w:val="00634189"/>
    <w:rsid w:val="00634587"/>
    <w:rsid w:val="00634A50"/>
    <w:rsid w:val="00635700"/>
    <w:rsid w:val="00635763"/>
    <w:rsid w:val="0063683B"/>
    <w:rsid w:val="00636D2B"/>
    <w:rsid w:val="00636F8B"/>
    <w:rsid w:val="00637512"/>
    <w:rsid w:val="00637609"/>
    <w:rsid w:val="0063783E"/>
    <w:rsid w:val="00637BBB"/>
    <w:rsid w:val="00637FF2"/>
    <w:rsid w:val="006400A8"/>
    <w:rsid w:val="0064038B"/>
    <w:rsid w:val="00640788"/>
    <w:rsid w:val="00640873"/>
    <w:rsid w:val="006408BC"/>
    <w:rsid w:val="00640ACD"/>
    <w:rsid w:val="00640C3F"/>
    <w:rsid w:val="00640D09"/>
    <w:rsid w:val="00640F95"/>
    <w:rsid w:val="006411BE"/>
    <w:rsid w:val="006411F5"/>
    <w:rsid w:val="0064138D"/>
    <w:rsid w:val="00641457"/>
    <w:rsid w:val="006417E9"/>
    <w:rsid w:val="0064277B"/>
    <w:rsid w:val="00642A0F"/>
    <w:rsid w:val="00642CD1"/>
    <w:rsid w:val="00642F17"/>
    <w:rsid w:val="00643149"/>
    <w:rsid w:val="006431E8"/>
    <w:rsid w:val="00643208"/>
    <w:rsid w:val="00643468"/>
    <w:rsid w:val="0064366F"/>
    <w:rsid w:val="00644E32"/>
    <w:rsid w:val="00644FA7"/>
    <w:rsid w:val="006454C3"/>
    <w:rsid w:val="0064638F"/>
    <w:rsid w:val="00646789"/>
    <w:rsid w:val="00646E7F"/>
    <w:rsid w:val="0064713F"/>
    <w:rsid w:val="0064715F"/>
    <w:rsid w:val="006471A0"/>
    <w:rsid w:val="006477A2"/>
    <w:rsid w:val="00647D52"/>
    <w:rsid w:val="00647DC8"/>
    <w:rsid w:val="00650684"/>
    <w:rsid w:val="00650B70"/>
    <w:rsid w:val="00650B92"/>
    <w:rsid w:val="0065151B"/>
    <w:rsid w:val="00651611"/>
    <w:rsid w:val="00651ECB"/>
    <w:rsid w:val="006521AC"/>
    <w:rsid w:val="0065259F"/>
    <w:rsid w:val="006525BD"/>
    <w:rsid w:val="006526D1"/>
    <w:rsid w:val="006527FB"/>
    <w:rsid w:val="00652D69"/>
    <w:rsid w:val="00652D9F"/>
    <w:rsid w:val="00653014"/>
    <w:rsid w:val="0065315E"/>
    <w:rsid w:val="00653864"/>
    <w:rsid w:val="00653C43"/>
    <w:rsid w:val="00654308"/>
    <w:rsid w:val="00654487"/>
    <w:rsid w:val="00654809"/>
    <w:rsid w:val="0065556F"/>
    <w:rsid w:val="00655833"/>
    <w:rsid w:val="006563C3"/>
    <w:rsid w:val="00656480"/>
    <w:rsid w:val="00656682"/>
    <w:rsid w:val="006566E5"/>
    <w:rsid w:val="00656829"/>
    <w:rsid w:val="00656A77"/>
    <w:rsid w:val="00656BBB"/>
    <w:rsid w:val="00656C15"/>
    <w:rsid w:val="00656F96"/>
    <w:rsid w:val="006570C9"/>
    <w:rsid w:val="006573FB"/>
    <w:rsid w:val="00657424"/>
    <w:rsid w:val="00657A11"/>
    <w:rsid w:val="00657E64"/>
    <w:rsid w:val="006602FF"/>
    <w:rsid w:val="00660508"/>
    <w:rsid w:val="0066057C"/>
    <w:rsid w:val="00660938"/>
    <w:rsid w:val="00660C36"/>
    <w:rsid w:val="006610D6"/>
    <w:rsid w:val="0066144F"/>
    <w:rsid w:val="00661616"/>
    <w:rsid w:val="00661660"/>
    <w:rsid w:val="00661718"/>
    <w:rsid w:val="00661AF1"/>
    <w:rsid w:val="00662211"/>
    <w:rsid w:val="006622A4"/>
    <w:rsid w:val="00662360"/>
    <w:rsid w:val="006628A7"/>
    <w:rsid w:val="00662E9C"/>
    <w:rsid w:val="0066315B"/>
    <w:rsid w:val="0066365D"/>
    <w:rsid w:val="00663886"/>
    <w:rsid w:val="006645C3"/>
    <w:rsid w:val="006645E4"/>
    <w:rsid w:val="00664875"/>
    <w:rsid w:val="006649FF"/>
    <w:rsid w:val="00664ABA"/>
    <w:rsid w:val="00664B8D"/>
    <w:rsid w:val="00664B9C"/>
    <w:rsid w:val="00664BF5"/>
    <w:rsid w:val="006654A5"/>
    <w:rsid w:val="0066565E"/>
    <w:rsid w:val="00665CEC"/>
    <w:rsid w:val="0066673C"/>
    <w:rsid w:val="00666DB4"/>
    <w:rsid w:val="006670B8"/>
    <w:rsid w:val="00667188"/>
    <w:rsid w:val="00667DFF"/>
    <w:rsid w:val="00667E0C"/>
    <w:rsid w:val="00667FC9"/>
    <w:rsid w:val="00670A68"/>
    <w:rsid w:val="00670BAE"/>
    <w:rsid w:val="00670FF7"/>
    <w:rsid w:val="0067131C"/>
    <w:rsid w:val="00671562"/>
    <w:rsid w:val="00671572"/>
    <w:rsid w:val="00671862"/>
    <w:rsid w:val="0067196A"/>
    <w:rsid w:val="006719F7"/>
    <w:rsid w:val="00672038"/>
    <w:rsid w:val="0067238C"/>
    <w:rsid w:val="00672AA8"/>
    <w:rsid w:val="0067322D"/>
    <w:rsid w:val="00673281"/>
    <w:rsid w:val="0067331E"/>
    <w:rsid w:val="006734A3"/>
    <w:rsid w:val="0067376B"/>
    <w:rsid w:val="006737EC"/>
    <w:rsid w:val="00673B88"/>
    <w:rsid w:val="00674564"/>
    <w:rsid w:val="006746FA"/>
    <w:rsid w:val="0067539A"/>
    <w:rsid w:val="006754AB"/>
    <w:rsid w:val="006756EB"/>
    <w:rsid w:val="00675A09"/>
    <w:rsid w:val="00675E03"/>
    <w:rsid w:val="00676201"/>
    <w:rsid w:val="006769A1"/>
    <w:rsid w:val="0067702B"/>
    <w:rsid w:val="006770F2"/>
    <w:rsid w:val="006772F3"/>
    <w:rsid w:val="006773E6"/>
    <w:rsid w:val="006777DC"/>
    <w:rsid w:val="00677A6C"/>
    <w:rsid w:val="00677BEF"/>
    <w:rsid w:val="00677E88"/>
    <w:rsid w:val="00677F33"/>
    <w:rsid w:val="00680CAE"/>
    <w:rsid w:val="00681276"/>
    <w:rsid w:val="00681312"/>
    <w:rsid w:val="00681346"/>
    <w:rsid w:val="00681457"/>
    <w:rsid w:val="00681A90"/>
    <w:rsid w:val="00681D2B"/>
    <w:rsid w:val="0068225C"/>
    <w:rsid w:val="00682381"/>
    <w:rsid w:val="0068239E"/>
    <w:rsid w:val="00682999"/>
    <w:rsid w:val="00682A0A"/>
    <w:rsid w:val="006831AE"/>
    <w:rsid w:val="00684895"/>
    <w:rsid w:val="00684AA0"/>
    <w:rsid w:val="00684E3E"/>
    <w:rsid w:val="0068523A"/>
    <w:rsid w:val="00685A2C"/>
    <w:rsid w:val="00685AE1"/>
    <w:rsid w:val="00685D76"/>
    <w:rsid w:val="00685D98"/>
    <w:rsid w:val="00685FFE"/>
    <w:rsid w:val="00686551"/>
    <w:rsid w:val="00686CF6"/>
    <w:rsid w:val="00686EE0"/>
    <w:rsid w:val="0068759D"/>
    <w:rsid w:val="006901A9"/>
    <w:rsid w:val="0069021B"/>
    <w:rsid w:val="00690CE9"/>
    <w:rsid w:val="00690CF6"/>
    <w:rsid w:val="00690E66"/>
    <w:rsid w:val="00690FD1"/>
    <w:rsid w:val="0069216A"/>
    <w:rsid w:val="00692C51"/>
    <w:rsid w:val="006932CD"/>
    <w:rsid w:val="006933B1"/>
    <w:rsid w:val="00693E66"/>
    <w:rsid w:val="00693FCC"/>
    <w:rsid w:val="00694036"/>
    <w:rsid w:val="0069415A"/>
    <w:rsid w:val="00694175"/>
    <w:rsid w:val="00694326"/>
    <w:rsid w:val="00695206"/>
    <w:rsid w:val="00695509"/>
    <w:rsid w:val="00695FC1"/>
    <w:rsid w:val="00696219"/>
    <w:rsid w:val="006968B4"/>
    <w:rsid w:val="00696F14"/>
    <w:rsid w:val="006971E9"/>
    <w:rsid w:val="006971F6"/>
    <w:rsid w:val="0069725C"/>
    <w:rsid w:val="006973CF"/>
    <w:rsid w:val="00697994"/>
    <w:rsid w:val="00697A99"/>
    <w:rsid w:val="006A048F"/>
    <w:rsid w:val="006A04B4"/>
    <w:rsid w:val="006A0FDE"/>
    <w:rsid w:val="006A12BD"/>
    <w:rsid w:val="006A1944"/>
    <w:rsid w:val="006A19D6"/>
    <w:rsid w:val="006A1D03"/>
    <w:rsid w:val="006A1D6B"/>
    <w:rsid w:val="006A1F6E"/>
    <w:rsid w:val="006A21FC"/>
    <w:rsid w:val="006A22D6"/>
    <w:rsid w:val="006A273A"/>
    <w:rsid w:val="006A295C"/>
    <w:rsid w:val="006A2BDA"/>
    <w:rsid w:val="006A2E72"/>
    <w:rsid w:val="006A4112"/>
    <w:rsid w:val="006A416D"/>
    <w:rsid w:val="006A4420"/>
    <w:rsid w:val="006A45D6"/>
    <w:rsid w:val="006A4625"/>
    <w:rsid w:val="006A487B"/>
    <w:rsid w:val="006A5420"/>
    <w:rsid w:val="006A57E2"/>
    <w:rsid w:val="006A6720"/>
    <w:rsid w:val="006A7147"/>
    <w:rsid w:val="006A72BA"/>
    <w:rsid w:val="006A74F1"/>
    <w:rsid w:val="006B09F2"/>
    <w:rsid w:val="006B0C7F"/>
    <w:rsid w:val="006B174B"/>
    <w:rsid w:val="006B199E"/>
    <w:rsid w:val="006B1FB8"/>
    <w:rsid w:val="006B207F"/>
    <w:rsid w:val="006B329C"/>
    <w:rsid w:val="006B392E"/>
    <w:rsid w:val="006B3960"/>
    <w:rsid w:val="006B3DFA"/>
    <w:rsid w:val="006B4639"/>
    <w:rsid w:val="006B4992"/>
    <w:rsid w:val="006B5076"/>
    <w:rsid w:val="006B5FF8"/>
    <w:rsid w:val="006B6042"/>
    <w:rsid w:val="006B6386"/>
    <w:rsid w:val="006B6496"/>
    <w:rsid w:val="006B657B"/>
    <w:rsid w:val="006B6786"/>
    <w:rsid w:val="006B68BB"/>
    <w:rsid w:val="006B69E3"/>
    <w:rsid w:val="006B6E4C"/>
    <w:rsid w:val="006B6EA2"/>
    <w:rsid w:val="006B72B4"/>
    <w:rsid w:val="006B74B5"/>
    <w:rsid w:val="006B7BDA"/>
    <w:rsid w:val="006B7CEB"/>
    <w:rsid w:val="006C036A"/>
    <w:rsid w:val="006C097E"/>
    <w:rsid w:val="006C09A8"/>
    <w:rsid w:val="006C0D62"/>
    <w:rsid w:val="006C0EE7"/>
    <w:rsid w:val="006C0EFB"/>
    <w:rsid w:val="006C138E"/>
    <w:rsid w:val="006C1FAB"/>
    <w:rsid w:val="006C226D"/>
    <w:rsid w:val="006C235F"/>
    <w:rsid w:val="006C2946"/>
    <w:rsid w:val="006C2B62"/>
    <w:rsid w:val="006C2F4C"/>
    <w:rsid w:val="006C3352"/>
    <w:rsid w:val="006C3695"/>
    <w:rsid w:val="006C39DF"/>
    <w:rsid w:val="006C3BD1"/>
    <w:rsid w:val="006C44A3"/>
    <w:rsid w:val="006C48F7"/>
    <w:rsid w:val="006C4A67"/>
    <w:rsid w:val="006C4EF6"/>
    <w:rsid w:val="006C50DC"/>
    <w:rsid w:val="006C53AA"/>
    <w:rsid w:val="006C6465"/>
    <w:rsid w:val="006C6CDB"/>
    <w:rsid w:val="006C71BE"/>
    <w:rsid w:val="006C742E"/>
    <w:rsid w:val="006C762C"/>
    <w:rsid w:val="006C7A31"/>
    <w:rsid w:val="006D0001"/>
    <w:rsid w:val="006D041E"/>
    <w:rsid w:val="006D0732"/>
    <w:rsid w:val="006D0E6B"/>
    <w:rsid w:val="006D1354"/>
    <w:rsid w:val="006D224E"/>
    <w:rsid w:val="006D247E"/>
    <w:rsid w:val="006D288C"/>
    <w:rsid w:val="006D290D"/>
    <w:rsid w:val="006D29BF"/>
    <w:rsid w:val="006D2A8F"/>
    <w:rsid w:val="006D2B72"/>
    <w:rsid w:val="006D2D52"/>
    <w:rsid w:val="006D2F3C"/>
    <w:rsid w:val="006D2FB6"/>
    <w:rsid w:val="006D3134"/>
    <w:rsid w:val="006D31BE"/>
    <w:rsid w:val="006D3290"/>
    <w:rsid w:val="006D3EF5"/>
    <w:rsid w:val="006D42BA"/>
    <w:rsid w:val="006D433B"/>
    <w:rsid w:val="006D4440"/>
    <w:rsid w:val="006D460E"/>
    <w:rsid w:val="006D4742"/>
    <w:rsid w:val="006D4C75"/>
    <w:rsid w:val="006D5FF4"/>
    <w:rsid w:val="006D61E1"/>
    <w:rsid w:val="006D664F"/>
    <w:rsid w:val="006D681B"/>
    <w:rsid w:val="006D6895"/>
    <w:rsid w:val="006D7409"/>
    <w:rsid w:val="006D76B1"/>
    <w:rsid w:val="006D788E"/>
    <w:rsid w:val="006D7ADB"/>
    <w:rsid w:val="006E0120"/>
    <w:rsid w:val="006E015A"/>
    <w:rsid w:val="006E045F"/>
    <w:rsid w:val="006E0BCB"/>
    <w:rsid w:val="006E0BD3"/>
    <w:rsid w:val="006E0CE2"/>
    <w:rsid w:val="006E13B6"/>
    <w:rsid w:val="006E1678"/>
    <w:rsid w:val="006E1F48"/>
    <w:rsid w:val="006E2B87"/>
    <w:rsid w:val="006E2E49"/>
    <w:rsid w:val="006E2EEC"/>
    <w:rsid w:val="006E3017"/>
    <w:rsid w:val="006E31F3"/>
    <w:rsid w:val="006E31F9"/>
    <w:rsid w:val="006E345C"/>
    <w:rsid w:val="006E364F"/>
    <w:rsid w:val="006E3991"/>
    <w:rsid w:val="006E46FC"/>
    <w:rsid w:val="006E4983"/>
    <w:rsid w:val="006E4D5A"/>
    <w:rsid w:val="006E50F2"/>
    <w:rsid w:val="006E526E"/>
    <w:rsid w:val="006E5406"/>
    <w:rsid w:val="006E5465"/>
    <w:rsid w:val="006E590A"/>
    <w:rsid w:val="006E5B38"/>
    <w:rsid w:val="006E5CC5"/>
    <w:rsid w:val="006E6085"/>
    <w:rsid w:val="006E62BD"/>
    <w:rsid w:val="006E63A1"/>
    <w:rsid w:val="006E651D"/>
    <w:rsid w:val="006E6738"/>
    <w:rsid w:val="006E6822"/>
    <w:rsid w:val="006E696B"/>
    <w:rsid w:val="006E6AC1"/>
    <w:rsid w:val="006E6ADD"/>
    <w:rsid w:val="006E70AE"/>
    <w:rsid w:val="006E72ED"/>
    <w:rsid w:val="006E74AE"/>
    <w:rsid w:val="006F0007"/>
    <w:rsid w:val="006F025E"/>
    <w:rsid w:val="006F1146"/>
    <w:rsid w:val="006F1168"/>
    <w:rsid w:val="006F1549"/>
    <w:rsid w:val="006F172A"/>
    <w:rsid w:val="006F1B42"/>
    <w:rsid w:val="006F1BBB"/>
    <w:rsid w:val="006F2065"/>
    <w:rsid w:val="006F2250"/>
    <w:rsid w:val="006F226A"/>
    <w:rsid w:val="006F2656"/>
    <w:rsid w:val="006F2838"/>
    <w:rsid w:val="006F2892"/>
    <w:rsid w:val="006F2D4C"/>
    <w:rsid w:val="006F360D"/>
    <w:rsid w:val="006F37C0"/>
    <w:rsid w:val="006F38DA"/>
    <w:rsid w:val="006F4F69"/>
    <w:rsid w:val="006F5130"/>
    <w:rsid w:val="006F51DD"/>
    <w:rsid w:val="006F538D"/>
    <w:rsid w:val="006F562D"/>
    <w:rsid w:val="006F56DA"/>
    <w:rsid w:val="006F5D18"/>
    <w:rsid w:val="006F612E"/>
    <w:rsid w:val="006F652F"/>
    <w:rsid w:val="006F6F5B"/>
    <w:rsid w:val="006F7913"/>
    <w:rsid w:val="006F7CBE"/>
    <w:rsid w:val="0070000F"/>
    <w:rsid w:val="00700279"/>
    <w:rsid w:val="0070043C"/>
    <w:rsid w:val="00701064"/>
    <w:rsid w:val="00701A8B"/>
    <w:rsid w:val="00701E69"/>
    <w:rsid w:val="00701F61"/>
    <w:rsid w:val="00702F76"/>
    <w:rsid w:val="00703091"/>
    <w:rsid w:val="00703B79"/>
    <w:rsid w:val="00704AC5"/>
    <w:rsid w:val="00704DA3"/>
    <w:rsid w:val="0070536D"/>
    <w:rsid w:val="00705CC4"/>
    <w:rsid w:val="00705DC2"/>
    <w:rsid w:val="00705E41"/>
    <w:rsid w:val="0070638E"/>
    <w:rsid w:val="007069D0"/>
    <w:rsid w:val="007074CD"/>
    <w:rsid w:val="00707524"/>
    <w:rsid w:val="007075B7"/>
    <w:rsid w:val="00707895"/>
    <w:rsid w:val="00707A4C"/>
    <w:rsid w:val="0071004E"/>
    <w:rsid w:val="00710181"/>
    <w:rsid w:val="007101A1"/>
    <w:rsid w:val="007103B6"/>
    <w:rsid w:val="00710A77"/>
    <w:rsid w:val="00710F5C"/>
    <w:rsid w:val="00711269"/>
    <w:rsid w:val="007123CA"/>
    <w:rsid w:val="007124BF"/>
    <w:rsid w:val="00712916"/>
    <w:rsid w:val="00712E54"/>
    <w:rsid w:val="00712EF0"/>
    <w:rsid w:val="007131A2"/>
    <w:rsid w:val="00713444"/>
    <w:rsid w:val="007139DD"/>
    <w:rsid w:val="00713E8A"/>
    <w:rsid w:val="0071471B"/>
    <w:rsid w:val="00714927"/>
    <w:rsid w:val="00714FC6"/>
    <w:rsid w:val="007159DA"/>
    <w:rsid w:val="00715BB0"/>
    <w:rsid w:val="00715F61"/>
    <w:rsid w:val="00716D1A"/>
    <w:rsid w:val="00716FAD"/>
    <w:rsid w:val="0071767E"/>
    <w:rsid w:val="00717CF1"/>
    <w:rsid w:val="00717F81"/>
    <w:rsid w:val="00720C48"/>
    <w:rsid w:val="0072110D"/>
    <w:rsid w:val="0072183B"/>
    <w:rsid w:val="0072210E"/>
    <w:rsid w:val="00722402"/>
    <w:rsid w:val="007226AD"/>
    <w:rsid w:val="00722817"/>
    <w:rsid w:val="00722921"/>
    <w:rsid w:val="00722C81"/>
    <w:rsid w:val="00722D19"/>
    <w:rsid w:val="0072309E"/>
    <w:rsid w:val="00723138"/>
    <w:rsid w:val="00723420"/>
    <w:rsid w:val="007235B7"/>
    <w:rsid w:val="0072371A"/>
    <w:rsid w:val="00723906"/>
    <w:rsid w:val="00723B18"/>
    <w:rsid w:val="00723D63"/>
    <w:rsid w:val="00723EF4"/>
    <w:rsid w:val="00723FA0"/>
    <w:rsid w:val="007244FE"/>
    <w:rsid w:val="007248F7"/>
    <w:rsid w:val="00724CDE"/>
    <w:rsid w:val="00724F80"/>
    <w:rsid w:val="00724FA1"/>
    <w:rsid w:val="0072500A"/>
    <w:rsid w:val="007250E7"/>
    <w:rsid w:val="0072510B"/>
    <w:rsid w:val="0072521F"/>
    <w:rsid w:val="00725309"/>
    <w:rsid w:val="00725BD0"/>
    <w:rsid w:val="00725F1E"/>
    <w:rsid w:val="007267F2"/>
    <w:rsid w:val="00726998"/>
    <w:rsid w:val="00726CF3"/>
    <w:rsid w:val="00727042"/>
    <w:rsid w:val="0072787D"/>
    <w:rsid w:val="00730584"/>
    <w:rsid w:val="00730D4E"/>
    <w:rsid w:val="00730E0E"/>
    <w:rsid w:val="007314F0"/>
    <w:rsid w:val="007315D9"/>
    <w:rsid w:val="007316C2"/>
    <w:rsid w:val="00731C8C"/>
    <w:rsid w:val="00731CCD"/>
    <w:rsid w:val="00731D58"/>
    <w:rsid w:val="007320FA"/>
    <w:rsid w:val="007325EF"/>
    <w:rsid w:val="0073292C"/>
    <w:rsid w:val="0073323A"/>
    <w:rsid w:val="00733468"/>
    <w:rsid w:val="007334A2"/>
    <w:rsid w:val="00733666"/>
    <w:rsid w:val="00733A16"/>
    <w:rsid w:val="00733BF4"/>
    <w:rsid w:val="00733D23"/>
    <w:rsid w:val="00733D5B"/>
    <w:rsid w:val="007342D2"/>
    <w:rsid w:val="007342E6"/>
    <w:rsid w:val="007343D3"/>
    <w:rsid w:val="0073443A"/>
    <w:rsid w:val="00735162"/>
    <w:rsid w:val="00735798"/>
    <w:rsid w:val="00735886"/>
    <w:rsid w:val="007358F1"/>
    <w:rsid w:val="00735C0D"/>
    <w:rsid w:val="00735E32"/>
    <w:rsid w:val="00736261"/>
    <w:rsid w:val="00736828"/>
    <w:rsid w:val="00736C93"/>
    <w:rsid w:val="0073740C"/>
    <w:rsid w:val="007400B3"/>
    <w:rsid w:val="00740402"/>
    <w:rsid w:val="00740BA7"/>
    <w:rsid w:val="00740E6B"/>
    <w:rsid w:val="00740EBA"/>
    <w:rsid w:val="007420BA"/>
    <w:rsid w:val="007422D1"/>
    <w:rsid w:val="007429A5"/>
    <w:rsid w:val="00742B55"/>
    <w:rsid w:val="00742EF2"/>
    <w:rsid w:val="00743619"/>
    <w:rsid w:val="00743ADD"/>
    <w:rsid w:val="00743FE5"/>
    <w:rsid w:val="0074404D"/>
    <w:rsid w:val="00744BE2"/>
    <w:rsid w:val="007450B4"/>
    <w:rsid w:val="0074550A"/>
    <w:rsid w:val="00745E3E"/>
    <w:rsid w:val="00745E56"/>
    <w:rsid w:val="00746495"/>
    <w:rsid w:val="00746785"/>
    <w:rsid w:val="00746E38"/>
    <w:rsid w:val="0074738E"/>
    <w:rsid w:val="007477A6"/>
    <w:rsid w:val="00747BBD"/>
    <w:rsid w:val="00747E1A"/>
    <w:rsid w:val="0075033C"/>
    <w:rsid w:val="0075045D"/>
    <w:rsid w:val="00750BC9"/>
    <w:rsid w:val="00750F7D"/>
    <w:rsid w:val="00751083"/>
    <w:rsid w:val="00751343"/>
    <w:rsid w:val="00752E86"/>
    <w:rsid w:val="00753866"/>
    <w:rsid w:val="00753A89"/>
    <w:rsid w:val="0075408A"/>
    <w:rsid w:val="007541A0"/>
    <w:rsid w:val="007544B8"/>
    <w:rsid w:val="007546A3"/>
    <w:rsid w:val="00754AC7"/>
    <w:rsid w:val="00754EB4"/>
    <w:rsid w:val="00754EB6"/>
    <w:rsid w:val="00755014"/>
    <w:rsid w:val="00755A23"/>
    <w:rsid w:val="00755D57"/>
    <w:rsid w:val="00755F6B"/>
    <w:rsid w:val="0075623E"/>
    <w:rsid w:val="007562F5"/>
    <w:rsid w:val="007564A9"/>
    <w:rsid w:val="00756FA4"/>
    <w:rsid w:val="00757032"/>
    <w:rsid w:val="00757784"/>
    <w:rsid w:val="00757FD3"/>
    <w:rsid w:val="00760356"/>
    <w:rsid w:val="007605C8"/>
    <w:rsid w:val="0076061B"/>
    <w:rsid w:val="00760866"/>
    <w:rsid w:val="007609B8"/>
    <w:rsid w:val="00760A36"/>
    <w:rsid w:val="00760FE5"/>
    <w:rsid w:val="00761282"/>
    <w:rsid w:val="007613E6"/>
    <w:rsid w:val="00761869"/>
    <w:rsid w:val="00761BF8"/>
    <w:rsid w:val="00761DE8"/>
    <w:rsid w:val="00761E50"/>
    <w:rsid w:val="0076253C"/>
    <w:rsid w:val="00762807"/>
    <w:rsid w:val="00762D96"/>
    <w:rsid w:val="0076338C"/>
    <w:rsid w:val="007635AC"/>
    <w:rsid w:val="00763835"/>
    <w:rsid w:val="00764115"/>
    <w:rsid w:val="00764295"/>
    <w:rsid w:val="007648BB"/>
    <w:rsid w:val="00764979"/>
    <w:rsid w:val="00764995"/>
    <w:rsid w:val="0076527C"/>
    <w:rsid w:val="00765386"/>
    <w:rsid w:val="007654B3"/>
    <w:rsid w:val="00765D6F"/>
    <w:rsid w:val="00765E36"/>
    <w:rsid w:val="00765F95"/>
    <w:rsid w:val="0076651D"/>
    <w:rsid w:val="00766E06"/>
    <w:rsid w:val="00767611"/>
    <w:rsid w:val="00767867"/>
    <w:rsid w:val="007700ED"/>
    <w:rsid w:val="007702CD"/>
    <w:rsid w:val="007702EC"/>
    <w:rsid w:val="00770594"/>
    <w:rsid w:val="00770E3D"/>
    <w:rsid w:val="0077111B"/>
    <w:rsid w:val="007711AC"/>
    <w:rsid w:val="007712C1"/>
    <w:rsid w:val="007714CD"/>
    <w:rsid w:val="0077151A"/>
    <w:rsid w:val="00771679"/>
    <w:rsid w:val="00771A27"/>
    <w:rsid w:val="00772159"/>
    <w:rsid w:val="0077236C"/>
    <w:rsid w:val="00772C22"/>
    <w:rsid w:val="00772C98"/>
    <w:rsid w:val="00772F74"/>
    <w:rsid w:val="0077394B"/>
    <w:rsid w:val="00773FE0"/>
    <w:rsid w:val="00774221"/>
    <w:rsid w:val="007744BE"/>
    <w:rsid w:val="007747F5"/>
    <w:rsid w:val="00774B3D"/>
    <w:rsid w:val="00775543"/>
    <w:rsid w:val="007763D9"/>
    <w:rsid w:val="00776833"/>
    <w:rsid w:val="007768EB"/>
    <w:rsid w:val="00776D98"/>
    <w:rsid w:val="00777206"/>
    <w:rsid w:val="00777CFB"/>
    <w:rsid w:val="00777D6D"/>
    <w:rsid w:val="00781C5E"/>
    <w:rsid w:val="00781DFD"/>
    <w:rsid w:val="00781E86"/>
    <w:rsid w:val="007822F3"/>
    <w:rsid w:val="00782379"/>
    <w:rsid w:val="00782A0A"/>
    <w:rsid w:val="00782A9A"/>
    <w:rsid w:val="0078333D"/>
    <w:rsid w:val="00783384"/>
    <w:rsid w:val="0078339C"/>
    <w:rsid w:val="007833FD"/>
    <w:rsid w:val="00783556"/>
    <w:rsid w:val="0078369B"/>
    <w:rsid w:val="00783C47"/>
    <w:rsid w:val="00783EA1"/>
    <w:rsid w:val="007843A4"/>
    <w:rsid w:val="00784B8F"/>
    <w:rsid w:val="00784CF0"/>
    <w:rsid w:val="007855FB"/>
    <w:rsid w:val="007858AD"/>
    <w:rsid w:val="00785A84"/>
    <w:rsid w:val="00785F6E"/>
    <w:rsid w:val="00785FA5"/>
    <w:rsid w:val="00785FA8"/>
    <w:rsid w:val="00786003"/>
    <w:rsid w:val="00786E31"/>
    <w:rsid w:val="0078769E"/>
    <w:rsid w:val="007877B9"/>
    <w:rsid w:val="00787EC2"/>
    <w:rsid w:val="00790174"/>
    <w:rsid w:val="007914FB"/>
    <w:rsid w:val="007918F9"/>
    <w:rsid w:val="0079201B"/>
    <w:rsid w:val="00792780"/>
    <w:rsid w:val="00793075"/>
    <w:rsid w:val="0079307A"/>
    <w:rsid w:val="007930B0"/>
    <w:rsid w:val="00793128"/>
    <w:rsid w:val="007931B2"/>
    <w:rsid w:val="00793AC6"/>
    <w:rsid w:val="00793E3B"/>
    <w:rsid w:val="0079408F"/>
    <w:rsid w:val="007941B5"/>
    <w:rsid w:val="00794C77"/>
    <w:rsid w:val="007953FF"/>
    <w:rsid w:val="0079553D"/>
    <w:rsid w:val="00795591"/>
    <w:rsid w:val="00795D46"/>
    <w:rsid w:val="00796000"/>
    <w:rsid w:val="0079688D"/>
    <w:rsid w:val="00796BD7"/>
    <w:rsid w:val="00796D6D"/>
    <w:rsid w:val="0079775E"/>
    <w:rsid w:val="00797F65"/>
    <w:rsid w:val="007A0028"/>
    <w:rsid w:val="007A013E"/>
    <w:rsid w:val="007A02BD"/>
    <w:rsid w:val="007A0303"/>
    <w:rsid w:val="007A04BB"/>
    <w:rsid w:val="007A060D"/>
    <w:rsid w:val="007A08BA"/>
    <w:rsid w:val="007A1049"/>
    <w:rsid w:val="007A10CB"/>
    <w:rsid w:val="007A1E95"/>
    <w:rsid w:val="007A2061"/>
    <w:rsid w:val="007A2123"/>
    <w:rsid w:val="007A23B3"/>
    <w:rsid w:val="007A2977"/>
    <w:rsid w:val="007A2E93"/>
    <w:rsid w:val="007A30DA"/>
    <w:rsid w:val="007A39AB"/>
    <w:rsid w:val="007A3AC1"/>
    <w:rsid w:val="007A3D50"/>
    <w:rsid w:val="007A4305"/>
    <w:rsid w:val="007A44FD"/>
    <w:rsid w:val="007A45C0"/>
    <w:rsid w:val="007A47F9"/>
    <w:rsid w:val="007A498E"/>
    <w:rsid w:val="007A50CD"/>
    <w:rsid w:val="007A518A"/>
    <w:rsid w:val="007A53AE"/>
    <w:rsid w:val="007A53F8"/>
    <w:rsid w:val="007A5782"/>
    <w:rsid w:val="007A5A51"/>
    <w:rsid w:val="007A5D89"/>
    <w:rsid w:val="007A64CB"/>
    <w:rsid w:val="007A6635"/>
    <w:rsid w:val="007A663B"/>
    <w:rsid w:val="007A6CEA"/>
    <w:rsid w:val="007A7E1C"/>
    <w:rsid w:val="007B0C59"/>
    <w:rsid w:val="007B0F33"/>
    <w:rsid w:val="007B107B"/>
    <w:rsid w:val="007B10F4"/>
    <w:rsid w:val="007B13AC"/>
    <w:rsid w:val="007B1CA8"/>
    <w:rsid w:val="007B22A7"/>
    <w:rsid w:val="007B2432"/>
    <w:rsid w:val="007B2634"/>
    <w:rsid w:val="007B34DC"/>
    <w:rsid w:val="007B507A"/>
    <w:rsid w:val="007B530A"/>
    <w:rsid w:val="007B5399"/>
    <w:rsid w:val="007B5A2D"/>
    <w:rsid w:val="007B5B22"/>
    <w:rsid w:val="007B5D83"/>
    <w:rsid w:val="007B667C"/>
    <w:rsid w:val="007B6979"/>
    <w:rsid w:val="007B6AD1"/>
    <w:rsid w:val="007B6F2E"/>
    <w:rsid w:val="007B7107"/>
    <w:rsid w:val="007B7112"/>
    <w:rsid w:val="007B72F2"/>
    <w:rsid w:val="007B783D"/>
    <w:rsid w:val="007C108D"/>
    <w:rsid w:val="007C127E"/>
    <w:rsid w:val="007C1377"/>
    <w:rsid w:val="007C1582"/>
    <w:rsid w:val="007C2321"/>
    <w:rsid w:val="007C2829"/>
    <w:rsid w:val="007C2EC7"/>
    <w:rsid w:val="007C41E6"/>
    <w:rsid w:val="007C42CD"/>
    <w:rsid w:val="007C43D6"/>
    <w:rsid w:val="007C445D"/>
    <w:rsid w:val="007C487E"/>
    <w:rsid w:val="007C49F2"/>
    <w:rsid w:val="007C4F99"/>
    <w:rsid w:val="007C5389"/>
    <w:rsid w:val="007C55C1"/>
    <w:rsid w:val="007C5725"/>
    <w:rsid w:val="007C5D1B"/>
    <w:rsid w:val="007C5FEA"/>
    <w:rsid w:val="007C604F"/>
    <w:rsid w:val="007C668B"/>
    <w:rsid w:val="007C7F7A"/>
    <w:rsid w:val="007C7FAD"/>
    <w:rsid w:val="007D02F5"/>
    <w:rsid w:val="007D0419"/>
    <w:rsid w:val="007D05A6"/>
    <w:rsid w:val="007D0953"/>
    <w:rsid w:val="007D1015"/>
    <w:rsid w:val="007D117C"/>
    <w:rsid w:val="007D13F9"/>
    <w:rsid w:val="007D1873"/>
    <w:rsid w:val="007D1911"/>
    <w:rsid w:val="007D1914"/>
    <w:rsid w:val="007D1A0B"/>
    <w:rsid w:val="007D245C"/>
    <w:rsid w:val="007D2765"/>
    <w:rsid w:val="007D323E"/>
    <w:rsid w:val="007D3662"/>
    <w:rsid w:val="007D37D6"/>
    <w:rsid w:val="007D40D6"/>
    <w:rsid w:val="007D4262"/>
    <w:rsid w:val="007D44F0"/>
    <w:rsid w:val="007D4596"/>
    <w:rsid w:val="007D47B5"/>
    <w:rsid w:val="007D480E"/>
    <w:rsid w:val="007D4D9B"/>
    <w:rsid w:val="007D4E8F"/>
    <w:rsid w:val="007D5353"/>
    <w:rsid w:val="007D53CE"/>
    <w:rsid w:val="007D5598"/>
    <w:rsid w:val="007D5B25"/>
    <w:rsid w:val="007D5C30"/>
    <w:rsid w:val="007D6073"/>
    <w:rsid w:val="007D60DA"/>
    <w:rsid w:val="007D62FC"/>
    <w:rsid w:val="007D6858"/>
    <w:rsid w:val="007D69A8"/>
    <w:rsid w:val="007D6AD4"/>
    <w:rsid w:val="007D6D9D"/>
    <w:rsid w:val="007D70C9"/>
    <w:rsid w:val="007D72B2"/>
    <w:rsid w:val="007D7617"/>
    <w:rsid w:val="007E09B2"/>
    <w:rsid w:val="007E0B3C"/>
    <w:rsid w:val="007E10AF"/>
    <w:rsid w:val="007E1651"/>
    <w:rsid w:val="007E1E71"/>
    <w:rsid w:val="007E2406"/>
    <w:rsid w:val="007E2755"/>
    <w:rsid w:val="007E27C8"/>
    <w:rsid w:val="007E3623"/>
    <w:rsid w:val="007E3B2F"/>
    <w:rsid w:val="007E3C32"/>
    <w:rsid w:val="007E3C3E"/>
    <w:rsid w:val="007E3D45"/>
    <w:rsid w:val="007E3EB4"/>
    <w:rsid w:val="007E3EC2"/>
    <w:rsid w:val="007E3F63"/>
    <w:rsid w:val="007E49DF"/>
    <w:rsid w:val="007E4EA4"/>
    <w:rsid w:val="007E53F5"/>
    <w:rsid w:val="007E55BB"/>
    <w:rsid w:val="007E56AC"/>
    <w:rsid w:val="007E6C39"/>
    <w:rsid w:val="007E6CF0"/>
    <w:rsid w:val="007E6E54"/>
    <w:rsid w:val="007E71E1"/>
    <w:rsid w:val="007E7310"/>
    <w:rsid w:val="007E74B5"/>
    <w:rsid w:val="007E79B7"/>
    <w:rsid w:val="007E79FF"/>
    <w:rsid w:val="007E7E58"/>
    <w:rsid w:val="007F087D"/>
    <w:rsid w:val="007F138C"/>
    <w:rsid w:val="007F13CD"/>
    <w:rsid w:val="007F14DD"/>
    <w:rsid w:val="007F1509"/>
    <w:rsid w:val="007F1579"/>
    <w:rsid w:val="007F1A9F"/>
    <w:rsid w:val="007F2DDA"/>
    <w:rsid w:val="007F2ECA"/>
    <w:rsid w:val="007F31FF"/>
    <w:rsid w:val="007F36E0"/>
    <w:rsid w:val="007F3846"/>
    <w:rsid w:val="007F40D5"/>
    <w:rsid w:val="007F4261"/>
    <w:rsid w:val="007F431E"/>
    <w:rsid w:val="007F4327"/>
    <w:rsid w:val="007F459A"/>
    <w:rsid w:val="007F56C4"/>
    <w:rsid w:val="007F5828"/>
    <w:rsid w:val="007F5836"/>
    <w:rsid w:val="007F5C33"/>
    <w:rsid w:val="007F6036"/>
    <w:rsid w:val="007F60EA"/>
    <w:rsid w:val="007F63B3"/>
    <w:rsid w:val="007F63BB"/>
    <w:rsid w:val="007F681B"/>
    <w:rsid w:val="007F686C"/>
    <w:rsid w:val="007F6966"/>
    <w:rsid w:val="007F6E49"/>
    <w:rsid w:val="007F76E0"/>
    <w:rsid w:val="007F7925"/>
    <w:rsid w:val="007F7AD1"/>
    <w:rsid w:val="00800752"/>
    <w:rsid w:val="00800B60"/>
    <w:rsid w:val="00800CCC"/>
    <w:rsid w:val="0080113C"/>
    <w:rsid w:val="00801228"/>
    <w:rsid w:val="00801E3F"/>
    <w:rsid w:val="00802193"/>
    <w:rsid w:val="0080241C"/>
    <w:rsid w:val="008024A7"/>
    <w:rsid w:val="008026A7"/>
    <w:rsid w:val="0080363E"/>
    <w:rsid w:val="008038CA"/>
    <w:rsid w:val="00804A04"/>
    <w:rsid w:val="00804DE6"/>
    <w:rsid w:val="00805048"/>
    <w:rsid w:val="008052CC"/>
    <w:rsid w:val="00805421"/>
    <w:rsid w:val="0080576B"/>
    <w:rsid w:val="00805CC8"/>
    <w:rsid w:val="00806030"/>
    <w:rsid w:val="008060E7"/>
    <w:rsid w:val="00806649"/>
    <w:rsid w:val="008068D9"/>
    <w:rsid w:val="00806B96"/>
    <w:rsid w:val="008073D4"/>
    <w:rsid w:val="00807635"/>
    <w:rsid w:val="00807BD6"/>
    <w:rsid w:val="00810AEB"/>
    <w:rsid w:val="00810C9C"/>
    <w:rsid w:val="0081130F"/>
    <w:rsid w:val="008113C6"/>
    <w:rsid w:val="00811482"/>
    <w:rsid w:val="00811677"/>
    <w:rsid w:val="00812147"/>
    <w:rsid w:val="008121D0"/>
    <w:rsid w:val="008123C6"/>
    <w:rsid w:val="00812647"/>
    <w:rsid w:val="0081283D"/>
    <w:rsid w:val="008134D9"/>
    <w:rsid w:val="00813553"/>
    <w:rsid w:val="0081355A"/>
    <w:rsid w:val="0081358F"/>
    <w:rsid w:val="00813711"/>
    <w:rsid w:val="00813A24"/>
    <w:rsid w:val="00813C77"/>
    <w:rsid w:val="00814A3C"/>
    <w:rsid w:val="00815262"/>
    <w:rsid w:val="0081555C"/>
    <w:rsid w:val="00815807"/>
    <w:rsid w:val="00815CC1"/>
    <w:rsid w:val="00815D9D"/>
    <w:rsid w:val="0081612B"/>
    <w:rsid w:val="00816618"/>
    <w:rsid w:val="008166B3"/>
    <w:rsid w:val="0081671E"/>
    <w:rsid w:val="00816838"/>
    <w:rsid w:val="008173BF"/>
    <w:rsid w:val="008175BF"/>
    <w:rsid w:val="00817B3C"/>
    <w:rsid w:val="00817C70"/>
    <w:rsid w:val="00817EB9"/>
    <w:rsid w:val="008203D0"/>
    <w:rsid w:val="0082052F"/>
    <w:rsid w:val="0082087E"/>
    <w:rsid w:val="00820A5F"/>
    <w:rsid w:val="00820B3E"/>
    <w:rsid w:val="00820B45"/>
    <w:rsid w:val="00821662"/>
    <w:rsid w:val="00821D60"/>
    <w:rsid w:val="00822123"/>
    <w:rsid w:val="008221D0"/>
    <w:rsid w:val="0082232F"/>
    <w:rsid w:val="008223C8"/>
    <w:rsid w:val="0082242C"/>
    <w:rsid w:val="008224DB"/>
    <w:rsid w:val="00822C19"/>
    <w:rsid w:val="00822D3F"/>
    <w:rsid w:val="00822D5C"/>
    <w:rsid w:val="0082328B"/>
    <w:rsid w:val="0082350C"/>
    <w:rsid w:val="00823630"/>
    <w:rsid w:val="00823681"/>
    <w:rsid w:val="008239FD"/>
    <w:rsid w:val="00823CCA"/>
    <w:rsid w:val="00823E77"/>
    <w:rsid w:val="00824135"/>
    <w:rsid w:val="00824662"/>
    <w:rsid w:val="00824BE0"/>
    <w:rsid w:val="00824F8F"/>
    <w:rsid w:val="00825F47"/>
    <w:rsid w:val="00826793"/>
    <w:rsid w:val="00826B37"/>
    <w:rsid w:val="008270A6"/>
    <w:rsid w:val="008272CB"/>
    <w:rsid w:val="008279EF"/>
    <w:rsid w:val="00830568"/>
    <w:rsid w:val="00830C0B"/>
    <w:rsid w:val="00831114"/>
    <w:rsid w:val="008313BE"/>
    <w:rsid w:val="0083141A"/>
    <w:rsid w:val="00831439"/>
    <w:rsid w:val="0083180B"/>
    <w:rsid w:val="00831983"/>
    <w:rsid w:val="00831C23"/>
    <w:rsid w:val="00832D8E"/>
    <w:rsid w:val="00832F34"/>
    <w:rsid w:val="00833172"/>
    <w:rsid w:val="008332C8"/>
    <w:rsid w:val="0083333A"/>
    <w:rsid w:val="008337E5"/>
    <w:rsid w:val="008343D7"/>
    <w:rsid w:val="00834C51"/>
    <w:rsid w:val="00835092"/>
    <w:rsid w:val="008355FC"/>
    <w:rsid w:val="0083593A"/>
    <w:rsid w:val="00835B17"/>
    <w:rsid w:val="00835DBF"/>
    <w:rsid w:val="00835E2B"/>
    <w:rsid w:val="00835E82"/>
    <w:rsid w:val="00835FD8"/>
    <w:rsid w:val="008360F2"/>
    <w:rsid w:val="008363AA"/>
    <w:rsid w:val="0083644C"/>
    <w:rsid w:val="0083663A"/>
    <w:rsid w:val="00836D0D"/>
    <w:rsid w:val="00836D50"/>
    <w:rsid w:val="00836E23"/>
    <w:rsid w:val="00836EA5"/>
    <w:rsid w:val="008370A2"/>
    <w:rsid w:val="00837894"/>
    <w:rsid w:val="0083789B"/>
    <w:rsid w:val="00840184"/>
    <w:rsid w:val="0084019A"/>
    <w:rsid w:val="0084056E"/>
    <w:rsid w:val="0084064B"/>
    <w:rsid w:val="00840DB8"/>
    <w:rsid w:val="00841000"/>
    <w:rsid w:val="008417FC"/>
    <w:rsid w:val="00841DB8"/>
    <w:rsid w:val="00841F12"/>
    <w:rsid w:val="00841FD0"/>
    <w:rsid w:val="00842496"/>
    <w:rsid w:val="00842B78"/>
    <w:rsid w:val="00842DE2"/>
    <w:rsid w:val="00843092"/>
    <w:rsid w:val="00843311"/>
    <w:rsid w:val="00843919"/>
    <w:rsid w:val="00843BE4"/>
    <w:rsid w:val="00843F48"/>
    <w:rsid w:val="00844970"/>
    <w:rsid w:val="00844974"/>
    <w:rsid w:val="00844DB4"/>
    <w:rsid w:val="00845089"/>
    <w:rsid w:val="008451E3"/>
    <w:rsid w:val="0084525F"/>
    <w:rsid w:val="0084596D"/>
    <w:rsid w:val="00845B7A"/>
    <w:rsid w:val="00845C34"/>
    <w:rsid w:val="00845FFB"/>
    <w:rsid w:val="00846190"/>
    <w:rsid w:val="008466DA"/>
    <w:rsid w:val="00847063"/>
    <w:rsid w:val="008472D1"/>
    <w:rsid w:val="008475CC"/>
    <w:rsid w:val="00847990"/>
    <w:rsid w:val="00850324"/>
    <w:rsid w:val="0085042F"/>
    <w:rsid w:val="008504E8"/>
    <w:rsid w:val="008505B3"/>
    <w:rsid w:val="008506BB"/>
    <w:rsid w:val="0085094E"/>
    <w:rsid w:val="00850A40"/>
    <w:rsid w:val="008511C8"/>
    <w:rsid w:val="00852FFD"/>
    <w:rsid w:val="00853105"/>
    <w:rsid w:val="008536AD"/>
    <w:rsid w:val="008536B0"/>
    <w:rsid w:val="00853941"/>
    <w:rsid w:val="00853A1A"/>
    <w:rsid w:val="00854035"/>
    <w:rsid w:val="00854093"/>
    <w:rsid w:val="008546FC"/>
    <w:rsid w:val="00854C00"/>
    <w:rsid w:val="008552D1"/>
    <w:rsid w:val="008553DD"/>
    <w:rsid w:val="00855690"/>
    <w:rsid w:val="008566DA"/>
    <w:rsid w:val="008567BF"/>
    <w:rsid w:val="00856B3B"/>
    <w:rsid w:val="00856D14"/>
    <w:rsid w:val="00857129"/>
    <w:rsid w:val="0085730D"/>
    <w:rsid w:val="008576F6"/>
    <w:rsid w:val="00857846"/>
    <w:rsid w:val="00857885"/>
    <w:rsid w:val="00857DA5"/>
    <w:rsid w:val="00860013"/>
    <w:rsid w:val="008600AB"/>
    <w:rsid w:val="00860340"/>
    <w:rsid w:val="008604D9"/>
    <w:rsid w:val="00860696"/>
    <w:rsid w:val="00860957"/>
    <w:rsid w:val="00860C18"/>
    <w:rsid w:val="00860F41"/>
    <w:rsid w:val="00861DE0"/>
    <w:rsid w:val="00861F30"/>
    <w:rsid w:val="0086218E"/>
    <w:rsid w:val="0086229E"/>
    <w:rsid w:val="0086379E"/>
    <w:rsid w:val="00863907"/>
    <w:rsid w:val="00863C9A"/>
    <w:rsid w:val="00863FA5"/>
    <w:rsid w:val="00864071"/>
    <w:rsid w:val="008643ED"/>
    <w:rsid w:val="00864AE4"/>
    <w:rsid w:val="00864DA8"/>
    <w:rsid w:val="0086511D"/>
    <w:rsid w:val="0086512C"/>
    <w:rsid w:val="00865479"/>
    <w:rsid w:val="00865586"/>
    <w:rsid w:val="0086584D"/>
    <w:rsid w:val="00866A4E"/>
    <w:rsid w:val="008671CE"/>
    <w:rsid w:val="008673D3"/>
    <w:rsid w:val="008675BD"/>
    <w:rsid w:val="0086792D"/>
    <w:rsid w:val="00867C87"/>
    <w:rsid w:val="00870498"/>
    <w:rsid w:val="0087058B"/>
    <w:rsid w:val="00870988"/>
    <w:rsid w:val="008709DA"/>
    <w:rsid w:val="00870A6B"/>
    <w:rsid w:val="00870B94"/>
    <w:rsid w:val="00871933"/>
    <w:rsid w:val="00873592"/>
    <w:rsid w:val="00873604"/>
    <w:rsid w:val="00873686"/>
    <w:rsid w:val="00873E39"/>
    <w:rsid w:val="00873E3C"/>
    <w:rsid w:val="00873F99"/>
    <w:rsid w:val="008744F9"/>
    <w:rsid w:val="008748B4"/>
    <w:rsid w:val="00874DAF"/>
    <w:rsid w:val="00875AFD"/>
    <w:rsid w:val="008769AD"/>
    <w:rsid w:val="00876B0A"/>
    <w:rsid w:val="00877AB8"/>
    <w:rsid w:val="00877E69"/>
    <w:rsid w:val="008804A5"/>
    <w:rsid w:val="00880785"/>
    <w:rsid w:val="00880999"/>
    <w:rsid w:val="00880DCB"/>
    <w:rsid w:val="008813C4"/>
    <w:rsid w:val="00881B79"/>
    <w:rsid w:val="00881BE4"/>
    <w:rsid w:val="00881F1D"/>
    <w:rsid w:val="00882140"/>
    <w:rsid w:val="00882299"/>
    <w:rsid w:val="0088244F"/>
    <w:rsid w:val="00882712"/>
    <w:rsid w:val="00882A1D"/>
    <w:rsid w:val="00882CAF"/>
    <w:rsid w:val="00882D81"/>
    <w:rsid w:val="00882FCC"/>
    <w:rsid w:val="00883B46"/>
    <w:rsid w:val="00883BF0"/>
    <w:rsid w:val="00883CB5"/>
    <w:rsid w:val="00884003"/>
    <w:rsid w:val="00884595"/>
    <w:rsid w:val="00884C5F"/>
    <w:rsid w:val="0088522A"/>
    <w:rsid w:val="00885689"/>
    <w:rsid w:val="00885824"/>
    <w:rsid w:val="00885F21"/>
    <w:rsid w:val="0088624C"/>
    <w:rsid w:val="00886C75"/>
    <w:rsid w:val="00886E2E"/>
    <w:rsid w:val="00886E3A"/>
    <w:rsid w:val="008871C8"/>
    <w:rsid w:val="0088758C"/>
    <w:rsid w:val="008875F5"/>
    <w:rsid w:val="00887660"/>
    <w:rsid w:val="00887A0E"/>
    <w:rsid w:val="00887AE6"/>
    <w:rsid w:val="00890275"/>
    <w:rsid w:val="00890518"/>
    <w:rsid w:val="00890558"/>
    <w:rsid w:val="008907EB"/>
    <w:rsid w:val="00890EE4"/>
    <w:rsid w:val="008912BA"/>
    <w:rsid w:val="00891549"/>
    <w:rsid w:val="00892368"/>
    <w:rsid w:val="00892A93"/>
    <w:rsid w:val="00892CE6"/>
    <w:rsid w:val="0089321F"/>
    <w:rsid w:val="0089346D"/>
    <w:rsid w:val="008934AC"/>
    <w:rsid w:val="008935F9"/>
    <w:rsid w:val="008938EA"/>
    <w:rsid w:val="00893B30"/>
    <w:rsid w:val="00893C38"/>
    <w:rsid w:val="0089421A"/>
    <w:rsid w:val="008946DE"/>
    <w:rsid w:val="00894D97"/>
    <w:rsid w:val="00894E78"/>
    <w:rsid w:val="00894FC7"/>
    <w:rsid w:val="00895095"/>
    <w:rsid w:val="008951F9"/>
    <w:rsid w:val="00895748"/>
    <w:rsid w:val="0089614A"/>
    <w:rsid w:val="008978E9"/>
    <w:rsid w:val="008A0728"/>
    <w:rsid w:val="008A0859"/>
    <w:rsid w:val="008A0FB3"/>
    <w:rsid w:val="008A151C"/>
    <w:rsid w:val="008A1CB1"/>
    <w:rsid w:val="008A1D9A"/>
    <w:rsid w:val="008A1EB4"/>
    <w:rsid w:val="008A21BA"/>
    <w:rsid w:val="008A25E5"/>
    <w:rsid w:val="008A2792"/>
    <w:rsid w:val="008A2AF1"/>
    <w:rsid w:val="008A3235"/>
    <w:rsid w:val="008A3792"/>
    <w:rsid w:val="008A38A6"/>
    <w:rsid w:val="008A3F92"/>
    <w:rsid w:val="008A420E"/>
    <w:rsid w:val="008A4417"/>
    <w:rsid w:val="008A4518"/>
    <w:rsid w:val="008A4969"/>
    <w:rsid w:val="008A4A2D"/>
    <w:rsid w:val="008A5030"/>
    <w:rsid w:val="008A540C"/>
    <w:rsid w:val="008A56F2"/>
    <w:rsid w:val="008A59E7"/>
    <w:rsid w:val="008A69D4"/>
    <w:rsid w:val="008A7C84"/>
    <w:rsid w:val="008B04DB"/>
    <w:rsid w:val="008B0648"/>
    <w:rsid w:val="008B08FA"/>
    <w:rsid w:val="008B0FDA"/>
    <w:rsid w:val="008B1056"/>
    <w:rsid w:val="008B1307"/>
    <w:rsid w:val="008B135E"/>
    <w:rsid w:val="008B1940"/>
    <w:rsid w:val="008B1CD5"/>
    <w:rsid w:val="008B2087"/>
    <w:rsid w:val="008B2AE6"/>
    <w:rsid w:val="008B2B30"/>
    <w:rsid w:val="008B2CC4"/>
    <w:rsid w:val="008B2DD8"/>
    <w:rsid w:val="008B34BD"/>
    <w:rsid w:val="008B3A32"/>
    <w:rsid w:val="008B4183"/>
    <w:rsid w:val="008B44ED"/>
    <w:rsid w:val="008B487A"/>
    <w:rsid w:val="008B4AE2"/>
    <w:rsid w:val="008B4AE9"/>
    <w:rsid w:val="008B518B"/>
    <w:rsid w:val="008B544A"/>
    <w:rsid w:val="008B5D21"/>
    <w:rsid w:val="008B6620"/>
    <w:rsid w:val="008B66FD"/>
    <w:rsid w:val="008B6B31"/>
    <w:rsid w:val="008B6B48"/>
    <w:rsid w:val="008B745F"/>
    <w:rsid w:val="008B7573"/>
    <w:rsid w:val="008B7967"/>
    <w:rsid w:val="008B7BD5"/>
    <w:rsid w:val="008B7D00"/>
    <w:rsid w:val="008C04D1"/>
    <w:rsid w:val="008C0ADE"/>
    <w:rsid w:val="008C0F85"/>
    <w:rsid w:val="008C10C2"/>
    <w:rsid w:val="008C19A5"/>
    <w:rsid w:val="008C1EDD"/>
    <w:rsid w:val="008C2160"/>
    <w:rsid w:val="008C2B2B"/>
    <w:rsid w:val="008C3057"/>
    <w:rsid w:val="008C37D7"/>
    <w:rsid w:val="008C392F"/>
    <w:rsid w:val="008C398D"/>
    <w:rsid w:val="008C3C67"/>
    <w:rsid w:val="008C3D6A"/>
    <w:rsid w:val="008C3DC3"/>
    <w:rsid w:val="008C4206"/>
    <w:rsid w:val="008C4257"/>
    <w:rsid w:val="008C452A"/>
    <w:rsid w:val="008C46C5"/>
    <w:rsid w:val="008C4E6A"/>
    <w:rsid w:val="008C4E82"/>
    <w:rsid w:val="008C54A8"/>
    <w:rsid w:val="008C561D"/>
    <w:rsid w:val="008C574A"/>
    <w:rsid w:val="008C5AD8"/>
    <w:rsid w:val="008C5D59"/>
    <w:rsid w:val="008C5D7D"/>
    <w:rsid w:val="008C5DAA"/>
    <w:rsid w:val="008C6163"/>
    <w:rsid w:val="008C6221"/>
    <w:rsid w:val="008C6393"/>
    <w:rsid w:val="008C658F"/>
    <w:rsid w:val="008C6937"/>
    <w:rsid w:val="008C6C77"/>
    <w:rsid w:val="008C6DF7"/>
    <w:rsid w:val="008C6E45"/>
    <w:rsid w:val="008C7E2D"/>
    <w:rsid w:val="008D02A6"/>
    <w:rsid w:val="008D09D3"/>
    <w:rsid w:val="008D0BE7"/>
    <w:rsid w:val="008D1092"/>
    <w:rsid w:val="008D11D6"/>
    <w:rsid w:val="008D1363"/>
    <w:rsid w:val="008D1860"/>
    <w:rsid w:val="008D1930"/>
    <w:rsid w:val="008D230D"/>
    <w:rsid w:val="008D2A81"/>
    <w:rsid w:val="008D2CB4"/>
    <w:rsid w:val="008D3544"/>
    <w:rsid w:val="008D3702"/>
    <w:rsid w:val="008D40D2"/>
    <w:rsid w:val="008D4280"/>
    <w:rsid w:val="008D4317"/>
    <w:rsid w:val="008D4366"/>
    <w:rsid w:val="008D4667"/>
    <w:rsid w:val="008D4A90"/>
    <w:rsid w:val="008D4E5A"/>
    <w:rsid w:val="008D4F78"/>
    <w:rsid w:val="008D5358"/>
    <w:rsid w:val="008D54E5"/>
    <w:rsid w:val="008D5509"/>
    <w:rsid w:val="008D5E5C"/>
    <w:rsid w:val="008D6034"/>
    <w:rsid w:val="008D62C7"/>
    <w:rsid w:val="008D6517"/>
    <w:rsid w:val="008D660D"/>
    <w:rsid w:val="008D66C7"/>
    <w:rsid w:val="008D66EC"/>
    <w:rsid w:val="008D6BB0"/>
    <w:rsid w:val="008D6E8E"/>
    <w:rsid w:val="008D7111"/>
    <w:rsid w:val="008D73E6"/>
    <w:rsid w:val="008D741C"/>
    <w:rsid w:val="008D7473"/>
    <w:rsid w:val="008D7536"/>
    <w:rsid w:val="008D755F"/>
    <w:rsid w:val="008D7643"/>
    <w:rsid w:val="008D7BE6"/>
    <w:rsid w:val="008E037A"/>
    <w:rsid w:val="008E0829"/>
    <w:rsid w:val="008E0B32"/>
    <w:rsid w:val="008E125D"/>
    <w:rsid w:val="008E14F5"/>
    <w:rsid w:val="008E157E"/>
    <w:rsid w:val="008E15EE"/>
    <w:rsid w:val="008E1A02"/>
    <w:rsid w:val="008E1C28"/>
    <w:rsid w:val="008E1CDD"/>
    <w:rsid w:val="008E2052"/>
    <w:rsid w:val="008E22F4"/>
    <w:rsid w:val="008E23FE"/>
    <w:rsid w:val="008E2C28"/>
    <w:rsid w:val="008E3348"/>
    <w:rsid w:val="008E348A"/>
    <w:rsid w:val="008E3B58"/>
    <w:rsid w:val="008E41EF"/>
    <w:rsid w:val="008E466E"/>
    <w:rsid w:val="008E4893"/>
    <w:rsid w:val="008E51A2"/>
    <w:rsid w:val="008E56FE"/>
    <w:rsid w:val="008E590B"/>
    <w:rsid w:val="008E5B1C"/>
    <w:rsid w:val="008E5BDE"/>
    <w:rsid w:val="008E6086"/>
    <w:rsid w:val="008E662D"/>
    <w:rsid w:val="008E68AF"/>
    <w:rsid w:val="008E6E65"/>
    <w:rsid w:val="008E718B"/>
    <w:rsid w:val="008E71A5"/>
    <w:rsid w:val="008E7942"/>
    <w:rsid w:val="008F0A44"/>
    <w:rsid w:val="008F0F23"/>
    <w:rsid w:val="008F117A"/>
    <w:rsid w:val="008F19A1"/>
    <w:rsid w:val="008F1A75"/>
    <w:rsid w:val="008F2400"/>
    <w:rsid w:val="008F2899"/>
    <w:rsid w:val="008F2919"/>
    <w:rsid w:val="008F29C2"/>
    <w:rsid w:val="008F2A2F"/>
    <w:rsid w:val="008F31C8"/>
    <w:rsid w:val="008F3639"/>
    <w:rsid w:val="008F39FA"/>
    <w:rsid w:val="008F3CEA"/>
    <w:rsid w:val="008F3DFB"/>
    <w:rsid w:val="008F4113"/>
    <w:rsid w:val="008F4C6A"/>
    <w:rsid w:val="008F5513"/>
    <w:rsid w:val="008F56CF"/>
    <w:rsid w:val="008F5B1A"/>
    <w:rsid w:val="008F5BA7"/>
    <w:rsid w:val="008F5E0B"/>
    <w:rsid w:val="008F5EE1"/>
    <w:rsid w:val="008F60C6"/>
    <w:rsid w:val="008F6154"/>
    <w:rsid w:val="008F639F"/>
    <w:rsid w:val="008F63D8"/>
    <w:rsid w:val="008F65BE"/>
    <w:rsid w:val="008F678E"/>
    <w:rsid w:val="008F69D7"/>
    <w:rsid w:val="008F6BCB"/>
    <w:rsid w:val="008F7937"/>
    <w:rsid w:val="008F7A3C"/>
    <w:rsid w:val="008F7C09"/>
    <w:rsid w:val="00901599"/>
    <w:rsid w:val="00901A72"/>
    <w:rsid w:val="00901CE0"/>
    <w:rsid w:val="00901D40"/>
    <w:rsid w:val="00901D47"/>
    <w:rsid w:val="0090250D"/>
    <w:rsid w:val="009029AE"/>
    <w:rsid w:val="009029C2"/>
    <w:rsid w:val="00902A92"/>
    <w:rsid w:val="00902CFE"/>
    <w:rsid w:val="009030DB"/>
    <w:rsid w:val="009030FA"/>
    <w:rsid w:val="00903238"/>
    <w:rsid w:val="00903486"/>
    <w:rsid w:val="009037D9"/>
    <w:rsid w:val="0090393B"/>
    <w:rsid w:val="00904825"/>
    <w:rsid w:val="00904A72"/>
    <w:rsid w:val="00905627"/>
    <w:rsid w:val="00906DB0"/>
    <w:rsid w:val="00907080"/>
    <w:rsid w:val="00907323"/>
    <w:rsid w:val="0090744D"/>
    <w:rsid w:val="00907AA5"/>
    <w:rsid w:val="00907E98"/>
    <w:rsid w:val="00910F59"/>
    <w:rsid w:val="00911012"/>
    <w:rsid w:val="009113F0"/>
    <w:rsid w:val="0091158A"/>
    <w:rsid w:val="0091163B"/>
    <w:rsid w:val="00911847"/>
    <w:rsid w:val="00911A43"/>
    <w:rsid w:val="00911B54"/>
    <w:rsid w:val="00911C2D"/>
    <w:rsid w:val="00911F0D"/>
    <w:rsid w:val="00911FCF"/>
    <w:rsid w:val="009125CF"/>
    <w:rsid w:val="00912A09"/>
    <w:rsid w:val="00912BAD"/>
    <w:rsid w:val="00912DB8"/>
    <w:rsid w:val="009131FE"/>
    <w:rsid w:val="009132BA"/>
    <w:rsid w:val="0091360F"/>
    <w:rsid w:val="00913817"/>
    <w:rsid w:val="00913A3D"/>
    <w:rsid w:val="00913C12"/>
    <w:rsid w:val="00914C89"/>
    <w:rsid w:val="0091505C"/>
    <w:rsid w:val="0091622E"/>
    <w:rsid w:val="009167DE"/>
    <w:rsid w:val="00916CB7"/>
    <w:rsid w:val="00916E20"/>
    <w:rsid w:val="00917326"/>
    <w:rsid w:val="009173CD"/>
    <w:rsid w:val="009175E2"/>
    <w:rsid w:val="00917818"/>
    <w:rsid w:val="00917A63"/>
    <w:rsid w:val="00917E30"/>
    <w:rsid w:val="00917F45"/>
    <w:rsid w:val="00920735"/>
    <w:rsid w:val="0092091A"/>
    <w:rsid w:val="00921540"/>
    <w:rsid w:val="0092160C"/>
    <w:rsid w:val="00921A38"/>
    <w:rsid w:val="00921ECF"/>
    <w:rsid w:val="009220F7"/>
    <w:rsid w:val="009228D6"/>
    <w:rsid w:val="00922FA8"/>
    <w:rsid w:val="0092325C"/>
    <w:rsid w:val="009233A3"/>
    <w:rsid w:val="00923489"/>
    <w:rsid w:val="009239A4"/>
    <w:rsid w:val="00923A70"/>
    <w:rsid w:val="009252AB"/>
    <w:rsid w:val="00925465"/>
    <w:rsid w:val="0092560A"/>
    <w:rsid w:val="00925741"/>
    <w:rsid w:val="00925AF1"/>
    <w:rsid w:val="00925E85"/>
    <w:rsid w:val="009262BC"/>
    <w:rsid w:val="00926596"/>
    <w:rsid w:val="0092662B"/>
    <w:rsid w:val="00926B62"/>
    <w:rsid w:val="00926E76"/>
    <w:rsid w:val="00927234"/>
    <w:rsid w:val="009273AC"/>
    <w:rsid w:val="00930202"/>
    <w:rsid w:val="00930706"/>
    <w:rsid w:val="009307FD"/>
    <w:rsid w:val="009309DB"/>
    <w:rsid w:val="009310A2"/>
    <w:rsid w:val="0093112D"/>
    <w:rsid w:val="009311F7"/>
    <w:rsid w:val="0093129D"/>
    <w:rsid w:val="009321EF"/>
    <w:rsid w:val="0093273D"/>
    <w:rsid w:val="00932AD3"/>
    <w:rsid w:val="00933EEA"/>
    <w:rsid w:val="00934718"/>
    <w:rsid w:val="00934866"/>
    <w:rsid w:val="00934C65"/>
    <w:rsid w:val="00935110"/>
    <w:rsid w:val="00935BA9"/>
    <w:rsid w:val="00935D25"/>
    <w:rsid w:val="00935FE8"/>
    <w:rsid w:val="0093606A"/>
    <w:rsid w:val="009364BA"/>
    <w:rsid w:val="00936707"/>
    <w:rsid w:val="00936A71"/>
    <w:rsid w:val="00937048"/>
    <w:rsid w:val="009375EC"/>
    <w:rsid w:val="00937A56"/>
    <w:rsid w:val="00940625"/>
    <w:rsid w:val="00940759"/>
    <w:rsid w:val="009407C0"/>
    <w:rsid w:val="009409AA"/>
    <w:rsid w:val="00940D68"/>
    <w:rsid w:val="00940F20"/>
    <w:rsid w:val="00941050"/>
    <w:rsid w:val="009411F8"/>
    <w:rsid w:val="009413A3"/>
    <w:rsid w:val="009416EA"/>
    <w:rsid w:val="0094188B"/>
    <w:rsid w:val="00941D3C"/>
    <w:rsid w:val="00941EC6"/>
    <w:rsid w:val="00941F70"/>
    <w:rsid w:val="009423A7"/>
    <w:rsid w:val="0094279D"/>
    <w:rsid w:val="00942821"/>
    <w:rsid w:val="00942825"/>
    <w:rsid w:val="0094284B"/>
    <w:rsid w:val="00942C29"/>
    <w:rsid w:val="00942C65"/>
    <w:rsid w:val="009431C3"/>
    <w:rsid w:val="00943601"/>
    <w:rsid w:val="00943900"/>
    <w:rsid w:val="00944120"/>
    <w:rsid w:val="0094418E"/>
    <w:rsid w:val="0094439D"/>
    <w:rsid w:val="00944570"/>
    <w:rsid w:val="00944B7C"/>
    <w:rsid w:val="00944CC9"/>
    <w:rsid w:val="00944D64"/>
    <w:rsid w:val="00944FD5"/>
    <w:rsid w:val="00945247"/>
    <w:rsid w:val="00945A28"/>
    <w:rsid w:val="00945C66"/>
    <w:rsid w:val="0094603A"/>
    <w:rsid w:val="00946183"/>
    <w:rsid w:val="00946436"/>
    <w:rsid w:val="009467F3"/>
    <w:rsid w:val="00946976"/>
    <w:rsid w:val="00946BC0"/>
    <w:rsid w:val="00946C11"/>
    <w:rsid w:val="00946DEA"/>
    <w:rsid w:val="00946F27"/>
    <w:rsid w:val="0094787F"/>
    <w:rsid w:val="0094792F"/>
    <w:rsid w:val="00947936"/>
    <w:rsid w:val="00947CFE"/>
    <w:rsid w:val="009500DC"/>
    <w:rsid w:val="0095019C"/>
    <w:rsid w:val="009504DD"/>
    <w:rsid w:val="009508CD"/>
    <w:rsid w:val="009509D5"/>
    <w:rsid w:val="00950A2D"/>
    <w:rsid w:val="00950BE7"/>
    <w:rsid w:val="00950EB0"/>
    <w:rsid w:val="009511CA"/>
    <w:rsid w:val="009511CE"/>
    <w:rsid w:val="00951253"/>
    <w:rsid w:val="00951302"/>
    <w:rsid w:val="009531E2"/>
    <w:rsid w:val="0095343D"/>
    <w:rsid w:val="009534BA"/>
    <w:rsid w:val="009539DB"/>
    <w:rsid w:val="00954069"/>
    <w:rsid w:val="0095435B"/>
    <w:rsid w:val="00954527"/>
    <w:rsid w:val="009547F4"/>
    <w:rsid w:val="0095484D"/>
    <w:rsid w:val="00954D9A"/>
    <w:rsid w:val="00954E9F"/>
    <w:rsid w:val="00955027"/>
    <w:rsid w:val="0095511E"/>
    <w:rsid w:val="00955313"/>
    <w:rsid w:val="00955545"/>
    <w:rsid w:val="009555D9"/>
    <w:rsid w:val="00955A39"/>
    <w:rsid w:val="00955C6F"/>
    <w:rsid w:val="00957120"/>
    <w:rsid w:val="00957535"/>
    <w:rsid w:val="00957BBE"/>
    <w:rsid w:val="00957CD1"/>
    <w:rsid w:val="00960751"/>
    <w:rsid w:val="00960881"/>
    <w:rsid w:val="009608E4"/>
    <w:rsid w:val="00960A49"/>
    <w:rsid w:val="00960E08"/>
    <w:rsid w:val="009612E1"/>
    <w:rsid w:val="00961B3C"/>
    <w:rsid w:val="00961E07"/>
    <w:rsid w:val="00962359"/>
    <w:rsid w:val="009627B4"/>
    <w:rsid w:val="0096290D"/>
    <w:rsid w:val="00962B5A"/>
    <w:rsid w:val="009630BC"/>
    <w:rsid w:val="009635F7"/>
    <w:rsid w:val="0096397D"/>
    <w:rsid w:val="009645A6"/>
    <w:rsid w:val="00964655"/>
    <w:rsid w:val="00964C81"/>
    <w:rsid w:val="00964D50"/>
    <w:rsid w:val="00964FF5"/>
    <w:rsid w:val="009652F4"/>
    <w:rsid w:val="0096560D"/>
    <w:rsid w:val="00965B2C"/>
    <w:rsid w:val="00965CE4"/>
    <w:rsid w:val="00966073"/>
    <w:rsid w:val="00966112"/>
    <w:rsid w:val="00966187"/>
    <w:rsid w:val="009665EB"/>
    <w:rsid w:val="00966A62"/>
    <w:rsid w:val="00966D26"/>
    <w:rsid w:val="00966ED7"/>
    <w:rsid w:val="00966F32"/>
    <w:rsid w:val="0096702A"/>
    <w:rsid w:val="00967583"/>
    <w:rsid w:val="009675CB"/>
    <w:rsid w:val="00967A6D"/>
    <w:rsid w:val="00970077"/>
    <w:rsid w:val="0097027A"/>
    <w:rsid w:val="009702BE"/>
    <w:rsid w:val="009703DF"/>
    <w:rsid w:val="0097086C"/>
    <w:rsid w:val="00970A67"/>
    <w:rsid w:val="00970CA2"/>
    <w:rsid w:val="00970EE4"/>
    <w:rsid w:val="00971614"/>
    <w:rsid w:val="00971A43"/>
    <w:rsid w:val="009721B2"/>
    <w:rsid w:val="0097245B"/>
    <w:rsid w:val="009725F7"/>
    <w:rsid w:val="0097287F"/>
    <w:rsid w:val="00972E18"/>
    <w:rsid w:val="009730FC"/>
    <w:rsid w:val="009731FB"/>
    <w:rsid w:val="00973E3F"/>
    <w:rsid w:val="00973EE0"/>
    <w:rsid w:val="00974546"/>
    <w:rsid w:val="009749B1"/>
    <w:rsid w:val="00974D6D"/>
    <w:rsid w:val="009750D4"/>
    <w:rsid w:val="0097535D"/>
    <w:rsid w:val="00975571"/>
    <w:rsid w:val="0097576E"/>
    <w:rsid w:val="00975A1D"/>
    <w:rsid w:val="00975ABC"/>
    <w:rsid w:val="00975F28"/>
    <w:rsid w:val="0097600B"/>
    <w:rsid w:val="0097618F"/>
    <w:rsid w:val="0097621E"/>
    <w:rsid w:val="00976BB4"/>
    <w:rsid w:val="00976EE8"/>
    <w:rsid w:val="009770F6"/>
    <w:rsid w:val="0097727D"/>
    <w:rsid w:val="0097764B"/>
    <w:rsid w:val="009779E2"/>
    <w:rsid w:val="00977E92"/>
    <w:rsid w:val="009804FB"/>
    <w:rsid w:val="0098055C"/>
    <w:rsid w:val="0098067A"/>
    <w:rsid w:val="00980887"/>
    <w:rsid w:val="00980911"/>
    <w:rsid w:val="0098162C"/>
    <w:rsid w:val="00981CFF"/>
    <w:rsid w:val="00981DB4"/>
    <w:rsid w:val="00981EA7"/>
    <w:rsid w:val="00983160"/>
    <w:rsid w:val="00983725"/>
    <w:rsid w:val="00983BF1"/>
    <w:rsid w:val="00983CDE"/>
    <w:rsid w:val="00984AB3"/>
    <w:rsid w:val="00984ACC"/>
    <w:rsid w:val="00984BED"/>
    <w:rsid w:val="00984D26"/>
    <w:rsid w:val="00984D43"/>
    <w:rsid w:val="00985982"/>
    <w:rsid w:val="00985F51"/>
    <w:rsid w:val="009860D5"/>
    <w:rsid w:val="00986A41"/>
    <w:rsid w:val="00986AA3"/>
    <w:rsid w:val="00986EBC"/>
    <w:rsid w:val="0098708E"/>
    <w:rsid w:val="00987A49"/>
    <w:rsid w:val="009912E4"/>
    <w:rsid w:val="009914C5"/>
    <w:rsid w:val="00991797"/>
    <w:rsid w:val="009918D3"/>
    <w:rsid w:val="00991D55"/>
    <w:rsid w:val="00992162"/>
    <w:rsid w:val="00992252"/>
    <w:rsid w:val="0099253B"/>
    <w:rsid w:val="009932D6"/>
    <w:rsid w:val="009937CE"/>
    <w:rsid w:val="009941F9"/>
    <w:rsid w:val="00994269"/>
    <w:rsid w:val="00994342"/>
    <w:rsid w:val="009943AC"/>
    <w:rsid w:val="00994486"/>
    <w:rsid w:val="009944CE"/>
    <w:rsid w:val="0099480A"/>
    <w:rsid w:val="00994A2B"/>
    <w:rsid w:val="00994B49"/>
    <w:rsid w:val="009956AC"/>
    <w:rsid w:val="009959BA"/>
    <w:rsid w:val="009969AB"/>
    <w:rsid w:val="00996A38"/>
    <w:rsid w:val="00996DA2"/>
    <w:rsid w:val="00996F62"/>
    <w:rsid w:val="009971D7"/>
    <w:rsid w:val="009977FE"/>
    <w:rsid w:val="00997DCB"/>
    <w:rsid w:val="009A00D2"/>
    <w:rsid w:val="009A0A79"/>
    <w:rsid w:val="009A114A"/>
    <w:rsid w:val="009A176A"/>
    <w:rsid w:val="009A1822"/>
    <w:rsid w:val="009A1939"/>
    <w:rsid w:val="009A1E4B"/>
    <w:rsid w:val="009A1F5C"/>
    <w:rsid w:val="009A22F5"/>
    <w:rsid w:val="009A244B"/>
    <w:rsid w:val="009A24D5"/>
    <w:rsid w:val="009A2C4B"/>
    <w:rsid w:val="009A3C6C"/>
    <w:rsid w:val="009A3D36"/>
    <w:rsid w:val="009A484D"/>
    <w:rsid w:val="009A502E"/>
    <w:rsid w:val="009A5745"/>
    <w:rsid w:val="009A5C70"/>
    <w:rsid w:val="009A5D03"/>
    <w:rsid w:val="009A5D99"/>
    <w:rsid w:val="009A6106"/>
    <w:rsid w:val="009A6757"/>
    <w:rsid w:val="009A6AFD"/>
    <w:rsid w:val="009A766C"/>
    <w:rsid w:val="009A7A9C"/>
    <w:rsid w:val="009A7B4E"/>
    <w:rsid w:val="009A7E61"/>
    <w:rsid w:val="009B0325"/>
    <w:rsid w:val="009B04D5"/>
    <w:rsid w:val="009B0A7A"/>
    <w:rsid w:val="009B0D53"/>
    <w:rsid w:val="009B0F64"/>
    <w:rsid w:val="009B19FD"/>
    <w:rsid w:val="009B1D32"/>
    <w:rsid w:val="009B2438"/>
    <w:rsid w:val="009B24B0"/>
    <w:rsid w:val="009B29FE"/>
    <w:rsid w:val="009B32E2"/>
    <w:rsid w:val="009B346D"/>
    <w:rsid w:val="009B447F"/>
    <w:rsid w:val="009B44D1"/>
    <w:rsid w:val="009B4723"/>
    <w:rsid w:val="009B4937"/>
    <w:rsid w:val="009B4B52"/>
    <w:rsid w:val="009B592F"/>
    <w:rsid w:val="009B5AFC"/>
    <w:rsid w:val="009B5C68"/>
    <w:rsid w:val="009B621C"/>
    <w:rsid w:val="009B63DA"/>
    <w:rsid w:val="009B64D4"/>
    <w:rsid w:val="009B67AD"/>
    <w:rsid w:val="009C08D4"/>
    <w:rsid w:val="009C08E0"/>
    <w:rsid w:val="009C095F"/>
    <w:rsid w:val="009C0D23"/>
    <w:rsid w:val="009C0E7D"/>
    <w:rsid w:val="009C12D6"/>
    <w:rsid w:val="009C13C8"/>
    <w:rsid w:val="009C14FA"/>
    <w:rsid w:val="009C1A12"/>
    <w:rsid w:val="009C1C84"/>
    <w:rsid w:val="009C2235"/>
    <w:rsid w:val="009C2BCA"/>
    <w:rsid w:val="009C2F37"/>
    <w:rsid w:val="009C311D"/>
    <w:rsid w:val="009C3938"/>
    <w:rsid w:val="009C3EEA"/>
    <w:rsid w:val="009C42AC"/>
    <w:rsid w:val="009C4327"/>
    <w:rsid w:val="009C4596"/>
    <w:rsid w:val="009C4EC5"/>
    <w:rsid w:val="009C5E05"/>
    <w:rsid w:val="009C6391"/>
    <w:rsid w:val="009C640E"/>
    <w:rsid w:val="009C662A"/>
    <w:rsid w:val="009C669A"/>
    <w:rsid w:val="009C6736"/>
    <w:rsid w:val="009C6763"/>
    <w:rsid w:val="009C6C73"/>
    <w:rsid w:val="009C6D6B"/>
    <w:rsid w:val="009C6EAD"/>
    <w:rsid w:val="009C722A"/>
    <w:rsid w:val="009C7285"/>
    <w:rsid w:val="009C78B1"/>
    <w:rsid w:val="009D01C9"/>
    <w:rsid w:val="009D0322"/>
    <w:rsid w:val="009D0AF3"/>
    <w:rsid w:val="009D0D56"/>
    <w:rsid w:val="009D12D1"/>
    <w:rsid w:val="009D1865"/>
    <w:rsid w:val="009D1B3C"/>
    <w:rsid w:val="009D1BB4"/>
    <w:rsid w:val="009D2293"/>
    <w:rsid w:val="009D24C7"/>
    <w:rsid w:val="009D29B9"/>
    <w:rsid w:val="009D2A2D"/>
    <w:rsid w:val="009D2E85"/>
    <w:rsid w:val="009D378A"/>
    <w:rsid w:val="009D47A9"/>
    <w:rsid w:val="009D4822"/>
    <w:rsid w:val="009D4838"/>
    <w:rsid w:val="009D5247"/>
    <w:rsid w:val="009D5754"/>
    <w:rsid w:val="009D5892"/>
    <w:rsid w:val="009D6131"/>
    <w:rsid w:val="009D62E4"/>
    <w:rsid w:val="009D65EC"/>
    <w:rsid w:val="009D667E"/>
    <w:rsid w:val="009D67EF"/>
    <w:rsid w:val="009D6832"/>
    <w:rsid w:val="009D6AD7"/>
    <w:rsid w:val="009D707C"/>
    <w:rsid w:val="009D7419"/>
    <w:rsid w:val="009D7451"/>
    <w:rsid w:val="009D747D"/>
    <w:rsid w:val="009D74D3"/>
    <w:rsid w:val="009D7762"/>
    <w:rsid w:val="009D7FF7"/>
    <w:rsid w:val="009E0A65"/>
    <w:rsid w:val="009E138F"/>
    <w:rsid w:val="009E1527"/>
    <w:rsid w:val="009E1C5F"/>
    <w:rsid w:val="009E1E15"/>
    <w:rsid w:val="009E1E35"/>
    <w:rsid w:val="009E2011"/>
    <w:rsid w:val="009E33B8"/>
    <w:rsid w:val="009E4203"/>
    <w:rsid w:val="009E4CF5"/>
    <w:rsid w:val="009E4EAD"/>
    <w:rsid w:val="009E5339"/>
    <w:rsid w:val="009E5722"/>
    <w:rsid w:val="009E5C7B"/>
    <w:rsid w:val="009E5D81"/>
    <w:rsid w:val="009E5FD5"/>
    <w:rsid w:val="009E622F"/>
    <w:rsid w:val="009E64F6"/>
    <w:rsid w:val="009E6938"/>
    <w:rsid w:val="009E69F5"/>
    <w:rsid w:val="009E729E"/>
    <w:rsid w:val="009E7706"/>
    <w:rsid w:val="009E7794"/>
    <w:rsid w:val="009E7903"/>
    <w:rsid w:val="009E7F76"/>
    <w:rsid w:val="009E7FF4"/>
    <w:rsid w:val="009F0334"/>
    <w:rsid w:val="009F0363"/>
    <w:rsid w:val="009F0532"/>
    <w:rsid w:val="009F0B90"/>
    <w:rsid w:val="009F0CCE"/>
    <w:rsid w:val="009F0E2D"/>
    <w:rsid w:val="009F11D1"/>
    <w:rsid w:val="009F18A1"/>
    <w:rsid w:val="009F1C73"/>
    <w:rsid w:val="009F2014"/>
    <w:rsid w:val="009F21F8"/>
    <w:rsid w:val="009F2281"/>
    <w:rsid w:val="009F242C"/>
    <w:rsid w:val="009F2533"/>
    <w:rsid w:val="009F2751"/>
    <w:rsid w:val="009F27B1"/>
    <w:rsid w:val="009F2849"/>
    <w:rsid w:val="009F2BC2"/>
    <w:rsid w:val="009F33E5"/>
    <w:rsid w:val="009F3B60"/>
    <w:rsid w:val="009F3EE8"/>
    <w:rsid w:val="009F3F0C"/>
    <w:rsid w:val="009F3FBB"/>
    <w:rsid w:val="009F406C"/>
    <w:rsid w:val="009F4349"/>
    <w:rsid w:val="009F451B"/>
    <w:rsid w:val="009F45F4"/>
    <w:rsid w:val="009F464F"/>
    <w:rsid w:val="009F4D42"/>
    <w:rsid w:val="009F5413"/>
    <w:rsid w:val="009F5B86"/>
    <w:rsid w:val="009F5DB2"/>
    <w:rsid w:val="009F5F01"/>
    <w:rsid w:val="009F62CF"/>
    <w:rsid w:val="009F76AA"/>
    <w:rsid w:val="009F780B"/>
    <w:rsid w:val="009F7916"/>
    <w:rsid w:val="009F7D5E"/>
    <w:rsid w:val="00A00020"/>
    <w:rsid w:val="00A007EB"/>
    <w:rsid w:val="00A0081C"/>
    <w:rsid w:val="00A00AD2"/>
    <w:rsid w:val="00A00CB2"/>
    <w:rsid w:val="00A013B7"/>
    <w:rsid w:val="00A0181D"/>
    <w:rsid w:val="00A01C58"/>
    <w:rsid w:val="00A01DB0"/>
    <w:rsid w:val="00A02783"/>
    <w:rsid w:val="00A038CC"/>
    <w:rsid w:val="00A03D22"/>
    <w:rsid w:val="00A03DCC"/>
    <w:rsid w:val="00A0412D"/>
    <w:rsid w:val="00A04A60"/>
    <w:rsid w:val="00A04D9D"/>
    <w:rsid w:val="00A04E34"/>
    <w:rsid w:val="00A04EF2"/>
    <w:rsid w:val="00A04F51"/>
    <w:rsid w:val="00A05188"/>
    <w:rsid w:val="00A05913"/>
    <w:rsid w:val="00A06422"/>
    <w:rsid w:val="00A06850"/>
    <w:rsid w:val="00A068E0"/>
    <w:rsid w:val="00A06B71"/>
    <w:rsid w:val="00A06C11"/>
    <w:rsid w:val="00A06FDA"/>
    <w:rsid w:val="00A075ED"/>
    <w:rsid w:val="00A07872"/>
    <w:rsid w:val="00A078A0"/>
    <w:rsid w:val="00A0791E"/>
    <w:rsid w:val="00A10BF0"/>
    <w:rsid w:val="00A10DCE"/>
    <w:rsid w:val="00A11369"/>
    <w:rsid w:val="00A1152E"/>
    <w:rsid w:val="00A1173A"/>
    <w:rsid w:val="00A11C15"/>
    <w:rsid w:val="00A12B74"/>
    <w:rsid w:val="00A131BE"/>
    <w:rsid w:val="00A13596"/>
    <w:rsid w:val="00A13897"/>
    <w:rsid w:val="00A1397E"/>
    <w:rsid w:val="00A13E15"/>
    <w:rsid w:val="00A142F2"/>
    <w:rsid w:val="00A14358"/>
    <w:rsid w:val="00A144A7"/>
    <w:rsid w:val="00A14549"/>
    <w:rsid w:val="00A145A0"/>
    <w:rsid w:val="00A15AA5"/>
    <w:rsid w:val="00A166C2"/>
    <w:rsid w:val="00A16907"/>
    <w:rsid w:val="00A16E2E"/>
    <w:rsid w:val="00A172C6"/>
    <w:rsid w:val="00A17F27"/>
    <w:rsid w:val="00A17F47"/>
    <w:rsid w:val="00A20E05"/>
    <w:rsid w:val="00A21D92"/>
    <w:rsid w:val="00A21DAD"/>
    <w:rsid w:val="00A224D2"/>
    <w:rsid w:val="00A22D8F"/>
    <w:rsid w:val="00A234B1"/>
    <w:rsid w:val="00A23743"/>
    <w:rsid w:val="00A237EE"/>
    <w:rsid w:val="00A23869"/>
    <w:rsid w:val="00A2387E"/>
    <w:rsid w:val="00A23EA2"/>
    <w:rsid w:val="00A242FA"/>
    <w:rsid w:val="00A2498F"/>
    <w:rsid w:val="00A24DAF"/>
    <w:rsid w:val="00A24E4E"/>
    <w:rsid w:val="00A25198"/>
    <w:rsid w:val="00A2551C"/>
    <w:rsid w:val="00A258F4"/>
    <w:rsid w:val="00A25DD9"/>
    <w:rsid w:val="00A25E54"/>
    <w:rsid w:val="00A25F30"/>
    <w:rsid w:val="00A26013"/>
    <w:rsid w:val="00A260D4"/>
    <w:rsid w:val="00A26331"/>
    <w:rsid w:val="00A266E6"/>
    <w:rsid w:val="00A269FB"/>
    <w:rsid w:val="00A26B70"/>
    <w:rsid w:val="00A26E91"/>
    <w:rsid w:val="00A27279"/>
    <w:rsid w:val="00A27666"/>
    <w:rsid w:val="00A27995"/>
    <w:rsid w:val="00A27DC1"/>
    <w:rsid w:val="00A27F83"/>
    <w:rsid w:val="00A3057B"/>
    <w:rsid w:val="00A30970"/>
    <w:rsid w:val="00A30B62"/>
    <w:rsid w:val="00A30C35"/>
    <w:rsid w:val="00A3119B"/>
    <w:rsid w:val="00A3155E"/>
    <w:rsid w:val="00A32090"/>
    <w:rsid w:val="00A3280D"/>
    <w:rsid w:val="00A32D0C"/>
    <w:rsid w:val="00A32FBA"/>
    <w:rsid w:val="00A33357"/>
    <w:rsid w:val="00A333B6"/>
    <w:rsid w:val="00A33529"/>
    <w:rsid w:val="00A338A8"/>
    <w:rsid w:val="00A3444C"/>
    <w:rsid w:val="00A3476A"/>
    <w:rsid w:val="00A34B1A"/>
    <w:rsid w:val="00A34C78"/>
    <w:rsid w:val="00A3517B"/>
    <w:rsid w:val="00A374F2"/>
    <w:rsid w:val="00A377B5"/>
    <w:rsid w:val="00A404DA"/>
    <w:rsid w:val="00A42AB7"/>
    <w:rsid w:val="00A42EF9"/>
    <w:rsid w:val="00A43134"/>
    <w:rsid w:val="00A43912"/>
    <w:rsid w:val="00A43D56"/>
    <w:rsid w:val="00A43F9D"/>
    <w:rsid w:val="00A44356"/>
    <w:rsid w:val="00A444D9"/>
    <w:rsid w:val="00A448B0"/>
    <w:rsid w:val="00A44A81"/>
    <w:rsid w:val="00A44D62"/>
    <w:rsid w:val="00A452A1"/>
    <w:rsid w:val="00A45359"/>
    <w:rsid w:val="00A46CC0"/>
    <w:rsid w:val="00A46DA3"/>
    <w:rsid w:val="00A46E62"/>
    <w:rsid w:val="00A46FFD"/>
    <w:rsid w:val="00A4739E"/>
    <w:rsid w:val="00A50157"/>
    <w:rsid w:val="00A5117F"/>
    <w:rsid w:val="00A51A84"/>
    <w:rsid w:val="00A51D77"/>
    <w:rsid w:val="00A51E82"/>
    <w:rsid w:val="00A526F9"/>
    <w:rsid w:val="00A52E44"/>
    <w:rsid w:val="00A53F28"/>
    <w:rsid w:val="00A53F46"/>
    <w:rsid w:val="00A540E5"/>
    <w:rsid w:val="00A54257"/>
    <w:rsid w:val="00A54994"/>
    <w:rsid w:val="00A54B87"/>
    <w:rsid w:val="00A54EBB"/>
    <w:rsid w:val="00A5530A"/>
    <w:rsid w:val="00A55489"/>
    <w:rsid w:val="00A55676"/>
    <w:rsid w:val="00A55CC2"/>
    <w:rsid w:val="00A560E6"/>
    <w:rsid w:val="00A561A6"/>
    <w:rsid w:val="00A56CFB"/>
    <w:rsid w:val="00A575B9"/>
    <w:rsid w:val="00A578BA"/>
    <w:rsid w:val="00A57A53"/>
    <w:rsid w:val="00A57BCE"/>
    <w:rsid w:val="00A57BF7"/>
    <w:rsid w:val="00A57C4C"/>
    <w:rsid w:val="00A57CA2"/>
    <w:rsid w:val="00A57E0A"/>
    <w:rsid w:val="00A600AA"/>
    <w:rsid w:val="00A60240"/>
    <w:rsid w:val="00A60B74"/>
    <w:rsid w:val="00A610B2"/>
    <w:rsid w:val="00A61118"/>
    <w:rsid w:val="00A62536"/>
    <w:rsid w:val="00A6254A"/>
    <w:rsid w:val="00A62D8B"/>
    <w:rsid w:val="00A62DB1"/>
    <w:rsid w:val="00A62F28"/>
    <w:rsid w:val="00A6332D"/>
    <w:rsid w:val="00A633F2"/>
    <w:rsid w:val="00A63473"/>
    <w:rsid w:val="00A6382E"/>
    <w:rsid w:val="00A63E2E"/>
    <w:rsid w:val="00A64335"/>
    <w:rsid w:val="00A64BAA"/>
    <w:rsid w:val="00A6536D"/>
    <w:rsid w:val="00A656CD"/>
    <w:rsid w:val="00A659CB"/>
    <w:rsid w:val="00A65A19"/>
    <w:rsid w:val="00A65E36"/>
    <w:rsid w:val="00A66756"/>
    <w:rsid w:val="00A6687A"/>
    <w:rsid w:val="00A67325"/>
    <w:rsid w:val="00A6772F"/>
    <w:rsid w:val="00A677F2"/>
    <w:rsid w:val="00A67D96"/>
    <w:rsid w:val="00A70116"/>
    <w:rsid w:val="00A70EAB"/>
    <w:rsid w:val="00A70F6A"/>
    <w:rsid w:val="00A71003"/>
    <w:rsid w:val="00A7144C"/>
    <w:rsid w:val="00A7146B"/>
    <w:rsid w:val="00A71539"/>
    <w:rsid w:val="00A71A32"/>
    <w:rsid w:val="00A71AE8"/>
    <w:rsid w:val="00A71B22"/>
    <w:rsid w:val="00A71E91"/>
    <w:rsid w:val="00A725A0"/>
    <w:rsid w:val="00A72DBE"/>
    <w:rsid w:val="00A72E69"/>
    <w:rsid w:val="00A7336F"/>
    <w:rsid w:val="00A73946"/>
    <w:rsid w:val="00A73D7D"/>
    <w:rsid w:val="00A73E82"/>
    <w:rsid w:val="00A7407D"/>
    <w:rsid w:val="00A74190"/>
    <w:rsid w:val="00A745E9"/>
    <w:rsid w:val="00A74600"/>
    <w:rsid w:val="00A74942"/>
    <w:rsid w:val="00A74E82"/>
    <w:rsid w:val="00A75957"/>
    <w:rsid w:val="00A76635"/>
    <w:rsid w:val="00A76D04"/>
    <w:rsid w:val="00A7721A"/>
    <w:rsid w:val="00A77670"/>
    <w:rsid w:val="00A776BF"/>
    <w:rsid w:val="00A77982"/>
    <w:rsid w:val="00A779EE"/>
    <w:rsid w:val="00A800E5"/>
    <w:rsid w:val="00A802D1"/>
    <w:rsid w:val="00A804C3"/>
    <w:rsid w:val="00A809DF"/>
    <w:rsid w:val="00A80A0C"/>
    <w:rsid w:val="00A811B3"/>
    <w:rsid w:val="00A817E2"/>
    <w:rsid w:val="00A81A86"/>
    <w:rsid w:val="00A81DB4"/>
    <w:rsid w:val="00A81DB8"/>
    <w:rsid w:val="00A82F52"/>
    <w:rsid w:val="00A831E8"/>
    <w:rsid w:val="00A833E8"/>
    <w:rsid w:val="00A8371C"/>
    <w:rsid w:val="00A83758"/>
    <w:rsid w:val="00A837A5"/>
    <w:rsid w:val="00A837D5"/>
    <w:rsid w:val="00A838A6"/>
    <w:rsid w:val="00A838C9"/>
    <w:rsid w:val="00A83A5E"/>
    <w:rsid w:val="00A83B48"/>
    <w:rsid w:val="00A83CA6"/>
    <w:rsid w:val="00A83DAA"/>
    <w:rsid w:val="00A83E55"/>
    <w:rsid w:val="00A83E67"/>
    <w:rsid w:val="00A840FB"/>
    <w:rsid w:val="00A84507"/>
    <w:rsid w:val="00A8460B"/>
    <w:rsid w:val="00A847D7"/>
    <w:rsid w:val="00A84D1F"/>
    <w:rsid w:val="00A8575E"/>
    <w:rsid w:val="00A85B1E"/>
    <w:rsid w:val="00A85EB5"/>
    <w:rsid w:val="00A8627B"/>
    <w:rsid w:val="00A86284"/>
    <w:rsid w:val="00A86303"/>
    <w:rsid w:val="00A864FC"/>
    <w:rsid w:val="00A868C3"/>
    <w:rsid w:val="00A86EF7"/>
    <w:rsid w:val="00A873BA"/>
    <w:rsid w:val="00A90003"/>
    <w:rsid w:val="00A900F9"/>
    <w:rsid w:val="00A90329"/>
    <w:rsid w:val="00A903D2"/>
    <w:rsid w:val="00A903E0"/>
    <w:rsid w:val="00A907FF"/>
    <w:rsid w:val="00A90C7F"/>
    <w:rsid w:val="00A90CBD"/>
    <w:rsid w:val="00A91179"/>
    <w:rsid w:val="00A914E6"/>
    <w:rsid w:val="00A914F0"/>
    <w:rsid w:val="00A91E2D"/>
    <w:rsid w:val="00A91EC7"/>
    <w:rsid w:val="00A920D7"/>
    <w:rsid w:val="00A923B9"/>
    <w:rsid w:val="00A927BA"/>
    <w:rsid w:val="00A92AB0"/>
    <w:rsid w:val="00A93030"/>
    <w:rsid w:val="00A93BE3"/>
    <w:rsid w:val="00A93BEB"/>
    <w:rsid w:val="00A93CAC"/>
    <w:rsid w:val="00A93D26"/>
    <w:rsid w:val="00A94179"/>
    <w:rsid w:val="00A942A3"/>
    <w:rsid w:val="00A94AE7"/>
    <w:rsid w:val="00A94B08"/>
    <w:rsid w:val="00A95514"/>
    <w:rsid w:val="00A95532"/>
    <w:rsid w:val="00A9559E"/>
    <w:rsid w:val="00A956A7"/>
    <w:rsid w:val="00A95785"/>
    <w:rsid w:val="00A9579D"/>
    <w:rsid w:val="00A958F1"/>
    <w:rsid w:val="00A95D22"/>
    <w:rsid w:val="00A96305"/>
    <w:rsid w:val="00A96670"/>
    <w:rsid w:val="00A96E00"/>
    <w:rsid w:val="00A979D7"/>
    <w:rsid w:val="00AA009B"/>
    <w:rsid w:val="00AA01F5"/>
    <w:rsid w:val="00AA021B"/>
    <w:rsid w:val="00AA07EA"/>
    <w:rsid w:val="00AA0953"/>
    <w:rsid w:val="00AA1110"/>
    <w:rsid w:val="00AA1E64"/>
    <w:rsid w:val="00AA2562"/>
    <w:rsid w:val="00AA2A3E"/>
    <w:rsid w:val="00AA312F"/>
    <w:rsid w:val="00AA3377"/>
    <w:rsid w:val="00AA34AA"/>
    <w:rsid w:val="00AA3A8D"/>
    <w:rsid w:val="00AA4032"/>
    <w:rsid w:val="00AA4373"/>
    <w:rsid w:val="00AA486C"/>
    <w:rsid w:val="00AA4B75"/>
    <w:rsid w:val="00AA561E"/>
    <w:rsid w:val="00AA56B7"/>
    <w:rsid w:val="00AA5C73"/>
    <w:rsid w:val="00AA5FA0"/>
    <w:rsid w:val="00AA66A5"/>
    <w:rsid w:val="00AA6744"/>
    <w:rsid w:val="00AA6A1E"/>
    <w:rsid w:val="00AA6D18"/>
    <w:rsid w:val="00AA6D26"/>
    <w:rsid w:val="00AA6E24"/>
    <w:rsid w:val="00AA6FF1"/>
    <w:rsid w:val="00AA73B1"/>
    <w:rsid w:val="00AA73D3"/>
    <w:rsid w:val="00AA7424"/>
    <w:rsid w:val="00AA7935"/>
    <w:rsid w:val="00AA7E5E"/>
    <w:rsid w:val="00AB00D8"/>
    <w:rsid w:val="00AB0AB5"/>
    <w:rsid w:val="00AB0B32"/>
    <w:rsid w:val="00AB108C"/>
    <w:rsid w:val="00AB1587"/>
    <w:rsid w:val="00AB19FF"/>
    <w:rsid w:val="00AB243A"/>
    <w:rsid w:val="00AB2595"/>
    <w:rsid w:val="00AB2DB9"/>
    <w:rsid w:val="00AB3775"/>
    <w:rsid w:val="00AB37DE"/>
    <w:rsid w:val="00AB3C75"/>
    <w:rsid w:val="00AB4AAD"/>
    <w:rsid w:val="00AB4B49"/>
    <w:rsid w:val="00AB4D8C"/>
    <w:rsid w:val="00AB52DA"/>
    <w:rsid w:val="00AB572B"/>
    <w:rsid w:val="00AB5C69"/>
    <w:rsid w:val="00AB5E3E"/>
    <w:rsid w:val="00AB5E58"/>
    <w:rsid w:val="00AB6372"/>
    <w:rsid w:val="00AB657C"/>
    <w:rsid w:val="00AB65DD"/>
    <w:rsid w:val="00AB7482"/>
    <w:rsid w:val="00AC0428"/>
    <w:rsid w:val="00AC0960"/>
    <w:rsid w:val="00AC0B40"/>
    <w:rsid w:val="00AC0D65"/>
    <w:rsid w:val="00AC1101"/>
    <w:rsid w:val="00AC14EE"/>
    <w:rsid w:val="00AC1902"/>
    <w:rsid w:val="00AC1D47"/>
    <w:rsid w:val="00AC2151"/>
    <w:rsid w:val="00AC30C7"/>
    <w:rsid w:val="00AC31AF"/>
    <w:rsid w:val="00AC435C"/>
    <w:rsid w:val="00AC49E1"/>
    <w:rsid w:val="00AC4B6C"/>
    <w:rsid w:val="00AC4E49"/>
    <w:rsid w:val="00AC4FEE"/>
    <w:rsid w:val="00AC6240"/>
    <w:rsid w:val="00AC62FD"/>
    <w:rsid w:val="00AC6589"/>
    <w:rsid w:val="00AC6617"/>
    <w:rsid w:val="00AC6875"/>
    <w:rsid w:val="00AC727F"/>
    <w:rsid w:val="00AC7383"/>
    <w:rsid w:val="00AC7755"/>
    <w:rsid w:val="00AC7B80"/>
    <w:rsid w:val="00AD0224"/>
    <w:rsid w:val="00AD03E0"/>
    <w:rsid w:val="00AD0C47"/>
    <w:rsid w:val="00AD1105"/>
    <w:rsid w:val="00AD183B"/>
    <w:rsid w:val="00AD29D3"/>
    <w:rsid w:val="00AD2E88"/>
    <w:rsid w:val="00AD390C"/>
    <w:rsid w:val="00AD3C04"/>
    <w:rsid w:val="00AD49E9"/>
    <w:rsid w:val="00AD4FCF"/>
    <w:rsid w:val="00AD50B7"/>
    <w:rsid w:val="00AD523A"/>
    <w:rsid w:val="00AD53D4"/>
    <w:rsid w:val="00AD5A98"/>
    <w:rsid w:val="00AD5EEE"/>
    <w:rsid w:val="00AD63C9"/>
    <w:rsid w:val="00AD692A"/>
    <w:rsid w:val="00AD6BF1"/>
    <w:rsid w:val="00AD7610"/>
    <w:rsid w:val="00AE06B7"/>
    <w:rsid w:val="00AE08FB"/>
    <w:rsid w:val="00AE1200"/>
    <w:rsid w:val="00AE1612"/>
    <w:rsid w:val="00AE17CC"/>
    <w:rsid w:val="00AE1A38"/>
    <w:rsid w:val="00AE1BE5"/>
    <w:rsid w:val="00AE1C96"/>
    <w:rsid w:val="00AE1E57"/>
    <w:rsid w:val="00AE1FBA"/>
    <w:rsid w:val="00AE3051"/>
    <w:rsid w:val="00AE319E"/>
    <w:rsid w:val="00AE3662"/>
    <w:rsid w:val="00AE3A0E"/>
    <w:rsid w:val="00AE3C6A"/>
    <w:rsid w:val="00AE3E23"/>
    <w:rsid w:val="00AE3FEF"/>
    <w:rsid w:val="00AE4834"/>
    <w:rsid w:val="00AE4A21"/>
    <w:rsid w:val="00AE4D45"/>
    <w:rsid w:val="00AE50CD"/>
    <w:rsid w:val="00AE5115"/>
    <w:rsid w:val="00AE5425"/>
    <w:rsid w:val="00AE547F"/>
    <w:rsid w:val="00AE5994"/>
    <w:rsid w:val="00AE5E16"/>
    <w:rsid w:val="00AE5F68"/>
    <w:rsid w:val="00AE6024"/>
    <w:rsid w:val="00AE63A2"/>
    <w:rsid w:val="00AE64DD"/>
    <w:rsid w:val="00AE6971"/>
    <w:rsid w:val="00AE6C03"/>
    <w:rsid w:val="00AE6FCB"/>
    <w:rsid w:val="00AE76EF"/>
    <w:rsid w:val="00AE790C"/>
    <w:rsid w:val="00AE7EB8"/>
    <w:rsid w:val="00AF0276"/>
    <w:rsid w:val="00AF0419"/>
    <w:rsid w:val="00AF06FF"/>
    <w:rsid w:val="00AF0866"/>
    <w:rsid w:val="00AF0B65"/>
    <w:rsid w:val="00AF0C23"/>
    <w:rsid w:val="00AF0CF2"/>
    <w:rsid w:val="00AF0EBC"/>
    <w:rsid w:val="00AF1292"/>
    <w:rsid w:val="00AF1309"/>
    <w:rsid w:val="00AF1388"/>
    <w:rsid w:val="00AF1DFA"/>
    <w:rsid w:val="00AF20F5"/>
    <w:rsid w:val="00AF28CF"/>
    <w:rsid w:val="00AF2BAA"/>
    <w:rsid w:val="00AF31BB"/>
    <w:rsid w:val="00AF333A"/>
    <w:rsid w:val="00AF33C0"/>
    <w:rsid w:val="00AF33F4"/>
    <w:rsid w:val="00AF40CA"/>
    <w:rsid w:val="00AF423D"/>
    <w:rsid w:val="00AF46CB"/>
    <w:rsid w:val="00AF4D0D"/>
    <w:rsid w:val="00AF53D8"/>
    <w:rsid w:val="00AF54D5"/>
    <w:rsid w:val="00AF5541"/>
    <w:rsid w:val="00AF59C3"/>
    <w:rsid w:val="00AF6571"/>
    <w:rsid w:val="00AF6922"/>
    <w:rsid w:val="00AF70B1"/>
    <w:rsid w:val="00AF72C0"/>
    <w:rsid w:val="00AF757E"/>
    <w:rsid w:val="00AF7E41"/>
    <w:rsid w:val="00AF7FCF"/>
    <w:rsid w:val="00B007E3"/>
    <w:rsid w:val="00B00BC3"/>
    <w:rsid w:val="00B01341"/>
    <w:rsid w:val="00B01FA7"/>
    <w:rsid w:val="00B01FA8"/>
    <w:rsid w:val="00B021E5"/>
    <w:rsid w:val="00B025C8"/>
    <w:rsid w:val="00B0297E"/>
    <w:rsid w:val="00B029E7"/>
    <w:rsid w:val="00B02D39"/>
    <w:rsid w:val="00B02F87"/>
    <w:rsid w:val="00B036F8"/>
    <w:rsid w:val="00B0383D"/>
    <w:rsid w:val="00B0417B"/>
    <w:rsid w:val="00B04343"/>
    <w:rsid w:val="00B04D2C"/>
    <w:rsid w:val="00B052B7"/>
    <w:rsid w:val="00B062B6"/>
    <w:rsid w:val="00B063C7"/>
    <w:rsid w:val="00B06473"/>
    <w:rsid w:val="00B067BB"/>
    <w:rsid w:val="00B06A9D"/>
    <w:rsid w:val="00B06EAF"/>
    <w:rsid w:val="00B070D5"/>
    <w:rsid w:val="00B0727C"/>
    <w:rsid w:val="00B07303"/>
    <w:rsid w:val="00B07429"/>
    <w:rsid w:val="00B077C7"/>
    <w:rsid w:val="00B0797B"/>
    <w:rsid w:val="00B07CB6"/>
    <w:rsid w:val="00B07D5C"/>
    <w:rsid w:val="00B07FD9"/>
    <w:rsid w:val="00B1031F"/>
    <w:rsid w:val="00B10470"/>
    <w:rsid w:val="00B106F5"/>
    <w:rsid w:val="00B11308"/>
    <w:rsid w:val="00B11382"/>
    <w:rsid w:val="00B113F4"/>
    <w:rsid w:val="00B11844"/>
    <w:rsid w:val="00B1185D"/>
    <w:rsid w:val="00B11EA3"/>
    <w:rsid w:val="00B12542"/>
    <w:rsid w:val="00B12970"/>
    <w:rsid w:val="00B12AE4"/>
    <w:rsid w:val="00B12BDE"/>
    <w:rsid w:val="00B1323D"/>
    <w:rsid w:val="00B1370A"/>
    <w:rsid w:val="00B13836"/>
    <w:rsid w:val="00B13B9B"/>
    <w:rsid w:val="00B1412B"/>
    <w:rsid w:val="00B14649"/>
    <w:rsid w:val="00B147CA"/>
    <w:rsid w:val="00B14C0A"/>
    <w:rsid w:val="00B14E1E"/>
    <w:rsid w:val="00B150C9"/>
    <w:rsid w:val="00B154E8"/>
    <w:rsid w:val="00B155B9"/>
    <w:rsid w:val="00B15649"/>
    <w:rsid w:val="00B157B8"/>
    <w:rsid w:val="00B15979"/>
    <w:rsid w:val="00B15F8D"/>
    <w:rsid w:val="00B16470"/>
    <w:rsid w:val="00B16AFD"/>
    <w:rsid w:val="00B17370"/>
    <w:rsid w:val="00B17395"/>
    <w:rsid w:val="00B174E1"/>
    <w:rsid w:val="00B174F1"/>
    <w:rsid w:val="00B17675"/>
    <w:rsid w:val="00B17DCD"/>
    <w:rsid w:val="00B17FC8"/>
    <w:rsid w:val="00B20A95"/>
    <w:rsid w:val="00B20C04"/>
    <w:rsid w:val="00B20CEA"/>
    <w:rsid w:val="00B213C4"/>
    <w:rsid w:val="00B21844"/>
    <w:rsid w:val="00B218C8"/>
    <w:rsid w:val="00B223B7"/>
    <w:rsid w:val="00B22548"/>
    <w:rsid w:val="00B225C4"/>
    <w:rsid w:val="00B2282A"/>
    <w:rsid w:val="00B22ACD"/>
    <w:rsid w:val="00B22B43"/>
    <w:rsid w:val="00B22CB6"/>
    <w:rsid w:val="00B22CCB"/>
    <w:rsid w:val="00B236C5"/>
    <w:rsid w:val="00B237AF"/>
    <w:rsid w:val="00B23E0A"/>
    <w:rsid w:val="00B23E5B"/>
    <w:rsid w:val="00B2423F"/>
    <w:rsid w:val="00B246E6"/>
    <w:rsid w:val="00B24A7F"/>
    <w:rsid w:val="00B24B69"/>
    <w:rsid w:val="00B24EF7"/>
    <w:rsid w:val="00B25296"/>
    <w:rsid w:val="00B25635"/>
    <w:rsid w:val="00B26887"/>
    <w:rsid w:val="00B268D6"/>
    <w:rsid w:val="00B26976"/>
    <w:rsid w:val="00B26B94"/>
    <w:rsid w:val="00B26D48"/>
    <w:rsid w:val="00B27513"/>
    <w:rsid w:val="00B2799A"/>
    <w:rsid w:val="00B27C7D"/>
    <w:rsid w:val="00B27DB3"/>
    <w:rsid w:val="00B3007C"/>
    <w:rsid w:val="00B303D5"/>
    <w:rsid w:val="00B30B3F"/>
    <w:rsid w:val="00B30CC2"/>
    <w:rsid w:val="00B30F37"/>
    <w:rsid w:val="00B30FBB"/>
    <w:rsid w:val="00B31730"/>
    <w:rsid w:val="00B31D07"/>
    <w:rsid w:val="00B325F0"/>
    <w:rsid w:val="00B328D1"/>
    <w:rsid w:val="00B329CA"/>
    <w:rsid w:val="00B32EB5"/>
    <w:rsid w:val="00B3331B"/>
    <w:rsid w:val="00B3347C"/>
    <w:rsid w:val="00B336AE"/>
    <w:rsid w:val="00B3395A"/>
    <w:rsid w:val="00B33C90"/>
    <w:rsid w:val="00B33E1A"/>
    <w:rsid w:val="00B33E56"/>
    <w:rsid w:val="00B33F96"/>
    <w:rsid w:val="00B3477B"/>
    <w:rsid w:val="00B34B71"/>
    <w:rsid w:val="00B3527C"/>
    <w:rsid w:val="00B3562C"/>
    <w:rsid w:val="00B35852"/>
    <w:rsid w:val="00B3643F"/>
    <w:rsid w:val="00B3644E"/>
    <w:rsid w:val="00B3674F"/>
    <w:rsid w:val="00B36A04"/>
    <w:rsid w:val="00B36A7C"/>
    <w:rsid w:val="00B370FE"/>
    <w:rsid w:val="00B37194"/>
    <w:rsid w:val="00B3783A"/>
    <w:rsid w:val="00B378A9"/>
    <w:rsid w:val="00B37B63"/>
    <w:rsid w:val="00B37B74"/>
    <w:rsid w:val="00B4065C"/>
    <w:rsid w:val="00B406A5"/>
    <w:rsid w:val="00B40D58"/>
    <w:rsid w:val="00B40DC7"/>
    <w:rsid w:val="00B40FA4"/>
    <w:rsid w:val="00B4170F"/>
    <w:rsid w:val="00B4183A"/>
    <w:rsid w:val="00B418B6"/>
    <w:rsid w:val="00B4198A"/>
    <w:rsid w:val="00B41B2E"/>
    <w:rsid w:val="00B42294"/>
    <w:rsid w:val="00B42A2E"/>
    <w:rsid w:val="00B42A38"/>
    <w:rsid w:val="00B43116"/>
    <w:rsid w:val="00B43202"/>
    <w:rsid w:val="00B43948"/>
    <w:rsid w:val="00B4423E"/>
    <w:rsid w:val="00B443F8"/>
    <w:rsid w:val="00B449D0"/>
    <w:rsid w:val="00B44A3C"/>
    <w:rsid w:val="00B452E2"/>
    <w:rsid w:val="00B45936"/>
    <w:rsid w:val="00B45AB2"/>
    <w:rsid w:val="00B45BB3"/>
    <w:rsid w:val="00B45E54"/>
    <w:rsid w:val="00B45E65"/>
    <w:rsid w:val="00B45F86"/>
    <w:rsid w:val="00B464BF"/>
    <w:rsid w:val="00B46788"/>
    <w:rsid w:val="00B467AE"/>
    <w:rsid w:val="00B468A8"/>
    <w:rsid w:val="00B46B3D"/>
    <w:rsid w:val="00B46DCE"/>
    <w:rsid w:val="00B472A7"/>
    <w:rsid w:val="00B472BF"/>
    <w:rsid w:val="00B47363"/>
    <w:rsid w:val="00B47603"/>
    <w:rsid w:val="00B47B09"/>
    <w:rsid w:val="00B502FB"/>
    <w:rsid w:val="00B50A9D"/>
    <w:rsid w:val="00B50B84"/>
    <w:rsid w:val="00B50FF8"/>
    <w:rsid w:val="00B51578"/>
    <w:rsid w:val="00B5157E"/>
    <w:rsid w:val="00B519DC"/>
    <w:rsid w:val="00B51AAD"/>
    <w:rsid w:val="00B51B66"/>
    <w:rsid w:val="00B51BD7"/>
    <w:rsid w:val="00B52087"/>
    <w:rsid w:val="00B526A5"/>
    <w:rsid w:val="00B52AF0"/>
    <w:rsid w:val="00B52C68"/>
    <w:rsid w:val="00B52D73"/>
    <w:rsid w:val="00B534AA"/>
    <w:rsid w:val="00B53CF1"/>
    <w:rsid w:val="00B543B1"/>
    <w:rsid w:val="00B547F9"/>
    <w:rsid w:val="00B55266"/>
    <w:rsid w:val="00B5533A"/>
    <w:rsid w:val="00B55400"/>
    <w:rsid w:val="00B558E1"/>
    <w:rsid w:val="00B55D91"/>
    <w:rsid w:val="00B561F7"/>
    <w:rsid w:val="00B56C10"/>
    <w:rsid w:val="00B56C77"/>
    <w:rsid w:val="00B56CB7"/>
    <w:rsid w:val="00B56E39"/>
    <w:rsid w:val="00B56E98"/>
    <w:rsid w:val="00B57561"/>
    <w:rsid w:val="00B5764E"/>
    <w:rsid w:val="00B57912"/>
    <w:rsid w:val="00B57D38"/>
    <w:rsid w:val="00B57D94"/>
    <w:rsid w:val="00B57E5C"/>
    <w:rsid w:val="00B60C80"/>
    <w:rsid w:val="00B61025"/>
    <w:rsid w:val="00B614EB"/>
    <w:rsid w:val="00B6156E"/>
    <w:rsid w:val="00B61B9D"/>
    <w:rsid w:val="00B61F9B"/>
    <w:rsid w:val="00B620F7"/>
    <w:rsid w:val="00B62114"/>
    <w:rsid w:val="00B62245"/>
    <w:rsid w:val="00B624E1"/>
    <w:rsid w:val="00B6271A"/>
    <w:rsid w:val="00B62EE7"/>
    <w:rsid w:val="00B630C4"/>
    <w:rsid w:val="00B633A8"/>
    <w:rsid w:val="00B6351F"/>
    <w:rsid w:val="00B637AF"/>
    <w:rsid w:val="00B63CA4"/>
    <w:rsid w:val="00B63E18"/>
    <w:rsid w:val="00B64017"/>
    <w:rsid w:val="00B64230"/>
    <w:rsid w:val="00B642C0"/>
    <w:rsid w:val="00B64592"/>
    <w:rsid w:val="00B646D0"/>
    <w:rsid w:val="00B648BA"/>
    <w:rsid w:val="00B648F3"/>
    <w:rsid w:val="00B64B2A"/>
    <w:rsid w:val="00B64BB2"/>
    <w:rsid w:val="00B64D9C"/>
    <w:rsid w:val="00B64F13"/>
    <w:rsid w:val="00B64FAE"/>
    <w:rsid w:val="00B6500A"/>
    <w:rsid w:val="00B65061"/>
    <w:rsid w:val="00B65606"/>
    <w:rsid w:val="00B657B4"/>
    <w:rsid w:val="00B65C1E"/>
    <w:rsid w:val="00B65F39"/>
    <w:rsid w:val="00B66067"/>
    <w:rsid w:val="00B663FC"/>
    <w:rsid w:val="00B6643E"/>
    <w:rsid w:val="00B6652A"/>
    <w:rsid w:val="00B66639"/>
    <w:rsid w:val="00B66BED"/>
    <w:rsid w:val="00B66E36"/>
    <w:rsid w:val="00B66E82"/>
    <w:rsid w:val="00B67049"/>
    <w:rsid w:val="00B67225"/>
    <w:rsid w:val="00B67369"/>
    <w:rsid w:val="00B6757F"/>
    <w:rsid w:val="00B67B83"/>
    <w:rsid w:val="00B702E2"/>
    <w:rsid w:val="00B7078E"/>
    <w:rsid w:val="00B7093B"/>
    <w:rsid w:val="00B71582"/>
    <w:rsid w:val="00B71800"/>
    <w:rsid w:val="00B736E5"/>
    <w:rsid w:val="00B73764"/>
    <w:rsid w:val="00B73D54"/>
    <w:rsid w:val="00B73DEA"/>
    <w:rsid w:val="00B7434C"/>
    <w:rsid w:val="00B7464E"/>
    <w:rsid w:val="00B74740"/>
    <w:rsid w:val="00B747EE"/>
    <w:rsid w:val="00B74A30"/>
    <w:rsid w:val="00B74AF4"/>
    <w:rsid w:val="00B74DCA"/>
    <w:rsid w:val="00B74E9D"/>
    <w:rsid w:val="00B75A05"/>
    <w:rsid w:val="00B75AAB"/>
    <w:rsid w:val="00B75B5C"/>
    <w:rsid w:val="00B75DCA"/>
    <w:rsid w:val="00B76109"/>
    <w:rsid w:val="00B76143"/>
    <w:rsid w:val="00B761B0"/>
    <w:rsid w:val="00B761F2"/>
    <w:rsid w:val="00B76C82"/>
    <w:rsid w:val="00B76CBE"/>
    <w:rsid w:val="00B77BD1"/>
    <w:rsid w:val="00B77C59"/>
    <w:rsid w:val="00B77E2F"/>
    <w:rsid w:val="00B77FEE"/>
    <w:rsid w:val="00B802BD"/>
    <w:rsid w:val="00B8055C"/>
    <w:rsid w:val="00B80D0D"/>
    <w:rsid w:val="00B81155"/>
    <w:rsid w:val="00B815B2"/>
    <w:rsid w:val="00B81692"/>
    <w:rsid w:val="00B81F1F"/>
    <w:rsid w:val="00B8260A"/>
    <w:rsid w:val="00B82963"/>
    <w:rsid w:val="00B82AAC"/>
    <w:rsid w:val="00B8301A"/>
    <w:rsid w:val="00B83A45"/>
    <w:rsid w:val="00B83AF3"/>
    <w:rsid w:val="00B83E1C"/>
    <w:rsid w:val="00B84297"/>
    <w:rsid w:val="00B84ADD"/>
    <w:rsid w:val="00B85722"/>
    <w:rsid w:val="00B85997"/>
    <w:rsid w:val="00B85FF9"/>
    <w:rsid w:val="00B860D7"/>
    <w:rsid w:val="00B8631F"/>
    <w:rsid w:val="00B86577"/>
    <w:rsid w:val="00B86F89"/>
    <w:rsid w:val="00B87310"/>
    <w:rsid w:val="00B87466"/>
    <w:rsid w:val="00B87589"/>
    <w:rsid w:val="00B8783B"/>
    <w:rsid w:val="00B911C4"/>
    <w:rsid w:val="00B916CD"/>
    <w:rsid w:val="00B9181C"/>
    <w:rsid w:val="00B923D9"/>
    <w:rsid w:val="00B92A0E"/>
    <w:rsid w:val="00B934CB"/>
    <w:rsid w:val="00B93852"/>
    <w:rsid w:val="00B93D5B"/>
    <w:rsid w:val="00B94274"/>
    <w:rsid w:val="00B943C3"/>
    <w:rsid w:val="00B94EDF"/>
    <w:rsid w:val="00B95028"/>
    <w:rsid w:val="00B95214"/>
    <w:rsid w:val="00B956B9"/>
    <w:rsid w:val="00B9586C"/>
    <w:rsid w:val="00B95E6B"/>
    <w:rsid w:val="00B961D6"/>
    <w:rsid w:val="00B9629E"/>
    <w:rsid w:val="00B96367"/>
    <w:rsid w:val="00B96B3B"/>
    <w:rsid w:val="00B96F24"/>
    <w:rsid w:val="00B97393"/>
    <w:rsid w:val="00B976F5"/>
    <w:rsid w:val="00B97974"/>
    <w:rsid w:val="00B97DF0"/>
    <w:rsid w:val="00BA034E"/>
    <w:rsid w:val="00BA04C2"/>
    <w:rsid w:val="00BA0590"/>
    <w:rsid w:val="00BA0953"/>
    <w:rsid w:val="00BA0C92"/>
    <w:rsid w:val="00BA14F7"/>
    <w:rsid w:val="00BA183C"/>
    <w:rsid w:val="00BA18A0"/>
    <w:rsid w:val="00BA1AAF"/>
    <w:rsid w:val="00BA1B53"/>
    <w:rsid w:val="00BA26BC"/>
    <w:rsid w:val="00BA2D3F"/>
    <w:rsid w:val="00BA3081"/>
    <w:rsid w:val="00BA32BF"/>
    <w:rsid w:val="00BA3792"/>
    <w:rsid w:val="00BA3C4D"/>
    <w:rsid w:val="00BA3E9F"/>
    <w:rsid w:val="00BA439F"/>
    <w:rsid w:val="00BA43A1"/>
    <w:rsid w:val="00BA4995"/>
    <w:rsid w:val="00BA4AEE"/>
    <w:rsid w:val="00BA5183"/>
    <w:rsid w:val="00BA5375"/>
    <w:rsid w:val="00BA5E41"/>
    <w:rsid w:val="00BA6108"/>
    <w:rsid w:val="00BA613E"/>
    <w:rsid w:val="00BA6276"/>
    <w:rsid w:val="00BA63CA"/>
    <w:rsid w:val="00BA67E7"/>
    <w:rsid w:val="00BA6885"/>
    <w:rsid w:val="00BA68D1"/>
    <w:rsid w:val="00BA6EA3"/>
    <w:rsid w:val="00BA6FF1"/>
    <w:rsid w:val="00BA7EC2"/>
    <w:rsid w:val="00BA7F31"/>
    <w:rsid w:val="00BB0360"/>
    <w:rsid w:val="00BB066D"/>
    <w:rsid w:val="00BB06A2"/>
    <w:rsid w:val="00BB0F0F"/>
    <w:rsid w:val="00BB0F8E"/>
    <w:rsid w:val="00BB1265"/>
    <w:rsid w:val="00BB16AF"/>
    <w:rsid w:val="00BB1DDD"/>
    <w:rsid w:val="00BB1E58"/>
    <w:rsid w:val="00BB1ED2"/>
    <w:rsid w:val="00BB221B"/>
    <w:rsid w:val="00BB2227"/>
    <w:rsid w:val="00BB23DC"/>
    <w:rsid w:val="00BB26C0"/>
    <w:rsid w:val="00BB2B98"/>
    <w:rsid w:val="00BB2C49"/>
    <w:rsid w:val="00BB2E95"/>
    <w:rsid w:val="00BB3DA0"/>
    <w:rsid w:val="00BB4549"/>
    <w:rsid w:val="00BB52BF"/>
    <w:rsid w:val="00BB5362"/>
    <w:rsid w:val="00BB5500"/>
    <w:rsid w:val="00BB5A5A"/>
    <w:rsid w:val="00BB5BE5"/>
    <w:rsid w:val="00BB5F45"/>
    <w:rsid w:val="00BB5FFB"/>
    <w:rsid w:val="00BB6167"/>
    <w:rsid w:val="00BB6936"/>
    <w:rsid w:val="00BB6980"/>
    <w:rsid w:val="00BB69A5"/>
    <w:rsid w:val="00BB6B1F"/>
    <w:rsid w:val="00BB7512"/>
    <w:rsid w:val="00BB7D72"/>
    <w:rsid w:val="00BC0282"/>
    <w:rsid w:val="00BC05ED"/>
    <w:rsid w:val="00BC0CCF"/>
    <w:rsid w:val="00BC10BA"/>
    <w:rsid w:val="00BC14FD"/>
    <w:rsid w:val="00BC1B01"/>
    <w:rsid w:val="00BC272D"/>
    <w:rsid w:val="00BC2CDE"/>
    <w:rsid w:val="00BC3452"/>
    <w:rsid w:val="00BC36AE"/>
    <w:rsid w:val="00BC393E"/>
    <w:rsid w:val="00BC3A7A"/>
    <w:rsid w:val="00BC42DB"/>
    <w:rsid w:val="00BC4433"/>
    <w:rsid w:val="00BC52C1"/>
    <w:rsid w:val="00BC5BED"/>
    <w:rsid w:val="00BC5EBF"/>
    <w:rsid w:val="00BC6023"/>
    <w:rsid w:val="00BC699A"/>
    <w:rsid w:val="00BC6C28"/>
    <w:rsid w:val="00BC6D28"/>
    <w:rsid w:val="00BC6F98"/>
    <w:rsid w:val="00BC7344"/>
    <w:rsid w:val="00BC7447"/>
    <w:rsid w:val="00BC75CC"/>
    <w:rsid w:val="00BC7667"/>
    <w:rsid w:val="00BC7831"/>
    <w:rsid w:val="00BD02BC"/>
    <w:rsid w:val="00BD045D"/>
    <w:rsid w:val="00BD046E"/>
    <w:rsid w:val="00BD0C59"/>
    <w:rsid w:val="00BD0DAD"/>
    <w:rsid w:val="00BD1614"/>
    <w:rsid w:val="00BD167C"/>
    <w:rsid w:val="00BD2181"/>
    <w:rsid w:val="00BD230E"/>
    <w:rsid w:val="00BD237B"/>
    <w:rsid w:val="00BD23C9"/>
    <w:rsid w:val="00BD2C97"/>
    <w:rsid w:val="00BD2EE8"/>
    <w:rsid w:val="00BD3101"/>
    <w:rsid w:val="00BD35CC"/>
    <w:rsid w:val="00BD4274"/>
    <w:rsid w:val="00BD4675"/>
    <w:rsid w:val="00BD4E67"/>
    <w:rsid w:val="00BD5224"/>
    <w:rsid w:val="00BD5E64"/>
    <w:rsid w:val="00BD6F61"/>
    <w:rsid w:val="00BD726D"/>
    <w:rsid w:val="00BD7A59"/>
    <w:rsid w:val="00BD7EA3"/>
    <w:rsid w:val="00BE078A"/>
    <w:rsid w:val="00BE08EF"/>
    <w:rsid w:val="00BE0934"/>
    <w:rsid w:val="00BE0C23"/>
    <w:rsid w:val="00BE1466"/>
    <w:rsid w:val="00BE1755"/>
    <w:rsid w:val="00BE1B4C"/>
    <w:rsid w:val="00BE2210"/>
    <w:rsid w:val="00BE22EF"/>
    <w:rsid w:val="00BE24BE"/>
    <w:rsid w:val="00BE26F7"/>
    <w:rsid w:val="00BE2C34"/>
    <w:rsid w:val="00BE2D61"/>
    <w:rsid w:val="00BE34D3"/>
    <w:rsid w:val="00BE3506"/>
    <w:rsid w:val="00BE356E"/>
    <w:rsid w:val="00BE3D93"/>
    <w:rsid w:val="00BE3FD1"/>
    <w:rsid w:val="00BE431D"/>
    <w:rsid w:val="00BE4C76"/>
    <w:rsid w:val="00BE4F8A"/>
    <w:rsid w:val="00BE5B25"/>
    <w:rsid w:val="00BE5D5C"/>
    <w:rsid w:val="00BE5EA0"/>
    <w:rsid w:val="00BE6E55"/>
    <w:rsid w:val="00BE7AF5"/>
    <w:rsid w:val="00BE7B39"/>
    <w:rsid w:val="00BE7E88"/>
    <w:rsid w:val="00BF00B5"/>
    <w:rsid w:val="00BF00D2"/>
    <w:rsid w:val="00BF03A5"/>
    <w:rsid w:val="00BF0770"/>
    <w:rsid w:val="00BF08F2"/>
    <w:rsid w:val="00BF0A30"/>
    <w:rsid w:val="00BF1107"/>
    <w:rsid w:val="00BF1C30"/>
    <w:rsid w:val="00BF1EFE"/>
    <w:rsid w:val="00BF1FD6"/>
    <w:rsid w:val="00BF2156"/>
    <w:rsid w:val="00BF2957"/>
    <w:rsid w:val="00BF2F79"/>
    <w:rsid w:val="00BF340C"/>
    <w:rsid w:val="00BF376C"/>
    <w:rsid w:val="00BF3C39"/>
    <w:rsid w:val="00BF4001"/>
    <w:rsid w:val="00BF4149"/>
    <w:rsid w:val="00BF463C"/>
    <w:rsid w:val="00BF4909"/>
    <w:rsid w:val="00BF49C7"/>
    <w:rsid w:val="00BF538E"/>
    <w:rsid w:val="00BF5ABD"/>
    <w:rsid w:val="00BF5CAE"/>
    <w:rsid w:val="00BF6083"/>
    <w:rsid w:val="00BF634D"/>
    <w:rsid w:val="00BF64A6"/>
    <w:rsid w:val="00BF6A87"/>
    <w:rsid w:val="00BF6A8F"/>
    <w:rsid w:val="00BF7291"/>
    <w:rsid w:val="00BF7592"/>
    <w:rsid w:val="00BF77B3"/>
    <w:rsid w:val="00BF7E74"/>
    <w:rsid w:val="00C00576"/>
    <w:rsid w:val="00C0077B"/>
    <w:rsid w:val="00C00942"/>
    <w:rsid w:val="00C010B2"/>
    <w:rsid w:val="00C011C7"/>
    <w:rsid w:val="00C01207"/>
    <w:rsid w:val="00C012DB"/>
    <w:rsid w:val="00C027B9"/>
    <w:rsid w:val="00C02A2E"/>
    <w:rsid w:val="00C02AFC"/>
    <w:rsid w:val="00C02BA1"/>
    <w:rsid w:val="00C02F99"/>
    <w:rsid w:val="00C03305"/>
    <w:rsid w:val="00C034C4"/>
    <w:rsid w:val="00C036C6"/>
    <w:rsid w:val="00C03D9A"/>
    <w:rsid w:val="00C0411C"/>
    <w:rsid w:val="00C04503"/>
    <w:rsid w:val="00C04554"/>
    <w:rsid w:val="00C049A1"/>
    <w:rsid w:val="00C04BD4"/>
    <w:rsid w:val="00C05462"/>
    <w:rsid w:val="00C05A6D"/>
    <w:rsid w:val="00C05D0D"/>
    <w:rsid w:val="00C0622C"/>
    <w:rsid w:val="00C0628C"/>
    <w:rsid w:val="00C063FE"/>
    <w:rsid w:val="00C067FE"/>
    <w:rsid w:val="00C068F5"/>
    <w:rsid w:val="00C069D9"/>
    <w:rsid w:val="00C06A81"/>
    <w:rsid w:val="00C06D6B"/>
    <w:rsid w:val="00C06E3E"/>
    <w:rsid w:val="00C06FDD"/>
    <w:rsid w:val="00C0713E"/>
    <w:rsid w:val="00C07A20"/>
    <w:rsid w:val="00C07A6E"/>
    <w:rsid w:val="00C07D58"/>
    <w:rsid w:val="00C07E33"/>
    <w:rsid w:val="00C1008A"/>
    <w:rsid w:val="00C10304"/>
    <w:rsid w:val="00C1035C"/>
    <w:rsid w:val="00C10368"/>
    <w:rsid w:val="00C1095A"/>
    <w:rsid w:val="00C109CE"/>
    <w:rsid w:val="00C10F11"/>
    <w:rsid w:val="00C1107E"/>
    <w:rsid w:val="00C11D9E"/>
    <w:rsid w:val="00C12195"/>
    <w:rsid w:val="00C122CB"/>
    <w:rsid w:val="00C12341"/>
    <w:rsid w:val="00C12671"/>
    <w:rsid w:val="00C12722"/>
    <w:rsid w:val="00C1274E"/>
    <w:rsid w:val="00C1275C"/>
    <w:rsid w:val="00C12DD3"/>
    <w:rsid w:val="00C132B9"/>
    <w:rsid w:val="00C134C8"/>
    <w:rsid w:val="00C1385B"/>
    <w:rsid w:val="00C13AE6"/>
    <w:rsid w:val="00C13C53"/>
    <w:rsid w:val="00C13CD2"/>
    <w:rsid w:val="00C13E62"/>
    <w:rsid w:val="00C14650"/>
    <w:rsid w:val="00C14809"/>
    <w:rsid w:val="00C149A1"/>
    <w:rsid w:val="00C14D9D"/>
    <w:rsid w:val="00C14FB7"/>
    <w:rsid w:val="00C14FD8"/>
    <w:rsid w:val="00C159B2"/>
    <w:rsid w:val="00C16790"/>
    <w:rsid w:val="00C16D51"/>
    <w:rsid w:val="00C16E88"/>
    <w:rsid w:val="00C17233"/>
    <w:rsid w:val="00C17D3A"/>
    <w:rsid w:val="00C200A7"/>
    <w:rsid w:val="00C21CB7"/>
    <w:rsid w:val="00C225A2"/>
    <w:rsid w:val="00C2266E"/>
    <w:rsid w:val="00C2270F"/>
    <w:rsid w:val="00C22733"/>
    <w:rsid w:val="00C2284B"/>
    <w:rsid w:val="00C22A53"/>
    <w:rsid w:val="00C23525"/>
    <w:rsid w:val="00C237C7"/>
    <w:rsid w:val="00C23ACA"/>
    <w:rsid w:val="00C23FA7"/>
    <w:rsid w:val="00C2493D"/>
    <w:rsid w:val="00C252B6"/>
    <w:rsid w:val="00C25360"/>
    <w:rsid w:val="00C254C1"/>
    <w:rsid w:val="00C25724"/>
    <w:rsid w:val="00C25FFD"/>
    <w:rsid w:val="00C26463"/>
    <w:rsid w:val="00C26489"/>
    <w:rsid w:val="00C26C61"/>
    <w:rsid w:val="00C274A2"/>
    <w:rsid w:val="00C27C0E"/>
    <w:rsid w:val="00C30060"/>
    <w:rsid w:val="00C30329"/>
    <w:rsid w:val="00C305CD"/>
    <w:rsid w:val="00C307F2"/>
    <w:rsid w:val="00C309EE"/>
    <w:rsid w:val="00C30B40"/>
    <w:rsid w:val="00C31CB8"/>
    <w:rsid w:val="00C31D71"/>
    <w:rsid w:val="00C3243B"/>
    <w:rsid w:val="00C32573"/>
    <w:rsid w:val="00C3297B"/>
    <w:rsid w:val="00C32F21"/>
    <w:rsid w:val="00C33210"/>
    <w:rsid w:val="00C33396"/>
    <w:rsid w:val="00C3390B"/>
    <w:rsid w:val="00C33986"/>
    <w:rsid w:val="00C34526"/>
    <w:rsid w:val="00C346F3"/>
    <w:rsid w:val="00C34A52"/>
    <w:rsid w:val="00C34B8B"/>
    <w:rsid w:val="00C34EE4"/>
    <w:rsid w:val="00C34FE4"/>
    <w:rsid w:val="00C352BB"/>
    <w:rsid w:val="00C359BC"/>
    <w:rsid w:val="00C35B0C"/>
    <w:rsid w:val="00C361FE"/>
    <w:rsid w:val="00C36428"/>
    <w:rsid w:val="00C36436"/>
    <w:rsid w:val="00C369E4"/>
    <w:rsid w:val="00C36A80"/>
    <w:rsid w:val="00C36F4B"/>
    <w:rsid w:val="00C37412"/>
    <w:rsid w:val="00C37563"/>
    <w:rsid w:val="00C376EC"/>
    <w:rsid w:val="00C3778F"/>
    <w:rsid w:val="00C37C3B"/>
    <w:rsid w:val="00C401AA"/>
    <w:rsid w:val="00C4032B"/>
    <w:rsid w:val="00C405EE"/>
    <w:rsid w:val="00C4074B"/>
    <w:rsid w:val="00C408A9"/>
    <w:rsid w:val="00C40972"/>
    <w:rsid w:val="00C40D45"/>
    <w:rsid w:val="00C40F35"/>
    <w:rsid w:val="00C40F7C"/>
    <w:rsid w:val="00C41116"/>
    <w:rsid w:val="00C4119B"/>
    <w:rsid w:val="00C411AD"/>
    <w:rsid w:val="00C412C2"/>
    <w:rsid w:val="00C41383"/>
    <w:rsid w:val="00C416C7"/>
    <w:rsid w:val="00C41AB9"/>
    <w:rsid w:val="00C41BD6"/>
    <w:rsid w:val="00C41CF2"/>
    <w:rsid w:val="00C4244A"/>
    <w:rsid w:val="00C429A9"/>
    <w:rsid w:val="00C42ABD"/>
    <w:rsid w:val="00C4316D"/>
    <w:rsid w:val="00C43C07"/>
    <w:rsid w:val="00C4485B"/>
    <w:rsid w:val="00C4492E"/>
    <w:rsid w:val="00C44F3B"/>
    <w:rsid w:val="00C45026"/>
    <w:rsid w:val="00C453A9"/>
    <w:rsid w:val="00C45736"/>
    <w:rsid w:val="00C459AA"/>
    <w:rsid w:val="00C45D0D"/>
    <w:rsid w:val="00C45E61"/>
    <w:rsid w:val="00C46597"/>
    <w:rsid w:val="00C46682"/>
    <w:rsid w:val="00C4668C"/>
    <w:rsid w:val="00C4773B"/>
    <w:rsid w:val="00C5029A"/>
    <w:rsid w:val="00C507AB"/>
    <w:rsid w:val="00C50811"/>
    <w:rsid w:val="00C50AB2"/>
    <w:rsid w:val="00C50C9F"/>
    <w:rsid w:val="00C50FA1"/>
    <w:rsid w:val="00C51295"/>
    <w:rsid w:val="00C51535"/>
    <w:rsid w:val="00C517E3"/>
    <w:rsid w:val="00C521DD"/>
    <w:rsid w:val="00C52C64"/>
    <w:rsid w:val="00C52D93"/>
    <w:rsid w:val="00C530CD"/>
    <w:rsid w:val="00C5318F"/>
    <w:rsid w:val="00C53663"/>
    <w:rsid w:val="00C53D48"/>
    <w:rsid w:val="00C53ED5"/>
    <w:rsid w:val="00C54914"/>
    <w:rsid w:val="00C54E46"/>
    <w:rsid w:val="00C54FA1"/>
    <w:rsid w:val="00C54FC9"/>
    <w:rsid w:val="00C55675"/>
    <w:rsid w:val="00C55F5D"/>
    <w:rsid w:val="00C56140"/>
    <w:rsid w:val="00C56338"/>
    <w:rsid w:val="00C56563"/>
    <w:rsid w:val="00C56E7A"/>
    <w:rsid w:val="00C56F8A"/>
    <w:rsid w:val="00C5729A"/>
    <w:rsid w:val="00C573D3"/>
    <w:rsid w:val="00C5762F"/>
    <w:rsid w:val="00C602DF"/>
    <w:rsid w:val="00C60437"/>
    <w:rsid w:val="00C60764"/>
    <w:rsid w:val="00C616E8"/>
    <w:rsid w:val="00C61C1C"/>
    <w:rsid w:val="00C62D28"/>
    <w:rsid w:val="00C62E3E"/>
    <w:rsid w:val="00C6309C"/>
    <w:rsid w:val="00C63255"/>
    <w:rsid w:val="00C632E3"/>
    <w:rsid w:val="00C635D8"/>
    <w:rsid w:val="00C64033"/>
    <w:rsid w:val="00C6440C"/>
    <w:rsid w:val="00C647C9"/>
    <w:rsid w:val="00C647E4"/>
    <w:rsid w:val="00C649B7"/>
    <w:rsid w:val="00C64B5A"/>
    <w:rsid w:val="00C64EA0"/>
    <w:rsid w:val="00C6512E"/>
    <w:rsid w:val="00C651F4"/>
    <w:rsid w:val="00C657DB"/>
    <w:rsid w:val="00C660CB"/>
    <w:rsid w:val="00C660FA"/>
    <w:rsid w:val="00C67080"/>
    <w:rsid w:val="00C672C1"/>
    <w:rsid w:val="00C67821"/>
    <w:rsid w:val="00C67895"/>
    <w:rsid w:val="00C6798B"/>
    <w:rsid w:val="00C67E97"/>
    <w:rsid w:val="00C70295"/>
    <w:rsid w:val="00C70310"/>
    <w:rsid w:val="00C70628"/>
    <w:rsid w:val="00C708DC"/>
    <w:rsid w:val="00C70AA4"/>
    <w:rsid w:val="00C70DA3"/>
    <w:rsid w:val="00C710B0"/>
    <w:rsid w:val="00C7118C"/>
    <w:rsid w:val="00C71865"/>
    <w:rsid w:val="00C71972"/>
    <w:rsid w:val="00C71B61"/>
    <w:rsid w:val="00C7260B"/>
    <w:rsid w:val="00C72910"/>
    <w:rsid w:val="00C73BA8"/>
    <w:rsid w:val="00C73C9F"/>
    <w:rsid w:val="00C73ECC"/>
    <w:rsid w:val="00C73ED1"/>
    <w:rsid w:val="00C73FD1"/>
    <w:rsid w:val="00C746BA"/>
    <w:rsid w:val="00C74A08"/>
    <w:rsid w:val="00C74E40"/>
    <w:rsid w:val="00C74E6B"/>
    <w:rsid w:val="00C75631"/>
    <w:rsid w:val="00C7570A"/>
    <w:rsid w:val="00C75F94"/>
    <w:rsid w:val="00C76068"/>
    <w:rsid w:val="00C7608A"/>
    <w:rsid w:val="00C761E8"/>
    <w:rsid w:val="00C77380"/>
    <w:rsid w:val="00C77D34"/>
    <w:rsid w:val="00C77F09"/>
    <w:rsid w:val="00C806E9"/>
    <w:rsid w:val="00C80723"/>
    <w:rsid w:val="00C807F1"/>
    <w:rsid w:val="00C809D1"/>
    <w:rsid w:val="00C80A6A"/>
    <w:rsid w:val="00C81361"/>
    <w:rsid w:val="00C816C6"/>
    <w:rsid w:val="00C81896"/>
    <w:rsid w:val="00C81F14"/>
    <w:rsid w:val="00C81F9B"/>
    <w:rsid w:val="00C820B5"/>
    <w:rsid w:val="00C821F2"/>
    <w:rsid w:val="00C82312"/>
    <w:rsid w:val="00C8242C"/>
    <w:rsid w:val="00C82B1E"/>
    <w:rsid w:val="00C82FF1"/>
    <w:rsid w:val="00C832DF"/>
    <w:rsid w:val="00C834E8"/>
    <w:rsid w:val="00C838C8"/>
    <w:rsid w:val="00C84761"/>
    <w:rsid w:val="00C84D75"/>
    <w:rsid w:val="00C84E97"/>
    <w:rsid w:val="00C85E47"/>
    <w:rsid w:val="00C86213"/>
    <w:rsid w:val="00C862B3"/>
    <w:rsid w:val="00C864C6"/>
    <w:rsid w:val="00C868CB"/>
    <w:rsid w:val="00C86E05"/>
    <w:rsid w:val="00C873CA"/>
    <w:rsid w:val="00C875B0"/>
    <w:rsid w:val="00C876A5"/>
    <w:rsid w:val="00C87735"/>
    <w:rsid w:val="00C87DE2"/>
    <w:rsid w:val="00C9002C"/>
    <w:rsid w:val="00C903B7"/>
    <w:rsid w:val="00C906BD"/>
    <w:rsid w:val="00C910F8"/>
    <w:rsid w:val="00C919A6"/>
    <w:rsid w:val="00C923A5"/>
    <w:rsid w:val="00C92EEA"/>
    <w:rsid w:val="00C93107"/>
    <w:rsid w:val="00C939ED"/>
    <w:rsid w:val="00C93A13"/>
    <w:rsid w:val="00C9425C"/>
    <w:rsid w:val="00C95315"/>
    <w:rsid w:val="00C95649"/>
    <w:rsid w:val="00C956D6"/>
    <w:rsid w:val="00C95840"/>
    <w:rsid w:val="00C95F9E"/>
    <w:rsid w:val="00C95FDC"/>
    <w:rsid w:val="00C9651F"/>
    <w:rsid w:val="00C966CC"/>
    <w:rsid w:val="00C96BD4"/>
    <w:rsid w:val="00C96F9B"/>
    <w:rsid w:val="00C97114"/>
    <w:rsid w:val="00C97660"/>
    <w:rsid w:val="00C9795F"/>
    <w:rsid w:val="00C97A82"/>
    <w:rsid w:val="00C97D5C"/>
    <w:rsid w:val="00CA034A"/>
    <w:rsid w:val="00CA0737"/>
    <w:rsid w:val="00CA18F3"/>
    <w:rsid w:val="00CA1CB9"/>
    <w:rsid w:val="00CA1D3C"/>
    <w:rsid w:val="00CA2504"/>
    <w:rsid w:val="00CA2747"/>
    <w:rsid w:val="00CA2CB3"/>
    <w:rsid w:val="00CA2D0B"/>
    <w:rsid w:val="00CA2EA2"/>
    <w:rsid w:val="00CA31A3"/>
    <w:rsid w:val="00CA331B"/>
    <w:rsid w:val="00CA3764"/>
    <w:rsid w:val="00CA3793"/>
    <w:rsid w:val="00CA39F3"/>
    <w:rsid w:val="00CA3AFD"/>
    <w:rsid w:val="00CA3F4F"/>
    <w:rsid w:val="00CA48C8"/>
    <w:rsid w:val="00CA5560"/>
    <w:rsid w:val="00CA5860"/>
    <w:rsid w:val="00CA5C8D"/>
    <w:rsid w:val="00CA5E63"/>
    <w:rsid w:val="00CA6035"/>
    <w:rsid w:val="00CA6CC5"/>
    <w:rsid w:val="00CA6D56"/>
    <w:rsid w:val="00CA6F62"/>
    <w:rsid w:val="00CA70E0"/>
    <w:rsid w:val="00CA79B8"/>
    <w:rsid w:val="00CA7B4F"/>
    <w:rsid w:val="00CA7BAA"/>
    <w:rsid w:val="00CB01F7"/>
    <w:rsid w:val="00CB0224"/>
    <w:rsid w:val="00CB0347"/>
    <w:rsid w:val="00CB0949"/>
    <w:rsid w:val="00CB0A9E"/>
    <w:rsid w:val="00CB0AB4"/>
    <w:rsid w:val="00CB1446"/>
    <w:rsid w:val="00CB168D"/>
    <w:rsid w:val="00CB187D"/>
    <w:rsid w:val="00CB204A"/>
    <w:rsid w:val="00CB2413"/>
    <w:rsid w:val="00CB2806"/>
    <w:rsid w:val="00CB3061"/>
    <w:rsid w:val="00CB30F8"/>
    <w:rsid w:val="00CB31D0"/>
    <w:rsid w:val="00CB33D8"/>
    <w:rsid w:val="00CB3BED"/>
    <w:rsid w:val="00CB3E17"/>
    <w:rsid w:val="00CB400E"/>
    <w:rsid w:val="00CB438C"/>
    <w:rsid w:val="00CB50BA"/>
    <w:rsid w:val="00CB5245"/>
    <w:rsid w:val="00CB53CF"/>
    <w:rsid w:val="00CB570C"/>
    <w:rsid w:val="00CB57B2"/>
    <w:rsid w:val="00CB5CCC"/>
    <w:rsid w:val="00CB5CD6"/>
    <w:rsid w:val="00CB7071"/>
    <w:rsid w:val="00CB71C6"/>
    <w:rsid w:val="00CB7A99"/>
    <w:rsid w:val="00CC0536"/>
    <w:rsid w:val="00CC0952"/>
    <w:rsid w:val="00CC09D1"/>
    <w:rsid w:val="00CC0AC4"/>
    <w:rsid w:val="00CC0D82"/>
    <w:rsid w:val="00CC1920"/>
    <w:rsid w:val="00CC19FD"/>
    <w:rsid w:val="00CC1E3E"/>
    <w:rsid w:val="00CC2078"/>
    <w:rsid w:val="00CC28E8"/>
    <w:rsid w:val="00CC2E69"/>
    <w:rsid w:val="00CC308D"/>
    <w:rsid w:val="00CC34A1"/>
    <w:rsid w:val="00CC3555"/>
    <w:rsid w:val="00CC375B"/>
    <w:rsid w:val="00CC3BF9"/>
    <w:rsid w:val="00CC3FD7"/>
    <w:rsid w:val="00CC4777"/>
    <w:rsid w:val="00CC47C6"/>
    <w:rsid w:val="00CC55BD"/>
    <w:rsid w:val="00CC582D"/>
    <w:rsid w:val="00CC5C59"/>
    <w:rsid w:val="00CC602D"/>
    <w:rsid w:val="00CC60F2"/>
    <w:rsid w:val="00CC63BD"/>
    <w:rsid w:val="00CC69FE"/>
    <w:rsid w:val="00CC75C0"/>
    <w:rsid w:val="00CC7641"/>
    <w:rsid w:val="00CC7CEF"/>
    <w:rsid w:val="00CC7DD0"/>
    <w:rsid w:val="00CD03CD"/>
    <w:rsid w:val="00CD132F"/>
    <w:rsid w:val="00CD136E"/>
    <w:rsid w:val="00CD1770"/>
    <w:rsid w:val="00CD1824"/>
    <w:rsid w:val="00CD188F"/>
    <w:rsid w:val="00CD191B"/>
    <w:rsid w:val="00CD21CB"/>
    <w:rsid w:val="00CD24A6"/>
    <w:rsid w:val="00CD24B3"/>
    <w:rsid w:val="00CD285A"/>
    <w:rsid w:val="00CD2BF9"/>
    <w:rsid w:val="00CD380E"/>
    <w:rsid w:val="00CD387F"/>
    <w:rsid w:val="00CD3F76"/>
    <w:rsid w:val="00CD43A5"/>
    <w:rsid w:val="00CD4676"/>
    <w:rsid w:val="00CD4B6B"/>
    <w:rsid w:val="00CD50F8"/>
    <w:rsid w:val="00CD5869"/>
    <w:rsid w:val="00CD5CC5"/>
    <w:rsid w:val="00CD6019"/>
    <w:rsid w:val="00CD623D"/>
    <w:rsid w:val="00CD696C"/>
    <w:rsid w:val="00CD698C"/>
    <w:rsid w:val="00CD6A88"/>
    <w:rsid w:val="00CD76FB"/>
    <w:rsid w:val="00CD7795"/>
    <w:rsid w:val="00CD7AE8"/>
    <w:rsid w:val="00CD7DB9"/>
    <w:rsid w:val="00CE0202"/>
    <w:rsid w:val="00CE02E0"/>
    <w:rsid w:val="00CE03B5"/>
    <w:rsid w:val="00CE0434"/>
    <w:rsid w:val="00CE04D6"/>
    <w:rsid w:val="00CE0866"/>
    <w:rsid w:val="00CE0F10"/>
    <w:rsid w:val="00CE17BD"/>
    <w:rsid w:val="00CE1AE9"/>
    <w:rsid w:val="00CE1DC6"/>
    <w:rsid w:val="00CE20AE"/>
    <w:rsid w:val="00CE2268"/>
    <w:rsid w:val="00CE22C3"/>
    <w:rsid w:val="00CE246A"/>
    <w:rsid w:val="00CE24C8"/>
    <w:rsid w:val="00CE2625"/>
    <w:rsid w:val="00CE2734"/>
    <w:rsid w:val="00CE2820"/>
    <w:rsid w:val="00CE2B17"/>
    <w:rsid w:val="00CE2D07"/>
    <w:rsid w:val="00CE2F01"/>
    <w:rsid w:val="00CE45C4"/>
    <w:rsid w:val="00CE45DC"/>
    <w:rsid w:val="00CE4764"/>
    <w:rsid w:val="00CE50DE"/>
    <w:rsid w:val="00CE523E"/>
    <w:rsid w:val="00CE52A2"/>
    <w:rsid w:val="00CE563A"/>
    <w:rsid w:val="00CE5EF5"/>
    <w:rsid w:val="00CE6DC0"/>
    <w:rsid w:val="00CE7266"/>
    <w:rsid w:val="00CE7863"/>
    <w:rsid w:val="00CF04FF"/>
    <w:rsid w:val="00CF05CF"/>
    <w:rsid w:val="00CF0B6E"/>
    <w:rsid w:val="00CF0F02"/>
    <w:rsid w:val="00CF121B"/>
    <w:rsid w:val="00CF135D"/>
    <w:rsid w:val="00CF1384"/>
    <w:rsid w:val="00CF1461"/>
    <w:rsid w:val="00CF184E"/>
    <w:rsid w:val="00CF1BAE"/>
    <w:rsid w:val="00CF2185"/>
    <w:rsid w:val="00CF256C"/>
    <w:rsid w:val="00CF2B25"/>
    <w:rsid w:val="00CF2C16"/>
    <w:rsid w:val="00CF2C84"/>
    <w:rsid w:val="00CF2E44"/>
    <w:rsid w:val="00CF2EDF"/>
    <w:rsid w:val="00CF3436"/>
    <w:rsid w:val="00CF3797"/>
    <w:rsid w:val="00CF3F01"/>
    <w:rsid w:val="00CF40CE"/>
    <w:rsid w:val="00CF4BD9"/>
    <w:rsid w:val="00CF4E23"/>
    <w:rsid w:val="00CF50D5"/>
    <w:rsid w:val="00CF567C"/>
    <w:rsid w:val="00CF6AD4"/>
    <w:rsid w:val="00CF6DB8"/>
    <w:rsid w:val="00CF70D2"/>
    <w:rsid w:val="00CF7337"/>
    <w:rsid w:val="00CF73EE"/>
    <w:rsid w:val="00CF7441"/>
    <w:rsid w:val="00CF7749"/>
    <w:rsid w:val="00CF7785"/>
    <w:rsid w:val="00CF793B"/>
    <w:rsid w:val="00CF7F46"/>
    <w:rsid w:val="00D00262"/>
    <w:rsid w:val="00D002D1"/>
    <w:rsid w:val="00D00D85"/>
    <w:rsid w:val="00D00DDF"/>
    <w:rsid w:val="00D01045"/>
    <w:rsid w:val="00D011A1"/>
    <w:rsid w:val="00D011C9"/>
    <w:rsid w:val="00D01539"/>
    <w:rsid w:val="00D017E4"/>
    <w:rsid w:val="00D01BE4"/>
    <w:rsid w:val="00D01D16"/>
    <w:rsid w:val="00D01D64"/>
    <w:rsid w:val="00D0231C"/>
    <w:rsid w:val="00D02485"/>
    <w:rsid w:val="00D02E27"/>
    <w:rsid w:val="00D030DA"/>
    <w:rsid w:val="00D03CB4"/>
    <w:rsid w:val="00D04671"/>
    <w:rsid w:val="00D04700"/>
    <w:rsid w:val="00D04D83"/>
    <w:rsid w:val="00D050F2"/>
    <w:rsid w:val="00D051EC"/>
    <w:rsid w:val="00D0546F"/>
    <w:rsid w:val="00D056A9"/>
    <w:rsid w:val="00D056B1"/>
    <w:rsid w:val="00D05869"/>
    <w:rsid w:val="00D05B6A"/>
    <w:rsid w:val="00D05F6E"/>
    <w:rsid w:val="00D064D7"/>
    <w:rsid w:val="00D06C80"/>
    <w:rsid w:val="00D074CB"/>
    <w:rsid w:val="00D07758"/>
    <w:rsid w:val="00D07D45"/>
    <w:rsid w:val="00D07F27"/>
    <w:rsid w:val="00D07F8A"/>
    <w:rsid w:val="00D1016D"/>
    <w:rsid w:val="00D1017C"/>
    <w:rsid w:val="00D10BD3"/>
    <w:rsid w:val="00D10E3A"/>
    <w:rsid w:val="00D115E7"/>
    <w:rsid w:val="00D11BFB"/>
    <w:rsid w:val="00D11D71"/>
    <w:rsid w:val="00D12471"/>
    <w:rsid w:val="00D12A5C"/>
    <w:rsid w:val="00D13648"/>
    <w:rsid w:val="00D13E63"/>
    <w:rsid w:val="00D13FBB"/>
    <w:rsid w:val="00D14211"/>
    <w:rsid w:val="00D1434A"/>
    <w:rsid w:val="00D1445D"/>
    <w:rsid w:val="00D1473D"/>
    <w:rsid w:val="00D147DC"/>
    <w:rsid w:val="00D14ED4"/>
    <w:rsid w:val="00D152B7"/>
    <w:rsid w:val="00D15433"/>
    <w:rsid w:val="00D15788"/>
    <w:rsid w:val="00D15FA3"/>
    <w:rsid w:val="00D160B7"/>
    <w:rsid w:val="00D16289"/>
    <w:rsid w:val="00D17467"/>
    <w:rsid w:val="00D1756C"/>
    <w:rsid w:val="00D177E9"/>
    <w:rsid w:val="00D1792A"/>
    <w:rsid w:val="00D17C5D"/>
    <w:rsid w:val="00D201B4"/>
    <w:rsid w:val="00D203BC"/>
    <w:rsid w:val="00D20664"/>
    <w:rsid w:val="00D2076A"/>
    <w:rsid w:val="00D2077D"/>
    <w:rsid w:val="00D2097D"/>
    <w:rsid w:val="00D21166"/>
    <w:rsid w:val="00D21CFB"/>
    <w:rsid w:val="00D21EC0"/>
    <w:rsid w:val="00D22032"/>
    <w:rsid w:val="00D22522"/>
    <w:rsid w:val="00D22E0D"/>
    <w:rsid w:val="00D2396E"/>
    <w:rsid w:val="00D24328"/>
    <w:rsid w:val="00D24396"/>
    <w:rsid w:val="00D24688"/>
    <w:rsid w:val="00D248CB"/>
    <w:rsid w:val="00D24D53"/>
    <w:rsid w:val="00D250E7"/>
    <w:rsid w:val="00D25F8C"/>
    <w:rsid w:val="00D26163"/>
    <w:rsid w:val="00D266B9"/>
    <w:rsid w:val="00D267DC"/>
    <w:rsid w:val="00D26A02"/>
    <w:rsid w:val="00D26AF0"/>
    <w:rsid w:val="00D26B44"/>
    <w:rsid w:val="00D26D65"/>
    <w:rsid w:val="00D26FC0"/>
    <w:rsid w:val="00D27980"/>
    <w:rsid w:val="00D27DCD"/>
    <w:rsid w:val="00D27EA7"/>
    <w:rsid w:val="00D27F2B"/>
    <w:rsid w:val="00D305E9"/>
    <w:rsid w:val="00D30A78"/>
    <w:rsid w:val="00D30D25"/>
    <w:rsid w:val="00D30E97"/>
    <w:rsid w:val="00D31539"/>
    <w:rsid w:val="00D31868"/>
    <w:rsid w:val="00D31AFF"/>
    <w:rsid w:val="00D31B0D"/>
    <w:rsid w:val="00D3203A"/>
    <w:rsid w:val="00D32401"/>
    <w:rsid w:val="00D32B08"/>
    <w:rsid w:val="00D33701"/>
    <w:rsid w:val="00D33C8C"/>
    <w:rsid w:val="00D33CF4"/>
    <w:rsid w:val="00D33F99"/>
    <w:rsid w:val="00D33F9E"/>
    <w:rsid w:val="00D33FD7"/>
    <w:rsid w:val="00D34290"/>
    <w:rsid w:val="00D34438"/>
    <w:rsid w:val="00D345C1"/>
    <w:rsid w:val="00D349FC"/>
    <w:rsid w:val="00D34A31"/>
    <w:rsid w:val="00D3504F"/>
    <w:rsid w:val="00D353F6"/>
    <w:rsid w:val="00D35989"/>
    <w:rsid w:val="00D364B1"/>
    <w:rsid w:val="00D36790"/>
    <w:rsid w:val="00D367F6"/>
    <w:rsid w:val="00D37799"/>
    <w:rsid w:val="00D377FC"/>
    <w:rsid w:val="00D40CF0"/>
    <w:rsid w:val="00D410AC"/>
    <w:rsid w:val="00D41180"/>
    <w:rsid w:val="00D411B4"/>
    <w:rsid w:val="00D41496"/>
    <w:rsid w:val="00D41621"/>
    <w:rsid w:val="00D4197F"/>
    <w:rsid w:val="00D41BDF"/>
    <w:rsid w:val="00D41BEF"/>
    <w:rsid w:val="00D420BA"/>
    <w:rsid w:val="00D42109"/>
    <w:rsid w:val="00D4255C"/>
    <w:rsid w:val="00D42907"/>
    <w:rsid w:val="00D42EE0"/>
    <w:rsid w:val="00D42F31"/>
    <w:rsid w:val="00D430A1"/>
    <w:rsid w:val="00D433A5"/>
    <w:rsid w:val="00D4353B"/>
    <w:rsid w:val="00D43613"/>
    <w:rsid w:val="00D43697"/>
    <w:rsid w:val="00D43860"/>
    <w:rsid w:val="00D43956"/>
    <w:rsid w:val="00D43C45"/>
    <w:rsid w:val="00D43D8E"/>
    <w:rsid w:val="00D4402D"/>
    <w:rsid w:val="00D448BB"/>
    <w:rsid w:val="00D449E6"/>
    <w:rsid w:val="00D45797"/>
    <w:rsid w:val="00D458BA"/>
    <w:rsid w:val="00D45949"/>
    <w:rsid w:val="00D45C6B"/>
    <w:rsid w:val="00D46434"/>
    <w:rsid w:val="00D4668D"/>
    <w:rsid w:val="00D46A4E"/>
    <w:rsid w:val="00D46AD8"/>
    <w:rsid w:val="00D46B8A"/>
    <w:rsid w:val="00D471A6"/>
    <w:rsid w:val="00D476D9"/>
    <w:rsid w:val="00D4788B"/>
    <w:rsid w:val="00D479C7"/>
    <w:rsid w:val="00D47CC5"/>
    <w:rsid w:val="00D47F21"/>
    <w:rsid w:val="00D5038C"/>
    <w:rsid w:val="00D50645"/>
    <w:rsid w:val="00D507A5"/>
    <w:rsid w:val="00D5091B"/>
    <w:rsid w:val="00D51345"/>
    <w:rsid w:val="00D5160E"/>
    <w:rsid w:val="00D519ED"/>
    <w:rsid w:val="00D51A53"/>
    <w:rsid w:val="00D51A74"/>
    <w:rsid w:val="00D51B4F"/>
    <w:rsid w:val="00D5200C"/>
    <w:rsid w:val="00D52CE2"/>
    <w:rsid w:val="00D542C0"/>
    <w:rsid w:val="00D54C6D"/>
    <w:rsid w:val="00D5586D"/>
    <w:rsid w:val="00D558D6"/>
    <w:rsid w:val="00D563AA"/>
    <w:rsid w:val="00D56511"/>
    <w:rsid w:val="00D56797"/>
    <w:rsid w:val="00D569F8"/>
    <w:rsid w:val="00D56AF5"/>
    <w:rsid w:val="00D57BF7"/>
    <w:rsid w:val="00D57DFE"/>
    <w:rsid w:val="00D57FB0"/>
    <w:rsid w:val="00D603AE"/>
    <w:rsid w:val="00D60466"/>
    <w:rsid w:val="00D60A67"/>
    <w:rsid w:val="00D60B9E"/>
    <w:rsid w:val="00D60CE1"/>
    <w:rsid w:val="00D6135D"/>
    <w:rsid w:val="00D6149D"/>
    <w:rsid w:val="00D6177C"/>
    <w:rsid w:val="00D61C7B"/>
    <w:rsid w:val="00D61D5F"/>
    <w:rsid w:val="00D62782"/>
    <w:rsid w:val="00D627D4"/>
    <w:rsid w:val="00D62D1C"/>
    <w:rsid w:val="00D62E97"/>
    <w:rsid w:val="00D630D3"/>
    <w:rsid w:val="00D633DB"/>
    <w:rsid w:val="00D63A68"/>
    <w:rsid w:val="00D63D53"/>
    <w:rsid w:val="00D63E5F"/>
    <w:rsid w:val="00D63EC9"/>
    <w:rsid w:val="00D64041"/>
    <w:rsid w:val="00D6430C"/>
    <w:rsid w:val="00D643B4"/>
    <w:rsid w:val="00D643DE"/>
    <w:rsid w:val="00D649B6"/>
    <w:rsid w:val="00D64BD2"/>
    <w:rsid w:val="00D64C15"/>
    <w:rsid w:val="00D64CEA"/>
    <w:rsid w:val="00D64ECF"/>
    <w:rsid w:val="00D65577"/>
    <w:rsid w:val="00D65962"/>
    <w:rsid w:val="00D65BD7"/>
    <w:rsid w:val="00D65D13"/>
    <w:rsid w:val="00D663CE"/>
    <w:rsid w:val="00D66423"/>
    <w:rsid w:val="00D664AA"/>
    <w:rsid w:val="00D66AB1"/>
    <w:rsid w:val="00D66B87"/>
    <w:rsid w:val="00D66CEF"/>
    <w:rsid w:val="00D6717B"/>
    <w:rsid w:val="00D67304"/>
    <w:rsid w:val="00D673C5"/>
    <w:rsid w:val="00D6790B"/>
    <w:rsid w:val="00D67BF6"/>
    <w:rsid w:val="00D67CC3"/>
    <w:rsid w:val="00D7051B"/>
    <w:rsid w:val="00D70548"/>
    <w:rsid w:val="00D70AA2"/>
    <w:rsid w:val="00D70B69"/>
    <w:rsid w:val="00D71214"/>
    <w:rsid w:val="00D7190A"/>
    <w:rsid w:val="00D71BF5"/>
    <w:rsid w:val="00D71E2B"/>
    <w:rsid w:val="00D72023"/>
    <w:rsid w:val="00D7203E"/>
    <w:rsid w:val="00D73CC5"/>
    <w:rsid w:val="00D73CDD"/>
    <w:rsid w:val="00D73F65"/>
    <w:rsid w:val="00D74264"/>
    <w:rsid w:val="00D7446E"/>
    <w:rsid w:val="00D7456D"/>
    <w:rsid w:val="00D747F0"/>
    <w:rsid w:val="00D74D9E"/>
    <w:rsid w:val="00D752F6"/>
    <w:rsid w:val="00D755AD"/>
    <w:rsid w:val="00D755B0"/>
    <w:rsid w:val="00D755C3"/>
    <w:rsid w:val="00D75DB9"/>
    <w:rsid w:val="00D760E6"/>
    <w:rsid w:val="00D76133"/>
    <w:rsid w:val="00D76152"/>
    <w:rsid w:val="00D76464"/>
    <w:rsid w:val="00D7652D"/>
    <w:rsid w:val="00D766E2"/>
    <w:rsid w:val="00D76A8A"/>
    <w:rsid w:val="00D76CFC"/>
    <w:rsid w:val="00D775B1"/>
    <w:rsid w:val="00D77615"/>
    <w:rsid w:val="00D77BA0"/>
    <w:rsid w:val="00D77E5B"/>
    <w:rsid w:val="00D800DA"/>
    <w:rsid w:val="00D813E5"/>
    <w:rsid w:val="00D81558"/>
    <w:rsid w:val="00D81668"/>
    <w:rsid w:val="00D81918"/>
    <w:rsid w:val="00D819E6"/>
    <w:rsid w:val="00D81BF5"/>
    <w:rsid w:val="00D81D2C"/>
    <w:rsid w:val="00D82173"/>
    <w:rsid w:val="00D824F8"/>
    <w:rsid w:val="00D82FCE"/>
    <w:rsid w:val="00D83669"/>
    <w:rsid w:val="00D83AF8"/>
    <w:rsid w:val="00D83C10"/>
    <w:rsid w:val="00D842D3"/>
    <w:rsid w:val="00D8437F"/>
    <w:rsid w:val="00D84AB7"/>
    <w:rsid w:val="00D84B71"/>
    <w:rsid w:val="00D85173"/>
    <w:rsid w:val="00D8528F"/>
    <w:rsid w:val="00D856B6"/>
    <w:rsid w:val="00D85828"/>
    <w:rsid w:val="00D859AE"/>
    <w:rsid w:val="00D85D85"/>
    <w:rsid w:val="00D861CA"/>
    <w:rsid w:val="00D86E69"/>
    <w:rsid w:val="00D874B7"/>
    <w:rsid w:val="00D8775D"/>
    <w:rsid w:val="00D87A1C"/>
    <w:rsid w:val="00D900A9"/>
    <w:rsid w:val="00D905D8"/>
    <w:rsid w:val="00D9076A"/>
    <w:rsid w:val="00D907E7"/>
    <w:rsid w:val="00D91073"/>
    <w:rsid w:val="00D9140F"/>
    <w:rsid w:val="00D914C1"/>
    <w:rsid w:val="00D914FD"/>
    <w:rsid w:val="00D915C4"/>
    <w:rsid w:val="00D916FC"/>
    <w:rsid w:val="00D917B7"/>
    <w:rsid w:val="00D917D4"/>
    <w:rsid w:val="00D91D4E"/>
    <w:rsid w:val="00D91FEA"/>
    <w:rsid w:val="00D92306"/>
    <w:rsid w:val="00D926C7"/>
    <w:rsid w:val="00D92772"/>
    <w:rsid w:val="00D928AE"/>
    <w:rsid w:val="00D92A3F"/>
    <w:rsid w:val="00D92B0C"/>
    <w:rsid w:val="00D92E18"/>
    <w:rsid w:val="00D9330B"/>
    <w:rsid w:val="00D934C6"/>
    <w:rsid w:val="00D93DD3"/>
    <w:rsid w:val="00D93EE6"/>
    <w:rsid w:val="00D93EFE"/>
    <w:rsid w:val="00D942D2"/>
    <w:rsid w:val="00D9492E"/>
    <w:rsid w:val="00D94BF8"/>
    <w:rsid w:val="00D94E03"/>
    <w:rsid w:val="00D9510B"/>
    <w:rsid w:val="00D9526D"/>
    <w:rsid w:val="00D963A3"/>
    <w:rsid w:val="00D96524"/>
    <w:rsid w:val="00D96866"/>
    <w:rsid w:val="00D9695E"/>
    <w:rsid w:val="00D97018"/>
    <w:rsid w:val="00D97595"/>
    <w:rsid w:val="00D976E1"/>
    <w:rsid w:val="00D977C1"/>
    <w:rsid w:val="00D97BDC"/>
    <w:rsid w:val="00D97C9D"/>
    <w:rsid w:val="00D97EB0"/>
    <w:rsid w:val="00DA003E"/>
    <w:rsid w:val="00DA079F"/>
    <w:rsid w:val="00DA084B"/>
    <w:rsid w:val="00DA09E2"/>
    <w:rsid w:val="00DA1265"/>
    <w:rsid w:val="00DA15EF"/>
    <w:rsid w:val="00DA16F9"/>
    <w:rsid w:val="00DA17A7"/>
    <w:rsid w:val="00DA18BA"/>
    <w:rsid w:val="00DA18C6"/>
    <w:rsid w:val="00DA1C8F"/>
    <w:rsid w:val="00DA1E56"/>
    <w:rsid w:val="00DA1EB8"/>
    <w:rsid w:val="00DA2483"/>
    <w:rsid w:val="00DA24A8"/>
    <w:rsid w:val="00DA2928"/>
    <w:rsid w:val="00DA2949"/>
    <w:rsid w:val="00DA3093"/>
    <w:rsid w:val="00DA312B"/>
    <w:rsid w:val="00DA3829"/>
    <w:rsid w:val="00DA3F42"/>
    <w:rsid w:val="00DA4079"/>
    <w:rsid w:val="00DA4345"/>
    <w:rsid w:val="00DA4466"/>
    <w:rsid w:val="00DA450D"/>
    <w:rsid w:val="00DA481C"/>
    <w:rsid w:val="00DA55D6"/>
    <w:rsid w:val="00DA565E"/>
    <w:rsid w:val="00DA5866"/>
    <w:rsid w:val="00DA5930"/>
    <w:rsid w:val="00DA5FFB"/>
    <w:rsid w:val="00DA65CE"/>
    <w:rsid w:val="00DA66F5"/>
    <w:rsid w:val="00DA6B53"/>
    <w:rsid w:val="00DA6D07"/>
    <w:rsid w:val="00DA6E6F"/>
    <w:rsid w:val="00DB0409"/>
    <w:rsid w:val="00DB04FC"/>
    <w:rsid w:val="00DB09FB"/>
    <w:rsid w:val="00DB0EA8"/>
    <w:rsid w:val="00DB1879"/>
    <w:rsid w:val="00DB2246"/>
    <w:rsid w:val="00DB22FE"/>
    <w:rsid w:val="00DB230A"/>
    <w:rsid w:val="00DB274B"/>
    <w:rsid w:val="00DB32B7"/>
    <w:rsid w:val="00DB33A2"/>
    <w:rsid w:val="00DB346B"/>
    <w:rsid w:val="00DB3679"/>
    <w:rsid w:val="00DB38FF"/>
    <w:rsid w:val="00DB3D28"/>
    <w:rsid w:val="00DB3E5D"/>
    <w:rsid w:val="00DB40CF"/>
    <w:rsid w:val="00DB421A"/>
    <w:rsid w:val="00DB427B"/>
    <w:rsid w:val="00DB4764"/>
    <w:rsid w:val="00DB4B11"/>
    <w:rsid w:val="00DB50AD"/>
    <w:rsid w:val="00DB5583"/>
    <w:rsid w:val="00DB55AC"/>
    <w:rsid w:val="00DB5854"/>
    <w:rsid w:val="00DB5917"/>
    <w:rsid w:val="00DB5D41"/>
    <w:rsid w:val="00DB673A"/>
    <w:rsid w:val="00DB6925"/>
    <w:rsid w:val="00DB6A9D"/>
    <w:rsid w:val="00DB6C49"/>
    <w:rsid w:val="00DB7778"/>
    <w:rsid w:val="00DB7A0B"/>
    <w:rsid w:val="00DC0062"/>
    <w:rsid w:val="00DC01AD"/>
    <w:rsid w:val="00DC075C"/>
    <w:rsid w:val="00DC0AD5"/>
    <w:rsid w:val="00DC0C5B"/>
    <w:rsid w:val="00DC1324"/>
    <w:rsid w:val="00DC139B"/>
    <w:rsid w:val="00DC1609"/>
    <w:rsid w:val="00DC1928"/>
    <w:rsid w:val="00DC1AE3"/>
    <w:rsid w:val="00DC2F21"/>
    <w:rsid w:val="00DC2F56"/>
    <w:rsid w:val="00DC2FC6"/>
    <w:rsid w:val="00DC3851"/>
    <w:rsid w:val="00DC3B1E"/>
    <w:rsid w:val="00DC3D35"/>
    <w:rsid w:val="00DC3D76"/>
    <w:rsid w:val="00DC3FFF"/>
    <w:rsid w:val="00DC40B3"/>
    <w:rsid w:val="00DC4177"/>
    <w:rsid w:val="00DC425C"/>
    <w:rsid w:val="00DC4A8E"/>
    <w:rsid w:val="00DC4B4B"/>
    <w:rsid w:val="00DC4D3E"/>
    <w:rsid w:val="00DC4E11"/>
    <w:rsid w:val="00DC4F5D"/>
    <w:rsid w:val="00DC53A0"/>
    <w:rsid w:val="00DC588D"/>
    <w:rsid w:val="00DC5B5C"/>
    <w:rsid w:val="00DC5C86"/>
    <w:rsid w:val="00DC5CA5"/>
    <w:rsid w:val="00DC5D14"/>
    <w:rsid w:val="00DC614A"/>
    <w:rsid w:val="00DC631C"/>
    <w:rsid w:val="00DC66FD"/>
    <w:rsid w:val="00DC679C"/>
    <w:rsid w:val="00DC6891"/>
    <w:rsid w:val="00DC6D7D"/>
    <w:rsid w:val="00DC6F7F"/>
    <w:rsid w:val="00DC7EF5"/>
    <w:rsid w:val="00DD0234"/>
    <w:rsid w:val="00DD0905"/>
    <w:rsid w:val="00DD099D"/>
    <w:rsid w:val="00DD0A56"/>
    <w:rsid w:val="00DD0F91"/>
    <w:rsid w:val="00DD1A4E"/>
    <w:rsid w:val="00DD1BC7"/>
    <w:rsid w:val="00DD1BCE"/>
    <w:rsid w:val="00DD2121"/>
    <w:rsid w:val="00DD2CCA"/>
    <w:rsid w:val="00DD2D25"/>
    <w:rsid w:val="00DD2E17"/>
    <w:rsid w:val="00DD33C9"/>
    <w:rsid w:val="00DD395E"/>
    <w:rsid w:val="00DD3A2C"/>
    <w:rsid w:val="00DD3C72"/>
    <w:rsid w:val="00DD4739"/>
    <w:rsid w:val="00DD4DB2"/>
    <w:rsid w:val="00DD55F7"/>
    <w:rsid w:val="00DD5F37"/>
    <w:rsid w:val="00DD5F89"/>
    <w:rsid w:val="00DD5FCF"/>
    <w:rsid w:val="00DD64B0"/>
    <w:rsid w:val="00DD65AE"/>
    <w:rsid w:val="00DD664A"/>
    <w:rsid w:val="00DD68CF"/>
    <w:rsid w:val="00DD6983"/>
    <w:rsid w:val="00DD6E19"/>
    <w:rsid w:val="00DD70F4"/>
    <w:rsid w:val="00DD7438"/>
    <w:rsid w:val="00DD75AE"/>
    <w:rsid w:val="00DD7B02"/>
    <w:rsid w:val="00DD7D06"/>
    <w:rsid w:val="00DD7D29"/>
    <w:rsid w:val="00DD7E01"/>
    <w:rsid w:val="00DD7F6A"/>
    <w:rsid w:val="00DE020D"/>
    <w:rsid w:val="00DE03A1"/>
    <w:rsid w:val="00DE057C"/>
    <w:rsid w:val="00DE0B3C"/>
    <w:rsid w:val="00DE0B73"/>
    <w:rsid w:val="00DE0D02"/>
    <w:rsid w:val="00DE0D86"/>
    <w:rsid w:val="00DE0DE9"/>
    <w:rsid w:val="00DE0E11"/>
    <w:rsid w:val="00DE0EAF"/>
    <w:rsid w:val="00DE13E1"/>
    <w:rsid w:val="00DE1514"/>
    <w:rsid w:val="00DE15FA"/>
    <w:rsid w:val="00DE2591"/>
    <w:rsid w:val="00DE273A"/>
    <w:rsid w:val="00DE2833"/>
    <w:rsid w:val="00DE29C7"/>
    <w:rsid w:val="00DE2B3E"/>
    <w:rsid w:val="00DE2E8C"/>
    <w:rsid w:val="00DE3617"/>
    <w:rsid w:val="00DE3935"/>
    <w:rsid w:val="00DE44D1"/>
    <w:rsid w:val="00DE457F"/>
    <w:rsid w:val="00DE46F0"/>
    <w:rsid w:val="00DE4927"/>
    <w:rsid w:val="00DE4EE7"/>
    <w:rsid w:val="00DE4EEB"/>
    <w:rsid w:val="00DE58D1"/>
    <w:rsid w:val="00DE6317"/>
    <w:rsid w:val="00DE6661"/>
    <w:rsid w:val="00DE687F"/>
    <w:rsid w:val="00DE73A7"/>
    <w:rsid w:val="00DE7653"/>
    <w:rsid w:val="00DE7CC7"/>
    <w:rsid w:val="00DE7D8F"/>
    <w:rsid w:val="00DF02B3"/>
    <w:rsid w:val="00DF03A6"/>
    <w:rsid w:val="00DF0767"/>
    <w:rsid w:val="00DF0863"/>
    <w:rsid w:val="00DF0DC0"/>
    <w:rsid w:val="00DF13E7"/>
    <w:rsid w:val="00DF18F8"/>
    <w:rsid w:val="00DF1B77"/>
    <w:rsid w:val="00DF2BD9"/>
    <w:rsid w:val="00DF2FA6"/>
    <w:rsid w:val="00DF3228"/>
    <w:rsid w:val="00DF3292"/>
    <w:rsid w:val="00DF339E"/>
    <w:rsid w:val="00DF34AB"/>
    <w:rsid w:val="00DF35E5"/>
    <w:rsid w:val="00DF4259"/>
    <w:rsid w:val="00DF44E0"/>
    <w:rsid w:val="00DF4A80"/>
    <w:rsid w:val="00DF4D09"/>
    <w:rsid w:val="00DF51E9"/>
    <w:rsid w:val="00DF57F1"/>
    <w:rsid w:val="00DF5841"/>
    <w:rsid w:val="00DF5C92"/>
    <w:rsid w:val="00DF5E7A"/>
    <w:rsid w:val="00DF6A65"/>
    <w:rsid w:val="00DF6D7C"/>
    <w:rsid w:val="00DF7232"/>
    <w:rsid w:val="00DF7393"/>
    <w:rsid w:val="00DF7A33"/>
    <w:rsid w:val="00DF7D89"/>
    <w:rsid w:val="00DF7E2F"/>
    <w:rsid w:val="00DF7EAC"/>
    <w:rsid w:val="00E001D2"/>
    <w:rsid w:val="00E0028E"/>
    <w:rsid w:val="00E00EB2"/>
    <w:rsid w:val="00E01177"/>
    <w:rsid w:val="00E01785"/>
    <w:rsid w:val="00E01D09"/>
    <w:rsid w:val="00E01F1B"/>
    <w:rsid w:val="00E02226"/>
    <w:rsid w:val="00E022AE"/>
    <w:rsid w:val="00E025C6"/>
    <w:rsid w:val="00E026B1"/>
    <w:rsid w:val="00E02802"/>
    <w:rsid w:val="00E02897"/>
    <w:rsid w:val="00E02BA1"/>
    <w:rsid w:val="00E02BB7"/>
    <w:rsid w:val="00E02BC9"/>
    <w:rsid w:val="00E039FE"/>
    <w:rsid w:val="00E0418F"/>
    <w:rsid w:val="00E0483D"/>
    <w:rsid w:val="00E04848"/>
    <w:rsid w:val="00E048D5"/>
    <w:rsid w:val="00E050CF"/>
    <w:rsid w:val="00E05100"/>
    <w:rsid w:val="00E057EE"/>
    <w:rsid w:val="00E05B33"/>
    <w:rsid w:val="00E05C9C"/>
    <w:rsid w:val="00E0601E"/>
    <w:rsid w:val="00E0665D"/>
    <w:rsid w:val="00E0669E"/>
    <w:rsid w:val="00E067AD"/>
    <w:rsid w:val="00E06F3B"/>
    <w:rsid w:val="00E07262"/>
    <w:rsid w:val="00E07420"/>
    <w:rsid w:val="00E07C3E"/>
    <w:rsid w:val="00E10EBF"/>
    <w:rsid w:val="00E1105F"/>
    <w:rsid w:val="00E114FA"/>
    <w:rsid w:val="00E11551"/>
    <w:rsid w:val="00E11A56"/>
    <w:rsid w:val="00E1202E"/>
    <w:rsid w:val="00E12376"/>
    <w:rsid w:val="00E1258A"/>
    <w:rsid w:val="00E12C10"/>
    <w:rsid w:val="00E12DA1"/>
    <w:rsid w:val="00E13776"/>
    <w:rsid w:val="00E137A2"/>
    <w:rsid w:val="00E147D4"/>
    <w:rsid w:val="00E14A56"/>
    <w:rsid w:val="00E14B66"/>
    <w:rsid w:val="00E14D48"/>
    <w:rsid w:val="00E156BA"/>
    <w:rsid w:val="00E15737"/>
    <w:rsid w:val="00E15C27"/>
    <w:rsid w:val="00E16751"/>
    <w:rsid w:val="00E16B73"/>
    <w:rsid w:val="00E1707C"/>
    <w:rsid w:val="00E170EC"/>
    <w:rsid w:val="00E172EA"/>
    <w:rsid w:val="00E1754B"/>
    <w:rsid w:val="00E1771B"/>
    <w:rsid w:val="00E177A8"/>
    <w:rsid w:val="00E17CB9"/>
    <w:rsid w:val="00E17D82"/>
    <w:rsid w:val="00E17DD6"/>
    <w:rsid w:val="00E17E0F"/>
    <w:rsid w:val="00E2018C"/>
    <w:rsid w:val="00E2025C"/>
    <w:rsid w:val="00E206ED"/>
    <w:rsid w:val="00E209E3"/>
    <w:rsid w:val="00E20DD6"/>
    <w:rsid w:val="00E20F74"/>
    <w:rsid w:val="00E2158E"/>
    <w:rsid w:val="00E21BBD"/>
    <w:rsid w:val="00E21D05"/>
    <w:rsid w:val="00E222C2"/>
    <w:rsid w:val="00E22D5A"/>
    <w:rsid w:val="00E23634"/>
    <w:rsid w:val="00E23C5B"/>
    <w:rsid w:val="00E24056"/>
    <w:rsid w:val="00E24344"/>
    <w:rsid w:val="00E2475B"/>
    <w:rsid w:val="00E24B55"/>
    <w:rsid w:val="00E24BFF"/>
    <w:rsid w:val="00E252D9"/>
    <w:rsid w:val="00E25458"/>
    <w:rsid w:val="00E25FC0"/>
    <w:rsid w:val="00E263E3"/>
    <w:rsid w:val="00E266D5"/>
    <w:rsid w:val="00E269DC"/>
    <w:rsid w:val="00E27342"/>
    <w:rsid w:val="00E2741C"/>
    <w:rsid w:val="00E27A69"/>
    <w:rsid w:val="00E27B60"/>
    <w:rsid w:val="00E30B0F"/>
    <w:rsid w:val="00E31099"/>
    <w:rsid w:val="00E31505"/>
    <w:rsid w:val="00E315F3"/>
    <w:rsid w:val="00E318F9"/>
    <w:rsid w:val="00E31CC5"/>
    <w:rsid w:val="00E31D28"/>
    <w:rsid w:val="00E3207E"/>
    <w:rsid w:val="00E32337"/>
    <w:rsid w:val="00E328C8"/>
    <w:rsid w:val="00E33C44"/>
    <w:rsid w:val="00E34505"/>
    <w:rsid w:val="00E34755"/>
    <w:rsid w:val="00E34BA2"/>
    <w:rsid w:val="00E35070"/>
    <w:rsid w:val="00E350DB"/>
    <w:rsid w:val="00E35356"/>
    <w:rsid w:val="00E353AB"/>
    <w:rsid w:val="00E3552D"/>
    <w:rsid w:val="00E35593"/>
    <w:rsid w:val="00E3577D"/>
    <w:rsid w:val="00E35C6C"/>
    <w:rsid w:val="00E35E17"/>
    <w:rsid w:val="00E36032"/>
    <w:rsid w:val="00E36E08"/>
    <w:rsid w:val="00E36FFB"/>
    <w:rsid w:val="00E3720A"/>
    <w:rsid w:val="00E376C9"/>
    <w:rsid w:val="00E37916"/>
    <w:rsid w:val="00E3795B"/>
    <w:rsid w:val="00E40564"/>
    <w:rsid w:val="00E414D6"/>
    <w:rsid w:val="00E41533"/>
    <w:rsid w:val="00E420C0"/>
    <w:rsid w:val="00E421F4"/>
    <w:rsid w:val="00E42856"/>
    <w:rsid w:val="00E42FA3"/>
    <w:rsid w:val="00E43625"/>
    <w:rsid w:val="00E4362F"/>
    <w:rsid w:val="00E43699"/>
    <w:rsid w:val="00E436EE"/>
    <w:rsid w:val="00E43C05"/>
    <w:rsid w:val="00E44185"/>
    <w:rsid w:val="00E446FD"/>
    <w:rsid w:val="00E44C85"/>
    <w:rsid w:val="00E44C97"/>
    <w:rsid w:val="00E44E16"/>
    <w:rsid w:val="00E45C3C"/>
    <w:rsid w:val="00E45CE4"/>
    <w:rsid w:val="00E46956"/>
    <w:rsid w:val="00E47413"/>
    <w:rsid w:val="00E4779C"/>
    <w:rsid w:val="00E47A7F"/>
    <w:rsid w:val="00E47D1D"/>
    <w:rsid w:val="00E505DA"/>
    <w:rsid w:val="00E5082C"/>
    <w:rsid w:val="00E5091B"/>
    <w:rsid w:val="00E50AEF"/>
    <w:rsid w:val="00E50C90"/>
    <w:rsid w:val="00E513F6"/>
    <w:rsid w:val="00E517C7"/>
    <w:rsid w:val="00E5193A"/>
    <w:rsid w:val="00E519BC"/>
    <w:rsid w:val="00E51D65"/>
    <w:rsid w:val="00E52742"/>
    <w:rsid w:val="00E5279B"/>
    <w:rsid w:val="00E536B0"/>
    <w:rsid w:val="00E53709"/>
    <w:rsid w:val="00E5389B"/>
    <w:rsid w:val="00E53EEE"/>
    <w:rsid w:val="00E540E4"/>
    <w:rsid w:val="00E54A04"/>
    <w:rsid w:val="00E54D08"/>
    <w:rsid w:val="00E550F3"/>
    <w:rsid w:val="00E55327"/>
    <w:rsid w:val="00E5539F"/>
    <w:rsid w:val="00E555E9"/>
    <w:rsid w:val="00E55A48"/>
    <w:rsid w:val="00E56069"/>
    <w:rsid w:val="00E56521"/>
    <w:rsid w:val="00E5664B"/>
    <w:rsid w:val="00E56A3D"/>
    <w:rsid w:val="00E56C0B"/>
    <w:rsid w:val="00E56EB6"/>
    <w:rsid w:val="00E57CFF"/>
    <w:rsid w:val="00E60464"/>
    <w:rsid w:val="00E60735"/>
    <w:rsid w:val="00E609CE"/>
    <w:rsid w:val="00E60D41"/>
    <w:rsid w:val="00E60F42"/>
    <w:rsid w:val="00E610C3"/>
    <w:rsid w:val="00E6145F"/>
    <w:rsid w:val="00E617DB"/>
    <w:rsid w:val="00E61996"/>
    <w:rsid w:val="00E619A3"/>
    <w:rsid w:val="00E61A15"/>
    <w:rsid w:val="00E61AAF"/>
    <w:rsid w:val="00E61AB5"/>
    <w:rsid w:val="00E61FC6"/>
    <w:rsid w:val="00E626F0"/>
    <w:rsid w:val="00E62967"/>
    <w:rsid w:val="00E62BDA"/>
    <w:rsid w:val="00E62DD4"/>
    <w:rsid w:val="00E639CE"/>
    <w:rsid w:val="00E63B98"/>
    <w:rsid w:val="00E64BC1"/>
    <w:rsid w:val="00E64CDC"/>
    <w:rsid w:val="00E64E09"/>
    <w:rsid w:val="00E652D7"/>
    <w:rsid w:val="00E6530A"/>
    <w:rsid w:val="00E6567B"/>
    <w:rsid w:val="00E65A33"/>
    <w:rsid w:val="00E65FFA"/>
    <w:rsid w:val="00E663EE"/>
    <w:rsid w:val="00E66548"/>
    <w:rsid w:val="00E66846"/>
    <w:rsid w:val="00E66895"/>
    <w:rsid w:val="00E671FA"/>
    <w:rsid w:val="00E674FB"/>
    <w:rsid w:val="00E6763E"/>
    <w:rsid w:val="00E67C15"/>
    <w:rsid w:val="00E67E8F"/>
    <w:rsid w:val="00E70056"/>
    <w:rsid w:val="00E7019D"/>
    <w:rsid w:val="00E70224"/>
    <w:rsid w:val="00E7029D"/>
    <w:rsid w:val="00E702AA"/>
    <w:rsid w:val="00E704E9"/>
    <w:rsid w:val="00E70928"/>
    <w:rsid w:val="00E70B38"/>
    <w:rsid w:val="00E70BA5"/>
    <w:rsid w:val="00E70CEC"/>
    <w:rsid w:val="00E7119E"/>
    <w:rsid w:val="00E71400"/>
    <w:rsid w:val="00E71485"/>
    <w:rsid w:val="00E71657"/>
    <w:rsid w:val="00E7166B"/>
    <w:rsid w:val="00E727BB"/>
    <w:rsid w:val="00E72A2A"/>
    <w:rsid w:val="00E72C30"/>
    <w:rsid w:val="00E7313C"/>
    <w:rsid w:val="00E731A9"/>
    <w:rsid w:val="00E734B1"/>
    <w:rsid w:val="00E73CD3"/>
    <w:rsid w:val="00E73D51"/>
    <w:rsid w:val="00E74354"/>
    <w:rsid w:val="00E74508"/>
    <w:rsid w:val="00E74678"/>
    <w:rsid w:val="00E7568E"/>
    <w:rsid w:val="00E7595C"/>
    <w:rsid w:val="00E759A7"/>
    <w:rsid w:val="00E76389"/>
    <w:rsid w:val="00E76474"/>
    <w:rsid w:val="00E76526"/>
    <w:rsid w:val="00E76742"/>
    <w:rsid w:val="00E769B9"/>
    <w:rsid w:val="00E76EC1"/>
    <w:rsid w:val="00E77A6A"/>
    <w:rsid w:val="00E77E8D"/>
    <w:rsid w:val="00E80119"/>
    <w:rsid w:val="00E80569"/>
    <w:rsid w:val="00E807CC"/>
    <w:rsid w:val="00E80817"/>
    <w:rsid w:val="00E809CC"/>
    <w:rsid w:val="00E809DE"/>
    <w:rsid w:val="00E80B99"/>
    <w:rsid w:val="00E80F97"/>
    <w:rsid w:val="00E81CF5"/>
    <w:rsid w:val="00E82322"/>
    <w:rsid w:val="00E82C48"/>
    <w:rsid w:val="00E82CC6"/>
    <w:rsid w:val="00E82D77"/>
    <w:rsid w:val="00E82E13"/>
    <w:rsid w:val="00E8328F"/>
    <w:rsid w:val="00E837F4"/>
    <w:rsid w:val="00E83847"/>
    <w:rsid w:val="00E83B8F"/>
    <w:rsid w:val="00E84640"/>
    <w:rsid w:val="00E849D0"/>
    <w:rsid w:val="00E84A0D"/>
    <w:rsid w:val="00E8501E"/>
    <w:rsid w:val="00E85037"/>
    <w:rsid w:val="00E85205"/>
    <w:rsid w:val="00E85935"/>
    <w:rsid w:val="00E8595B"/>
    <w:rsid w:val="00E86004"/>
    <w:rsid w:val="00E861C4"/>
    <w:rsid w:val="00E865EB"/>
    <w:rsid w:val="00E868AC"/>
    <w:rsid w:val="00E86D9F"/>
    <w:rsid w:val="00E875E5"/>
    <w:rsid w:val="00E876B9"/>
    <w:rsid w:val="00E8793B"/>
    <w:rsid w:val="00E87CF4"/>
    <w:rsid w:val="00E90124"/>
    <w:rsid w:val="00E902F7"/>
    <w:rsid w:val="00E905F1"/>
    <w:rsid w:val="00E9078D"/>
    <w:rsid w:val="00E90B12"/>
    <w:rsid w:val="00E90D6C"/>
    <w:rsid w:val="00E912DC"/>
    <w:rsid w:val="00E913A3"/>
    <w:rsid w:val="00E9157B"/>
    <w:rsid w:val="00E91B0C"/>
    <w:rsid w:val="00E91E96"/>
    <w:rsid w:val="00E92548"/>
    <w:rsid w:val="00E92B0E"/>
    <w:rsid w:val="00E92D7F"/>
    <w:rsid w:val="00E92DE2"/>
    <w:rsid w:val="00E93236"/>
    <w:rsid w:val="00E93877"/>
    <w:rsid w:val="00E93C0F"/>
    <w:rsid w:val="00E93D03"/>
    <w:rsid w:val="00E94262"/>
    <w:rsid w:val="00E94439"/>
    <w:rsid w:val="00E94E6A"/>
    <w:rsid w:val="00E94FBD"/>
    <w:rsid w:val="00E95066"/>
    <w:rsid w:val="00E95C0D"/>
    <w:rsid w:val="00E96033"/>
    <w:rsid w:val="00E970F7"/>
    <w:rsid w:val="00E977C8"/>
    <w:rsid w:val="00E9780C"/>
    <w:rsid w:val="00E979A1"/>
    <w:rsid w:val="00E979F6"/>
    <w:rsid w:val="00E97BA5"/>
    <w:rsid w:val="00EA01A4"/>
    <w:rsid w:val="00EA0635"/>
    <w:rsid w:val="00EA0673"/>
    <w:rsid w:val="00EA08D2"/>
    <w:rsid w:val="00EA0D6A"/>
    <w:rsid w:val="00EA101E"/>
    <w:rsid w:val="00EA10A1"/>
    <w:rsid w:val="00EA1142"/>
    <w:rsid w:val="00EA12AC"/>
    <w:rsid w:val="00EA17B0"/>
    <w:rsid w:val="00EA1E86"/>
    <w:rsid w:val="00EA1F41"/>
    <w:rsid w:val="00EA201A"/>
    <w:rsid w:val="00EA2B08"/>
    <w:rsid w:val="00EA2CE3"/>
    <w:rsid w:val="00EA2D4D"/>
    <w:rsid w:val="00EA314A"/>
    <w:rsid w:val="00EA39DC"/>
    <w:rsid w:val="00EA3A8E"/>
    <w:rsid w:val="00EA3C6E"/>
    <w:rsid w:val="00EA3F70"/>
    <w:rsid w:val="00EA411B"/>
    <w:rsid w:val="00EA4258"/>
    <w:rsid w:val="00EA44A8"/>
    <w:rsid w:val="00EA47A0"/>
    <w:rsid w:val="00EA4ADA"/>
    <w:rsid w:val="00EA4B1B"/>
    <w:rsid w:val="00EA4B7D"/>
    <w:rsid w:val="00EA4CFD"/>
    <w:rsid w:val="00EA4EC0"/>
    <w:rsid w:val="00EA50C9"/>
    <w:rsid w:val="00EA5250"/>
    <w:rsid w:val="00EA53B7"/>
    <w:rsid w:val="00EA5F26"/>
    <w:rsid w:val="00EA6750"/>
    <w:rsid w:val="00EA71D7"/>
    <w:rsid w:val="00EA73DE"/>
    <w:rsid w:val="00EA7E1B"/>
    <w:rsid w:val="00EB0BD1"/>
    <w:rsid w:val="00EB0F48"/>
    <w:rsid w:val="00EB0F4E"/>
    <w:rsid w:val="00EB0FF1"/>
    <w:rsid w:val="00EB121A"/>
    <w:rsid w:val="00EB1871"/>
    <w:rsid w:val="00EB1996"/>
    <w:rsid w:val="00EB19B1"/>
    <w:rsid w:val="00EB1C18"/>
    <w:rsid w:val="00EB1C89"/>
    <w:rsid w:val="00EB1E7B"/>
    <w:rsid w:val="00EB2BC1"/>
    <w:rsid w:val="00EB2CEE"/>
    <w:rsid w:val="00EB2D63"/>
    <w:rsid w:val="00EB3038"/>
    <w:rsid w:val="00EB31D4"/>
    <w:rsid w:val="00EB34DC"/>
    <w:rsid w:val="00EB38FF"/>
    <w:rsid w:val="00EB4063"/>
    <w:rsid w:val="00EB4191"/>
    <w:rsid w:val="00EB42AD"/>
    <w:rsid w:val="00EB474D"/>
    <w:rsid w:val="00EB4893"/>
    <w:rsid w:val="00EB536F"/>
    <w:rsid w:val="00EB5409"/>
    <w:rsid w:val="00EB5418"/>
    <w:rsid w:val="00EB5545"/>
    <w:rsid w:val="00EB5643"/>
    <w:rsid w:val="00EB622F"/>
    <w:rsid w:val="00EB652A"/>
    <w:rsid w:val="00EB685F"/>
    <w:rsid w:val="00EB68F3"/>
    <w:rsid w:val="00EB6C5C"/>
    <w:rsid w:val="00EB74A1"/>
    <w:rsid w:val="00EB764B"/>
    <w:rsid w:val="00EB7723"/>
    <w:rsid w:val="00EB7E2B"/>
    <w:rsid w:val="00EC068F"/>
    <w:rsid w:val="00EC0ABC"/>
    <w:rsid w:val="00EC0BEF"/>
    <w:rsid w:val="00EC0F7F"/>
    <w:rsid w:val="00EC17C8"/>
    <w:rsid w:val="00EC1BDD"/>
    <w:rsid w:val="00EC1C57"/>
    <w:rsid w:val="00EC1C69"/>
    <w:rsid w:val="00EC2061"/>
    <w:rsid w:val="00EC213E"/>
    <w:rsid w:val="00EC23DF"/>
    <w:rsid w:val="00EC23F8"/>
    <w:rsid w:val="00EC251F"/>
    <w:rsid w:val="00EC26A2"/>
    <w:rsid w:val="00EC2820"/>
    <w:rsid w:val="00EC3698"/>
    <w:rsid w:val="00EC3770"/>
    <w:rsid w:val="00EC3BAF"/>
    <w:rsid w:val="00EC3D92"/>
    <w:rsid w:val="00EC3F87"/>
    <w:rsid w:val="00EC4282"/>
    <w:rsid w:val="00EC46EA"/>
    <w:rsid w:val="00EC481C"/>
    <w:rsid w:val="00EC4B2C"/>
    <w:rsid w:val="00EC4B84"/>
    <w:rsid w:val="00EC53DC"/>
    <w:rsid w:val="00EC54F7"/>
    <w:rsid w:val="00EC55A9"/>
    <w:rsid w:val="00EC5AA7"/>
    <w:rsid w:val="00EC5DAE"/>
    <w:rsid w:val="00EC64FB"/>
    <w:rsid w:val="00EC6E6A"/>
    <w:rsid w:val="00EC73A5"/>
    <w:rsid w:val="00EC74EA"/>
    <w:rsid w:val="00EC79A7"/>
    <w:rsid w:val="00EC7B02"/>
    <w:rsid w:val="00ED01C4"/>
    <w:rsid w:val="00ED02C3"/>
    <w:rsid w:val="00ED059B"/>
    <w:rsid w:val="00ED0659"/>
    <w:rsid w:val="00ED077D"/>
    <w:rsid w:val="00ED07C3"/>
    <w:rsid w:val="00ED0851"/>
    <w:rsid w:val="00ED0F00"/>
    <w:rsid w:val="00ED14E4"/>
    <w:rsid w:val="00ED155D"/>
    <w:rsid w:val="00ED1F19"/>
    <w:rsid w:val="00ED23A3"/>
    <w:rsid w:val="00ED2BCA"/>
    <w:rsid w:val="00ED2EE0"/>
    <w:rsid w:val="00ED2F60"/>
    <w:rsid w:val="00ED322F"/>
    <w:rsid w:val="00ED32E8"/>
    <w:rsid w:val="00ED39CB"/>
    <w:rsid w:val="00ED4007"/>
    <w:rsid w:val="00ED4287"/>
    <w:rsid w:val="00ED4290"/>
    <w:rsid w:val="00ED4C47"/>
    <w:rsid w:val="00ED4EB5"/>
    <w:rsid w:val="00ED513A"/>
    <w:rsid w:val="00ED52DA"/>
    <w:rsid w:val="00ED5373"/>
    <w:rsid w:val="00ED5AF9"/>
    <w:rsid w:val="00ED67F4"/>
    <w:rsid w:val="00ED703B"/>
    <w:rsid w:val="00ED74ED"/>
    <w:rsid w:val="00ED7B99"/>
    <w:rsid w:val="00EE01B8"/>
    <w:rsid w:val="00EE024A"/>
    <w:rsid w:val="00EE0767"/>
    <w:rsid w:val="00EE0C85"/>
    <w:rsid w:val="00EE1018"/>
    <w:rsid w:val="00EE1271"/>
    <w:rsid w:val="00EE12D3"/>
    <w:rsid w:val="00EE157D"/>
    <w:rsid w:val="00EE1999"/>
    <w:rsid w:val="00EE1F69"/>
    <w:rsid w:val="00EE20B6"/>
    <w:rsid w:val="00EE2741"/>
    <w:rsid w:val="00EE284E"/>
    <w:rsid w:val="00EE2AD4"/>
    <w:rsid w:val="00EE2BE5"/>
    <w:rsid w:val="00EE2C38"/>
    <w:rsid w:val="00EE30F0"/>
    <w:rsid w:val="00EE32E3"/>
    <w:rsid w:val="00EE3EDD"/>
    <w:rsid w:val="00EE3F81"/>
    <w:rsid w:val="00EE45B2"/>
    <w:rsid w:val="00EE55D2"/>
    <w:rsid w:val="00EE58DD"/>
    <w:rsid w:val="00EE5D8B"/>
    <w:rsid w:val="00EE6122"/>
    <w:rsid w:val="00EE61D0"/>
    <w:rsid w:val="00EE635B"/>
    <w:rsid w:val="00EE6A75"/>
    <w:rsid w:val="00EE7116"/>
    <w:rsid w:val="00EE717B"/>
    <w:rsid w:val="00EE7277"/>
    <w:rsid w:val="00EE74B8"/>
    <w:rsid w:val="00EE7601"/>
    <w:rsid w:val="00EE7BD8"/>
    <w:rsid w:val="00EE7C88"/>
    <w:rsid w:val="00EE7E26"/>
    <w:rsid w:val="00EE7EC0"/>
    <w:rsid w:val="00EE7F68"/>
    <w:rsid w:val="00EF04F5"/>
    <w:rsid w:val="00EF0C05"/>
    <w:rsid w:val="00EF0E63"/>
    <w:rsid w:val="00EF1012"/>
    <w:rsid w:val="00EF11D5"/>
    <w:rsid w:val="00EF1497"/>
    <w:rsid w:val="00EF1722"/>
    <w:rsid w:val="00EF18B8"/>
    <w:rsid w:val="00EF2409"/>
    <w:rsid w:val="00EF2C4C"/>
    <w:rsid w:val="00EF3717"/>
    <w:rsid w:val="00EF3A33"/>
    <w:rsid w:val="00EF3C92"/>
    <w:rsid w:val="00EF41B6"/>
    <w:rsid w:val="00EF487B"/>
    <w:rsid w:val="00EF4F92"/>
    <w:rsid w:val="00EF5737"/>
    <w:rsid w:val="00EF5827"/>
    <w:rsid w:val="00EF5D5B"/>
    <w:rsid w:val="00EF6103"/>
    <w:rsid w:val="00EF63BD"/>
    <w:rsid w:val="00EF648E"/>
    <w:rsid w:val="00EF6780"/>
    <w:rsid w:val="00EF7581"/>
    <w:rsid w:val="00EF7BE2"/>
    <w:rsid w:val="00F0050D"/>
    <w:rsid w:val="00F006EA"/>
    <w:rsid w:val="00F00ACA"/>
    <w:rsid w:val="00F00EE1"/>
    <w:rsid w:val="00F012C2"/>
    <w:rsid w:val="00F01BE7"/>
    <w:rsid w:val="00F01DFB"/>
    <w:rsid w:val="00F01F98"/>
    <w:rsid w:val="00F02047"/>
    <w:rsid w:val="00F02051"/>
    <w:rsid w:val="00F02166"/>
    <w:rsid w:val="00F023FB"/>
    <w:rsid w:val="00F02838"/>
    <w:rsid w:val="00F02C86"/>
    <w:rsid w:val="00F02CCA"/>
    <w:rsid w:val="00F02D2E"/>
    <w:rsid w:val="00F030FC"/>
    <w:rsid w:val="00F03147"/>
    <w:rsid w:val="00F0318D"/>
    <w:rsid w:val="00F03362"/>
    <w:rsid w:val="00F034CD"/>
    <w:rsid w:val="00F03730"/>
    <w:rsid w:val="00F03C1C"/>
    <w:rsid w:val="00F03F7F"/>
    <w:rsid w:val="00F04B77"/>
    <w:rsid w:val="00F04E2C"/>
    <w:rsid w:val="00F04F7A"/>
    <w:rsid w:val="00F04FE0"/>
    <w:rsid w:val="00F050DC"/>
    <w:rsid w:val="00F052CB"/>
    <w:rsid w:val="00F052D9"/>
    <w:rsid w:val="00F05536"/>
    <w:rsid w:val="00F0576A"/>
    <w:rsid w:val="00F05E84"/>
    <w:rsid w:val="00F06A1A"/>
    <w:rsid w:val="00F06E11"/>
    <w:rsid w:val="00F06F24"/>
    <w:rsid w:val="00F06F95"/>
    <w:rsid w:val="00F07001"/>
    <w:rsid w:val="00F0718C"/>
    <w:rsid w:val="00F07997"/>
    <w:rsid w:val="00F07ABB"/>
    <w:rsid w:val="00F10041"/>
    <w:rsid w:val="00F102B4"/>
    <w:rsid w:val="00F10404"/>
    <w:rsid w:val="00F104A7"/>
    <w:rsid w:val="00F107E0"/>
    <w:rsid w:val="00F10CED"/>
    <w:rsid w:val="00F11201"/>
    <w:rsid w:val="00F11747"/>
    <w:rsid w:val="00F11750"/>
    <w:rsid w:val="00F11975"/>
    <w:rsid w:val="00F11A68"/>
    <w:rsid w:val="00F11DC8"/>
    <w:rsid w:val="00F11F97"/>
    <w:rsid w:val="00F126D4"/>
    <w:rsid w:val="00F127F7"/>
    <w:rsid w:val="00F12C98"/>
    <w:rsid w:val="00F12FC8"/>
    <w:rsid w:val="00F130DD"/>
    <w:rsid w:val="00F13597"/>
    <w:rsid w:val="00F13A10"/>
    <w:rsid w:val="00F142E2"/>
    <w:rsid w:val="00F14373"/>
    <w:rsid w:val="00F147A3"/>
    <w:rsid w:val="00F1496A"/>
    <w:rsid w:val="00F14EC9"/>
    <w:rsid w:val="00F1554E"/>
    <w:rsid w:val="00F15667"/>
    <w:rsid w:val="00F1579E"/>
    <w:rsid w:val="00F15A46"/>
    <w:rsid w:val="00F15CC7"/>
    <w:rsid w:val="00F16CD1"/>
    <w:rsid w:val="00F16F54"/>
    <w:rsid w:val="00F17328"/>
    <w:rsid w:val="00F17893"/>
    <w:rsid w:val="00F17C12"/>
    <w:rsid w:val="00F20047"/>
    <w:rsid w:val="00F2077C"/>
    <w:rsid w:val="00F20AA6"/>
    <w:rsid w:val="00F20B83"/>
    <w:rsid w:val="00F20E52"/>
    <w:rsid w:val="00F20F34"/>
    <w:rsid w:val="00F210DC"/>
    <w:rsid w:val="00F21872"/>
    <w:rsid w:val="00F21877"/>
    <w:rsid w:val="00F21C2F"/>
    <w:rsid w:val="00F21CB3"/>
    <w:rsid w:val="00F22CBE"/>
    <w:rsid w:val="00F23862"/>
    <w:rsid w:val="00F23D59"/>
    <w:rsid w:val="00F23E93"/>
    <w:rsid w:val="00F24684"/>
    <w:rsid w:val="00F247C4"/>
    <w:rsid w:val="00F24CC9"/>
    <w:rsid w:val="00F24FEF"/>
    <w:rsid w:val="00F2501D"/>
    <w:rsid w:val="00F25197"/>
    <w:rsid w:val="00F25240"/>
    <w:rsid w:val="00F2563A"/>
    <w:rsid w:val="00F26449"/>
    <w:rsid w:val="00F267E0"/>
    <w:rsid w:val="00F26832"/>
    <w:rsid w:val="00F270D4"/>
    <w:rsid w:val="00F273CF"/>
    <w:rsid w:val="00F3006D"/>
    <w:rsid w:val="00F30843"/>
    <w:rsid w:val="00F30988"/>
    <w:rsid w:val="00F30C52"/>
    <w:rsid w:val="00F30E10"/>
    <w:rsid w:val="00F30EAD"/>
    <w:rsid w:val="00F30FC6"/>
    <w:rsid w:val="00F310BC"/>
    <w:rsid w:val="00F31C4F"/>
    <w:rsid w:val="00F31E4A"/>
    <w:rsid w:val="00F320F9"/>
    <w:rsid w:val="00F321B6"/>
    <w:rsid w:val="00F3244F"/>
    <w:rsid w:val="00F32EE0"/>
    <w:rsid w:val="00F331B1"/>
    <w:rsid w:val="00F33C2B"/>
    <w:rsid w:val="00F34798"/>
    <w:rsid w:val="00F34887"/>
    <w:rsid w:val="00F34A84"/>
    <w:rsid w:val="00F34C72"/>
    <w:rsid w:val="00F35448"/>
    <w:rsid w:val="00F356BC"/>
    <w:rsid w:val="00F3598E"/>
    <w:rsid w:val="00F36B08"/>
    <w:rsid w:val="00F36C06"/>
    <w:rsid w:val="00F36C19"/>
    <w:rsid w:val="00F36F48"/>
    <w:rsid w:val="00F3714D"/>
    <w:rsid w:val="00F374F7"/>
    <w:rsid w:val="00F37CD9"/>
    <w:rsid w:val="00F4032A"/>
    <w:rsid w:val="00F40344"/>
    <w:rsid w:val="00F4062A"/>
    <w:rsid w:val="00F40A31"/>
    <w:rsid w:val="00F40E62"/>
    <w:rsid w:val="00F41729"/>
    <w:rsid w:val="00F417DD"/>
    <w:rsid w:val="00F41C15"/>
    <w:rsid w:val="00F41E11"/>
    <w:rsid w:val="00F4279A"/>
    <w:rsid w:val="00F42DEE"/>
    <w:rsid w:val="00F43A3D"/>
    <w:rsid w:val="00F43D10"/>
    <w:rsid w:val="00F4429A"/>
    <w:rsid w:val="00F44962"/>
    <w:rsid w:val="00F44C51"/>
    <w:rsid w:val="00F44D50"/>
    <w:rsid w:val="00F44E36"/>
    <w:rsid w:val="00F44F27"/>
    <w:rsid w:val="00F46298"/>
    <w:rsid w:val="00F462AB"/>
    <w:rsid w:val="00F46560"/>
    <w:rsid w:val="00F46BF8"/>
    <w:rsid w:val="00F471C4"/>
    <w:rsid w:val="00F47F26"/>
    <w:rsid w:val="00F5003A"/>
    <w:rsid w:val="00F50462"/>
    <w:rsid w:val="00F50471"/>
    <w:rsid w:val="00F50908"/>
    <w:rsid w:val="00F51246"/>
    <w:rsid w:val="00F51286"/>
    <w:rsid w:val="00F51652"/>
    <w:rsid w:val="00F52182"/>
    <w:rsid w:val="00F52310"/>
    <w:rsid w:val="00F536C4"/>
    <w:rsid w:val="00F5382F"/>
    <w:rsid w:val="00F53A28"/>
    <w:rsid w:val="00F53B4B"/>
    <w:rsid w:val="00F53E45"/>
    <w:rsid w:val="00F53EE1"/>
    <w:rsid w:val="00F540BE"/>
    <w:rsid w:val="00F543A9"/>
    <w:rsid w:val="00F54EA8"/>
    <w:rsid w:val="00F55099"/>
    <w:rsid w:val="00F551F8"/>
    <w:rsid w:val="00F55283"/>
    <w:rsid w:val="00F553E2"/>
    <w:rsid w:val="00F557F1"/>
    <w:rsid w:val="00F55F45"/>
    <w:rsid w:val="00F56143"/>
    <w:rsid w:val="00F5619A"/>
    <w:rsid w:val="00F56749"/>
    <w:rsid w:val="00F568CF"/>
    <w:rsid w:val="00F56A0F"/>
    <w:rsid w:val="00F57094"/>
    <w:rsid w:val="00F5715F"/>
    <w:rsid w:val="00F5726A"/>
    <w:rsid w:val="00F576C6"/>
    <w:rsid w:val="00F57826"/>
    <w:rsid w:val="00F579C9"/>
    <w:rsid w:val="00F57BE7"/>
    <w:rsid w:val="00F605E5"/>
    <w:rsid w:val="00F60BCA"/>
    <w:rsid w:val="00F611CE"/>
    <w:rsid w:val="00F612C9"/>
    <w:rsid w:val="00F616C1"/>
    <w:rsid w:val="00F61C60"/>
    <w:rsid w:val="00F61D5A"/>
    <w:rsid w:val="00F61FDB"/>
    <w:rsid w:val="00F62080"/>
    <w:rsid w:val="00F6208D"/>
    <w:rsid w:val="00F62179"/>
    <w:rsid w:val="00F633BB"/>
    <w:rsid w:val="00F63E58"/>
    <w:rsid w:val="00F63ED5"/>
    <w:rsid w:val="00F642B1"/>
    <w:rsid w:val="00F648E2"/>
    <w:rsid w:val="00F64A35"/>
    <w:rsid w:val="00F64E00"/>
    <w:rsid w:val="00F64F60"/>
    <w:rsid w:val="00F65174"/>
    <w:rsid w:val="00F65450"/>
    <w:rsid w:val="00F65859"/>
    <w:rsid w:val="00F65E00"/>
    <w:rsid w:val="00F66022"/>
    <w:rsid w:val="00F6616E"/>
    <w:rsid w:val="00F661F9"/>
    <w:rsid w:val="00F663A1"/>
    <w:rsid w:val="00F663B5"/>
    <w:rsid w:val="00F6666E"/>
    <w:rsid w:val="00F66809"/>
    <w:rsid w:val="00F66A42"/>
    <w:rsid w:val="00F66A79"/>
    <w:rsid w:val="00F66D71"/>
    <w:rsid w:val="00F674B8"/>
    <w:rsid w:val="00F676CB"/>
    <w:rsid w:val="00F67A75"/>
    <w:rsid w:val="00F70048"/>
    <w:rsid w:val="00F7060D"/>
    <w:rsid w:val="00F7089C"/>
    <w:rsid w:val="00F70CFB"/>
    <w:rsid w:val="00F7119B"/>
    <w:rsid w:val="00F714E3"/>
    <w:rsid w:val="00F722BE"/>
    <w:rsid w:val="00F724BA"/>
    <w:rsid w:val="00F725E4"/>
    <w:rsid w:val="00F727AB"/>
    <w:rsid w:val="00F727DF"/>
    <w:rsid w:val="00F72AC5"/>
    <w:rsid w:val="00F72E22"/>
    <w:rsid w:val="00F73169"/>
    <w:rsid w:val="00F73ACF"/>
    <w:rsid w:val="00F73DE3"/>
    <w:rsid w:val="00F741C1"/>
    <w:rsid w:val="00F743B5"/>
    <w:rsid w:val="00F743E8"/>
    <w:rsid w:val="00F745A4"/>
    <w:rsid w:val="00F74669"/>
    <w:rsid w:val="00F75011"/>
    <w:rsid w:val="00F75152"/>
    <w:rsid w:val="00F7557F"/>
    <w:rsid w:val="00F75C67"/>
    <w:rsid w:val="00F7669A"/>
    <w:rsid w:val="00F76862"/>
    <w:rsid w:val="00F768AC"/>
    <w:rsid w:val="00F76B26"/>
    <w:rsid w:val="00F76E07"/>
    <w:rsid w:val="00F773AF"/>
    <w:rsid w:val="00F7775E"/>
    <w:rsid w:val="00F77BDA"/>
    <w:rsid w:val="00F77F49"/>
    <w:rsid w:val="00F80260"/>
    <w:rsid w:val="00F8047B"/>
    <w:rsid w:val="00F8049C"/>
    <w:rsid w:val="00F80508"/>
    <w:rsid w:val="00F8066F"/>
    <w:rsid w:val="00F80868"/>
    <w:rsid w:val="00F80D35"/>
    <w:rsid w:val="00F81CFA"/>
    <w:rsid w:val="00F81FE1"/>
    <w:rsid w:val="00F826F1"/>
    <w:rsid w:val="00F829D0"/>
    <w:rsid w:val="00F82BA7"/>
    <w:rsid w:val="00F8315F"/>
    <w:rsid w:val="00F834F1"/>
    <w:rsid w:val="00F8451C"/>
    <w:rsid w:val="00F846F5"/>
    <w:rsid w:val="00F84D4B"/>
    <w:rsid w:val="00F84E8A"/>
    <w:rsid w:val="00F84FD8"/>
    <w:rsid w:val="00F8544E"/>
    <w:rsid w:val="00F8641B"/>
    <w:rsid w:val="00F86435"/>
    <w:rsid w:val="00F86581"/>
    <w:rsid w:val="00F86675"/>
    <w:rsid w:val="00F86913"/>
    <w:rsid w:val="00F8723E"/>
    <w:rsid w:val="00F87350"/>
    <w:rsid w:val="00F874CF"/>
    <w:rsid w:val="00F87546"/>
    <w:rsid w:val="00F8767E"/>
    <w:rsid w:val="00F876BE"/>
    <w:rsid w:val="00F87F67"/>
    <w:rsid w:val="00F903F8"/>
    <w:rsid w:val="00F905DF"/>
    <w:rsid w:val="00F90BCA"/>
    <w:rsid w:val="00F90BD0"/>
    <w:rsid w:val="00F90C12"/>
    <w:rsid w:val="00F916B2"/>
    <w:rsid w:val="00F91D27"/>
    <w:rsid w:val="00F91E58"/>
    <w:rsid w:val="00F92259"/>
    <w:rsid w:val="00F9230C"/>
    <w:rsid w:val="00F924CC"/>
    <w:rsid w:val="00F924FC"/>
    <w:rsid w:val="00F9250F"/>
    <w:rsid w:val="00F92636"/>
    <w:rsid w:val="00F9288D"/>
    <w:rsid w:val="00F92DEF"/>
    <w:rsid w:val="00F9332C"/>
    <w:rsid w:val="00F93E23"/>
    <w:rsid w:val="00F93F9C"/>
    <w:rsid w:val="00F94017"/>
    <w:rsid w:val="00F946B1"/>
    <w:rsid w:val="00F947D0"/>
    <w:rsid w:val="00F94983"/>
    <w:rsid w:val="00F949BF"/>
    <w:rsid w:val="00F94BC5"/>
    <w:rsid w:val="00F94CF9"/>
    <w:rsid w:val="00F955E9"/>
    <w:rsid w:val="00F95999"/>
    <w:rsid w:val="00F95AA5"/>
    <w:rsid w:val="00F95BEE"/>
    <w:rsid w:val="00F95C3F"/>
    <w:rsid w:val="00F96107"/>
    <w:rsid w:val="00F964A9"/>
    <w:rsid w:val="00F96996"/>
    <w:rsid w:val="00F96F35"/>
    <w:rsid w:val="00F9731E"/>
    <w:rsid w:val="00F977CF"/>
    <w:rsid w:val="00F9785A"/>
    <w:rsid w:val="00F97B44"/>
    <w:rsid w:val="00F97B8C"/>
    <w:rsid w:val="00F97DB7"/>
    <w:rsid w:val="00FA01B2"/>
    <w:rsid w:val="00FA0E5D"/>
    <w:rsid w:val="00FA1064"/>
    <w:rsid w:val="00FA1331"/>
    <w:rsid w:val="00FA134F"/>
    <w:rsid w:val="00FA1BF5"/>
    <w:rsid w:val="00FA1C2D"/>
    <w:rsid w:val="00FA1F58"/>
    <w:rsid w:val="00FA21D7"/>
    <w:rsid w:val="00FA29BE"/>
    <w:rsid w:val="00FA305F"/>
    <w:rsid w:val="00FA317A"/>
    <w:rsid w:val="00FA324E"/>
    <w:rsid w:val="00FA33F6"/>
    <w:rsid w:val="00FA377A"/>
    <w:rsid w:val="00FA41F7"/>
    <w:rsid w:val="00FA48E8"/>
    <w:rsid w:val="00FA4E92"/>
    <w:rsid w:val="00FA58D9"/>
    <w:rsid w:val="00FA6248"/>
    <w:rsid w:val="00FA6421"/>
    <w:rsid w:val="00FA678D"/>
    <w:rsid w:val="00FA6C09"/>
    <w:rsid w:val="00FA6CDE"/>
    <w:rsid w:val="00FA79A9"/>
    <w:rsid w:val="00FA7EFB"/>
    <w:rsid w:val="00FB006D"/>
    <w:rsid w:val="00FB07FD"/>
    <w:rsid w:val="00FB0826"/>
    <w:rsid w:val="00FB0AA6"/>
    <w:rsid w:val="00FB0C6A"/>
    <w:rsid w:val="00FB0D2A"/>
    <w:rsid w:val="00FB14CC"/>
    <w:rsid w:val="00FB177B"/>
    <w:rsid w:val="00FB1F7C"/>
    <w:rsid w:val="00FB2517"/>
    <w:rsid w:val="00FB27F8"/>
    <w:rsid w:val="00FB2A51"/>
    <w:rsid w:val="00FB2DCE"/>
    <w:rsid w:val="00FB30BD"/>
    <w:rsid w:val="00FB3379"/>
    <w:rsid w:val="00FB3989"/>
    <w:rsid w:val="00FB4F56"/>
    <w:rsid w:val="00FB54DA"/>
    <w:rsid w:val="00FB54DC"/>
    <w:rsid w:val="00FB570B"/>
    <w:rsid w:val="00FB57AC"/>
    <w:rsid w:val="00FB59CE"/>
    <w:rsid w:val="00FB5B41"/>
    <w:rsid w:val="00FB5E6C"/>
    <w:rsid w:val="00FB5F6E"/>
    <w:rsid w:val="00FB5FB3"/>
    <w:rsid w:val="00FB6549"/>
    <w:rsid w:val="00FB66BE"/>
    <w:rsid w:val="00FB68F0"/>
    <w:rsid w:val="00FB6AE8"/>
    <w:rsid w:val="00FB6F3B"/>
    <w:rsid w:val="00FB73B9"/>
    <w:rsid w:val="00FB7468"/>
    <w:rsid w:val="00FB781C"/>
    <w:rsid w:val="00FB7837"/>
    <w:rsid w:val="00FB7981"/>
    <w:rsid w:val="00FB7AD4"/>
    <w:rsid w:val="00FB7CC2"/>
    <w:rsid w:val="00FB7D5E"/>
    <w:rsid w:val="00FB7F50"/>
    <w:rsid w:val="00FC007C"/>
    <w:rsid w:val="00FC0316"/>
    <w:rsid w:val="00FC0568"/>
    <w:rsid w:val="00FC08BF"/>
    <w:rsid w:val="00FC0B77"/>
    <w:rsid w:val="00FC0D08"/>
    <w:rsid w:val="00FC0D70"/>
    <w:rsid w:val="00FC0F18"/>
    <w:rsid w:val="00FC187E"/>
    <w:rsid w:val="00FC1AE6"/>
    <w:rsid w:val="00FC21C4"/>
    <w:rsid w:val="00FC21DE"/>
    <w:rsid w:val="00FC22D5"/>
    <w:rsid w:val="00FC2C64"/>
    <w:rsid w:val="00FC3A87"/>
    <w:rsid w:val="00FC3BD7"/>
    <w:rsid w:val="00FC4487"/>
    <w:rsid w:val="00FC46C8"/>
    <w:rsid w:val="00FC4B7F"/>
    <w:rsid w:val="00FC4E73"/>
    <w:rsid w:val="00FC5211"/>
    <w:rsid w:val="00FC5291"/>
    <w:rsid w:val="00FC54AE"/>
    <w:rsid w:val="00FC57C4"/>
    <w:rsid w:val="00FC5924"/>
    <w:rsid w:val="00FC5AF1"/>
    <w:rsid w:val="00FC60A4"/>
    <w:rsid w:val="00FC6299"/>
    <w:rsid w:val="00FC637C"/>
    <w:rsid w:val="00FC640B"/>
    <w:rsid w:val="00FC6A86"/>
    <w:rsid w:val="00FC6B9C"/>
    <w:rsid w:val="00FC7012"/>
    <w:rsid w:val="00FC71EC"/>
    <w:rsid w:val="00FC75B7"/>
    <w:rsid w:val="00FC7CA0"/>
    <w:rsid w:val="00FD01CE"/>
    <w:rsid w:val="00FD02F2"/>
    <w:rsid w:val="00FD0305"/>
    <w:rsid w:val="00FD0B79"/>
    <w:rsid w:val="00FD0CD1"/>
    <w:rsid w:val="00FD197D"/>
    <w:rsid w:val="00FD1B12"/>
    <w:rsid w:val="00FD1B61"/>
    <w:rsid w:val="00FD208A"/>
    <w:rsid w:val="00FD25DE"/>
    <w:rsid w:val="00FD2942"/>
    <w:rsid w:val="00FD2FDF"/>
    <w:rsid w:val="00FD31E7"/>
    <w:rsid w:val="00FD3A43"/>
    <w:rsid w:val="00FD3F32"/>
    <w:rsid w:val="00FD3F68"/>
    <w:rsid w:val="00FD3F8C"/>
    <w:rsid w:val="00FD4597"/>
    <w:rsid w:val="00FD524A"/>
    <w:rsid w:val="00FD53D8"/>
    <w:rsid w:val="00FD56A9"/>
    <w:rsid w:val="00FD56D3"/>
    <w:rsid w:val="00FD588E"/>
    <w:rsid w:val="00FD5CC1"/>
    <w:rsid w:val="00FD5ECB"/>
    <w:rsid w:val="00FD5F32"/>
    <w:rsid w:val="00FD6399"/>
    <w:rsid w:val="00FD6444"/>
    <w:rsid w:val="00FD655B"/>
    <w:rsid w:val="00FD6819"/>
    <w:rsid w:val="00FD6850"/>
    <w:rsid w:val="00FD7FD0"/>
    <w:rsid w:val="00FE0628"/>
    <w:rsid w:val="00FE073A"/>
    <w:rsid w:val="00FE0D0F"/>
    <w:rsid w:val="00FE1088"/>
    <w:rsid w:val="00FE10CC"/>
    <w:rsid w:val="00FE12DC"/>
    <w:rsid w:val="00FE1315"/>
    <w:rsid w:val="00FE1440"/>
    <w:rsid w:val="00FE165A"/>
    <w:rsid w:val="00FE16AC"/>
    <w:rsid w:val="00FE176B"/>
    <w:rsid w:val="00FE1C08"/>
    <w:rsid w:val="00FE1F04"/>
    <w:rsid w:val="00FE2594"/>
    <w:rsid w:val="00FE2E0C"/>
    <w:rsid w:val="00FE34FD"/>
    <w:rsid w:val="00FE3CB0"/>
    <w:rsid w:val="00FE4187"/>
    <w:rsid w:val="00FE42AF"/>
    <w:rsid w:val="00FE44F5"/>
    <w:rsid w:val="00FE4561"/>
    <w:rsid w:val="00FE4812"/>
    <w:rsid w:val="00FE4D64"/>
    <w:rsid w:val="00FE5056"/>
    <w:rsid w:val="00FE5287"/>
    <w:rsid w:val="00FE61EB"/>
    <w:rsid w:val="00FE62A3"/>
    <w:rsid w:val="00FE6986"/>
    <w:rsid w:val="00FE7097"/>
    <w:rsid w:val="00FE7104"/>
    <w:rsid w:val="00FE719F"/>
    <w:rsid w:val="00FE751E"/>
    <w:rsid w:val="00FE76A8"/>
    <w:rsid w:val="00FE7C6C"/>
    <w:rsid w:val="00FE7C8E"/>
    <w:rsid w:val="00FF0001"/>
    <w:rsid w:val="00FF0550"/>
    <w:rsid w:val="00FF05A1"/>
    <w:rsid w:val="00FF07B5"/>
    <w:rsid w:val="00FF0A78"/>
    <w:rsid w:val="00FF0B8B"/>
    <w:rsid w:val="00FF13B8"/>
    <w:rsid w:val="00FF13FA"/>
    <w:rsid w:val="00FF156F"/>
    <w:rsid w:val="00FF19DB"/>
    <w:rsid w:val="00FF1BFE"/>
    <w:rsid w:val="00FF22D3"/>
    <w:rsid w:val="00FF289D"/>
    <w:rsid w:val="00FF29DF"/>
    <w:rsid w:val="00FF2AFC"/>
    <w:rsid w:val="00FF2F73"/>
    <w:rsid w:val="00FF36F3"/>
    <w:rsid w:val="00FF3782"/>
    <w:rsid w:val="00FF402A"/>
    <w:rsid w:val="00FF41AC"/>
    <w:rsid w:val="00FF42B8"/>
    <w:rsid w:val="00FF4B94"/>
    <w:rsid w:val="00FF4BB9"/>
    <w:rsid w:val="00FF4FFC"/>
    <w:rsid w:val="00FF524C"/>
    <w:rsid w:val="00FF55B1"/>
    <w:rsid w:val="00FF5AFE"/>
    <w:rsid w:val="00FF607F"/>
    <w:rsid w:val="00FF6449"/>
    <w:rsid w:val="00FF64C0"/>
    <w:rsid w:val="00FF68A2"/>
    <w:rsid w:val="00FF6AEC"/>
    <w:rsid w:val="00FF6B91"/>
    <w:rsid w:val="00FF6E38"/>
    <w:rsid w:val="00FF6F48"/>
    <w:rsid w:val="00FF7047"/>
    <w:rsid w:val="00FF7180"/>
    <w:rsid w:val="00FF73D1"/>
    <w:rsid w:val="00FF740F"/>
    <w:rsid w:val="12844988"/>
    <w:rsid w:val="557E8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FF2DE9B"/>
  <w15:chartTrackingRefBased/>
  <w15:docId w15:val="{0B3A40E2-7EE7-4BCC-990D-8F6680EA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5A"/>
  </w:style>
  <w:style w:type="paragraph" w:styleId="Heading1">
    <w:name w:val="heading 1"/>
    <w:basedOn w:val="Normal"/>
    <w:next w:val="Normal"/>
    <w:link w:val="Heading1Char"/>
    <w:uiPriority w:val="9"/>
    <w:qFormat/>
    <w:rsid w:val="00667D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D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48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22D5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9330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809"/>
    <w:pPr>
      <w:ind w:left="720"/>
      <w:contextualSpacing/>
    </w:pPr>
  </w:style>
  <w:style w:type="character" w:styleId="Hyperlink">
    <w:name w:val="Hyperlink"/>
    <w:basedOn w:val="DefaultParagraphFont"/>
    <w:uiPriority w:val="99"/>
    <w:unhideWhenUsed/>
    <w:rsid w:val="000623A3"/>
    <w:rPr>
      <w:color w:val="0000FF"/>
      <w:u w:val="single"/>
    </w:rPr>
  </w:style>
  <w:style w:type="character" w:customStyle="1" w:styleId="Heading1Char">
    <w:name w:val="Heading 1 Char"/>
    <w:basedOn w:val="DefaultParagraphFont"/>
    <w:link w:val="Heading1"/>
    <w:uiPriority w:val="9"/>
    <w:rsid w:val="00667D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DF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D5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54809"/>
    <w:rPr>
      <w:rFonts w:asciiTheme="majorHAnsi" w:eastAsiaTheme="majorEastAsia" w:hAnsiTheme="majorHAnsi" w:cstheme="majorBidi"/>
      <w:color w:val="1F3763" w:themeColor="accent1" w:themeShade="7F"/>
      <w:sz w:val="24"/>
      <w:szCs w:val="24"/>
    </w:rPr>
  </w:style>
  <w:style w:type="character" w:styleId="HTMLDefinition">
    <w:name w:val="HTML Definition"/>
    <w:basedOn w:val="DefaultParagraphFont"/>
    <w:uiPriority w:val="99"/>
    <w:semiHidden/>
    <w:unhideWhenUsed/>
    <w:rsid w:val="0072521F"/>
    <w:rPr>
      <w:i/>
      <w:iCs/>
    </w:rPr>
  </w:style>
  <w:style w:type="character" w:styleId="HTMLCode">
    <w:name w:val="HTML Code"/>
    <w:basedOn w:val="DefaultParagraphFont"/>
    <w:uiPriority w:val="99"/>
    <w:semiHidden/>
    <w:unhideWhenUsed/>
    <w:rsid w:val="005C3A6E"/>
    <w:rPr>
      <w:rFonts w:ascii="Courier New" w:eastAsia="Times New Roman" w:hAnsi="Courier New" w:cs="Courier New"/>
      <w:sz w:val="20"/>
      <w:szCs w:val="20"/>
    </w:rPr>
  </w:style>
  <w:style w:type="paragraph" w:styleId="NormalWeb">
    <w:name w:val="Normal (Web)"/>
    <w:basedOn w:val="Normal"/>
    <w:uiPriority w:val="99"/>
    <w:unhideWhenUsed/>
    <w:rsid w:val="00F14E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E22D5A"/>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E22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2D5A"/>
    <w:rPr>
      <w:rFonts w:ascii="Courier New" w:eastAsia="Times New Roman" w:hAnsi="Courier New" w:cs="Courier New"/>
      <w:sz w:val="20"/>
      <w:szCs w:val="20"/>
    </w:rPr>
  </w:style>
  <w:style w:type="character" w:styleId="Emphasis">
    <w:name w:val="Emphasis"/>
    <w:basedOn w:val="DefaultParagraphFont"/>
    <w:uiPriority w:val="20"/>
    <w:qFormat/>
    <w:rsid w:val="00F642B1"/>
    <w:rPr>
      <w:i/>
      <w:iCs/>
    </w:rPr>
  </w:style>
  <w:style w:type="character" w:styleId="UnresolvedMention">
    <w:name w:val="Unresolved Mention"/>
    <w:basedOn w:val="DefaultParagraphFont"/>
    <w:uiPriority w:val="99"/>
    <w:semiHidden/>
    <w:unhideWhenUsed/>
    <w:rsid w:val="00C405EE"/>
    <w:rPr>
      <w:color w:val="605E5C"/>
      <w:shd w:val="clear" w:color="auto" w:fill="E1DFDD"/>
    </w:rPr>
  </w:style>
  <w:style w:type="paragraph" w:customStyle="1" w:styleId="Code">
    <w:name w:val="Code"/>
    <w:basedOn w:val="Normal"/>
    <w:autoRedefine/>
    <w:qFormat/>
    <w:rsid w:val="001D561E"/>
    <w:pPr>
      <w:shd w:val="clear" w:color="auto" w:fill="D9E2F3" w:themeFill="accent1" w:themeFillTint="33"/>
      <w:autoSpaceDE w:val="0"/>
      <w:autoSpaceDN w:val="0"/>
      <w:adjustRightInd w:val="0"/>
      <w:spacing w:before="20" w:after="20" w:line="288" w:lineRule="auto"/>
      <w:ind w:right="-161"/>
    </w:pPr>
    <w:rPr>
      <w:rFonts w:ascii="Lucida Console" w:hAnsi="Lucida Console"/>
      <w:bCs/>
      <w:sz w:val="21"/>
      <w:szCs w:val="21"/>
    </w:rPr>
  </w:style>
  <w:style w:type="character" w:styleId="Strong">
    <w:name w:val="Strong"/>
    <w:basedOn w:val="DefaultParagraphFont"/>
    <w:uiPriority w:val="22"/>
    <w:qFormat/>
    <w:rsid w:val="001E47BA"/>
    <w:rPr>
      <w:b/>
      <w:bCs/>
    </w:rPr>
  </w:style>
  <w:style w:type="paragraph" w:customStyle="1" w:styleId="keyword">
    <w:name w:val="keyword"/>
    <w:basedOn w:val="PlainText"/>
    <w:link w:val="keywordChar"/>
    <w:qFormat/>
    <w:rsid w:val="00914C89"/>
    <w:pPr>
      <w:numPr>
        <w:numId w:val="19"/>
      </w:numPr>
      <w:shd w:val="clear" w:color="auto" w:fill="D9D9D9" w:themeFill="background1" w:themeFillShade="D9"/>
    </w:pPr>
    <w:rPr>
      <w:rFonts w:ascii="Lucida Console" w:hAnsi="Lucida Console"/>
      <w:sz w:val="20"/>
    </w:rPr>
  </w:style>
  <w:style w:type="character" w:customStyle="1" w:styleId="kwd">
    <w:name w:val="kwd"/>
    <w:basedOn w:val="DefaultParagraphFont"/>
    <w:rsid w:val="00BE5B25"/>
  </w:style>
  <w:style w:type="character" w:customStyle="1" w:styleId="pln">
    <w:name w:val="pln"/>
    <w:basedOn w:val="DefaultParagraphFont"/>
    <w:rsid w:val="00BE5B25"/>
  </w:style>
  <w:style w:type="character" w:customStyle="1" w:styleId="typ">
    <w:name w:val="typ"/>
    <w:basedOn w:val="DefaultParagraphFont"/>
    <w:rsid w:val="00BE5B25"/>
  </w:style>
  <w:style w:type="character" w:customStyle="1" w:styleId="pun">
    <w:name w:val="pun"/>
    <w:basedOn w:val="DefaultParagraphFont"/>
    <w:rsid w:val="00BE5B25"/>
  </w:style>
  <w:style w:type="paragraph" w:customStyle="1" w:styleId="Text">
    <w:name w:val="Text"/>
    <w:basedOn w:val="Normal"/>
    <w:qFormat/>
    <w:rsid w:val="00664ABA"/>
    <w:pPr>
      <w:spacing w:before="60" w:after="60" w:line="240" w:lineRule="auto"/>
    </w:pPr>
  </w:style>
  <w:style w:type="paragraph" w:styleId="Title">
    <w:name w:val="Title"/>
    <w:basedOn w:val="Normal"/>
    <w:next w:val="Normal"/>
    <w:link w:val="TitleChar"/>
    <w:uiPriority w:val="10"/>
    <w:qFormat/>
    <w:rsid w:val="006645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5C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70B94"/>
    <w:pPr>
      <w:outlineLvl w:val="9"/>
    </w:pPr>
  </w:style>
  <w:style w:type="paragraph" w:styleId="TOC2">
    <w:name w:val="toc 2"/>
    <w:basedOn w:val="Normal"/>
    <w:next w:val="Normal"/>
    <w:autoRedefine/>
    <w:uiPriority w:val="39"/>
    <w:unhideWhenUsed/>
    <w:rsid w:val="00870B94"/>
    <w:pPr>
      <w:spacing w:before="120" w:after="0"/>
      <w:ind w:left="220"/>
    </w:pPr>
    <w:rPr>
      <w:rFonts w:cstheme="minorHAnsi"/>
      <w:b/>
      <w:bCs/>
    </w:rPr>
  </w:style>
  <w:style w:type="paragraph" w:styleId="TOC1">
    <w:name w:val="toc 1"/>
    <w:basedOn w:val="Normal"/>
    <w:next w:val="Normal"/>
    <w:autoRedefine/>
    <w:uiPriority w:val="39"/>
    <w:unhideWhenUsed/>
    <w:rsid w:val="00870B94"/>
    <w:pPr>
      <w:spacing w:before="120" w:after="0"/>
    </w:pPr>
    <w:rPr>
      <w:rFonts w:cstheme="minorHAnsi"/>
      <w:b/>
      <w:bCs/>
      <w:i/>
      <w:iCs/>
      <w:sz w:val="24"/>
      <w:szCs w:val="24"/>
    </w:rPr>
  </w:style>
  <w:style w:type="paragraph" w:styleId="TOC3">
    <w:name w:val="toc 3"/>
    <w:basedOn w:val="Normal"/>
    <w:next w:val="Normal"/>
    <w:autoRedefine/>
    <w:uiPriority w:val="39"/>
    <w:unhideWhenUsed/>
    <w:rsid w:val="00870B94"/>
    <w:pPr>
      <w:spacing w:after="0"/>
      <w:ind w:left="440"/>
    </w:pPr>
    <w:rPr>
      <w:rFonts w:cstheme="minorHAnsi"/>
      <w:sz w:val="20"/>
      <w:szCs w:val="20"/>
    </w:rPr>
  </w:style>
  <w:style w:type="paragraph" w:styleId="TOC4">
    <w:name w:val="toc 4"/>
    <w:basedOn w:val="Normal"/>
    <w:next w:val="Normal"/>
    <w:autoRedefine/>
    <w:uiPriority w:val="39"/>
    <w:unhideWhenUsed/>
    <w:rsid w:val="00870B94"/>
    <w:pPr>
      <w:spacing w:after="0"/>
      <w:ind w:left="660"/>
    </w:pPr>
    <w:rPr>
      <w:rFonts w:cstheme="minorHAnsi"/>
      <w:sz w:val="20"/>
      <w:szCs w:val="20"/>
    </w:rPr>
  </w:style>
  <w:style w:type="paragraph" w:styleId="TOC5">
    <w:name w:val="toc 5"/>
    <w:basedOn w:val="Normal"/>
    <w:next w:val="Normal"/>
    <w:autoRedefine/>
    <w:uiPriority w:val="39"/>
    <w:unhideWhenUsed/>
    <w:rsid w:val="00870B94"/>
    <w:pPr>
      <w:spacing w:after="0"/>
      <w:ind w:left="880"/>
    </w:pPr>
    <w:rPr>
      <w:rFonts w:cstheme="minorHAnsi"/>
      <w:sz w:val="20"/>
      <w:szCs w:val="20"/>
    </w:rPr>
  </w:style>
  <w:style w:type="paragraph" w:styleId="TOC6">
    <w:name w:val="toc 6"/>
    <w:basedOn w:val="Normal"/>
    <w:next w:val="Normal"/>
    <w:autoRedefine/>
    <w:uiPriority w:val="39"/>
    <w:unhideWhenUsed/>
    <w:rsid w:val="00870B94"/>
    <w:pPr>
      <w:spacing w:after="0"/>
      <w:ind w:left="1100"/>
    </w:pPr>
    <w:rPr>
      <w:rFonts w:cstheme="minorHAnsi"/>
      <w:sz w:val="20"/>
      <w:szCs w:val="20"/>
    </w:rPr>
  </w:style>
  <w:style w:type="paragraph" w:styleId="TOC7">
    <w:name w:val="toc 7"/>
    <w:basedOn w:val="Normal"/>
    <w:next w:val="Normal"/>
    <w:autoRedefine/>
    <w:uiPriority w:val="39"/>
    <w:unhideWhenUsed/>
    <w:rsid w:val="00870B94"/>
    <w:pPr>
      <w:spacing w:after="0"/>
      <w:ind w:left="1320"/>
    </w:pPr>
    <w:rPr>
      <w:rFonts w:cstheme="minorHAnsi"/>
      <w:sz w:val="20"/>
      <w:szCs w:val="20"/>
    </w:rPr>
  </w:style>
  <w:style w:type="paragraph" w:styleId="TOC8">
    <w:name w:val="toc 8"/>
    <w:basedOn w:val="Normal"/>
    <w:next w:val="Normal"/>
    <w:autoRedefine/>
    <w:uiPriority w:val="39"/>
    <w:unhideWhenUsed/>
    <w:rsid w:val="00870B94"/>
    <w:pPr>
      <w:spacing w:after="0"/>
      <w:ind w:left="1540"/>
    </w:pPr>
    <w:rPr>
      <w:rFonts w:cstheme="minorHAnsi"/>
      <w:sz w:val="20"/>
      <w:szCs w:val="20"/>
    </w:rPr>
  </w:style>
  <w:style w:type="paragraph" w:styleId="TOC9">
    <w:name w:val="toc 9"/>
    <w:basedOn w:val="Normal"/>
    <w:next w:val="Normal"/>
    <w:autoRedefine/>
    <w:uiPriority w:val="39"/>
    <w:unhideWhenUsed/>
    <w:rsid w:val="00870B94"/>
    <w:pPr>
      <w:spacing w:after="0"/>
      <w:ind w:left="1760"/>
    </w:pPr>
    <w:rPr>
      <w:rFonts w:cstheme="minorHAnsi"/>
      <w:sz w:val="20"/>
      <w:szCs w:val="20"/>
    </w:rPr>
  </w:style>
  <w:style w:type="paragraph" w:styleId="Header">
    <w:name w:val="header"/>
    <w:basedOn w:val="Normal"/>
    <w:link w:val="HeaderChar"/>
    <w:uiPriority w:val="99"/>
    <w:unhideWhenUsed/>
    <w:rsid w:val="00EB1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996"/>
  </w:style>
  <w:style w:type="paragraph" w:styleId="Footer">
    <w:name w:val="footer"/>
    <w:basedOn w:val="Normal"/>
    <w:link w:val="FooterChar"/>
    <w:uiPriority w:val="99"/>
    <w:unhideWhenUsed/>
    <w:rsid w:val="00EB1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996"/>
  </w:style>
  <w:style w:type="character" w:customStyle="1" w:styleId="keywordChar">
    <w:name w:val="keyword Char"/>
    <w:basedOn w:val="PlainTextChar"/>
    <w:link w:val="keyword"/>
    <w:rsid w:val="00914C89"/>
    <w:rPr>
      <w:rFonts w:ascii="Lucida Console" w:hAnsi="Lucida Console"/>
      <w:sz w:val="20"/>
      <w:szCs w:val="21"/>
      <w:shd w:val="clear" w:color="auto" w:fill="D9D9D9" w:themeFill="background1" w:themeFillShade="D9"/>
    </w:rPr>
  </w:style>
  <w:style w:type="paragraph" w:styleId="PlainText">
    <w:name w:val="Plain Text"/>
    <w:basedOn w:val="Normal"/>
    <w:link w:val="PlainTextChar"/>
    <w:uiPriority w:val="99"/>
    <w:semiHidden/>
    <w:unhideWhenUsed/>
    <w:rsid w:val="002F22C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F22C1"/>
    <w:rPr>
      <w:rFonts w:ascii="Consolas" w:hAnsi="Consolas"/>
      <w:sz w:val="21"/>
      <w:szCs w:val="21"/>
    </w:rPr>
  </w:style>
  <w:style w:type="paragraph" w:styleId="BalloonText">
    <w:name w:val="Balloon Text"/>
    <w:basedOn w:val="Normal"/>
    <w:link w:val="BalloonTextChar"/>
    <w:uiPriority w:val="99"/>
    <w:semiHidden/>
    <w:unhideWhenUsed/>
    <w:rsid w:val="00A42E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EF9"/>
    <w:rPr>
      <w:rFonts w:ascii="Segoe UI" w:hAnsi="Segoe UI" w:cs="Segoe UI"/>
      <w:sz w:val="18"/>
      <w:szCs w:val="18"/>
    </w:rPr>
  </w:style>
  <w:style w:type="character" w:customStyle="1" w:styleId="cm-keyword">
    <w:name w:val="cm-keyword"/>
    <w:basedOn w:val="DefaultParagraphFont"/>
    <w:rsid w:val="0066565E"/>
  </w:style>
  <w:style w:type="character" w:customStyle="1" w:styleId="cm-def">
    <w:name w:val="cm-def"/>
    <w:basedOn w:val="DefaultParagraphFont"/>
    <w:rsid w:val="0066565E"/>
  </w:style>
  <w:style w:type="character" w:customStyle="1" w:styleId="cm-type">
    <w:name w:val="cm-type"/>
    <w:basedOn w:val="DefaultParagraphFont"/>
    <w:rsid w:val="0066565E"/>
  </w:style>
  <w:style w:type="character" w:customStyle="1" w:styleId="cm-variable">
    <w:name w:val="cm-variable"/>
    <w:basedOn w:val="DefaultParagraphFont"/>
    <w:rsid w:val="0066565E"/>
  </w:style>
  <w:style w:type="character" w:customStyle="1" w:styleId="cm-operator">
    <w:name w:val="cm-operator"/>
    <w:basedOn w:val="DefaultParagraphFont"/>
    <w:rsid w:val="0066565E"/>
  </w:style>
  <w:style w:type="character" w:customStyle="1" w:styleId="cm-comment">
    <w:name w:val="cm-comment"/>
    <w:basedOn w:val="DefaultParagraphFont"/>
    <w:rsid w:val="0066565E"/>
  </w:style>
  <w:style w:type="character" w:customStyle="1" w:styleId="cm-number">
    <w:name w:val="cm-number"/>
    <w:basedOn w:val="DefaultParagraphFont"/>
    <w:rsid w:val="001B44EA"/>
  </w:style>
  <w:style w:type="character" w:customStyle="1" w:styleId="cm-string">
    <w:name w:val="cm-string"/>
    <w:basedOn w:val="DefaultParagraphFont"/>
    <w:rsid w:val="001B44EA"/>
  </w:style>
  <w:style w:type="character" w:customStyle="1" w:styleId="cm-atom">
    <w:name w:val="cm-atom"/>
    <w:basedOn w:val="DefaultParagraphFont"/>
    <w:rsid w:val="001B44EA"/>
  </w:style>
  <w:style w:type="paragraph" w:styleId="Caption">
    <w:name w:val="caption"/>
    <w:basedOn w:val="Normal"/>
    <w:next w:val="Normal"/>
    <w:uiPriority w:val="35"/>
    <w:unhideWhenUsed/>
    <w:qFormat/>
    <w:rsid w:val="00347BF2"/>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D9330B"/>
    <w:rPr>
      <w:rFonts w:asciiTheme="majorHAnsi" w:eastAsiaTheme="majorEastAsia" w:hAnsiTheme="majorHAnsi" w:cstheme="majorBidi"/>
      <w:color w:val="2F5496" w:themeColor="accent1" w:themeShade="BF"/>
    </w:rPr>
  </w:style>
  <w:style w:type="character" w:customStyle="1" w:styleId="amp-wp-a1f9c2e">
    <w:name w:val="amp-wp-a1f9c2e"/>
    <w:basedOn w:val="DefaultParagraphFont"/>
    <w:rsid w:val="001D561E"/>
  </w:style>
  <w:style w:type="character" w:customStyle="1" w:styleId="amp-wp-4a030b2">
    <w:name w:val="amp-wp-4a030b2"/>
    <w:basedOn w:val="DefaultParagraphFont"/>
    <w:rsid w:val="001D561E"/>
  </w:style>
  <w:style w:type="character" w:styleId="HTMLKeyboard">
    <w:name w:val="HTML Keyboard"/>
    <w:basedOn w:val="DefaultParagraphFont"/>
    <w:uiPriority w:val="99"/>
    <w:semiHidden/>
    <w:unhideWhenUsed/>
    <w:rsid w:val="00C919A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543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2744">
      <w:bodyDiv w:val="1"/>
      <w:marLeft w:val="0"/>
      <w:marRight w:val="0"/>
      <w:marTop w:val="0"/>
      <w:marBottom w:val="0"/>
      <w:divBdr>
        <w:top w:val="none" w:sz="0" w:space="0" w:color="auto"/>
        <w:left w:val="none" w:sz="0" w:space="0" w:color="auto"/>
        <w:bottom w:val="none" w:sz="0" w:space="0" w:color="auto"/>
        <w:right w:val="none" w:sz="0" w:space="0" w:color="auto"/>
      </w:divBdr>
    </w:div>
    <w:div w:id="46297900">
      <w:bodyDiv w:val="1"/>
      <w:marLeft w:val="0"/>
      <w:marRight w:val="0"/>
      <w:marTop w:val="0"/>
      <w:marBottom w:val="0"/>
      <w:divBdr>
        <w:top w:val="none" w:sz="0" w:space="0" w:color="auto"/>
        <w:left w:val="none" w:sz="0" w:space="0" w:color="auto"/>
        <w:bottom w:val="none" w:sz="0" w:space="0" w:color="auto"/>
        <w:right w:val="none" w:sz="0" w:space="0" w:color="auto"/>
      </w:divBdr>
    </w:div>
    <w:div w:id="56589281">
      <w:bodyDiv w:val="1"/>
      <w:marLeft w:val="0"/>
      <w:marRight w:val="0"/>
      <w:marTop w:val="0"/>
      <w:marBottom w:val="0"/>
      <w:divBdr>
        <w:top w:val="none" w:sz="0" w:space="0" w:color="auto"/>
        <w:left w:val="none" w:sz="0" w:space="0" w:color="auto"/>
        <w:bottom w:val="none" w:sz="0" w:space="0" w:color="auto"/>
        <w:right w:val="none" w:sz="0" w:space="0" w:color="auto"/>
      </w:divBdr>
    </w:div>
    <w:div w:id="91517978">
      <w:bodyDiv w:val="1"/>
      <w:marLeft w:val="0"/>
      <w:marRight w:val="0"/>
      <w:marTop w:val="0"/>
      <w:marBottom w:val="0"/>
      <w:divBdr>
        <w:top w:val="none" w:sz="0" w:space="0" w:color="auto"/>
        <w:left w:val="none" w:sz="0" w:space="0" w:color="auto"/>
        <w:bottom w:val="none" w:sz="0" w:space="0" w:color="auto"/>
        <w:right w:val="none" w:sz="0" w:space="0" w:color="auto"/>
      </w:divBdr>
    </w:div>
    <w:div w:id="107169533">
      <w:bodyDiv w:val="1"/>
      <w:marLeft w:val="0"/>
      <w:marRight w:val="0"/>
      <w:marTop w:val="0"/>
      <w:marBottom w:val="0"/>
      <w:divBdr>
        <w:top w:val="none" w:sz="0" w:space="0" w:color="auto"/>
        <w:left w:val="none" w:sz="0" w:space="0" w:color="auto"/>
        <w:bottom w:val="none" w:sz="0" w:space="0" w:color="auto"/>
        <w:right w:val="none" w:sz="0" w:space="0" w:color="auto"/>
      </w:divBdr>
      <w:divsChild>
        <w:div w:id="589192738">
          <w:marLeft w:val="0"/>
          <w:marRight w:val="0"/>
          <w:marTop w:val="0"/>
          <w:marBottom w:val="0"/>
          <w:divBdr>
            <w:top w:val="none" w:sz="0" w:space="0" w:color="auto"/>
            <w:left w:val="none" w:sz="0" w:space="0" w:color="auto"/>
            <w:bottom w:val="none" w:sz="0" w:space="0" w:color="auto"/>
            <w:right w:val="none" w:sz="0" w:space="0" w:color="auto"/>
          </w:divBdr>
          <w:divsChild>
            <w:div w:id="1586571107">
              <w:marLeft w:val="0"/>
              <w:marRight w:val="0"/>
              <w:marTop w:val="0"/>
              <w:marBottom w:val="0"/>
              <w:divBdr>
                <w:top w:val="none" w:sz="0" w:space="0" w:color="auto"/>
                <w:left w:val="none" w:sz="0" w:space="0" w:color="auto"/>
                <w:bottom w:val="none" w:sz="0" w:space="0" w:color="auto"/>
                <w:right w:val="none" w:sz="0" w:space="0" w:color="auto"/>
              </w:divBdr>
              <w:divsChild>
                <w:div w:id="2140830677">
                  <w:marLeft w:val="0"/>
                  <w:marRight w:val="0"/>
                  <w:marTop w:val="0"/>
                  <w:marBottom w:val="0"/>
                  <w:divBdr>
                    <w:top w:val="none" w:sz="0" w:space="0" w:color="auto"/>
                    <w:left w:val="none" w:sz="0" w:space="0" w:color="auto"/>
                    <w:bottom w:val="none" w:sz="0" w:space="0" w:color="auto"/>
                    <w:right w:val="none" w:sz="0" w:space="0" w:color="auto"/>
                  </w:divBdr>
                </w:div>
                <w:div w:id="1052118758">
                  <w:marLeft w:val="0"/>
                  <w:marRight w:val="0"/>
                  <w:marTop w:val="0"/>
                  <w:marBottom w:val="0"/>
                  <w:divBdr>
                    <w:top w:val="none" w:sz="0" w:space="0" w:color="auto"/>
                    <w:left w:val="none" w:sz="0" w:space="0" w:color="auto"/>
                    <w:bottom w:val="none" w:sz="0" w:space="0" w:color="auto"/>
                    <w:right w:val="none" w:sz="0" w:space="0" w:color="auto"/>
                  </w:divBdr>
                </w:div>
                <w:div w:id="430779810">
                  <w:marLeft w:val="0"/>
                  <w:marRight w:val="0"/>
                  <w:marTop w:val="0"/>
                  <w:marBottom w:val="0"/>
                  <w:divBdr>
                    <w:top w:val="none" w:sz="0" w:space="0" w:color="auto"/>
                    <w:left w:val="none" w:sz="0" w:space="0" w:color="auto"/>
                    <w:bottom w:val="none" w:sz="0" w:space="0" w:color="auto"/>
                    <w:right w:val="none" w:sz="0" w:space="0" w:color="auto"/>
                  </w:divBdr>
                </w:div>
                <w:div w:id="659424018">
                  <w:marLeft w:val="0"/>
                  <w:marRight w:val="0"/>
                  <w:marTop w:val="0"/>
                  <w:marBottom w:val="0"/>
                  <w:divBdr>
                    <w:top w:val="none" w:sz="0" w:space="0" w:color="auto"/>
                    <w:left w:val="none" w:sz="0" w:space="0" w:color="auto"/>
                    <w:bottom w:val="none" w:sz="0" w:space="0" w:color="auto"/>
                    <w:right w:val="none" w:sz="0" w:space="0" w:color="auto"/>
                  </w:divBdr>
                </w:div>
                <w:div w:id="625892037">
                  <w:marLeft w:val="0"/>
                  <w:marRight w:val="0"/>
                  <w:marTop w:val="0"/>
                  <w:marBottom w:val="0"/>
                  <w:divBdr>
                    <w:top w:val="none" w:sz="0" w:space="0" w:color="auto"/>
                    <w:left w:val="none" w:sz="0" w:space="0" w:color="auto"/>
                    <w:bottom w:val="none" w:sz="0" w:space="0" w:color="auto"/>
                    <w:right w:val="none" w:sz="0" w:space="0" w:color="auto"/>
                  </w:divBdr>
                  <w:divsChild>
                    <w:div w:id="1678383141">
                      <w:marLeft w:val="0"/>
                      <w:marRight w:val="0"/>
                      <w:marTop w:val="0"/>
                      <w:marBottom w:val="0"/>
                      <w:divBdr>
                        <w:top w:val="none" w:sz="0" w:space="0" w:color="auto"/>
                        <w:left w:val="none" w:sz="0" w:space="0" w:color="auto"/>
                        <w:bottom w:val="none" w:sz="0" w:space="0" w:color="auto"/>
                        <w:right w:val="none" w:sz="0" w:space="0" w:color="auto"/>
                      </w:divBdr>
                    </w:div>
                    <w:div w:id="1255673898">
                      <w:marLeft w:val="0"/>
                      <w:marRight w:val="0"/>
                      <w:marTop w:val="0"/>
                      <w:marBottom w:val="0"/>
                      <w:divBdr>
                        <w:top w:val="none" w:sz="0" w:space="0" w:color="auto"/>
                        <w:left w:val="none" w:sz="0" w:space="0" w:color="auto"/>
                        <w:bottom w:val="none" w:sz="0" w:space="0" w:color="auto"/>
                        <w:right w:val="none" w:sz="0" w:space="0" w:color="auto"/>
                      </w:divBdr>
                    </w:div>
                    <w:div w:id="750740395">
                      <w:marLeft w:val="0"/>
                      <w:marRight w:val="0"/>
                      <w:marTop w:val="0"/>
                      <w:marBottom w:val="0"/>
                      <w:divBdr>
                        <w:top w:val="none" w:sz="0" w:space="0" w:color="auto"/>
                        <w:left w:val="none" w:sz="0" w:space="0" w:color="auto"/>
                        <w:bottom w:val="none" w:sz="0" w:space="0" w:color="auto"/>
                        <w:right w:val="none" w:sz="0" w:space="0" w:color="auto"/>
                      </w:divBdr>
                    </w:div>
                    <w:div w:id="104406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327248">
          <w:marLeft w:val="0"/>
          <w:marRight w:val="0"/>
          <w:marTop w:val="0"/>
          <w:marBottom w:val="0"/>
          <w:divBdr>
            <w:top w:val="none" w:sz="0" w:space="0" w:color="auto"/>
            <w:left w:val="none" w:sz="0" w:space="0" w:color="auto"/>
            <w:bottom w:val="none" w:sz="0" w:space="0" w:color="auto"/>
            <w:right w:val="none" w:sz="0" w:space="0" w:color="auto"/>
          </w:divBdr>
          <w:divsChild>
            <w:div w:id="958222443">
              <w:marLeft w:val="0"/>
              <w:marRight w:val="0"/>
              <w:marTop w:val="0"/>
              <w:marBottom w:val="0"/>
              <w:divBdr>
                <w:top w:val="none" w:sz="0" w:space="0" w:color="auto"/>
                <w:left w:val="none" w:sz="0" w:space="0" w:color="auto"/>
                <w:bottom w:val="none" w:sz="0" w:space="0" w:color="auto"/>
                <w:right w:val="none" w:sz="0" w:space="0" w:color="auto"/>
              </w:divBdr>
              <w:divsChild>
                <w:div w:id="1683432513">
                  <w:marLeft w:val="0"/>
                  <w:marRight w:val="0"/>
                  <w:marTop w:val="0"/>
                  <w:marBottom w:val="0"/>
                  <w:divBdr>
                    <w:top w:val="none" w:sz="0" w:space="0" w:color="auto"/>
                    <w:left w:val="none" w:sz="0" w:space="0" w:color="auto"/>
                    <w:bottom w:val="none" w:sz="0" w:space="0" w:color="auto"/>
                    <w:right w:val="none" w:sz="0" w:space="0" w:color="auto"/>
                  </w:divBdr>
                </w:div>
                <w:div w:id="1667896937">
                  <w:marLeft w:val="0"/>
                  <w:marRight w:val="0"/>
                  <w:marTop w:val="0"/>
                  <w:marBottom w:val="0"/>
                  <w:divBdr>
                    <w:top w:val="none" w:sz="0" w:space="0" w:color="auto"/>
                    <w:left w:val="none" w:sz="0" w:space="0" w:color="auto"/>
                    <w:bottom w:val="none" w:sz="0" w:space="0" w:color="auto"/>
                    <w:right w:val="none" w:sz="0" w:space="0" w:color="auto"/>
                  </w:divBdr>
                  <w:divsChild>
                    <w:div w:id="16553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07022">
          <w:marLeft w:val="0"/>
          <w:marRight w:val="0"/>
          <w:marTop w:val="0"/>
          <w:marBottom w:val="0"/>
          <w:divBdr>
            <w:top w:val="none" w:sz="0" w:space="0" w:color="auto"/>
            <w:left w:val="none" w:sz="0" w:space="0" w:color="auto"/>
            <w:bottom w:val="none" w:sz="0" w:space="0" w:color="auto"/>
            <w:right w:val="none" w:sz="0" w:space="0" w:color="auto"/>
          </w:divBdr>
          <w:divsChild>
            <w:div w:id="322977096">
              <w:marLeft w:val="0"/>
              <w:marRight w:val="0"/>
              <w:marTop w:val="0"/>
              <w:marBottom w:val="0"/>
              <w:divBdr>
                <w:top w:val="none" w:sz="0" w:space="0" w:color="auto"/>
                <w:left w:val="none" w:sz="0" w:space="0" w:color="auto"/>
                <w:bottom w:val="none" w:sz="0" w:space="0" w:color="auto"/>
                <w:right w:val="none" w:sz="0" w:space="0" w:color="auto"/>
              </w:divBdr>
              <w:divsChild>
                <w:div w:id="1991713326">
                  <w:marLeft w:val="0"/>
                  <w:marRight w:val="0"/>
                  <w:marTop w:val="0"/>
                  <w:marBottom w:val="0"/>
                  <w:divBdr>
                    <w:top w:val="none" w:sz="0" w:space="0" w:color="auto"/>
                    <w:left w:val="none" w:sz="0" w:space="0" w:color="auto"/>
                    <w:bottom w:val="none" w:sz="0" w:space="0" w:color="auto"/>
                    <w:right w:val="none" w:sz="0" w:space="0" w:color="auto"/>
                  </w:divBdr>
                </w:div>
                <w:div w:id="665673994">
                  <w:marLeft w:val="0"/>
                  <w:marRight w:val="0"/>
                  <w:marTop w:val="0"/>
                  <w:marBottom w:val="0"/>
                  <w:divBdr>
                    <w:top w:val="none" w:sz="0" w:space="0" w:color="auto"/>
                    <w:left w:val="none" w:sz="0" w:space="0" w:color="auto"/>
                    <w:bottom w:val="none" w:sz="0" w:space="0" w:color="auto"/>
                    <w:right w:val="none" w:sz="0" w:space="0" w:color="auto"/>
                  </w:divBdr>
                  <w:divsChild>
                    <w:div w:id="15659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84234">
      <w:bodyDiv w:val="1"/>
      <w:marLeft w:val="0"/>
      <w:marRight w:val="0"/>
      <w:marTop w:val="0"/>
      <w:marBottom w:val="0"/>
      <w:divBdr>
        <w:top w:val="none" w:sz="0" w:space="0" w:color="auto"/>
        <w:left w:val="none" w:sz="0" w:space="0" w:color="auto"/>
        <w:bottom w:val="none" w:sz="0" w:space="0" w:color="auto"/>
        <w:right w:val="none" w:sz="0" w:space="0" w:color="auto"/>
      </w:divBdr>
      <w:divsChild>
        <w:div w:id="677542768">
          <w:marLeft w:val="0"/>
          <w:marRight w:val="75"/>
          <w:marTop w:val="0"/>
          <w:marBottom w:val="120"/>
          <w:divBdr>
            <w:top w:val="none" w:sz="0" w:space="0" w:color="auto"/>
            <w:left w:val="none" w:sz="0" w:space="0" w:color="auto"/>
            <w:bottom w:val="none" w:sz="0" w:space="0" w:color="auto"/>
            <w:right w:val="none" w:sz="0" w:space="0" w:color="auto"/>
          </w:divBdr>
        </w:div>
        <w:div w:id="1555461822">
          <w:marLeft w:val="300"/>
          <w:marRight w:val="75"/>
          <w:marTop w:val="0"/>
          <w:marBottom w:val="0"/>
          <w:divBdr>
            <w:top w:val="none" w:sz="0" w:space="0" w:color="auto"/>
            <w:left w:val="none" w:sz="0" w:space="0" w:color="auto"/>
            <w:bottom w:val="none" w:sz="0" w:space="0" w:color="auto"/>
            <w:right w:val="none" w:sz="0" w:space="0" w:color="auto"/>
          </w:divBdr>
          <w:divsChild>
            <w:div w:id="753162776">
              <w:marLeft w:val="450"/>
              <w:marRight w:val="450"/>
              <w:marTop w:val="0"/>
              <w:marBottom w:val="0"/>
              <w:divBdr>
                <w:top w:val="none" w:sz="0" w:space="0" w:color="auto"/>
                <w:left w:val="none" w:sz="0" w:space="0" w:color="auto"/>
                <w:bottom w:val="none" w:sz="0" w:space="0" w:color="auto"/>
                <w:right w:val="none" w:sz="0" w:space="0" w:color="auto"/>
              </w:divBdr>
            </w:div>
            <w:div w:id="1588464972">
              <w:marLeft w:val="450"/>
              <w:marRight w:val="450"/>
              <w:marTop w:val="0"/>
              <w:marBottom w:val="0"/>
              <w:divBdr>
                <w:top w:val="none" w:sz="0" w:space="0" w:color="auto"/>
                <w:left w:val="none" w:sz="0" w:space="0" w:color="auto"/>
                <w:bottom w:val="none" w:sz="0" w:space="0" w:color="auto"/>
                <w:right w:val="none" w:sz="0" w:space="0" w:color="auto"/>
              </w:divBdr>
            </w:div>
            <w:div w:id="51762664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24927693">
      <w:bodyDiv w:val="1"/>
      <w:marLeft w:val="0"/>
      <w:marRight w:val="0"/>
      <w:marTop w:val="0"/>
      <w:marBottom w:val="0"/>
      <w:divBdr>
        <w:top w:val="none" w:sz="0" w:space="0" w:color="auto"/>
        <w:left w:val="none" w:sz="0" w:space="0" w:color="auto"/>
        <w:bottom w:val="none" w:sz="0" w:space="0" w:color="auto"/>
        <w:right w:val="none" w:sz="0" w:space="0" w:color="auto"/>
      </w:divBdr>
    </w:div>
    <w:div w:id="137691709">
      <w:bodyDiv w:val="1"/>
      <w:marLeft w:val="0"/>
      <w:marRight w:val="0"/>
      <w:marTop w:val="0"/>
      <w:marBottom w:val="0"/>
      <w:divBdr>
        <w:top w:val="none" w:sz="0" w:space="0" w:color="auto"/>
        <w:left w:val="none" w:sz="0" w:space="0" w:color="auto"/>
        <w:bottom w:val="none" w:sz="0" w:space="0" w:color="auto"/>
        <w:right w:val="none" w:sz="0" w:space="0" w:color="auto"/>
      </w:divBdr>
    </w:div>
    <w:div w:id="146670115">
      <w:bodyDiv w:val="1"/>
      <w:marLeft w:val="0"/>
      <w:marRight w:val="0"/>
      <w:marTop w:val="0"/>
      <w:marBottom w:val="0"/>
      <w:divBdr>
        <w:top w:val="none" w:sz="0" w:space="0" w:color="auto"/>
        <w:left w:val="none" w:sz="0" w:space="0" w:color="auto"/>
        <w:bottom w:val="none" w:sz="0" w:space="0" w:color="auto"/>
        <w:right w:val="none" w:sz="0" w:space="0" w:color="auto"/>
      </w:divBdr>
    </w:div>
    <w:div w:id="161823438">
      <w:bodyDiv w:val="1"/>
      <w:marLeft w:val="0"/>
      <w:marRight w:val="0"/>
      <w:marTop w:val="0"/>
      <w:marBottom w:val="0"/>
      <w:divBdr>
        <w:top w:val="none" w:sz="0" w:space="0" w:color="auto"/>
        <w:left w:val="none" w:sz="0" w:space="0" w:color="auto"/>
        <w:bottom w:val="none" w:sz="0" w:space="0" w:color="auto"/>
        <w:right w:val="none" w:sz="0" w:space="0" w:color="auto"/>
      </w:divBdr>
      <w:divsChild>
        <w:div w:id="5596305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7947314">
              <w:blockQuote w:val="1"/>
              <w:marLeft w:val="720"/>
              <w:marRight w:val="720"/>
              <w:marTop w:val="100"/>
              <w:marBottom w:val="100"/>
              <w:divBdr>
                <w:top w:val="none" w:sz="0" w:space="0" w:color="auto"/>
                <w:left w:val="none" w:sz="0" w:space="0" w:color="auto"/>
                <w:bottom w:val="none" w:sz="0" w:space="0" w:color="auto"/>
                <w:right w:val="none" w:sz="0" w:space="0" w:color="auto"/>
              </w:divBdr>
            </w:div>
            <w:div w:id="920677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65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947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8632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9589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36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3499791">
      <w:bodyDiv w:val="1"/>
      <w:marLeft w:val="0"/>
      <w:marRight w:val="0"/>
      <w:marTop w:val="0"/>
      <w:marBottom w:val="0"/>
      <w:divBdr>
        <w:top w:val="none" w:sz="0" w:space="0" w:color="auto"/>
        <w:left w:val="none" w:sz="0" w:space="0" w:color="auto"/>
        <w:bottom w:val="none" w:sz="0" w:space="0" w:color="auto"/>
        <w:right w:val="none" w:sz="0" w:space="0" w:color="auto"/>
      </w:divBdr>
    </w:div>
    <w:div w:id="173880842">
      <w:bodyDiv w:val="1"/>
      <w:marLeft w:val="0"/>
      <w:marRight w:val="0"/>
      <w:marTop w:val="0"/>
      <w:marBottom w:val="0"/>
      <w:divBdr>
        <w:top w:val="none" w:sz="0" w:space="0" w:color="auto"/>
        <w:left w:val="none" w:sz="0" w:space="0" w:color="auto"/>
        <w:bottom w:val="none" w:sz="0" w:space="0" w:color="auto"/>
        <w:right w:val="none" w:sz="0" w:space="0" w:color="auto"/>
      </w:divBdr>
    </w:div>
    <w:div w:id="193691192">
      <w:bodyDiv w:val="1"/>
      <w:marLeft w:val="0"/>
      <w:marRight w:val="0"/>
      <w:marTop w:val="0"/>
      <w:marBottom w:val="0"/>
      <w:divBdr>
        <w:top w:val="none" w:sz="0" w:space="0" w:color="auto"/>
        <w:left w:val="none" w:sz="0" w:space="0" w:color="auto"/>
        <w:bottom w:val="none" w:sz="0" w:space="0" w:color="auto"/>
        <w:right w:val="none" w:sz="0" w:space="0" w:color="auto"/>
      </w:divBdr>
    </w:div>
    <w:div w:id="224727669">
      <w:bodyDiv w:val="1"/>
      <w:marLeft w:val="0"/>
      <w:marRight w:val="0"/>
      <w:marTop w:val="0"/>
      <w:marBottom w:val="0"/>
      <w:divBdr>
        <w:top w:val="none" w:sz="0" w:space="0" w:color="auto"/>
        <w:left w:val="none" w:sz="0" w:space="0" w:color="auto"/>
        <w:bottom w:val="none" w:sz="0" w:space="0" w:color="auto"/>
        <w:right w:val="none" w:sz="0" w:space="0" w:color="auto"/>
      </w:divBdr>
    </w:div>
    <w:div w:id="228610970">
      <w:bodyDiv w:val="1"/>
      <w:marLeft w:val="0"/>
      <w:marRight w:val="0"/>
      <w:marTop w:val="0"/>
      <w:marBottom w:val="0"/>
      <w:divBdr>
        <w:top w:val="none" w:sz="0" w:space="0" w:color="auto"/>
        <w:left w:val="none" w:sz="0" w:space="0" w:color="auto"/>
        <w:bottom w:val="none" w:sz="0" w:space="0" w:color="auto"/>
        <w:right w:val="none" w:sz="0" w:space="0" w:color="auto"/>
      </w:divBdr>
    </w:div>
    <w:div w:id="234515627">
      <w:bodyDiv w:val="1"/>
      <w:marLeft w:val="0"/>
      <w:marRight w:val="0"/>
      <w:marTop w:val="0"/>
      <w:marBottom w:val="0"/>
      <w:divBdr>
        <w:top w:val="none" w:sz="0" w:space="0" w:color="auto"/>
        <w:left w:val="none" w:sz="0" w:space="0" w:color="auto"/>
        <w:bottom w:val="none" w:sz="0" w:space="0" w:color="auto"/>
        <w:right w:val="none" w:sz="0" w:space="0" w:color="auto"/>
      </w:divBdr>
    </w:div>
    <w:div w:id="249777478">
      <w:bodyDiv w:val="1"/>
      <w:marLeft w:val="0"/>
      <w:marRight w:val="0"/>
      <w:marTop w:val="0"/>
      <w:marBottom w:val="0"/>
      <w:divBdr>
        <w:top w:val="none" w:sz="0" w:space="0" w:color="auto"/>
        <w:left w:val="none" w:sz="0" w:space="0" w:color="auto"/>
        <w:bottom w:val="none" w:sz="0" w:space="0" w:color="auto"/>
        <w:right w:val="none" w:sz="0" w:space="0" w:color="auto"/>
      </w:divBdr>
    </w:div>
    <w:div w:id="249849270">
      <w:bodyDiv w:val="1"/>
      <w:marLeft w:val="0"/>
      <w:marRight w:val="0"/>
      <w:marTop w:val="0"/>
      <w:marBottom w:val="0"/>
      <w:divBdr>
        <w:top w:val="none" w:sz="0" w:space="0" w:color="auto"/>
        <w:left w:val="none" w:sz="0" w:space="0" w:color="auto"/>
        <w:bottom w:val="none" w:sz="0" w:space="0" w:color="auto"/>
        <w:right w:val="none" w:sz="0" w:space="0" w:color="auto"/>
      </w:divBdr>
      <w:divsChild>
        <w:div w:id="1491292845">
          <w:marLeft w:val="0"/>
          <w:marRight w:val="0"/>
          <w:marTop w:val="0"/>
          <w:marBottom w:val="0"/>
          <w:divBdr>
            <w:top w:val="none" w:sz="0" w:space="0" w:color="auto"/>
            <w:left w:val="none" w:sz="0" w:space="0" w:color="auto"/>
            <w:bottom w:val="none" w:sz="0" w:space="0" w:color="auto"/>
            <w:right w:val="none" w:sz="0" w:space="0" w:color="auto"/>
          </w:divBdr>
        </w:div>
        <w:div w:id="1288927212">
          <w:marLeft w:val="0"/>
          <w:marRight w:val="0"/>
          <w:marTop w:val="0"/>
          <w:marBottom w:val="0"/>
          <w:divBdr>
            <w:top w:val="none" w:sz="0" w:space="0" w:color="auto"/>
            <w:left w:val="none" w:sz="0" w:space="0" w:color="auto"/>
            <w:bottom w:val="none" w:sz="0" w:space="0" w:color="auto"/>
            <w:right w:val="none" w:sz="0" w:space="0" w:color="auto"/>
          </w:divBdr>
        </w:div>
        <w:div w:id="879244812">
          <w:marLeft w:val="0"/>
          <w:marRight w:val="0"/>
          <w:marTop w:val="0"/>
          <w:marBottom w:val="0"/>
          <w:divBdr>
            <w:top w:val="none" w:sz="0" w:space="0" w:color="auto"/>
            <w:left w:val="none" w:sz="0" w:space="0" w:color="auto"/>
            <w:bottom w:val="none" w:sz="0" w:space="0" w:color="auto"/>
            <w:right w:val="none" w:sz="0" w:space="0" w:color="auto"/>
          </w:divBdr>
        </w:div>
        <w:div w:id="290788799">
          <w:marLeft w:val="0"/>
          <w:marRight w:val="0"/>
          <w:marTop w:val="0"/>
          <w:marBottom w:val="0"/>
          <w:divBdr>
            <w:top w:val="none" w:sz="0" w:space="0" w:color="auto"/>
            <w:left w:val="none" w:sz="0" w:space="0" w:color="auto"/>
            <w:bottom w:val="none" w:sz="0" w:space="0" w:color="auto"/>
            <w:right w:val="none" w:sz="0" w:space="0" w:color="auto"/>
          </w:divBdr>
        </w:div>
        <w:div w:id="1047293281">
          <w:marLeft w:val="0"/>
          <w:marRight w:val="0"/>
          <w:marTop w:val="0"/>
          <w:marBottom w:val="0"/>
          <w:divBdr>
            <w:top w:val="none" w:sz="0" w:space="0" w:color="auto"/>
            <w:left w:val="none" w:sz="0" w:space="0" w:color="auto"/>
            <w:bottom w:val="none" w:sz="0" w:space="0" w:color="auto"/>
            <w:right w:val="none" w:sz="0" w:space="0" w:color="auto"/>
          </w:divBdr>
        </w:div>
        <w:div w:id="945961588">
          <w:marLeft w:val="0"/>
          <w:marRight w:val="0"/>
          <w:marTop w:val="0"/>
          <w:marBottom w:val="0"/>
          <w:divBdr>
            <w:top w:val="none" w:sz="0" w:space="0" w:color="auto"/>
            <w:left w:val="none" w:sz="0" w:space="0" w:color="auto"/>
            <w:bottom w:val="none" w:sz="0" w:space="0" w:color="auto"/>
            <w:right w:val="none" w:sz="0" w:space="0" w:color="auto"/>
          </w:divBdr>
        </w:div>
        <w:div w:id="266276814">
          <w:marLeft w:val="0"/>
          <w:marRight w:val="0"/>
          <w:marTop w:val="0"/>
          <w:marBottom w:val="0"/>
          <w:divBdr>
            <w:top w:val="none" w:sz="0" w:space="0" w:color="auto"/>
            <w:left w:val="none" w:sz="0" w:space="0" w:color="auto"/>
            <w:bottom w:val="none" w:sz="0" w:space="0" w:color="auto"/>
            <w:right w:val="none" w:sz="0" w:space="0" w:color="auto"/>
          </w:divBdr>
        </w:div>
        <w:div w:id="1435204957">
          <w:marLeft w:val="0"/>
          <w:marRight w:val="0"/>
          <w:marTop w:val="0"/>
          <w:marBottom w:val="0"/>
          <w:divBdr>
            <w:top w:val="none" w:sz="0" w:space="0" w:color="auto"/>
            <w:left w:val="none" w:sz="0" w:space="0" w:color="auto"/>
            <w:bottom w:val="none" w:sz="0" w:space="0" w:color="auto"/>
            <w:right w:val="none" w:sz="0" w:space="0" w:color="auto"/>
          </w:divBdr>
        </w:div>
        <w:div w:id="1955938957">
          <w:marLeft w:val="0"/>
          <w:marRight w:val="0"/>
          <w:marTop w:val="0"/>
          <w:marBottom w:val="0"/>
          <w:divBdr>
            <w:top w:val="none" w:sz="0" w:space="0" w:color="auto"/>
            <w:left w:val="none" w:sz="0" w:space="0" w:color="auto"/>
            <w:bottom w:val="none" w:sz="0" w:space="0" w:color="auto"/>
            <w:right w:val="none" w:sz="0" w:space="0" w:color="auto"/>
          </w:divBdr>
        </w:div>
        <w:div w:id="1195001178">
          <w:marLeft w:val="0"/>
          <w:marRight w:val="0"/>
          <w:marTop w:val="0"/>
          <w:marBottom w:val="0"/>
          <w:divBdr>
            <w:top w:val="none" w:sz="0" w:space="0" w:color="auto"/>
            <w:left w:val="none" w:sz="0" w:space="0" w:color="auto"/>
            <w:bottom w:val="none" w:sz="0" w:space="0" w:color="auto"/>
            <w:right w:val="none" w:sz="0" w:space="0" w:color="auto"/>
          </w:divBdr>
        </w:div>
        <w:div w:id="499079582">
          <w:marLeft w:val="0"/>
          <w:marRight w:val="0"/>
          <w:marTop w:val="0"/>
          <w:marBottom w:val="0"/>
          <w:divBdr>
            <w:top w:val="none" w:sz="0" w:space="0" w:color="auto"/>
            <w:left w:val="none" w:sz="0" w:space="0" w:color="auto"/>
            <w:bottom w:val="none" w:sz="0" w:space="0" w:color="auto"/>
            <w:right w:val="none" w:sz="0" w:space="0" w:color="auto"/>
          </w:divBdr>
        </w:div>
        <w:div w:id="344668858">
          <w:marLeft w:val="0"/>
          <w:marRight w:val="0"/>
          <w:marTop w:val="0"/>
          <w:marBottom w:val="0"/>
          <w:divBdr>
            <w:top w:val="none" w:sz="0" w:space="0" w:color="auto"/>
            <w:left w:val="none" w:sz="0" w:space="0" w:color="auto"/>
            <w:bottom w:val="none" w:sz="0" w:space="0" w:color="auto"/>
            <w:right w:val="none" w:sz="0" w:space="0" w:color="auto"/>
          </w:divBdr>
        </w:div>
      </w:divsChild>
    </w:div>
    <w:div w:id="255872063">
      <w:bodyDiv w:val="1"/>
      <w:marLeft w:val="0"/>
      <w:marRight w:val="0"/>
      <w:marTop w:val="0"/>
      <w:marBottom w:val="0"/>
      <w:divBdr>
        <w:top w:val="none" w:sz="0" w:space="0" w:color="auto"/>
        <w:left w:val="none" w:sz="0" w:space="0" w:color="auto"/>
        <w:bottom w:val="none" w:sz="0" w:space="0" w:color="auto"/>
        <w:right w:val="none" w:sz="0" w:space="0" w:color="auto"/>
      </w:divBdr>
    </w:div>
    <w:div w:id="279338104">
      <w:bodyDiv w:val="1"/>
      <w:marLeft w:val="0"/>
      <w:marRight w:val="0"/>
      <w:marTop w:val="0"/>
      <w:marBottom w:val="0"/>
      <w:divBdr>
        <w:top w:val="none" w:sz="0" w:space="0" w:color="auto"/>
        <w:left w:val="none" w:sz="0" w:space="0" w:color="auto"/>
        <w:bottom w:val="none" w:sz="0" w:space="0" w:color="auto"/>
        <w:right w:val="none" w:sz="0" w:space="0" w:color="auto"/>
      </w:divBdr>
      <w:divsChild>
        <w:div w:id="1005941408">
          <w:marLeft w:val="0"/>
          <w:marRight w:val="0"/>
          <w:marTop w:val="300"/>
          <w:marBottom w:val="300"/>
          <w:divBdr>
            <w:top w:val="none" w:sz="0" w:space="0" w:color="auto"/>
            <w:left w:val="none" w:sz="0" w:space="0" w:color="auto"/>
            <w:bottom w:val="none" w:sz="0" w:space="0" w:color="auto"/>
            <w:right w:val="none" w:sz="0" w:space="0" w:color="auto"/>
          </w:divBdr>
          <w:divsChild>
            <w:div w:id="871502896">
              <w:marLeft w:val="0"/>
              <w:marRight w:val="0"/>
              <w:marTop w:val="0"/>
              <w:marBottom w:val="0"/>
              <w:divBdr>
                <w:top w:val="none" w:sz="0" w:space="0" w:color="auto"/>
                <w:left w:val="single" w:sz="24" w:space="9" w:color="4CAF50"/>
                <w:bottom w:val="none" w:sz="0" w:space="0" w:color="auto"/>
                <w:right w:val="none" w:sz="0" w:space="0" w:color="auto"/>
              </w:divBdr>
            </w:div>
            <w:div w:id="2002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87918">
      <w:bodyDiv w:val="1"/>
      <w:marLeft w:val="0"/>
      <w:marRight w:val="0"/>
      <w:marTop w:val="0"/>
      <w:marBottom w:val="0"/>
      <w:divBdr>
        <w:top w:val="none" w:sz="0" w:space="0" w:color="auto"/>
        <w:left w:val="none" w:sz="0" w:space="0" w:color="auto"/>
        <w:bottom w:val="none" w:sz="0" w:space="0" w:color="auto"/>
        <w:right w:val="none" w:sz="0" w:space="0" w:color="auto"/>
      </w:divBdr>
    </w:div>
    <w:div w:id="343287647">
      <w:bodyDiv w:val="1"/>
      <w:marLeft w:val="0"/>
      <w:marRight w:val="0"/>
      <w:marTop w:val="0"/>
      <w:marBottom w:val="0"/>
      <w:divBdr>
        <w:top w:val="none" w:sz="0" w:space="0" w:color="auto"/>
        <w:left w:val="none" w:sz="0" w:space="0" w:color="auto"/>
        <w:bottom w:val="none" w:sz="0" w:space="0" w:color="auto"/>
        <w:right w:val="none" w:sz="0" w:space="0" w:color="auto"/>
      </w:divBdr>
    </w:div>
    <w:div w:id="357240260">
      <w:bodyDiv w:val="1"/>
      <w:marLeft w:val="0"/>
      <w:marRight w:val="0"/>
      <w:marTop w:val="0"/>
      <w:marBottom w:val="0"/>
      <w:divBdr>
        <w:top w:val="none" w:sz="0" w:space="0" w:color="auto"/>
        <w:left w:val="none" w:sz="0" w:space="0" w:color="auto"/>
        <w:bottom w:val="none" w:sz="0" w:space="0" w:color="auto"/>
        <w:right w:val="none" w:sz="0" w:space="0" w:color="auto"/>
      </w:divBdr>
      <w:divsChild>
        <w:div w:id="837892474">
          <w:marLeft w:val="0"/>
          <w:marRight w:val="0"/>
          <w:marTop w:val="45"/>
          <w:marBottom w:val="0"/>
          <w:divBdr>
            <w:top w:val="none" w:sz="0" w:space="0" w:color="auto"/>
            <w:left w:val="none" w:sz="0" w:space="0" w:color="auto"/>
            <w:bottom w:val="none" w:sz="0" w:space="0" w:color="auto"/>
            <w:right w:val="none" w:sz="0" w:space="0" w:color="auto"/>
          </w:divBdr>
        </w:div>
      </w:divsChild>
    </w:div>
    <w:div w:id="358895776">
      <w:bodyDiv w:val="1"/>
      <w:marLeft w:val="0"/>
      <w:marRight w:val="0"/>
      <w:marTop w:val="0"/>
      <w:marBottom w:val="0"/>
      <w:divBdr>
        <w:top w:val="none" w:sz="0" w:space="0" w:color="auto"/>
        <w:left w:val="none" w:sz="0" w:space="0" w:color="auto"/>
        <w:bottom w:val="none" w:sz="0" w:space="0" w:color="auto"/>
        <w:right w:val="none" w:sz="0" w:space="0" w:color="auto"/>
      </w:divBdr>
    </w:div>
    <w:div w:id="362023910">
      <w:bodyDiv w:val="1"/>
      <w:marLeft w:val="0"/>
      <w:marRight w:val="0"/>
      <w:marTop w:val="0"/>
      <w:marBottom w:val="0"/>
      <w:divBdr>
        <w:top w:val="none" w:sz="0" w:space="0" w:color="auto"/>
        <w:left w:val="none" w:sz="0" w:space="0" w:color="auto"/>
        <w:bottom w:val="none" w:sz="0" w:space="0" w:color="auto"/>
        <w:right w:val="none" w:sz="0" w:space="0" w:color="auto"/>
      </w:divBdr>
    </w:div>
    <w:div w:id="378938038">
      <w:bodyDiv w:val="1"/>
      <w:marLeft w:val="0"/>
      <w:marRight w:val="0"/>
      <w:marTop w:val="0"/>
      <w:marBottom w:val="0"/>
      <w:divBdr>
        <w:top w:val="none" w:sz="0" w:space="0" w:color="auto"/>
        <w:left w:val="none" w:sz="0" w:space="0" w:color="auto"/>
        <w:bottom w:val="none" w:sz="0" w:space="0" w:color="auto"/>
        <w:right w:val="none" w:sz="0" w:space="0" w:color="auto"/>
      </w:divBdr>
      <w:divsChild>
        <w:div w:id="1902713034">
          <w:marLeft w:val="0"/>
          <w:marRight w:val="0"/>
          <w:marTop w:val="0"/>
          <w:marBottom w:val="0"/>
          <w:divBdr>
            <w:top w:val="none" w:sz="0" w:space="0" w:color="auto"/>
            <w:left w:val="none" w:sz="0" w:space="0" w:color="auto"/>
            <w:bottom w:val="none" w:sz="0" w:space="0" w:color="auto"/>
            <w:right w:val="none" w:sz="0" w:space="0" w:color="auto"/>
          </w:divBdr>
          <w:divsChild>
            <w:div w:id="1480883075">
              <w:marLeft w:val="0"/>
              <w:marRight w:val="0"/>
              <w:marTop w:val="0"/>
              <w:marBottom w:val="0"/>
              <w:divBdr>
                <w:top w:val="none" w:sz="0" w:space="0" w:color="auto"/>
                <w:left w:val="none" w:sz="0" w:space="0" w:color="auto"/>
                <w:bottom w:val="none" w:sz="0" w:space="0" w:color="auto"/>
                <w:right w:val="none" w:sz="0" w:space="0" w:color="auto"/>
              </w:divBdr>
              <w:divsChild>
                <w:div w:id="421336532">
                  <w:marLeft w:val="0"/>
                  <w:marRight w:val="0"/>
                  <w:marTop w:val="0"/>
                  <w:marBottom w:val="0"/>
                  <w:divBdr>
                    <w:top w:val="none" w:sz="0" w:space="0" w:color="auto"/>
                    <w:left w:val="none" w:sz="0" w:space="0" w:color="auto"/>
                    <w:bottom w:val="none" w:sz="0" w:space="0" w:color="auto"/>
                    <w:right w:val="none" w:sz="0" w:space="0" w:color="auto"/>
                  </w:divBdr>
                </w:div>
                <w:div w:id="1776293661">
                  <w:marLeft w:val="0"/>
                  <w:marRight w:val="0"/>
                  <w:marTop w:val="0"/>
                  <w:marBottom w:val="0"/>
                  <w:divBdr>
                    <w:top w:val="none" w:sz="0" w:space="0" w:color="auto"/>
                    <w:left w:val="none" w:sz="0" w:space="0" w:color="auto"/>
                    <w:bottom w:val="none" w:sz="0" w:space="0" w:color="auto"/>
                    <w:right w:val="none" w:sz="0" w:space="0" w:color="auto"/>
                  </w:divBdr>
                  <w:divsChild>
                    <w:div w:id="1261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529607">
      <w:bodyDiv w:val="1"/>
      <w:marLeft w:val="0"/>
      <w:marRight w:val="0"/>
      <w:marTop w:val="0"/>
      <w:marBottom w:val="0"/>
      <w:divBdr>
        <w:top w:val="none" w:sz="0" w:space="0" w:color="auto"/>
        <w:left w:val="none" w:sz="0" w:space="0" w:color="auto"/>
        <w:bottom w:val="none" w:sz="0" w:space="0" w:color="auto"/>
        <w:right w:val="none" w:sz="0" w:space="0" w:color="auto"/>
      </w:divBdr>
    </w:div>
    <w:div w:id="422803277">
      <w:bodyDiv w:val="1"/>
      <w:marLeft w:val="0"/>
      <w:marRight w:val="0"/>
      <w:marTop w:val="0"/>
      <w:marBottom w:val="0"/>
      <w:divBdr>
        <w:top w:val="none" w:sz="0" w:space="0" w:color="auto"/>
        <w:left w:val="none" w:sz="0" w:space="0" w:color="auto"/>
        <w:bottom w:val="none" w:sz="0" w:space="0" w:color="auto"/>
        <w:right w:val="none" w:sz="0" w:space="0" w:color="auto"/>
      </w:divBdr>
    </w:div>
    <w:div w:id="430047268">
      <w:bodyDiv w:val="1"/>
      <w:marLeft w:val="0"/>
      <w:marRight w:val="0"/>
      <w:marTop w:val="0"/>
      <w:marBottom w:val="0"/>
      <w:divBdr>
        <w:top w:val="none" w:sz="0" w:space="0" w:color="auto"/>
        <w:left w:val="none" w:sz="0" w:space="0" w:color="auto"/>
        <w:bottom w:val="none" w:sz="0" w:space="0" w:color="auto"/>
        <w:right w:val="none" w:sz="0" w:space="0" w:color="auto"/>
      </w:divBdr>
    </w:div>
    <w:div w:id="454569463">
      <w:bodyDiv w:val="1"/>
      <w:marLeft w:val="0"/>
      <w:marRight w:val="0"/>
      <w:marTop w:val="0"/>
      <w:marBottom w:val="0"/>
      <w:divBdr>
        <w:top w:val="none" w:sz="0" w:space="0" w:color="auto"/>
        <w:left w:val="none" w:sz="0" w:space="0" w:color="auto"/>
        <w:bottom w:val="none" w:sz="0" w:space="0" w:color="auto"/>
        <w:right w:val="none" w:sz="0" w:space="0" w:color="auto"/>
      </w:divBdr>
    </w:div>
    <w:div w:id="456947453">
      <w:bodyDiv w:val="1"/>
      <w:marLeft w:val="0"/>
      <w:marRight w:val="0"/>
      <w:marTop w:val="0"/>
      <w:marBottom w:val="0"/>
      <w:divBdr>
        <w:top w:val="none" w:sz="0" w:space="0" w:color="auto"/>
        <w:left w:val="none" w:sz="0" w:space="0" w:color="auto"/>
        <w:bottom w:val="none" w:sz="0" w:space="0" w:color="auto"/>
        <w:right w:val="none" w:sz="0" w:space="0" w:color="auto"/>
      </w:divBdr>
    </w:div>
    <w:div w:id="473177850">
      <w:bodyDiv w:val="1"/>
      <w:marLeft w:val="0"/>
      <w:marRight w:val="0"/>
      <w:marTop w:val="0"/>
      <w:marBottom w:val="0"/>
      <w:divBdr>
        <w:top w:val="none" w:sz="0" w:space="0" w:color="auto"/>
        <w:left w:val="none" w:sz="0" w:space="0" w:color="auto"/>
        <w:bottom w:val="none" w:sz="0" w:space="0" w:color="auto"/>
        <w:right w:val="none" w:sz="0" w:space="0" w:color="auto"/>
      </w:divBdr>
      <w:divsChild>
        <w:div w:id="1358189675">
          <w:marLeft w:val="0"/>
          <w:marRight w:val="0"/>
          <w:marTop w:val="0"/>
          <w:marBottom w:val="0"/>
          <w:divBdr>
            <w:top w:val="none" w:sz="0" w:space="0" w:color="auto"/>
            <w:left w:val="none" w:sz="0" w:space="0" w:color="auto"/>
            <w:bottom w:val="none" w:sz="0" w:space="0" w:color="auto"/>
            <w:right w:val="none" w:sz="0" w:space="0" w:color="auto"/>
          </w:divBdr>
          <w:divsChild>
            <w:div w:id="235676516">
              <w:marLeft w:val="0"/>
              <w:marRight w:val="0"/>
              <w:marTop w:val="0"/>
              <w:marBottom w:val="0"/>
              <w:divBdr>
                <w:top w:val="none" w:sz="0" w:space="0" w:color="auto"/>
                <w:left w:val="none" w:sz="0" w:space="0" w:color="auto"/>
                <w:bottom w:val="none" w:sz="0" w:space="0" w:color="auto"/>
                <w:right w:val="none" w:sz="0" w:space="0" w:color="auto"/>
              </w:divBdr>
              <w:divsChild>
                <w:div w:id="997613250">
                  <w:marLeft w:val="0"/>
                  <w:marRight w:val="0"/>
                  <w:marTop w:val="0"/>
                  <w:marBottom w:val="0"/>
                  <w:divBdr>
                    <w:top w:val="none" w:sz="0" w:space="0" w:color="auto"/>
                    <w:left w:val="none" w:sz="0" w:space="0" w:color="auto"/>
                    <w:bottom w:val="none" w:sz="0" w:space="0" w:color="auto"/>
                    <w:right w:val="none" w:sz="0" w:space="0" w:color="auto"/>
                  </w:divBdr>
                </w:div>
                <w:div w:id="1473863525">
                  <w:marLeft w:val="0"/>
                  <w:marRight w:val="0"/>
                  <w:marTop w:val="0"/>
                  <w:marBottom w:val="0"/>
                  <w:divBdr>
                    <w:top w:val="none" w:sz="0" w:space="0" w:color="auto"/>
                    <w:left w:val="none" w:sz="0" w:space="0" w:color="auto"/>
                    <w:bottom w:val="none" w:sz="0" w:space="0" w:color="auto"/>
                    <w:right w:val="none" w:sz="0" w:space="0" w:color="auto"/>
                  </w:divBdr>
                </w:div>
                <w:div w:id="1018194474">
                  <w:marLeft w:val="0"/>
                  <w:marRight w:val="0"/>
                  <w:marTop w:val="0"/>
                  <w:marBottom w:val="0"/>
                  <w:divBdr>
                    <w:top w:val="none" w:sz="0" w:space="0" w:color="auto"/>
                    <w:left w:val="none" w:sz="0" w:space="0" w:color="auto"/>
                    <w:bottom w:val="none" w:sz="0" w:space="0" w:color="auto"/>
                    <w:right w:val="none" w:sz="0" w:space="0" w:color="auto"/>
                  </w:divBdr>
                </w:div>
                <w:div w:id="1010840347">
                  <w:marLeft w:val="0"/>
                  <w:marRight w:val="0"/>
                  <w:marTop w:val="0"/>
                  <w:marBottom w:val="0"/>
                  <w:divBdr>
                    <w:top w:val="none" w:sz="0" w:space="0" w:color="auto"/>
                    <w:left w:val="none" w:sz="0" w:space="0" w:color="auto"/>
                    <w:bottom w:val="none" w:sz="0" w:space="0" w:color="auto"/>
                    <w:right w:val="none" w:sz="0" w:space="0" w:color="auto"/>
                  </w:divBdr>
                  <w:divsChild>
                    <w:div w:id="1903368228">
                      <w:marLeft w:val="0"/>
                      <w:marRight w:val="0"/>
                      <w:marTop w:val="0"/>
                      <w:marBottom w:val="0"/>
                      <w:divBdr>
                        <w:top w:val="none" w:sz="0" w:space="0" w:color="auto"/>
                        <w:left w:val="none" w:sz="0" w:space="0" w:color="auto"/>
                        <w:bottom w:val="none" w:sz="0" w:space="0" w:color="auto"/>
                        <w:right w:val="none" w:sz="0" w:space="0" w:color="auto"/>
                      </w:divBdr>
                    </w:div>
                    <w:div w:id="816339808">
                      <w:marLeft w:val="0"/>
                      <w:marRight w:val="0"/>
                      <w:marTop w:val="0"/>
                      <w:marBottom w:val="0"/>
                      <w:divBdr>
                        <w:top w:val="none" w:sz="0" w:space="0" w:color="auto"/>
                        <w:left w:val="none" w:sz="0" w:space="0" w:color="auto"/>
                        <w:bottom w:val="none" w:sz="0" w:space="0" w:color="auto"/>
                        <w:right w:val="none" w:sz="0" w:space="0" w:color="auto"/>
                      </w:divBdr>
                    </w:div>
                    <w:div w:id="1229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857243">
      <w:bodyDiv w:val="1"/>
      <w:marLeft w:val="0"/>
      <w:marRight w:val="0"/>
      <w:marTop w:val="0"/>
      <w:marBottom w:val="0"/>
      <w:divBdr>
        <w:top w:val="none" w:sz="0" w:space="0" w:color="auto"/>
        <w:left w:val="none" w:sz="0" w:space="0" w:color="auto"/>
        <w:bottom w:val="none" w:sz="0" w:space="0" w:color="auto"/>
        <w:right w:val="none" w:sz="0" w:space="0" w:color="auto"/>
      </w:divBdr>
    </w:div>
    <w:div w:id="512301367">
      <w:bodyDiv w:val="1"/>
      <w:marLeft w:val="0"/>
      <w:marRight w:val="0"/>
      <w:marTop w:val="0"/>
      <w:marBottom w:val="0"/>
      <w:divBdr>
        <w:top w:val="none" w:sz="0" w:space="0" w:color="auto"/>
        <w:left w:val="none" w:sz="0" w:space="0" w:color="auto"/>
        <w:bottom w:val="none" w:sz="0" w:space="0" w:color="auto"/>
        <w:right w:val="none" w:sz="0" w:space="0" w:color="auto"/>
      </w:divBdr>
    </w:div>
    <w:div w:id="537165496">
      <w:bodyDiv w:val="1"/>
      <w:marLeft w:val="0"/>
      <w:marRight w:val="0"/>
      <w:marTop w:val="0"/>
      <w:marBottom w:val="0"/>
      <w:divBdr>
        <w:top w:val="none" w:sz="0" w:space="0" w:color="auto"/>
        <w:left w:val="none" w:sz="0" w:space="0" w:color="auto"/>
        <w:bottom w:val="none" w:sz="0" w:space="0" w:color="auto"/>
        <w:right w:val="none" w:sz="0" w:space="0" w:color="auto"/>
      </w:divBdr>
    </w:div>
    <w:div w:id="571890323">
      <w:bodyDiv w:val="1"/>
      <w:marLeft w:val="0"/>
      <w:marRight w:val="0"/>
      <w:marTop w:val="0"/>
      <w:marBottom w:val="0"/>
      <w:divBdr>
        <w:top w:val="none" w:sz="0" w:space="0" w:color="auto"/>
        <w:left w:val="none" w:sz="0" w:space="0" w:color="auto"/>
        <w:bottom w:val="none" w:sz="0" w:space="0" w:color="auto"/>
        <w:right w:val="none" w:sz="0" w:space="0" w:color="auto"/>
      </w:divBdr>
    </w:div>
    <w:div w:id="589655444">
      <w:bodyDiv w:val="1"/>
      <w:marLeft w:val="0"/>
      <w:marRight w:val="0"/>
      <w:marTop w:val="0"/>
      <w:marBottom w:val="0"/>
      <w:divBdr>
        <w:top w:val="none" w:sz="0" w:space="0" w:color="auto"/>
        <w:left w:val="none" w:sz="0" w:space="0" w:color="auto"/>
        <w:bottom w:val="none" w:sz="0" w:space="0" w:color="auto"/>
        <w:right w:val="none" w:sz="0" w:space="0" w:color="auto"/>
      </w:divBdr>
      <w:divsChild>
        <w:div w:id="637538252">
          <w:marLeft w:val="450"/>
          <w:marRight w:val="450"/>
          <w:marTop w:val="0"/>
          <w:marBottom w:val="0"/>
          <w:divBdr>
            <w:top w:val="none" w:sz="0" w:space="0" w:color="auto"/>
            <w:left w:val="none" w:sz="0" w:space="0" w:color="auto"/>
            <w:bottom w:val="none" w:sz="0" w:space="0" w:color="auto"/>
            <w:right w:val="none" w:sz="0" w:space="0" w:color="auto"/>
          </w:divBdr>
        </w:div>
        <w:div w:id="421799731">
          <w:marLeft w:val="450"/>
          <w:marRight w:val="450"/>
          <w:marTop w:val="0"/>
          <w:marBottom w:val="0"/>
          <w:divBdr>
            <w:top w:val="none" w:sz="0" w:space="0" w:color="auto"/>
            <w:left w:val="none" w:sz="0" w:space="0" w:color="auto"/>
            <w:bottom w:val="none" w:sz="0" w:space="0" w:color="auto"/>
            <w:right w:val="none" w:sz="0" w:space="0" w:color="auto"/>
          </w:divBdr>
        </w:div>
        <w:div w:id="1924487984">
          <w:marLeft w:val="450"/>
          <w:marRight w:val="450"/>
          <w:marTop w:val="0"/>
          <w:marBottom w:val="0"/>
          <w:divBdr>
            <w:top w:val="none" w:sz="0" w:space="0" w:color="auto"/>
            <w:left w:val="none" w:sz="0" w:space="0" w:color="auto"/>
            <w:bottom w:val="none" w:sz="0" w:space="0" w:color="auto"/>
            <w:right w:val="none" w:sz="0" w:space="0" w:color="auto"/>
          </w:divBdr>
        </w:div>
        <w:div w:id="1612011836">
          <w:marLeft w:val="450"/>
          <w:marRight w:val="450"/>
          <w:marTop w:val="0"/>
          <w:marBottom w:val="0"/>
          <w:divBdr>
            <w:top w:val="none" w:sz="0" w:space="0" w:color="auto"/>
            <w:left w:val="none" w:sz="0" w:space="0" w:color="auto"/>
            <w:bottom w:val="none" w:sz="0" w:space="0" w:color="auto"/>
            <w:right w:val="none" w:sz="0" w:space="0" w:color="auto"/>
          </w:divBdr>
        </w:div>
        <w:div w:id="1712876795">
          <w:marLeft w:val="450"/>
          <w:marRight w:val="450"/>
          <w:marTop w:val="0"/>
          <w:marBottom w:val="0"/>
          <w:divBdr>
            <w:top w:val="none" w:sz="0" w:space="0" w:color="auto"/>
            <w:left w:val="none" w:sz="0" w:space="0" w:color="auto"/>
            <w:bottom w:val="none" w:sz="0" w:space="0" w:color="auto"/>
            <w:right w:val="none" w:sz="0" w:space="0" w:color="auto"/>
          </w:divBdr>
        </w:div>
        <w:div w:id="1962569520">
          <w:marLeft w:val="450"/>
          <w:marRight w:val="450"/>
          <w:marTop w:val="0"/>
          <w:marBottom w:val="0"/>
          <w:divBdr>
            <w:top w:val="none" w:sz="0" w:space="0" w:color="auto"/>
            <w:left w:val="none" w:sz="0" w:space="0" w:color="auto"/>
            <w:bottom w:val="none" w:sz="0" w:space="0" w:color="auto"/>
            <w:right w:val="none" w:sz="0" w:space="0" w:color="auto"/>
          </w:divBdr>
        </w:div>
      </w:divsChild>
    </w:div>
    <w:div w:id="590547334">
      <w:bodyDiv w:val="1"/>
      <w:marLeft w:val="0"/>
      <w:marRight w:val="0"/>
      <w:marTop w:val="0"/>
      <w:marBottom w:val="0"/>
      <w:divBdr>
        <w:top w:val="none" w:sz="0" w:space="0" w:color="auto"/>
        <w:left w:val="none" w:sz="0" w:space="0" w:color="auto"/>
        <w:bottom w:val="none" w:sz="0" w:space="0" w:color="auto"/>
        <w:right w:val="none" w:sz="0" w:space="0" w:color="auto"/>
      </w:divBdr>
    </w:div>
    <w:div w:id="617109634">
      <w:bodyDiv w:val="1"/>
      <w:marLeft w:val="0"/>
      <w:marRight w:val="0"/>
      <w:marTop w:val="0"/>
      <w:marBottom w:val="0"/>
      <w:divBdr>
        <w:top w:val="none" w:sz="0" w:space="0" w:color="auto"/>
        <w:left w:val="none" w:sz="0" w:space="0" w:color="auto"/>
        <w:bottom w:val="none" w:sz="0" w:space="0" w:color="auto"/>
        <w:right w:val="none" w:sz="0" w:space="0" w:color="auto"/>
      </w:divBdr>
    </w:div>
    <w:div w:id="623006515">
      <w:bodyDiv w:val="1"/>
      <w:marLeft w:val="0"/>
      <w:marRight w:val="0"/>
      <w:marTop w:val="0"/>
      <w:marBottom w:val="0"/>
      <w:divBdr>
        <w:top w:val="none" w:sz="0" w:space="0" w:color="auto"/>
        <w:left w:val="none" w:sz="0" w:space="0" w:color="auto"/>
        <w:bottom w:val="none" w:sz="0" w:space="0" w:color="auto"/>
        <w:right w:val="none" w:sz="0" w:space="0" w:color="auto"/>
      </w:divBdr>
    </w:div>
    <w:div w:id="625357286">
      <w:bodyDiv w:val="1"/>
      <w:marLeft w:val="0"/>
      <w:marRight w:val="0"/>
      <w:marTop w:val="0"/>
      <w:marBottom w:val="0"/>
      <w:divBdr>
        <w:top w:val="none" w:sz="0" w:space="0" w:color="auto"/>
        <w:left w:val="none" w:sz="0" w:space="0" w:color="auto"/>
        <w:bottom w:val="none" w:sz="0" w:space="0" w:color="auto"/>
        <w:right w:val="none" w:sz="0" w:space="0" w:color="auto"/>
      </w:divBdr>
    </w:div>
    <w:div w:id="640696315">
      <w:bodyDiv w:val="1"/>
      <w:marLeft w:val="0"/>
      <w:marRight w:val="0"/>
      <w:marTop w:val="0"/>
      <w:marBottom w:val="0"/>
      <w:divBdr>
        <w:top w:val="none" w:sz="0" w:space="0" w:color="auto"/>
        <w:left w:val="none" w:sz="0" w:space="0" w:color="auto"/>
        <w:bottom w:val="none" w:sz="0" w:space="0" w:color="auto"/>
        <w:right w:val="none" w:sz="0" w:space="0" w:color="auto"/>
      </w:divBdr>
    </w:div>
    <w:div w:id="656348243">
      <w:bodyDiv w:val="1"/>
      <w:marLeft w:val="0"/>
      <w:marRight w:val="0"/>
      <w:marTop w:val="0"/>
      <w:marBottom w:val="0"/>
      <w:divBdr>
        <w:top w:val="none" w:sz="0" w:space="0" w:color="auto"/>
        <w:left w:val="none" w:sz="0" w:space="0" w:color="auto"/>
        <w:bottom w:val="none" w:sz="0" w:space="0" w:color="auto"/>
        <w:right w:val="none" w:sz="0" w:space="0" w:color="auto"/>
      </w:divBdr>
    </w:div>
    <w:div w:id="659315476">
      <w:bodyDiv w:val="1"/>
      <w:marLeft w:val="0"/>
      <w:marRight w:val="0"/>
      <w:marTop w:val="0"/>
      <w:marBottom w:val="0"/>
      <w:divBdr>
        <w:top w:val="none" w:sz="0" w:space="0" w:color="auto"/>
        <w:left w:val="none" w:sz="0" w:space="0" w:color="auto"/>
        <w:bottom w:val="none" w:sz="0" w:space="0" w:color="auto"/>
        <w:right w:val="none" w:sz="0" w:space="0" w:color="auto"/>
      </w:divBdr>
    </w:div>
    <w:div w:id="678235253">
      <w:bodyDiv w:val="1"/>
      <w:marLeft w:val="0"/>
      <w:marRight w:val="0"/>
      <w:marTop w:val="0"/>
      <w:marBottom w:val="0"/>
      <w:divBdr>
        <w:top w:val="none" w:sz="0" w:space="0" w:color="auto"/>
        <w:left w:val="none" w:sz="0" w:space="0" w:color="auto"/>
        <w:bottom w:val="none" w:sz="0" w:space="0" w:color="auto"/>
        <w:right w:val="none" w:sz="0" w:space="0" w:color="auto"/>
      </w:divBdr>
    </w:div>
    <w:div w:id="719792146">
      <w:bodyDiv w:val="1"/>
      <w:marLeft w:val="0"/>
      <w:marRight w:val="0"/>
      <w:marTop w:val="0"/>
      <w:marBottom w:val="0"/>
      <w:divBdr>
        <w:top w:val="none" w:sz="0" w:space="0" w:color="auto"/>
        <w:left w:val="none" w:sz="0" w:space="0" w:color="auto"/>
        <w:bottom w:val="none" w:sz="0" w:space="0" w:color="auto"/>
        <w:right w:val="none" w:sz="0" w:space="0" w:color="auto"/>
      </w:divBdr>
      <w:divsChild>
        <w:div w:id="1060247880">
          <w:marLeft w:val="0"/>
          <w:marRight w:val="0"/>
          <w:marTop w:val="45"/>
          <w:marBottom w:val="0"/>
          <w:divBdr>
            <w:top w:val="none" w:sz="0" w:space="0" w:color="auto"/>
            <w:left w:val="none" w:sz="0" w:space="0" w:color="auto"/>
            <w:bottom w:val="none" w:sz="0" w:space="0" w:color="auto"/>
            <w:right w:val="none" w:sz="0" w:space="0" w:color="auto"/>
          </w:divBdr>
        </w:div>
        <w:div w:id="1535078419">
          <w:marLeft w:val="0"/>
          <w:marRight w:val="0"/>
          <w:marTop w:val="45"/>
          <w:marBottom w:val="0"/>
          <w:divBdr>
            <w:top w:val="none" w:sz="0" w:space="0" w:color="auto"/>
            <w:left w:val="none" w:sz="0" w:space="0" w:color="auto"/>
            <w:bottom w:val="none" w:sz="0" w:space="0" w:color="auto"/>
            <w:right w:val="none" w:sz="0" w:space="0" w:color="auto"/>
          </w:divBdr>
        </w:div>
      </w:divsChild>
    </w:div>
    <w:div w:id="737748307">
      <w:bodyDiv w:val="1"/>
      <w:marLeft w:val="0"/>
      <w:marRight w:val="0"/>
      <w:marTop w:val="0"/>
      <w:marBottom w:val="0"/>
      <w:divBdr>
        <w:top w:val="none" w:sz="0" w:space="0" w:color="auto"/>
        <w:left w:val="none" w:sz="0" w:space="0" w:color="auto"/>
        <w:bottom w:val="none" w:sz="0" w:space="0" w:color="auto"/>
        <w:right w:val="none" w:sz="0" w:space="0" w:color="auto"/>
      </w:divBdr>
    </w:div>
    <w:div w:id="744690734">
      <w:bodyDiv w:val="1"/>
      <w:marLeft w:val="0"/>
      <w:marRight w:val="0"/>
      <w:marTop w:val="0"/>
      <w:marBottom w:val="0"/>
      <w:divBdr>
        <w:top w:val="none" w:sz="0" w:space="0" w:color="auto"/>
        <w:left w:val="none" w:sz="0" w:space="0" w:color="auto"/>
        <w:bottom w:val="none" w:sz="0" w:space="0" w:color="auto"/>
        <w:right w:val="none" w:sz="0" w:space="0" w:color="auto"/>
      </w:divBdr>
    </w:div>
    <w:div w:id="757753503">
      <w:bodyDiv w:val="1"/>
      <w:marLeft w:val="0"/>
      <w:marRight w:val="0"/>
      <w:marTop w:val="0"/>
      <w:marBottom w:val="0"/>
      <w:divBdr>
        <w:top w:val="none" w:sz="0" w:space="0" w:color="auto"/>
        <w:left w:val="none" w:sz="0" w:space="0" w:color="auto"/>
        <w:bottom w:val="none" w:sz="0" w:space="0" w:color="auto"/>
        <w:right w:val="none" w:sz="0" w:space="0" w:color="auto"/>
      </w:divBdr>
    </w:div>
    <w:div w:id="759833799">
      <w:bodyDiv w:val="1"/>
      <w:marLeft w:val="0"/>
      <w:marRight w:val="0"/>
      <w:marTop w:val="0"/>
      <w:marBottom w:val="0"/>
      <w:divBdr>
        <w:top w:val="none" w:sz="0" w:space="0" w:color="auto"/>
        <w:left w:val="none" w:sz="0" w:space="0" w:color="auto"/>
        <w:bottom w:val="none" w:sz="0" w:space="0" w:color="auto"/>
        <w:right w:val="none" w:sz="0" w:space="0" w:color="auto"/>
      </w:divBdr>
    </w:div>
    <w:div w:id="772942582">
      <w:bodyDiv w:val="1"/>
      <w:marLeft w:val="0"/>
      <w:marRight w:val="0"/>
      <w:marTop w:val="0"/>
      <w:marBottom w:val="0"/>
      <w:divBdr>
        <w:top w:val="none" w:sz="0" w:space="0" w:color="auto"/>
        <w:left w:val="none" w:sz="0" w:space="0" w:color="auto"/>
        <w:bottom w:val="none" w:sz="0" w:space="0" w:color="auto"/>
        <w:right w:val="none" w:sz="0" w:space="0" w:color="auto"/>
      </w:divBdr>
    </w:div>
    <w:div w:id="775712900">
      <w:bodyDiv w:val="1"/>
      <w:marLeft w:val="0"/>
      <w:marRight w:val="0"/>
      <w:marTop w:val="0"/>
      <w:marBottom w:val="0"/>
      <w:divBdr>
        <w:top w:val="none" w:sz="0" w:space="0" w:color="auto"/>
        <w:left w:val="none" w:sz="0" w:space="0" w:color="auto"/>
        <w:bottom w:val="none" w:sz="0" w:space="0" w:color="auto"/>
        <w:right w:val="none" w:sz="0" w:space="0" w:color="auto"/>
      </w:divBdr>
    </w:div>
    <w:div w:id="784927652">
      <w:bodyDiv w:val="1"/>
      <w:marLeft w:val="0"/>
      <w:marRight w:val="0"/>
      <w:marTop w:val="0"/>
      <w:marBottom w:val="0"/>
      <w:divBdr>
        <w:top w:val="none" w:sz="0" w:space="0" w:color="auto"/>
        <w:left w:val="none" w:sz="0" w:space="0" w:color="auto"/>
        <w:bottom w:val="none" w:sz="0" w:space="0" w:color="auto"/>
        <w:right w:val="none" w:sz="0" w:space="0" w:color="auto"/>
      </w:divBdr>
    </w:div>
    <w:div w:id="796068102">
      <w:bodyDiv w:val="1"/>
      <w:marLeft w:val="0"/>
      <w:marRight w:val="0"/>
      <w:marTop w:val="0"/>
      <w:marBottom w:val="0"/>
      <w:divBdr>
        <w:top w:val="none" w:sz="0" w:space="0" w:color="auto"/>
        <w:left w:val="none" w:sz="0" w:space="0" w:color="auto"/>
        <w:bottom w:val="none" w:sz="0" w:space="0" w:color="auto"/>
        <w:right w:val="none" w:sz="0" w:space="0" w:color="auto"/>
      </w:divBdr>
    </w:div>
    <w:div w:id="805124689">
      <w:bodyDiv w:val="1"/>
      <w:marLeft w:val="0"/>
      <w:marRight w:val="0"/>
      <w:marTop w:val="0"/>
      <w:marBottom w:val="0"/>
      <w:divBdr>
        <w:top w:val="none" w:sz="0" w:space="0" w:color="auto"/>
        <w:left w:val="none" w:sz="0" w:space="0" w:color="auto"/>
        <w:bottom w:val="none" w:sz="0" w:space="0" w:color="auto"/>
        <w:right w:val="none" w:sz="0" w:space="0" w:color="auto"/>
      </w:divBdr>
      <w:divsChild>
        <w:div w:id="1299802291">
          <w:marLeft w:val="450"/>
          <w:marRight w:val="450"/>
          <w:marTop w:val="0"/>
          <w:marBottom w:val="0"/>
          <w:divBdr>
            <w:top w:val="none" w:sz="0" w:space="0" w:color="auto"/>
            <w:left w:val="none" w:sz="0" w:space="0" w:color="auto"/>
            <w:bottom w:val="none" w:sz="0" w:space="0" w:color="auto"/>
            <w:right w:val="none" w:sz="0" w:space="0" w:color="auto"/>
          </w:divBdr>
        </w:div>
      </w:divsChild>
    </w:div>
    <w:div w:id="806052100">
      <w:bodyDiv w:val="1"/>
      <w:marLeft w:val="0"/>
      <w:marRight w:val="0"/>
      <w:marTop w:val="0"/>
      <w:marBottom w:val="0"/>
      <w:divBdr>
        <w:top w:val="none" w:sz="0" w:space="0" w:color="auto"/>
        <w:left w:val="none" w:sz="0" w:space="0" w:color="auto"/>
        <w:bottom w:val="none" w:sz="0" w:space="0" w:color="auto"/>
        <w:right w:val="none" w:sz="0" w:space="0" w:color="auto"/>
      </w:divBdr>
    </w:div>
    <w:div w:id="830950170">
      <w:bodyDiv w:val="1"/>
      <w:marLeft w:val="0"/>
      <w:marRight w:val="0"/>
      <w:marTop w:val="0"/>
      <w:marBottom w:val="0"/>
      <w:divBdr>
        <w:top w:val="none" w:sz="0" w:space="0" w:color="auto"/>
        <w:left w:val="none" w:sz="0" w:space="0" w:color="auto"/>
        <w:bottom w:val="none" w:sz="0" w:space="0" w:color="auto"/>
        <w:right w:val="none" w:sz="0" w:space="0" w:color="auto"/>
      </w:divBdr>
    </w:div>
    <w:div w:id="932319572">
      <w:bodyDiv w:val="1"/>
      <w:marLeft w:val="0"/>
      <w:marRight w:val="0"/>
      <w:marTop w:val="0"/>
      <w:marBottom w:val="0"/>
      <w:divBdr>
        <w:top w:val="none" w:sz="0" w:space="0" w:color="auto"/>
        <w:left w:val="none" w:sz="0" w:space="0" w:color="auto"/>
        <w:bottom w:val="none" w:sz="0" w:space="0" w:color="auto"/>
        <w:right w:val="none" w:sz="0" w:space="0" w:color="auto"/>
      </w:divBdr>
    </w:div>
    <w:div w:id="936987004">
      <w:bodyDiv w:val="1"/>
      <w:marLeft w:val="0"/>
      <w:marRight w:val="0"/>
      <w:marTop w:val="0"/>
      <w:marBottom w:val="0"/>
      <w:divBdr>
        <w:top w:val="none" w:sz="0" w:space="0" w:color="auto"/>
        <w:left w:val="none" w:sz="0" w:space="0" w:color="auto"/>
        <w:bottom w:val="none" w:sz="0" w:space="0" w:color="auto"/>
        <w:right w:val="none" w:sz="0" w:space="0" w:color="auto"/>
      </w:divBdr>
    </w:div>
    <w:div w:id="957680236">
      <w:bodyDiv w:val="1"/>
      <w:marLeft w:val="0"/>
      <w:marRight w:val="0"/>
      <w:marTop w:val="0"/>
      <w:marBottom w:val="0"/>
      <w:divBdr>
        <w:top w:val="none" w:sz="0" w:space="0" w:color="auto"/>
        <w:left w:val="none" w:sz="0" w:space="0" w:color="auto"/>
        <w:bottom w:val="none" w:sz="0" w:space="0" w:color="auto"/>
        <w:right w:val="none" w:sz="0" w:space="0" w:color="auto"/>
      </w:divBdr>
      <w:divsChild>
        <w:div w:id="459962103">
          <w:marLeft w:val="0"/>
          <w:marRight w:val="0"/>
          <w:marTop w:val="0"/>
          <w:marBottom w:val="0"/>
          <w:divBdr>
            <w:top w:val="none" w:sz="0" w:space="0" w:color="auto"/>
            <w:left w:val="none" w:sz="0" w:space="0" w:color="auto"/>
            <w:bottom w:val="none" w:sz="0" w:space="0" w:color="auto"/>
            <w:right w:val="none" w:sz="0" w:space="0" w:color="auto"/>
          </w:divBdr>
          <w:divsChild>
            <w:div w:id="405615660">
              <w:marLeft w:val="0"/>
              <w:marRight w:val="0"/>
              <w:marTop w:val="0"/>
              <w:marBottom w:val="0"/>
              <w:divBdr>
                <w:top w:val="none" w:sz="0" w:space="0" w:color="auto"/>
                <w:left w:val="none" w:sz="0" w:space="0" w:color="auto"/>
                <w:bottom w:val="none" w:sz="0" w:space="0" w:color="auto"/>
                <w:right w:val="none" w:sz="0" w:space="0" w:color="auto"/>
              </w:divBdr>
              <w:divsChild>
                <w:div w:id="2040619426">
                  <w:marLeft w:val="0"/>
                  <w:marRight w:val="0"/>
                  <w:marTop w:val="0"/>
                  <w:marBottom w:val="0"/>
                  <w:divBdr>
                    <w:top w:val="none" w:sz="0" w:space="0" w:color="auto"/>
                    <w:left w:val="none" w:sz="0" w:space="0" w:color="auto"/>
                    <w:bottom w:val="none" w:sz="0" w:space="0" w:color="auto"/>
                    <w:right w:val="none" w:sz="0" w:space="0" w:color="auto"/>
                  </w:divBdr>
                </w:div>
                <w:div w:id="179247736">
                  <w:marLeft w:val="0"/>
                  <w:marRight w:val="0"/>
                  <w:marTop w:val="0"/>
                  <w:marBottom w:val="0"/>
                  <w:divBdr>
                    <w:top w:val="none" w:sz="0" w:space="0" w:color="auto"/>
                    <w:left w:val="none" w:sz="0" w:space="0" w:color="auto"/>
                    <w:bottom w:val="none" w:sz="0" w:space="0" w:color="auto"/>
                    <w:right w:val="none" w:sz="0" w:space="0" w:color="auto"/>
                  </w:divBdr>
                  <w:divsChild>
                    <w:div w:id="7311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973442">
          <w:marLeft w:val="0"/>
          <w:marRight w:val="0"/>
          <w:marTop w:val="0"/>
          <w:marBottom w:val="0"/>
          <w:divBdr>
            <w:top w:val="none" w:sz="0" w:space="0" w:color="auto"/>
            <w:left w:val="none" w:sz="0" w:space="0" w:color="auto"/>
            <w:bottom w:val="none" w:sz="0" w:space="0" w:color="auto"/>
            <w:right w:val="none" w:sz="0" w:space="0" w:color="auto"/>
          </w:divBdr>
          <w:divsChild>
            <w:div w:id="947155845">
              <w:marLeft w:val="0"/>
              <w:marRight w:val="0"/>
              <w:marTop w:val="0"/>
              <w:marBottom w:val="0"/>
              <w:divBdr>
                <w:top w:val="none" w:sz="0" w:space="0" w:color="auto"/>
                <w:left w:val="none" w:sz="0" w:space="0" w:color="auto"/>
                <w:bottom w:val="none" w:sz="0" w:space="0" w:color="auto"/>
                <w:right w:val="none" w:sz="0" w:space="0" w:color="auto"/>
              </w:divBdr>
              <w:divsChild>
                <w:div w:id="2086489977">
                  <w:marLeft w:val="0"/>
                  <w:marRight w:val="0"/>
                  <w:marTop w:val="0"/>
                  <w:marBottom w:val="0"/>
                  <w:divBdr>
                    <w:top w:val="none" w:sz="0" w:space="0" w:color="auto"/>
                    <w:left w:val="none" w:sz="0" w:space="0" w:color="auto"/>
                    <w:bottom w:val="none" w:sz="0" w:space="0" w:color="auto"/>
                    <w:right w:val="none" w:sz="0" w:space="0" w:color="auto"/>
                  </w:divBdr>
                </w:div>
                <w:div w:id="1635404048">
                  <w:marLeft w:val="0"/>
                  <w:marRight w:val="0"/>
                  <w:marTop w:val="0"/>
                  <w:marBottom w:val="0"/>
                  <w:divBdr>
                    <w:top w:val="none" w:sz="0" w:space="0" w:color="auto"/>
                    <w:left w:val="none" w:sz="0" w:space="0" w:color="auto"/>
                    <w:bottom w:val="none" w:sz="0" w:space="0" w:color="auto"/>
                    <w:right w:val="none" w:sz="0" w:space="0" w:color="auto"/>
                  </w:divBdr>
                </w:div>
                <w:div w:id="1236357095">
                  <w:marLeft w:val="0"/>
                  <w:marRight w:val="0"/>
                  <w:marTop w:val="0"/>
                  <w:marBottom w:val="0"/>
                  <w:divBdr>
                    <w:top w:val="none" w:sz="0" w:space="0" w:color="auto"/>
                    <w:left w:val="none" w:sz="0" w:space="0" w:color="auto"/>
                    <w:bottom w:val="none" w:sz="0" w:space="0" w:color="auto"/>
                    <w:right w:val="none" w:sz="0" w:space="0" w:color="auto"/>
                  </w:divBdr>
                  <w:divsChild>
                    <w:div w:id="88543890">
                      <w:marLeft w:val="0"/>
                      <w:marRight w:val="0"/>
                      <w:marTop w:val="0"/>
                      <w:marBottom w:val="0"/>
                      <w:divBdr>
                        <w:top w:val="none" w:sz="0" w:space="0" w:color="auto"/>
                        <w:left w:val="none" w:sz="0" w:space="0" w:color="auto"/>
                        <w:bottom w:val="none" w:sz="0" w:space="0" w:color="auto"/>
                        <w:right w:val="none" w:sz="0" w:space="0" w:color="auto"/>
                      </w:divBdr>
                    </w:div>
                    <w:div w:id="20176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79257">
          <w:marLeft w:val="0"/>
          <w:marRight w:val="0"/>
          <w:marTop w:val="0"/>
          <w:marBottom w:val="0"/>
          <w:divBdr>
            <w:top w:val="none" w:sz="0" w:space="0" w:color="auto"/>
            <w:left w:val="none" w:sz="0" w:space="0" w:color="auto"/>
            <w:bottom w:val="none" w:sz="0" w:space="0" w:color="auto"/>
            <w:right w:val="none" w:sz="0" w:space="0" w:color="auto"/>
          </w:divBdr>
          <w:divsChild>
            <w:div w:id="381248590">
              <w:marLeft w:val="0"/>
              <w:marRight w:val="0"/>
              <w:marTop w:val="0"/>
              <w:marBottom w:val="0"/>
              <w:divBdr>
                <w:top w:val="none" w:sz="0" w:space="0" w:color="auto"/>
                <w:left w:val="none" w:sz="0" w:space="0" w:color="auto"/>
                <w:bottom w:val="none" w:sz="0" w:space="0" w:color="auto"/>
                <w:right w:val="none" w:sz="0" w:space="0" w:color="auto"/>
              </w:divBdr>
              <w:divsChild>
                <w:div w:id="839780597">
                  <w:marLeft w:val="0"/>
                  <w:marRight w:val="0"/>
                  <w:marTop w:val="0"/>
                  <w:marBottom w:val="0"/>
                  <w:divBdr>
                    <w:top w:val="none" w:sz="0" w:space="0" w:color="auto"/>
                    <w:left w:val="none" w:sz="0" w:space="0" w:color="auto"/>
                    <w:bottom w:val="none" w:sz="0" w:space="0" w:color="auto"/>
                    <w:right w:val="none" w:sz="0" w:space="0" w:color="auto"/>
                  </w:divBdr>
                </w:div>
                <w:div w:id="734624138">
                  <w:marLeft w:val="0"/>
                  <w:marRight w:val="0"/>
                  <w:marTop w:val="0"/>
                  <w:marBottom w:val="0"/>
                  <w:divBdr>
                    <w:top w:val="none" w:sz="0" w:space="0" w:color="auto"/>
                    <w:left w:val="none" w:sz="0" w:space="0" w:color="auto"/>
                    <w:bottom w:val="none" w:sz="0" w:space="0" w:color="auto"/>
                    <w:right w:val="none" w:sz="0" w:space="0" w:color="auto"/>
                  </w:divBdr>
                  <w:divsChild>
                    <w:div w:id="5948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08923">
          <w:marLeft w:val="0"/>
          <w:marRight w:val="0"/>
          <w:marTop w:val="0"/>
          <w:marBottom w:val="0"/>
          <w:divBdr>
            <w:top w:val="none" w:sz="0" w:space="0" w:color="auto"/>
            <w:left w:val="none" w:sz="0" w:space="0" w:color="auto"/>
            <w:bottom w:val="none" w:sz="0" w:space="0" w:color="auto"/>
            <w:right w:val="none" w:sz="0" w:space="0" w:color="auto"/>
          </w:divBdr>
          <w:divsChild>
            <w:div w:id="1925608084">
              <w:marLeft w:val="0"/>
              <w:marRight w:val="0"/>
              <w:marTop w:val="0"/>
              <w:marBottom w:val="0"/>
              <w:divBdr>
                <w:top w:val="none" w:sz="0" w:space="0" w:color="auto"/>
                <w:left w:val="none" w:sz="0" w:space="0" w:color="auto"/>
                <w:bottom w:val="none" w:sz="0" w:space="0" w:color="auto"/>
                <w:right w:val="none" w:sz="0" w:space="0" w:color="auto"/>
              </w:divBdr>
              <w:divsChild>
                <w:div w:id="914700754">
                  <w:marLeft w:val="0"/>
                  <w:marRight w:val="0"/>
                  <w:marTop w:val="0"/>
                  <w:marBottom w:val="0"/>
                  <w:divBdr>
                    <w:top w:val="none" w:sz="0" w:space="0" w:color="auto"/>
                    <w:left w:val="none" w:sz="0" w:space="0" w:color="auto"/>
                    <w:bottom w:val="none" w:sz="0" w:space="0" w:color="auto"/>
                    <w:right w:val="none" w:sz="0" w:space="0" w:color="auto"/>
                  </w:divBdr>
                </w:div>
                <w:div w:id="860363172">
                  <w:marLeft w:val="0"/>
                  <w:marRight w:val="0"/>
                  <w:marTop w:val="0"/>
                  <w:marBottom w:val="0"/>
                  <w:divBdr>
                    <w:top w:val="none" w:sz="0" w:space="0" w:color="auto"/>
                    <w:left w:val="none" w:sz="0" w:space="0" w:color="auto"/>
                    <w:bottom w:val="none" w:sz="0" w:space="0" w:color="auto"/>
                    <w:right w:val="none" w:sz="0" w:space="0" w:color="auto"/>
                  </w:divBdr>
                  <w:divsChild>
                    <w:div w:id="9358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555380">
      <w:bodyDiv w:val="1"/>
      <w:marLeft w:val="0"/>
      <w:marRight w:val="0"/>
      <w:marTop w:val="0"/>
      <w:marBottom w:val="0"/>
      <w:divBdr>
        <w:top w:val="none" w:sz="0" w:space="0" w:color="auto"/>
        <w:left w:val="none" w:sz="0" w:space="0" w:color="auto"/>
        <w:bottom w:val="none" w:sz="0" w:space="0" w:color="auto"/>
        <w:right w:val="none" w:sz="0" w:space="0" w:color="auto"/>
      </w:divBdr>
    </w:div>
    <w:div w:id="1005322907">
      <w:bodyDiv w:val="1"/>
      <w:marLeft w:val="0"/>
      <w:marRight w:val="0"/>
      <w:marTop w:val="0"/>
      <w:marBottom w:val="0"/>
      <w:divBdr>
        <w:top w:val="none" w:sz="0" w:space="0" w:color="auto"/>
        <w:left w:val="none" w:sz="0" w:space="0" w:color="auto"/>
        <w:bottom w:val="none" w:sz="0" w:space="0" w:color="auto"/>
        <w:right w:val="none" w:sz="0" w:space="0" w:color="auto"/>
      </w:divBdr>
    </w:div>
    <w:div w:id="1031688045">
      <w:bodyDiv w:val="1"/>
      <w:marLeft w:val="0"/>
      <w:marRight w:val="0"/>
      <w:marTop w:val="0"/>
      <w:marBottom w:val="0"/>
      <w:divBdr>
        <w:top w:val="none" w:sz="0" w:space="0" w:color="auto"/>
        <w:left w:val="none" w:sz="0" w:space="0" w:color="auto"/>
        <w:bottom w:val="none" w:sz="0" w:space="0" w:color="auto"/>
        <w:right w:val="none" w:sz="0" w:space="0" w:color="auto"/>
      </w:divBdr>
    </w:div>
    <w:div w:id="1036201776">
      <w:bodyDiv w:val="1"/>
      <w:marLeft w:val="0"/>
      <w:marRight w:val="0"/>
      <w:marTop w:val="0"/>
      <w:marBottom w:val="0"/>
      <w:divBdr>
        <w:top w:val="none" w:sz="0" w:space="0" w:color="auto"/>
        <w:left w:val="none" w:sz="0" w:space="0" w:color="auto"/>
        <w:bottom w:val="none" w:sz="0" w:space="0" w:color="auto"/>
        <w:right w:val="none" w:sz="0" w:space="0" w:color="auto"/>
      </w:divBdr>
    </w:div>
    <w:div w:id="1044258403">
      <w:bodyDiv w:val="1"/>
      <w:marLeft w:val="0"/>
      <w:marRight w:val="0"/>
      <w:marTop w:val="0"/>
      <w:marBottom w:val="0"/>
      <w:divBdr>
        <w:top w:val="none" w:sz="0" w:space="0" w:color="auto"/>
        <w:left w:val="none" w:sz="0" w:space="0" w:color="auto"/>
        <w:bottom w:val="none" w:sz="0" w:space="0" w:color="auto"/>
        <w:right w:val="none" w:sz="0" w:space="0" w:color="auto"/>
      </w:divBdr>
      <w:divsChild>
        <w:div w:id="1238437010">
          <w:marLeft w:val="0"/>
          <w:marRight w:val="0"/>
          <w:marTop w:val="45"/>
          <w:marBottom w:val="0"/>
          <w:divBdr>
            <w:top w:val="none" w:sz="0" w:space="0" w:color="auto"/>
            <w:left w:val="none" w:sz="0" w:space="0" w:color="auto"/>
            <w:bottom w:val="none" w:sz="0" w:space="0" w:color="auto"/>
            <w:right w:val="none" w:sz="0" w:space="0" w:color="auto"/>
          </w:divBdr>
        </w:div>
      </w:divsChild>
    </w:div>
    <w:div w:id="1068379353">
      <w:bodyDiv w:val="1"/>
      <w:marLeft w:val="0"/>
      <w:marRight w:val="0"/>
      <w:marTop w:val="0"/>
      <w:marBottom w:val="0"/>
      <w:divBdr>
        <w:top w:val="none" w:sz="0" w:space="0" w:color="auto"/>
        <w:left w:val="none" w:sz="0" w:space="0" w:color="auto"/>
        <w:bottom w:val="none" w:sz="0" w:space="0" w:color="auto"/>
        <w:right w:val="none" w:sz="0" w:space="0" w:color="auto"/>
      </w:divBdr>
    </w:div>
    <w:div w:id="1069115922">
      <w:bodyDiv w:val="1"/>
      <w:marLeft w:val="0"/>
      <w:marRight w:val="0"/>
      <w:marTop w:val="0"/>
      <w:marBottom w:val="0"/>
      <w:divBdr>
        <w:top w:val="none" w:sz="0" w:space="0" w:color="auto"/>
        <w:left w:val="none" w:sz="0" w:space="0" w:color="auto"/>
        <w:bottom w:val="none" w:sz="0" w:space="0" w:color="auto"/>
        <w:right w:val="none" w:sz="0" w:space="0" w:color="auto"/>
      </w:divBdr>
      <w:divsChild>
        <w:div w:id="1925413738">
          <w:marLeft w:val="0"/>
          <w:marRight w:val="0"/>
          <w:marTop w:val="0"/>
          <w:marBottom w:val="0"/>
          <w:divBdr>
            <w:top w:val="none" w:sz="0" w:space="0" w:color="auto"/>
            <w:left w:val="none" w:sz="0" w:space="0" w:color="auto"/>
            <w:bottom w:val="none" w:sz="0" w:space="0" w:color="auto"/>
            <w:right w:val="none" w:sz="0" w:space="0" w:color="auto"/>
          </w:divBdr>
          <w:divsChild>
            <w:div w:id="1461463079">
              <w:marLeft w:val="0"/>
              <w:marRight w:val="0"/>
              <w:marTop w:val="0"/>
              <w:marBottom w:val="0"/>
              <w:divBdr>
                <w:top w:val="none" w:sz="0" w:space="0" w:color="auto"/>
                <w:left w:val="none" w:sz="0" w:space="0" w:color="auto"/>
                <w:bottom w:val="none" w:sz="0" w:space="0" w:color="auto"/>
                <w:right w:val="none" w:sz="0" w:space="0" w:color="auto"/>
              </w:divBdr>
              <w:divsChild>
                <w:div w:id="50228692">
                  <w:marLeft w:val="0"/>
                  <w:marRight w:val="0"/>
                  <w:marTop w:val="0"/>
                  <w:marBottom w:val="0"/>
                  <w:divBdr>
                    <w:top w:val="none" w:sz="0" w:space="0" w:color="auto"/>
                    <w:left w:val="none" w:sz="0" w:space="0" w:color="auto"/>
                    <w:bottom w:val="none" w:sz="0" w:space="0" w:color="auto"/>
                    <w:right w:val="none" w:sz="0" w:space="0" w:color="auto"/>
                  </w:divBdr>
                </w:div>
                <w:div w:id="1831939531">
                  <w:marLeft w:val="0"/>
                  <w:marRight w:val="0"/>
                  <w:marTop w:val="0"/>
                  <w:marBottom w:val="0"/>
                  <w:divBdr>
                    <w:top w:val="none" w:sz="0" w:space="0" w:color="auto"/>
                    <w:left w:val="none" w:sz="0" w:space="0" w:color="auto"/>
                    <w:bottom w:val="none" w:sz="0" w:space="0" w:color="auto"/>
                    <w:right w:val="none" w:sz="0" w:space="0" w:color="auto"/>
                  </w:divBdr>
                  <w:divsChild>
                    <w:div w:id="21442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809806">
      <w:bodyDiv w:val="1"/>
      <w:marLeft w:val="0"/>
      <w:marRight w:val="0"/>
      <w:marTop w:val="0"/>
      <w:marBottom w:val="0"/>
      <w:divBdr>
        <w:top w:val="none" w:sz="0" w:space="0" w:color="auto"/>
        <w:left w:val="none" w:sz="0" w:space="0" w:color="auto"/>
        <w:bottom w:val="none" w:sz="0" w:space="0" w:color="auto"/>
        <w:right w:val="none" w:sz="0" w:space="0" w:color="auto"/>
      </w:divBdr>
      <w:divsChild>
        <w:div w:id="1401097115">
          <w:marLeft w:val="0"/>
          <w:marRight w:val="0"/>
          <w:marTop w:val="45"/>
          <w:marBottom w:val="0"/>
          <w:divBdr>
            <w:top w:val="none" w:sz="0" w:space="0" w:color="auto"/>
            <w:left w:val="none" w:sz="0" w:space="0" w:color="auto"/>
            <w:bottom w:val="none" w:sz="0" w:space="0" w:color="auto"/>
            <w:right w:val="none" w:sz="0" w:space="0" w:color="auto"/>
          </w:divBdr>
        </w:div>
      </w:divsChild>
    </w:div>
    <w:div w:id="1095128069">
      <w:bodyDiv w:val="1"/>
      <w:marLeft w:val="0"/>
      <w:marRight w:val="0"/>
      <w:marTop w:val="0"/>
      <w:marBottom w:val="0"/>
      <w:divBdr>
        <w:top w:val="none" w:sz="0" w:space="0" w:color="auto"/>
        <w:left w:val="none" w:sz="0" w:space="0" w:color="auto"/>
        <w:bottom w:val="none" w:sz="0" w:space="0" w:color="auto"/>
        <w:right w:val="none" w:sz="0" w:space="0" w:color="auto"/>
      </w:divBdr>
      <w:divsChild>
        <w:div w:id="2103185728">
          <w:marLeft w:val="0"/>
          <w:marRight w:val="0"/>
          <w:marTop w:val="0"/>
          <w:marBottom w:val="0"/>
          <w:divBdr>
            <w:top w:val="none" w:sz="0" w:space="0" w:color="auto"/>
            <w:left w:val="none" w:sz="0" w:space="0" w:color="auto"/>
            <w:bottom w:val="none" w:sz="0" w:space="0" w:color="auto"/>
            <w:right w:val="none" w:sz="0" w:space="0" w:color="auto"/>
          </w:divBdr>
        </w:div>
        <w:div w:id="1367103483">
          <w:marLeft w:val="0"/>
          <w:marRight w:val="0"/>
          <w:marTop w:val="0"/>
          <w:marBottom w:val="0"/>
          <w:divBdr>
            <w:top w:val="none" w:sz="0" w:space="0" w:color="auto"/>
            <w:left w:val="none" w:sz="0" w:space="0" w:color="auto"/>
            <w:bottom w:val="none" w:sz="0" w:space="0" w:color="auto"/>
            <w:right w:val="none" w:sz="0" w:space="0" w:color="auto"/>
          </w:divBdr>
        </w:div>
        <w:div w:id="1434470054">
          <w:marLeft w:val="0"/>
          <w:marRight w:val="0"/>
          <w:marTop w:val="0"/>
          <w:marBottom w:val="0"/>
          <w:divBdr>
            <w:top w:val="none" w:sz="0" w:space="0" w:color="auto"/>
            <w:left w:val="none" w:sz="0" w:space="0" w:color="auto"/>
            <w:bottom w:val="none" w:sz="0" w:space="0" w:color="auto"/>
            <w:right w:val="none" w:sz="0" w:space="0" w:color="auto"/>
          </w:divBdr>
        </w:div>
        <w:div w:id="1942182793">
          <w:marLeft w:val="0"/>
          <w:marRight w:val="0"/>
          <w:marTop w:val="0"/>
          <w:marBottom w:val="0"/>
          <w:divBdr>
            <w:top w:val="none" w:sz="0" w:space="0" w:color="auto"/>
            <w:left w:val="none" w:sz="0" w:space="0" w:color="auto"/>
            <w:bottom w:val="none" w:sz="0" w:space="0" w:color="auto"/>
            <w:right w:val="none" w:sz="0" w:space="0" w:color="auto"/>
          </w:divBdr>
        </w:div>
      </w:divsChild>
    </w:div>
    <w:div w:id="1106730392">
      <w:bodyDiv w:val="1"/>
      <w:marLeft w:val="0"/>
      <w:marRight w:val="0"/>
      <w:marTop w:val="0"/>
      <w:marBottom w:val="0"/>
      <w:divBdr>
        <w:top w:val="none" w:sz="0" w:space="0" w:color="auto"/>
        <w:left w:val="none" w:sz="0" w:space="0" w:color="auto"/>
        <w:bottom w:val="none" w:sz="0" w:space="0" w:color="auto"/>
        <w:right w:val="none" w:sz="0" w:space="0" w:color="auto"/>
      </w:divBdr>
      <w:divsChild>
        <w:div w:id="1332217304">
          <w:marLeft w:val="0"/>
          <w:marRight w:val="0"/>
          <w:marTop w:val="45"/>
          <w:marBottom w:val="0"/>
          <w:divBdr>
            <w:top w:val="none" w:sz="0" w:space="0" w:color="auto"/>
            <w:left w:val="none" w:sz="0" w:space="0" w:color="auto"/>
            <w:bottom w:val="none" w:sz="0" w:space="0" w:color="auto"/>
            <w:right w:val="none" w:sz="0" w:space="0" w:color="auto"/>
          </w:divBdr>
        </w:div>
      </w:divsChild>
    </w:div>
    <w:div w:id="1116944272">
      <w:bodyDiv w:val="1"/>
      <w:marLeft w:val="0"/>
      <w:marRight w:val="0"/>
      <w:marTop w:val="0"/>
      <w:marBottom w:val="0"/>
      <w:divBdr>
        <w:top w:val="none" w:sz="0" w:space="0" w:color="auto"/>
        <w:left w:val="none" w:sz="0" w:space="0" w:color="auto"/>
        <w:bottom w:val="none" w:sz="0" w:space="0" w:color="auto"/>
        <w:right w:val="none" w:sz="0" w:space="0" w:color="auto"/>
      </w:divBdr>
    </w:div>
    <w:div w:id="1127355387">
      <w:bodyDiv w:val="1"/>
      <w:marLeft w:val="0"/>
      <w:marRight w:val="0"/>
      <w:marTop w:val="0"/>
      <w:marBottom w:val="0"/>
      <w:divBdr>
        <w:top w:val="none" w:sz="0" w:space="0" w:color="auto"/>
        <w:left w:val="none" w:sz="0" w:space="0" w:color="auto"/>
        <w:bottom w:val="none" w:sz="0" w:space="0" w:color="auto"/>
        <w:right w:val="none" w:sz="0" w:space="0" w:color="auto"/>
      </w:divBdr>
    </w:div>
    <w:div w:id="1127898194">
      <w:bodyDiv w:val="1"/>
      <w:marLeft w:val="0"/>
      <w:marRight w:val="0"/>
      <w:marTop w:val="0"/>
      <w:marBottom w:val="0"/>
      <w:divBdr>
        <w:top w:val="none" w:sz="0" w:space="0" w:color="auto"/>
        <w:left w:val="none" w:sz="0" w:space="0" w:color="auto"/>
        <w:bottom w:val="none" w:sz="0" w:space="0" w:color="auto"/>
        <w:right w:val="none" w:sz="0" w:space="0" w:color="auto"/>
      </w:divBdr>
      <w:divsChild>
        <w:div w:id="1556308941">
          <w:marLeft w:val="0"/>
          <w:marRight w:val="0"/>
          <w:marTop w:val="45"/>
          <w:marBottom w:val="0"/>
          <w:divBdr>
            <w:top w:val="none" w:sz="0" w:space="0" w:color="auto"/>
            <w:left w:val="none" w:sz="0" w:space="0" w:color="auto"/>
            <w:bottom w:val="none" w:sz="0" w:space="0" w:color="auto"/>
            <w:right w:val="none" w:sz="0" w:space="0" w:color="auto"/>
          </w:divBdr>
        </w:div>
      </w:divsChild>
    </w:div>
    <w:div w:id="1137065893">
      <w:bodyDiv w:val="1"/>
      <w:marLeft w:val="0"/>
      <w:marRight w:val="0"/>
      <w:marTop w:val="0"/>
      <w:marBottom w:val="0"/>
      <w:divBdr>
        <w:top w:val="none" w:sz="0" w:space="0" w:color="auto"/>
        <w:left w:val="none" w:sz="0" w:space="0" w:color="auto"/>
        <w:bottom w:val="none" w:sz="0" w:space="0" w:color="auto"/>
        <w:right w:val="none" w:sz="0" w:space="0" w:color="auto"/>
      </w:divBdr>
      <w:divsChild>
        <w:div w:id="310409299">
          <w:marLeft w:val="0"/>
          <w:marRight w:val="0"/>
          <w:marTop w:val="45"/>
          <w:marBottom w:val="0"/>
          <w:divBdr>
            <w:top w:val="none" w:sz="0" w:space="0" w:color="auto"/>
            <w:left w:val="none" w:sz="0" w:space="0" w:color="auto"/>
            <w:bottom w:val="none" w:sz="0" w:space="0" w:color="auto"/>
            <w:right w:val="none" w:sz="0" w:space="0" w:color="auto"/>
          </w:divBdr>
        </w:div>
      </w:divsChild>
    </w:div>
    <w:div w:id="1141266699">
      <w:bodyDiv w:val="1"/>
      <w:marLeft w:val="0"/>
      <w:marRight w:val="0"/>
      <w:marTop w:val="0"/>
      <w:marBottom w:val="0"/>
      <w:divBdr>
        <w:top w:val="none" w:sz="0" w:space="0" w:color="auto"/>
        <w:left w:val="none" w:sz="0" w:space="0" w:color="auto"/>
        <w:bottom w:val="none" w:sz="0" w:space="0" w:color="auto"/>
        <w:right w:val="none" w:sz="0" w:space="0" w:color="auto"/>
      </w:divBdr>
    </w:div>
    <w:div w:id="1142383739">
      <w:bodyDiv w:val="1"/>
      <w:marLeft w:val="0"/>
      <w:marRight w:val="0"/>
      <w:marTop w:val="0"/>
      <w:marBottom w:val="0"/>
      <w:divBdr>
        <w:top w:val="none" w:sz="0" w:space="0" w:color="auto"/>
        <w:left w:val="none" w:sz="0" w:space="0" w:color="auto"/>
        <w:bottom w:val="none" w:sz="0" w:space="0" w:color="auto"/>
        <w:right w:val="none" w:sz="0" w:space="0" w:color="auto"/>
      </w:divBdr>
    </w:div>
    <w:div w:id="1159154753">
      <w:bodyDiv w:val="1"/>
      <w:marLeft w:val="0"/>
      <w:marRight w:val="0"/>
      <w:marTop w:val="0"/>
      <w:marBottom w:val="0"/>
      <w:divBdr>
        <w:top w:val="none" w:sz="0" w:space="0" w:color="auto"/>
        <w:left w:val="none" w:sz="0" w:space="0" w:color="auto"/>
        <w:bottom w:val="none" w:sz="0" w:space="0" w:color="auto"/>
        <w:right w:val="none" w:sz="0" w:space="0" w:color="auto"/>
      </w:divBdr>
      <w:divsChild>
        <w:div w:id="526875328">
          <w:marLeft w:val="0"/>
          <w:marRight w:val="0"/>
          <w:marTop w:val="0"/>
          <w:marBottom w:val="0"/>
          <w:divBdr>
            <w:top w:val="none" w:sz="0" w:space="0" w:color="auto"/>
            <w:left w:val="none" w:sz="0" w:space="0" w:color="auto"/>
            <w:bottom w:val="none" w:sz="0" w:space="0" w:color="auto"/>
            <w:right w:val="none" w:sz="0" w:space="0" w:color="auto"/>
          </w:divBdr>
        </w:div>
        <w:div w:id="1167288669">
          <w:marLeft w:val="0"/>
          <w:marRight w:val="0"/>
          <w:marTop w:val="0"/>
          <w:marBottom w:val="0"/>
          <w:divBdr>
            <w:top w:val="none" w:sz="0" w:space="0" w:color="auto"/>
            <w:left w:val="none" w:sz="0" w:space="0" w:color="auto"/>
            <w:bottom w:val="none" w:sz="0" w:space="0" w:color="auto"/>
            <w:right w:val="none" w:sz="0" w:space="0" w:color="auto"/>
          </w:divBdr>
        </w:div>
      </w:divsChild>
    </w:div>
    <w:div w:id="1165322574">
      <w:bodyDiv w:val="1"/>
      <w:marLeft w:val="0"/>
      <w:marRight w:val="0"/>
      <w:marTop w:val="0"/>
      <w:marBottom w:val="0"/>
      <w:divBdr>
        <w:top w:val="none" w:sz="0" w:space="0" w:color="auto"/>
        <w:left w:val="none" w:sz="0" w:space="0" w:color="auto"/>
        <w:bottom w:val="none" w:sz="0" w:space="0" w:color="auto"/>
        <w:right w:val="none" w:sz="0" w:space="0" w:color="auto"/>
      </w:divBdr>
    </w:div>
    <w:div w:id="1198007053">
      <w:bodyDiv w:val="1"/>
      <w:marLeft w:val="0"/>
      <w:marRight w:val="0"/>
      <w:marTop w:val="0"/>
      <w:marBottom w:val="0"/>
      <w:divBdr>
        <w:top w:val="none" w:sz="0" w:space="0" w:color="auto"/>
        <w:left w:val="none" w:sz="0" w:space="0" w:color="auto"/>
        <w:bottom w:val="none" w:sz="0" w:space="0" w:color="auto"/>
        <w:right w:val="none" w:sz="0" w:space="0" w:color="auto"/>
      </w:divBdr>
    </w:div>
    <w:div w:id="1214081135">
      <w:bodyDiv w:val="1"/>
      <w:marLeft w:val="0"/>
      <w:marRight w:val="0"/>
      <w:marTop w:val="0"/>
      <w:marBottom w:val="0"/>
      <w:divBdr>
        <w:top w:val="none" w:sz="0" w:space="0" w:color="auto"/>
        <w:left w:val="none" w:sz="0" w:space="0" w:color="auto"/>
        <w:bottom w:val="none" w:sz="0" w:space="0" w:color="auto"/>
        <w:right w:val="none" w:sz="0" w:space="0" w:color="auto"/>
      </w:divBdr>
    </w:div>
    <w:div w:id="1240747981">
      <w:bodyDiv w:val="1"/>
      <w:marLeft w:val="0"/>
      <w:marRight w:val="0"/>
      <w:marTop w:val="0"/>
      <w:marBottom w:val="0"/>
      <w:divBdr>
        <w:top w:val="none" w:sz="0" w:space="0" w:color="auto"/>
        <w:left w:val="none" w:sz="0" w:space="0" w:color="auto"/>
        <w:bottom w:val="none" w:sz="0" w:space="0" w:color="auto"/>
        <w:right w:val="none" w:sz="0" w:space="0" w:color="auto"/>
      </w:divBdr>
    </w:div>
    <w:div w:id="1241254796">
      <w:bodyDiv w:val="1"/>
      <w:marLeft w:val="0"/>
      <w:marRight w:val="0"/>
      <w:marTop w:val="0"/>
      <w:marBottom w:val="0"/>
      <w:divBdr>
        <w:top w:val="none" w:sz="0" w:space="0" w:color="auto"/>
        <w:left w:val="none" w:sz="0" w:space="0" w:color="auto"/>
        <w:bottom w:val="none" w:sz="0" w:space="0" w:color="auto"/>
        <w:right w:val="none" w:sz="0" w:space="0" w:color="auto"/>
      </w:divBdr>
    </w:div>
    <w:div w:id="1244215944">
      <w:bodyDiv w:val="1"/>
      <w:marLeft w:val="0"/>
      <w:marRight w:val="0"/>
      <w:marTop w:val="0"/>
      <w:marBottom w:val="0"/>
      <w:divBdr>
        <w:top w:val="none" w:sz="0" w:space="0" w:color="auto"/>
        <w:left w:val="none" w:sz="0" w:space="0" w:color="auto"/>
        <w:bottom w:val="none" w:sz="0" w:space="0" w:color="auto"/>
        <w:right w:val="none" w:sz="0" w:space="0" w:color="auto"/>
      </w:divBdr>
    </w:div>
    <w:div w:id="1261599419">
      <w:bodyDiv w:val="1"/>
      <w:marLeft w:val="0"/>
      <w:marRight w:val="0"/>
      <w:marTop w:val="0"/>
      <w:marBottom w:val="0"/>
      <w:divBdr>
        <w:top w:val="none" w:sz="0" w:space="0" w:color="auto"/>
        <w:left w:val="none" w:sz="0" w:space="0" w:color="auto"/>
        <w:bottom w:val="none" w:sz="0" w:space="0" w:color="auto"/>
        <w:right w:val="none" w:sz="0" w:space="0" w:color="auto"/>
      </w:divBdr>
    </w:div>
    <w:div w:id="1271161908">
      <w:bodyDiv w:val="1"/>
      <w:marLeft w:val="0"/>
      <w:marRight w:val="0"/>
      <w:marTop w:val="0"/>
      <w:marBottom w:val="0"/>
      <w:divBdr>
        <w:top w:val="none" w:sz="0" w:space="0" w:color="auto"/>
        <w:left w:val="none" w:sz="0" w:space="0" w:color="auto"/>
        <w:bottom w:val="none" w:sz="0" w:space="0" w:color="auto"/>
        <w:right w:val="none" w:sz="0" w:space="0" w:color="auto"/>
      </w:divBdr>
    </w:div>
    <w:div w:id="1287396034">
      <w:bodyDiv w:val="1"/>
      <w:marLeft w:val="0"/>
      <w:marRight w:val="0"/>
      <w:marTop w:val="0"/>
      <w:marBottom w:val="0"/>
      <w:divBdr>
        <w:top w:val="none" w:sz="0" w:space="0" w:color="auto"/>
        <w:left w:val="none" w:sz="0" w:space="0" w:color="auto"/>
        <w:bottom w:val="none" w:sz="0" w:space="0" w:color="auto"/>
        <w:right w:val="none" w:sz="0" w:space="0" w:color="auto"/>
      </w:divBdr>
    </w:div>
    <w:div w:id="1341391885">
      <w:bodyDiv w:val="1"/>
      <w:marLeft w:val="0"/>
      <w:marRight w:val="0"/>
      <w:marTop w:val="0"/>
      <w:marBottom w:val="0"/>
      <w:divBdr>
        <w:top w:val="none" w:sz="0" w:space="0" w:color="auto"/>
        <w:left w:val="none" w:sz="0" w:space="0" w:color="auto"/>
        <w:bottom w:val="none" w:sz="0" w:space="0" w:color="auto"/>
        <w:right w:val="none" w:sz="0" w:space="0" w:color="auto"/>
      </w:divBdr>
    </w:div>
    <w:div w:id="1345744494">
      <w:bodyDiv w:val="1"/>
      <w:marLeft w:val="0"/>
      <w:marRight w:val="0"/>
      <w:marTop w:val="0"/>
      <w:marBottom w:val="0"/>
      <w:divBdr>
        <w:top w:val="none" w:sz="0" w:space="0" w:color="auto"/>
        <w:left w:val="none" w:sz="0" w:space="0" w:color="auto"/>
        <w:bottom w:val="none" w:sz="0" w:space="0" w:color="auto"/>
        <w:right w:val="none" w:sz="0" w:space="0" w:color="auto"/>
      </w:divBdr>
      <w:divsChild>
        <w:div w:id="568197929">
          <w:marLeft w:val="0"/>
          <w:marRight w:val="0"/>
          <w:marTop w:val="0"/>
          <w:marBottom w:val="0"/>
          <w:divBdr>
            <w:top w:val="none" w:sz="0" w:space="0" w:color="auto"/>
            <w:left w:val="none" w:sz="0" w:space="0" w:color="auto"/>
            <w:bottom w:val="none" w:sz="0" w:space="0" w:color="auto"/>
            <w:right w:val="none" w:sz="0" w:space="0" w:color="auto"/>
          </w:divBdr>
          <w:divsChild>
            <w:div w:id="1032610297">
              <w:marLeft w:val="0"/>
              <w:marRight w:val="0"/>
              <w:marTop w:val="0"/>
              <w:marBottom w:val="0"/>
              <w:divBdr>
                <w:top w:val="none" w:sz="0" w:space="0" w:color="auto"/>
                <w:left w:val="none" w:sz="0" w:space="0" w:color="auto"/>
                <w:bottom w:val="none" w:sz="0" w:space="0" w:color="auto"/>
                <w:right w:val="none" w:sz="0" w:space="0" w:color="auto"/>
              </w:divBdr>
              <w:divsChild>
                <w:div w:id="276330585">
                  <w:marLeft w:val="0"/>
                  <w:marRight w:val="0"/>
                  <w:marTop w:val="0"/>
                  <w:marBottom w:val="0"/>
                  <w:divBdr>
                    <w:top w:val="none" w:sz="0" w:space="0" w:color="auto"/>
                    <w:left w:val="none" w:sz="0" w:space="0" w:color="auto"/>
                    <w:bottom w:val="none" w:sz="0" w:space="0" w:color="auto"/>
                    <w:right w:val="none" w:sz="0" w:space="0" w:color="auto"/>
                  </w:divBdr>
                </w:div>
                <w:div w:id="1127775333">
                  <w:marLeft w:val="0"/>
                  <w:marRight w:val="0"/>
                  <w:marTop w:val="0"/>
                  <w:marBottom w:val="0"/>
                  <w:divBdr>
                    <w:top w:val="none" w:sz="0" w:space="0" w:color="auto"/>
                    <w:left w:val="none" w:sz="0" w:space="0" w:color="auto"/>
                    <w:bottom w:val="none" w:sz="0" w:space="0" w:color="auto"/>
                    <w:right w:val="none" w:sz="0" w:space="0" w:color="auto"/>
                  </w:divBdr>
                  <w:divsChild>
                    <w:div w:id="2389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483315">
      <w:bodyDiv w:val="1"/>
      <w:marLeft w:val="0"/>
      <w:marRight w:val="0"/>
      <w:marTop w:val="0"/>
      <w:marBottom w:val="0"/>
      <w:divBdr>
        <w:top w:val="none" w:sz="0" w:space="0" w:color="auto"/>
        <w:left w:val="none" w:sz="0" w:space="0" w:color="auto"/>
        <w:bottom w:val="none" w:sz="0" w:space="0" w:color="auto"/>
        <w:right w:val="none" w:sz="0" w:space="0" w:color="auto"/>
      </w:divBdr>
      <w:divsChild>
        <w:div w:id="1308975603">
          <w:marLeft w:val="0"/>
          <w:marRight w:val="0"/>
          <w:marTop w:val="45"/>
          <w:marBottom w:val="0"/>
          <w:divBdr>
            <w:top w:val="none" w:sz="0" w:space="0" w:color="auto"/>
            <w:left w:val="none" w:sz="0" w:space="0" w:color="auto"/>
            <w:bottom w:val="none" w:sz="0" w:space="0" w:color="auto"/>
            <w:right w:val="none" w:sz="0" w:space="0" w:color="auto"/>
          </w:divBdr>
        </w:div>
      </w:divsChild>
    </w:div>
    <w:div w:id="1355109994">
      <w:bodyDiv w:val="1"/>
      <w:marLeft w:val="0"/>
      <w:marRight w:val="0"/>
      <w:marTop w:val="0"/>
      <w:marBottom w:val="0"/>
      <w:divBdr>
        <w:top w:val="none" w:sz="0" w:space="0" w:color="auto"/>
        <w:left w:val="none" w:sz="0" w:space="0" w:color="auto"/>
        <w:bottom w:val="none" w:sz="0" w:space="0" w:color="auto"/>
        <w:right w:val="none" w:sz="0" w:space="0" w:color="auto"/>
      </w:divBdr>
    </w:div>
    <w:div w:id="1398670518">
      <w:bodyDiv w:val="1"/>
      <w:marLeft w:val="0"/>
      <w:marRight w:val="0"/>
      <w:marTop w:val="0"/>
      <w:marBottom w:val="0"/>
      <w:divBdr>
        <w:top w:val="none" w:sz="0" w:space="0" w:color="auto"/>
        <w:left w:val="none" w:sz="0" w:space="0" w:color="auto"/>
        <w:bottom w:val="none" w:sz="0" w:space="0" w:color="auto"/>
        <w:right w:val="none" w:sz="0" w:space="0" w:color="auto"/>
      </w:divBdr>
    </w:div>
    <w:div w:id="1412115673">
      <w:bodyDiv w:val="1"/>
      <w:marLeft w:val="0"/>
      <w:marRight w:val="0"/>
      <w:marTop w:val="0"/>
      <w:marBottom w:val="0"/>
      <w:divBdr>
        <w:top w:val="none" w:sz="0" w:space="0" w:color="auto"/>
        <w:left w:val="none" w:sz="0" w:space="0" w:color="auto"/>
        <w:bottom w:val="none" w:sz="0" w:space="0" w:color="auto"/>
        <w:right w:val="none" w:sz="0" w:space="0" w:color="auto"/>
      </w:divBdr>
    </w:div>
    <w:div w:id="1412845910">
      <w:bodyDiv w:val="1"/>
      <w:marLeft w:val="0"/>
      <w:marRight w:val="0"/>
      <w:marTop w:val="0"/>
      <w:marBottom w:val="0"/>
      <w:divBdr>
        <w:top w:val="none" w:sz="0" w:space="0" w:color="auto"/>
        <w:left w:val="none" w:sz="0" w:space="0" w:color="auto"/>
        <w:bottom w:val="none" w:sz="0" w:space="0" w:color="auto"/>
        <w:right w:val="none" w:sz="0" w:space="0" w:color="auto"/>
      </w:divBdr>
    </w:div>
    <w:div w:id="1445152421">
      <w:bodyDiv w:val="1"/>
      <w:marLeft w:val="0"/>
      <w:marRight w:val="0"/>
      <w:marTop w:val="0"/>
      <w:marBottom w:val="0"/>
      <w:divBdr>
        <w:top w:val="none" w:sz="0" w:space="0" w:color="auto"/>
        <w:left w:val="none" w:sz="0" w:space="0" w:color="auto"/>
        <w:bottom w:val="none" w:sz="0" w:space="0" w:color="auto"/>
        <w:right w:val="none" w:sz="0" w:space="0" w:color="auto"/>
      </w:divBdr>
    </w:div>
    <w:div w:id="1452093034">
      <w:bodyDiv w:val="1"/>
      <w:marLeft w:val="0"/>
      <w:marRight w:val="0"/>
      <w:marTop w:val="0"/>
      <w:marBottom w:val="0"/>
      <w:divBdr>
        <w:top w:val="none" w:sz="0" w:space="0" w:color="auto"/>
        <w:left w:val="none" w:sz="0" w:space="0" w:color="auto"/>
        <w:bottom w:val="none" w:sz="0" w:space="0" w:color="auto"/>
        <w:right w:val="none" w:sz="0" w:space="0" w:color="auto"/>
      </w:divBdr>
      <w:divsChild>
        <w:div w:id="1066998041">
          <w:marLeft w:val="0"/>
          <w:marRight w:val="0"/>
          <w:marTop w:val="300"/>
          <w:marBottom w:val="300"/>
          <w:divBdr>
            <w:top w:val="none" w:sz="0" w:space="0" w:color="auto"/>
            <w:left w:val="none" w:sz="0" w:space="0" w:color="auto"/>
            <w:bottom w:val="none" w:sz="0" w:space="0" w:color="auto"/>
            <w:right w:val="none" w:sz="0" w:space="0" w:color="auto"/>
          </w:divBdr>
          <w:divsChild>
            <w:div w:id="1387072406">
              <w:marLeft w:val="0"/>
              <w:marRight w:val="0"/>
              <w:marTop w:val="0"/>
              <w:marBottom w:val="0"/>
              <w:divBdr>
                <w:top w:val="none" w:sz="0" w:space="0" w:color="auto"/>
                <w:left w:val="single" w:sz="24" w:space="9" w:color="4CAF50"/>
                <w:bottom w:val="none" w:sz="0" w:space="0" w:color="auto"/>
                <w:right w:val="none" w:sz="0" w:space="0" w:color="auto"/>
              </w:divBdr>
            </w:div>
            <w:div w:id="3567836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59838621">
      <w:bodyDiv w:val="1"/>
      <w:marLeft w:val="0"/>
      <w:marRight w:val="0"/>
      <w:marTop w:val="0"/>
      <w:marBottom w:val="0"/>
      <w:divBdr>
        <w:top w:val="none" w:sz="0" w:space="0" w:color="auto"/>
        <w:left w:val="none" w:sz="0" w:space="0" w:color="auto"/>
        <w:bottom w:val="none" w:sz="0" w:space="0" w:color="auto"/>
        <w:right w:val="none" w:sz="0" w:space="0" w:color="auto"/>
      </w:divBdr>
      <w:divsChild>
        <w:div w:id="701125686">
          <w:marLeft w:val="0"/>
          <w:marRight w:val="0"/>
          <w:marTop w:val="0"/>
          <w:marBottom w:val="0"/>
          <w:divBdr>
            <w:top w:val="none" w:sz="0" w:space="0" w:color="auto"/>
            <w:left w:val="none" w:sz="0" w:space="0" w:color="auto"/>
            <w:bottom w:val="none" w:sz="0" w:space="0" w:color="auto"/>
            <w:right w:val="none" w:sz="0" w:space="0" w:color="auto"/>
          </w:divBdr>
        </w:div>
        <w:div w:id="1320188639">
          <w:marLeft w:val="0"/>
          <w:marRight w:val="0"/>
          <w:marTop w:val="0"/>
          <w:marBottom w:val="0"/>
          <w:divBdr>
            <w:top w:val="none" w:sz="0" w:space="0" w:color="auto"/>
            <w:left w:val="none" w:sz="0" w:space="0" w:color="auto"/>
            <w:bottom w:val="none" w:sz="0" w:space="0" w:color="auto"/>
            <w:right w:val="none" w:sz="0" w:space="0" w:color="auto"/>
          </w:divBdr>
        </w:div>
        <w:div w:id="1611468696">
          <w:marLeft w:val="0"/>
          <w:marRight w:val="0"/>
          <w:marTop w:val="0"/>
          <w:marBottom w:val="0"/>
          <w:divBdr>
            <w:top w:val="none" w:sz="0" w:space="0" w:color="auto"/>
            <w:left w:val="none" w:sz="0" w:space="0" w:color="auto"/>
            <w:bottom w:val="none" w:sz="0" w:space="0" w:color="auto"/>
            <w:right w:val="none" w:sz="0" w:space="0" w:color="auto"/>
          </w:divBdr>
        </w:div>
        <w:div w:id="1305619016">
          <w:marLeft w:val="0"/>
          <w:marRight w:val="0"/>
          <w:marTop w:val="0"/>
          <w:marBottom w:val="0"/>
          <w:divBdr>
            <w:top w:val="none" w:sz="0" w:space="0" w:color="auto"/>
            <w:left w:val="none" w:sz="0" w:space="0" w:color="auto"/>
            <w:bottom w:val="none" w:sz="0" w:space="0" w:color="auto"/>
            <w:right w:val="none" w:sz="0" w:space="0" w:color="auto"/>
          </w:divBdr>
        </w:div>
        <w:div w:id="570190024">
          <w:marLeft w:val="0"/>
          <w:marRight w:val="0"/>
          <w:marTop w:val="0"/>
          <w:marBottom w:val="0"/>
          <w:divBdr>
            <w:top w:val="none" w:sz="0" w:space="0" w:color="auto"/>
            <w:left w:val="none" w:sz="0" w:space="0" w:color="auto"/>
            <w:bottom w:val="none" w:sz="0" w:space="0" w:color="auto"/>
            <w:right w:val="none" w:sz="0" w:space="0" w:color="auto"/>
          </w:divBdr>
        </w:div>
        <w:div w:id="1892766665">
          <w:marLeft w:val="0"/>
          <w:marRight w:val="0"/>
          <w:marTop w:val="0"/>
          <w:marBottom w:val="0"/>
          <w:divBdr>
            <w:top w:val="none" w:sz="0" w:space="0" w:color="auto"/>
            <w:left w:val="none" w:sz="0" w:space="0" w:color="auto"/>
            <w:bottom w:val="none" w:sz="0" w:space="0" w:color="auto"/>
            <w:right w:val="none" w:sz="0" w:space="0" w:color="auto"/>
          </w:divBdr>
        </w:div>
        <w:div w:id="1945990418">
          <w:marLeft w:val="0"/>
          <w:marRight w:val="0"/>
          <w:marTop w:val="0"/>
          <w:marBottom w:val="0"/>
          <w:divBdr>
            <w:top w:val="none" w:sz="0" w:space="0" w:color="auto"/>
            <w:left w:val="none" w:sz="0" w:space="0" w:color="auto"/>
            <w:bottom w:val="none" w:sz="0" w:space="0" w:color="auto"/>
            <w:right w:val="none" w:sz="0" w:space="0" w:color="auto"/>
          </w:divBdr>
        </w:div>
        <w:div w:id="1330060123">
          <w:marLeft w:val="0"/>
          <w:marRight w:val="0"/>
          <w:marTop w:val="0"/>
          <w:marBottom w:val="0"/>
          <w:divBdr>
            <w:top w:val="none" w:sz="0" w:space="0" w:color="auto"/>
            <w:left w:val="none" w:sz="0" w:space="0" w:color="auto"/>
            <w:bottom w:val="none" w:sz="0" w:space="0" w:color="auto"/>
            <w:right w:val="none" w:sz="0" w:space="0" w:color="auto"/>
          </w:divBdr>
        </w:div>
        <w:div w:id="200829686">
          <w:marLeft w:val="0"/>
          <w:marRight w:val="0"/>
          <w:marTop w:val="0"/>
          <w:marBottom w:val="0"/>
          <w:divBdr>
            <w:top w:val="none" w:sz="0" w:space="0" w:color="auto"/>
            <w:left w:val="none" w:sz="0" w:space="0" w:color="auto"/>
            <w:bottom w:val="none" w:sz="0" w:space="0" w:color="auto"/>
            <w:right w:val="none" w:sz="0" w:space="0" w:color="auto"/>
          </w:divBdr>
        </w:div>
        <w:div w:id="2042245121">
          <w:marLeft w:val="0"/>
          <w:marRight w:val="0"/>
          <w:marTop w:val="0"/>
          <w:marBottom w:val="0"/>
          <w:divBdr>
            <w:top w:val="none" w:sz="0" w:space="0" w:color="auto"/>
            <w:left w:val="none" w:sz="0" w:space="0" w:color="auto"/>
            <w:bottom w:val="none" w:sz="0" w:space="0" w:color="auto"/>
            <w:right w:val="none" w:sz="0" w:space="0" w:color="auto"/>
          </w:divBdr>
        </w:div>
        <w:div w:id="888491271">
          <w:marLeft w:val="0"/>
          <w:marRight w:val="0"/>
          <w:marTop w:val="0"/>
          <w:marBottom w:val="0"/>
          <w:divBdr>
            <w:top w:val="none" w:sz="0" w:space="0" w:color="auto"/>
            <w:left w:val="none" w:sz="0" w:space="0" w:color="auto"/>
            <w:bottom w:val="none" w:sz="0" w:space="0" w:color="auto"/>
            <w:right w:val="none" w:sz="0" w:space="0" w:color="auto"/>
          </w:divBdr>
        </w:div>
        <w:div w:id="933903059">
          <w:marLeft w:val="0"/>
          <w:marRight w:val="0"/>
          <w:marTop w:val="0"/>
          <w:marBottom w:val="0"/>
          <w:divBdr>
            <w:top w:val="none" w:sz="0" w:space="0" w:color="auto"/>
            <w:left w:val="none" w:sz="0" w:space="0" w:color="auto"/>
            <w:bottom w:val="none" w:sz="0" w:space="0" w:color="auto"/>
            <w:right w:val="none" w:sz="0" w:space="0" w:color="auto"/>
          </w:divBdr>
        </w:div>
        <w:div w:id="1398211731">
          <w:marLeft w:val="0"/>
          <w:marRight w:val="0"/>
          <w:marTop w:val="0"/>
          <w:marBottom w:val="0"/>
          <w:divBdr>
            <w:top w:val="none" w:sz="0" w:space="0" w:color="auto"/>
            <w:left w:val="none" w:sz="0" w:space="0" w:color="auto"/>
            <w:bottom w:val="none" w:sz="0" w:space="0" w:color="auto"/>
            <w:right w:val="none" w:sz="0" w:space="0" w:color="auto"/>
          </w:divBdr>
        </w:div>
        <w:div w:id="203754261">
          <w:marLeft w:val="0"/>
          <w:marRight w:val="0"/>
          <w:marTop w:val="0"/>
          <w:marBottom w:val="0"/>
          <w:divBdr>
            <w:top w:val="none" w:sz="0" w:space="0" w:color="auto"/>
            <w:left w:val="none" w:sz="0" w:space="0" w:color="auto"/>
            <w:bottom w:val="none" w:sz="0" w:space="0" w:color="auto"/>
            <w:right w:val="none" w:sz="0" w:space="0" w:color="auto"/>
          </w:divBdr>
        </w:div>
        <w:div w:id="989865532">
          <w:marLeft w:val="0"/>
          <w:marRight w:val="0"/>
          <w:marTop w:val="0"/>
          <w:marBottom w:val="0"/>
          <w:divBdr>
            <w:top w:val="none" w:sz="0" w:space="0" w:color="auto"/>
            <w:left w:val="none" w:sz="0" w:space="0" w:color="auto"/>
            <w:bottom w:val="none" w:sz="0" w:space="0" w:color="auto"/>
            <w:right w:val="none" w:sz="0" w:space="0" w:color="auto"/>
          </w:divBdr>
        </w:div>
      </w:divsChild>
    </w:div>
    <w:div w:id="1483430978">
      <w:bodyDiv w:val="1"/>
      <w:marLeft w:val="0"/>
      <w:marRight w:val="0"/>
      <w:marTop w:val="0"/>
      <w:marBottom w:val="0"/>
      <w:divBdr>
        <w:top w:val="none" w:sz="0" w:space="0" w:color="auto"/>
        <w:left w:val="none" w:sz="0" w:space="0" w:color="auto"/>
        <w:bottom w:val="none" w:sz="0" w:space="0" w:color="auto"/>
        <w:right w:val="none" w:sz="0" w:space="0" w:color="auto"/>
      </w:divBdr>
    </w:div>
    <w:div w:id="1495608301">
      <w:bodyDiv w:val="1"/>
      <w:marLeft w:val="0"/>
      <w:marRight w:val="0"/>
      <w:marTop w:val="0"/>
      <w:marBottom w:val="0"/>
      <w:divBdr>
        <w:top w:val="none" w:sz="0" w:space="0" w:color="auto"/>
        <w:left w:val="none" w:sz="0" w:space="0" w:color="auto"/>
        <w:bottom w:val="none" w:sz="0" w:space="0" w:color="auto"/>
        <w:right w:val="none" w:sz="0" w:space="0" w:color="auto"/>
      </w:divBdr>
    </w:div>
    <w:div w:id="1544749315">
      <w:bodyDiv w:val="1"/>
      <w:marLeft w:val="0"/>
      <w:marRight w:val="0"/>
      <w:marTop w:val="0"/>
      <w:marBottom w:val="0"/>
      <w:divBdr>
        <w:top w:val="none" w:sz="0" w:space="0" w:color="auto"/>
        <w:left w:val="none" w:sz="0" w:space="0" w:color="auto"/>
        <w:bottom w:val="none" w:sz="0" w:space="0" w:color="auto"/>
        <w:right w:val="none" w:sz="0" w:space="0" w:color="auto"/>
      </w:divBdr>
    </w:div>
    <w:div w:id="1557859762">
      <w:bodyDiv w:val="1"/>
      <w:marLeft w:val="0"/>
      <w:marRight w:val="0"/>
      <w:marTop w:val="0"/>
      <w:marBottom w:val="0"/>
      <w:divBdr>
        <w:top w:val="none" w:sz="0" w:space="0" w:color="auto"/>
        <w:left w:val="none" w:sz="0" w:space="0" w:color="auto"/>
        <w:bottom w:val="none" w:sz="0" w:space="0" w:color="auto"/>
        <w:right w:val="none" w:sz="0" w:space="0" w:color="auto"/>
      </w:divBdr>
    </w:div>
    <w:div w:id="1559630315">
      <w:bodyDiv w:val="1"/>
      <w:marLeft w:val="0"/>
      <w:marRight w:val="0"/>
      <w:marTop w:val="0"/>
      <w:marBottom w:val="0"/>
      <w:divBdr>
        <w:top w:val="none" w:sz="0" w:space="0" w:color="auto"/>
        <w:left w:val="none" w:sz="0" w:space="0" w:color="auto"/>
        <w:bottom w:val="none" w:sz="0" w:space="0" w:color="auto"/>
        <w:right w:val="none" w:sz="0" w:space="0" w:color="auto"/>
      </w:divBdr>
    </w:div>
    <w:div w:id="1566379574">
      <w:bodyDiv w:val="1"/>
      <w:marLeft w:val="0"/>
      <w:marRight w:val="0"/>
      <w:marTop w:val="0"/>
      <w:marBottom w:val="0"/>
      <w:divBdr>
        <w:top w:val="none" w:sz="0" w:space="0" w:color="auto"/>
        <w:left w:val="none" w:sz="0" w:space="0" w:color="auto"/>
        <w:bottom w:val="none" w:sz="0" w:space="0" w:color="auto"/>
        <w:right w:val="none" w:sz="0" w:space="0" w:color="auto"/>
      </w:divBdr>
    </w:div>
    <w:div w:id="1566646321">
      <w:bodyDiv w:val="1"/>
      <w:marLeft w:val="0"/>
      <w:marRight w:val="0"/>
      <w:marTop w:val="0"/>
      <w:marBottom w:val="0"/>
      <w:divBdr>
        <w:top w:val="none" w:sz="0" w:space="0" w:color="auto"/>
        <w:left w:val="none" w:sz="0" w:space="0" w:color="auto"/>
        <w:bottom w:val="none" w:sz="0" w:space="0" w:color="auto"/>
        <w:right w:val="none" w:sz="0" w:space="0" w:color="auto"/>
      </w:divBdr>
    </w:div>
    <w:div w:id="1603338553">
      <w:bodyDiv w:val="1"/>
      <w:marLeft w:val="0"/>
      <w:marRight w:val="0"/>
      <w:marTop w:val="0"/>
      <w:marBottom w:val="0"/>
      <w:divBdr>
        <w:top w:val="none" w:sz="0" w:space="0" w:color="auto"/>
        <w:left w:val="none" w:sz="0" w:space="0" w:color="auto"/>
        <w:bottom w:val="none" w:sz="0" w:space="0" w:color="auto"/>
        <w:right w:val="none" w:sz="0" w:space="0" w:color="auto"/>
      </w:divBdr>
      <w:divsChild>
        <w:div w:id="869877944">
          <w:marLeft w:val="0"/>
          <w:marRight w:val="0"/>
          <w:marTop w:val="0"/>
          <w:marBottom w:val="0"/>
          <w:divBdr>
            <w:top w:val="none" w:sz="0" w:space="0" w:color="auto"/>
            <w:left w:val="none" w:sz="0" w:space="0" w:color="auto"/>
            <w:bottom w:val="none" w:sz="0" w:space="0" w:color="auto"/>
            <w:right w:val="none" w:sz="0" w:space="0" w:color="auto"/>
          </w:divBdr>
        </w:div>
        <w:div w:id="1304122576">
          <w:marLeft w:val="0"/>
          <w:marRight w:val="0"/>
          <w:marTop w:val="0"/>
          <w:marBottom w:val="0"/>
          <w:divBdr>
            <w:top w:val="none" w:sz="0" w:space="0" w:color="auto"/>
            <w:left w:val="none" w:sz="0" w:space="0" w:color="auto"/>
            <w:bottom w:val="none" w:sz="0" w:space="0" w:color="auto"/>
            <w:right w:val="none" w:sz="0" w:space="0" w:color="auto"/>
          </w:divBdr>
        </w:div>
      </w:divsChild>
    </w:div>
    <w:div w:id="1643926894">
      <w:bodyDiv w:val="1"/>
      <w:marLeft w:val="0"/>
      <w:marRight w:val="0"/>
      <w:marTop w:val="0"/>
      <w:marBottom w:val="0"/>
      <w:divBdr>
        <w:top w:val="none" w:sz="0" w:space="0" w:color="auto"/>
        <w:left w:val="none" w:sz="0" w:space="0" w:color="auto"/>
        <w:bottom w:val="none" w:sz="0" w:space="0" w:color="auto"/>
        <w:right w:val="none" w:sz="0" w:space="0" w:color="auto"/>
      </w:divBdr>
    </w:div>
    <w:div w:id="1664772813">
      <w:bodyDiv w:val="1"/>
      <w:marLeft w:val="0"/>
      <w:marRight w:val="0"/>
      <w:marTop w:val="0"/>
      <w:marBottom w:val="0"/>
      <w:divBdr>
        <w:top w:val="none" w:sz="0" w:space="0" w:color="auto"/>
        <w:left w:val="none" w:sz="0" w:space="0" w:color="auto"/>
        <w:bottom w:val="none" w:sz="0" w:space="0" w:color="auto"/>
        <w:right w:val="none" w:sz="0" w:space="0" w:color="auto"/>
      </w:divBdr>
    </w:div>
    <w:div w:id="1677340079">
      <w:bodyDiv w:val="1"/>
      <w:marLeft w:val="0"/>
      <w:marRight w:val="0"/>
      <w:marTop w:val="0"/>
      <w:marBottom w:val="0"/>
      <w:divBdr>
        <w:top w:val="none" w:sz="0" w:space="0" w:color="auto"/>
        <w:left w:val="none" w:sz="0" w:space="0" w:color="auto"/>
        <w:bottom w:val="none" w:sz="0" w:space="0" w:color="auto"/>
        <w:right w:val="none" w:sz="0" w:space="0" w:color="auto"/>
      </w:divBdr>
    </w:div>
    <w:div w:id="1689407751">
      <w:bodyDiv w:val="1"/>
      <w:marLeft w:val="0"/>
      <w:marRight w:val="0"/>
      <w:marTop w:val="0"/>
      <w:marBottom w:val="0"/>
      <w:divBdr>
        <w:top w:val="none" w:sz="0" w:space="0" w:color="auto"/>
        <w:left w:val="none" w:sz="0" w:space="0" w:color="auto"/>
        <w:bottom w:val="none" w:sz="0" w:space="0" w:color="auto"/>
        <w:right w:val="none" w:sz="0" w:space="0" w:color="auto"/>
      </w:divBdr>
    </w:div>
    <w:div w:id="1695767737">
      <w:bodyDiv w:val="1"/>
      <w:marLeft w:val="0"/>
      <w:marRight w:val="0"/>
      <w:marTop w:val="0"/>
      <w:marBottom w:val="0"/>
      <w:divBdr>
        <w:top w:val="none" w:sz="0" w:space="0" w:color="auto"/>
        <w:left w:val="none" w:sz="0" w:space="0" w:color="auto"/>
        <w:bottom w:val="none" w:sz="0" w:space="0" w:color="auto"/>
        <w:right w:val="none" w:sz="0" w:space="0" w:color="auto"/>
      </w:divBdr>
    </w:div>
    <w:div w:id="1721783017">
      <w:bodyDiv w:val="1"/>
      <w:marLeft w:val="0"/>
      <w:marRight w:val="0"/>
      <w:marTop w:val="0"/>
      <w:marBottom w:val="0"/>
      <w:divBdr>
        <w:top w:val="none" w:sz="0" w:space="0" w:color="auto"/>
        <w:left w:val="none" w:sz="0" w:space="0" w:color="auto"/>
        <w:bottom w:val="none" w:sz="0" w:space="0" w:color="auto"/>
        <w:right w:val="none" w:sz="0" w:space="0" w:color="auto"/>
      </w:divBdr>
    </w:div>
    <w:div w:id="1741710887">
      <w:bodyDiv w:val="1"/>
      <w:marLeft w:val="0"/>
      <w:marRight w:val="0"/>
      <w:marTop w:val="0"/>
      <w:marBottom w:val="0"/>
      <w:divBdr>
        <w:top w:val="none" w:sz="0" w:space="0" w:color="auto"/>
        <w:left w:val="none" w:sz="0" w:space="0" w:color="auto"/>
        <w:bottom w:val="none" w:sz="0" w:space="0" w:color="auto"/>
        <w:right w:val="none" w:sz="0" w:space="0" w:color="auto"/>
      </w:divBdr>
      <w:divsChild>
        <w:div w:id="53478151">
          <w:marLeft w:val="0"/>
          <w:marRight w:val="0"/>
          <w:marTop w:val="45"/>
          <w:marBottom w:val="0"/>
          <w:divBdr>
            <w:top w:val="none" w:sz="0" w:space="0" w:color="auto"/>
            <w:left w:val="none" w:sz="0" w:space="0" w:color="auto"/>
            <w:bottom w:val="none" w:sz="0" w:space="0" w:color="auto"/>
            <w:right w:val="none" w:sz="0" w:space="0" w:color="auto"/>
          </w:divBdr>
        </w:div>
        <w:div w:id="522136890">
          <w:marLeft w:val="0"/>
          <w:marRight w:val="0"/>
          <w:marTop w:val="45"/>
          <w:marBottom w:val="0"/>
          <w:divBdr>
            <w:top w:val="none" w:sz="0" w:space="0" w:color="auto"/>
            <w:left w:val="none" w:sz="0" w:space="0" w:color="auto"/>
            <w:bottom w:val="none" w:sz="0" w:space="0" w:color="auto"/>
            <w:right w:val="none" w:sz="0" w:space="0" w:color="auto"/>
          </w:divBdr>
        </w:div>
        <w:div w:id="324357984">
          <w:marLeft w:val="0"/>
          <w:marRight w:val="0"/>
          <w:marTop w:val="45"/>
          <w:marBottom w:val="0"/>
          <w:divBdr>
            <w:top w:val="none" w:sz="0" w:space="0" w:color="auto"/>
            <w:left w:val="none" w:sz="0" w:space="0" w:color="auto"/>
            <w:bottom w:val="none" w:sz="0" w:space="0" w:color="auto"/>
            <w:right w:val="none" w:sz="0" w:space="0" w:color="auto"/>
          </w:divBdr>
        </w:div>
        <w:div w:id="856652905">
          <w:marLeft w:val="0"/>
          <w:marRight w:val="0"/>
          <w:marTop w:val="45"/>
          <w:marBottom w:val="0"/>
          <w:divBdr>
            <w:top w:val="none" w:sz="0" w:space="0" w:color="auto"/>
            <w:left w:val="none" w:sz="0" w:space="0" w:color="auto"/>
            <w:bottom w:val="none" w:sz="0" w:space="0" w:color="auto"/>
            <w:right w:val="none" w:sz="0" w:space="0" w:color="auto"/>
          </w:divBdr>
        </w:div>
        <w:div w:id="4983308">
          <w:marLeft w:val="0"/>
          <w:marRight w:val="0"/>
          <w:marTop w:val="45"/>
          <w:marBottom w:val="0"/>
          <w:divBdr>
            <w:top w:val="none" w:sz="0" w:space="0" w:color="auto"/>
            <w:left w:val="none" w:sz="0" w:space="0" w:color="auto"/>
            <w:bottom w:val="none" w:sz="0" w:space="0" w:color="auto"/>
            <w:right w:val="none" w:sz="0" w:space="0" w:color="auto"/>
          </w:divBdr>
        </w:div>
      </w:divsChild>
    </w:div>
    <w:div w:id="1754281292">
      <w:bodyDiv w:val="1"/>
      <w:marLeft w:val="0"/>
      <w:marRight w:val="0"/>
      <w:marTop w:val="0"/>
      <w:marBottom w:val="0"/>
      <w:divBdr>
        <w:top w:val="none" w:sz="0" w:space="0" w:color="auto"/>
        <w:left w:val="none" w:sz="0" w:space="0" w:color="auto"/>
        <w:bottom w:val="none" w:sz="0" w:space="0" w:color="auto"/>
        <w:right w:val="none" w:sz="0" w:space="0" w:color="auto"/>
      </w:divBdr>
    </w:div>
    <w:div w:id="1764376483">
      <w:bodyDiv w:val="1"/>
      <w:marLeft w:val="0"/>
      <w:marRight w:val="0"/>
      <w:marTop w:val="0"/>
      <w:marBottom w:val="0"/>
      <w:divBdr>
        <w:top w:val="none" w:sz="0" w:space="0" w:color="auto"/>
        <w:left w:val="none" w:sz="0" w:space="0" w:color="auto"/>
        <w:bottom w:val="none" w:sz="0" w:space="0" w:color="auto"/>
        <w:right w:val="none" w:sz="0" w:space="0" w:color="auto"/>
      </w:divBdr>
    </w:div>
    <w:div w:id="1796631464">
      <w:bodyDiv w:val="1"/>
      <w:marLeft w:val="0"/>
      <w:marRight w:val="0"/>
      <w:marTop w:val="0"/>
      <w:marBottom w:val="0"/>
      <w:divBdr>
        <w:top w:val="none" w:sz="0" w:space="0" w:color="auto"/>
        <w:left w:val="none" w:sz="0" w:space="0" w:color="auto"/>
        <w:bottom w:val="none" w:sz="0" w:space="0" w:color="auto"/>
        <w:right w:val="none" w:sz="0" w:space="0" w:color="auto"/>
      </w:divBdr>
      <w:divsChild>
        <w:div w:id="668795557">
          <w:marLeft w:val="0"/>
          <w:marRight w:val="0"/>
          <w:marTop w:val="0"/>
          <w:marBottom w:val="0"/>
          <w:divBdr>
            <w:top w:val="none" w:sz="0" w:space="0" w:color="auto"/>
            <w:left w:val="none" w:sz="0" w:space="0" w:color="auto"/>
            <w:bottom w:val="none" w:sz="0" w:space="0" w:color="auto"/>
            <w:right w:val="none" w:sz="0" w:space="0" w:color="auto"/>
          </w:divBdr>
          <w:divsChild>
            <w:div w:id="1755977731">
              <w:marLeft w:val="0"/>
              <w:marRight w:val="0"/>
              <w:marTop w:val="0"/>
              <w:marBottom w:val="0"/>
              <w:divBdr>
                <w:top w:val="none" w:sz="0" w:space="0" w:color="auto"/>
                <w:left w:val="none" w:sz="0" w:space="0" w:color="auto"/>
                <w:bottom w:val="none" w:sz="0" w:space="0" w:color="auto"/>
                <w:right w:val="none" w:sz="0" w:space="0" w:color="auto"/>
              </w:divBdr>
              <w:divsChild>
                <w:div w:id="1733774264">
                  <w:marLeft w:val="0"/>
                  <w:marRight w:val="0"/>
                  <w:marTop w:val="0"/>
                  <w:marBottom w:val="0"/>
                  <w:divBdr>
                    <w:top w:val="none" w:sz="0" w:space="0" w:color="auto"/>
                    <w:left w:val="none" w:sz="0" w:space="0" w:color="auto"/>
                    <w:bottom w:val="none" w:sz="0" w:space="0" w:color="auto"/>
                    <w:right w:val="none" w:sz="0" w:space="0" w:color="auto"/>
                  </w:divBdr>
                </w:div>
                <w:div w:id="1395079625">
                  <w:marLeft w:val="0"/>
                  <w:marRight w:val="0"/>
                  <w:marTop w:val="0"/>
                  <w:marBottom w:val="0"/>
                  <w:divBdr>
                    <w:top w:val="none" w:sz="0" w:space="0" w:color="auto"/>
                    <w:left w:val="none" w:sz="0" w:space="0" w:color="auto"/>
                    <w:bottom w:val="none" w:sz="0" w:space="0" w:color="auto"/>
                    <w:right w:val="none" w:sz="0" w:space="0" w:color="auto"/>
                  </w:divBdr>
                  <w:divsChild>
                    <w:div w:id="20748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615532">
      <w:bodyDiv w:val="1"/>
      <w:marLeft w:val="0"/>
      <w:marRight w:val="0"/>
      <w:marTop w:val="0"/>
      <w:marBottom w:val="0"/>
      <w:divBdr>
        <w:top w:val="none" w:sz="0" w:space="0" w:color="auto"/>
        <w:left w:val="none" w:sz="0" w:space="0" w:color="auto"/>
        <w:bottom w:val="none" w:sz="0" w:space="0" w:color="auto"/>
        <w:right w:val="none" w:sz="0" w:space="0" w:color="auto"/>
      </w:divBdr>
    </w:div>
    <w:div w:id="1817792557">
      <w:bodyDiv w:val="1"/>
      <w:marLeft w:val="0"/>
      <w:marRight w:val="0"/>
      <w:marTop w:val="0"/>
      <w:marBottom w:val="0"/>
      <w:divBdr>
        <w:top w:val="none" w:sz="0" w:space="0" w:color="auto"/>
        <w:left w:val="none" w:sz="0" w:space="0" w:color="auto"/>
        <w:bottom w:val="none" w:sz="0" w:space="0" w:color="auto"/>
        <w:right w:val="none" w:sz="0" w:space="0" w:color="auto"/>
      </w:divBdr>
      <w:divsChild>
        <w:div w:id="851259113">
          <w:marLeft w:val="0"/>
          <w:marRight w:val="0"/>
          <w:marTop w:val="0"/>
          <w:marBottom w:val="0"/>
          <w:divBdr>
            <w:top w:val="none" w:sz="0" w:space="0" w:color="auto"/>
            <w:left w:val="none" w:sz="0" w:space="0" w:color="auto"/>
            <w:bottom w:val="none" w:sz="0" w:space="0" w:color="auto"/>
            <w:right w:val="none" w:sz="0" w:space="0" w:color="auto"/>
          </w:divBdr>
        </w:div>
        <w:div w:id="1014114382">
          <w:marLeft w:val="0"/>
          <w:marRight w:val="0"/>
          <w:marTop w:val="0"/>
          <w:marBottom w:val="0"/>
          <w:divBdr>
            <w:top w:val="none" w:sz="0" w:space="0" w:color="auto"/>
            <w:left w:val="none" w:sz="0" w:space="0" w:color="auto"/>
            <w:bottom w:val="none" w:sz="0" w:space="0" w:color="auto"/>
            <w:right w:val="none" w:sz="0" w:space="0" w:color="auto"/>
          </w:divBdr>
        </w:div>
        <w:div w:id="1478960842">
          <w:marLeft w:val="0"/>
          <w:marRight w:val="0"/>
          <w:marTop w:val="0"/>
          <w:marBottom w:val="0"/>
          <w:divBdr>
            <w:top w:val="none" w:sz="0" w:space="0" w:color="auto"/>
            <w:left w:val="none" w:sz="0" w:space="0" w:color="auto"/>
            <w:bottom w:val="none" w:sz="0" w:space="0" w:color="auto"/>
            <w:right w:val="none" w:sz="0" w:space="0" w:color="auto"/>
          </w:divBdr>
        </w:div>
        <w:div w:id="678242011">
          <w:marLeft w:val="0"/>
          <w:marRight w:val="0"/>
          <w:marTop w:val="0"/>
          <w:marBottom w:val="0"/>
          <w:divBdr>
            <w:top w:val="none" w:sz="0" w:space="0" w:color="auto"/>
            <w:left w:val="none" w:sz="0" w:space="0" w:color="auto"/>
            <w:bottom w:val="none" w:sz="0" w:space="0" w:color="auto"/>
            <w:right w:val="none" w:sz="0" w:space="0" w:color="auto"/>
          </w:divBdr>
        </w:div>
        <w:div w:id="654921000">
          <w:marLeft w:val="0"/>
          <w:marRight w:val="0"/>
          <w:marTop w:val="0"/>
          <w:marBottom w:val="0"/>
          <w:divBdr>
            <w:top w:val="none" w:sz="0" w:space="0" w:color="auto"/>
            <w:left w:val="none" w:sz="0" w:space="0" w:color="auto"/>
            <w:bottom w:val="none" w:sz="0" w:space="0" w:color="auto"/>
            <w:right w:val="none" w:sz="0" w:space="0" w:color="auto"/>
          </w:divBdr>
        </w:div>
        <w:div w:id="78913969">
          <w:marLeft w:val="0"/>
          <w:marRight w:val="0"/>
          <w:marTop w:val="0"/>
          <w:marBottom w:val="0"/>
          <w:divBdr>
            <w:top w:val="none" w:sz="0" w:space="0" w:color="auto"/>
            <w:left w:val="none" w:sz="0" w:space="0" w:color="auto"/>
            <w:bottom w:val="none" w:sz="0" w:space="0" w:color="auto"/>
            <w:right w:val="none" w:sz="0" w:space="0" w:color="auto"/>
          </w:divBdr>
        </w:div>
        <w:div w:id="388967266">
          <w:marLeft w:val="0"/>
          <w:marRight w:val="0"/>
          <w:marTop w:val="0"/>
          <w:marBottom w:val="0"/>
          <w:divBdr>
            <w:top w:val="none" w:sz="0" w:space="0" w:color="auto"/>
            <w:left w:val="none" w:sz="0" w:space="0" w:color="auto"/>
            <w:bottom w:val="none" w:sz="0" w:space="0" w:color="auto"/>
            <w:right w:val="none" w:sz="0" w:space="0" w:color="auto"/>
          </w:divBdr>
        </w:div>
        <w:div w:id="1475220486">
          <w:marLeft w:val="0"/>
          <w:marRight w:val="0"/>
          <w:marTop w:val="0"/>
          <w:marBottom w:val="0"/>
          <w:divBdr>
            <w:top w:val="none" w:sz="0" w:space="0" w:color="auto"/>
            <w:left w:val="none" w:sz="0" w:space="0" w:color="auto"/>
            <w:bottom w:val="none" w:sz="0" w:space="0" w:color="auto"/>
            <w:right w:val="none" w:sz="0" w:space="0" w:color="auto"/>
          </w:divBdr>
        </w:div>
        <w:div w:id="846796597">
          <w:marLeft w:val="0"/>
          <w:marRight w:val="0"/>
          <w:marTop w:val="0"/>
          <w:marBottom w:val="0"/>
          <w:divBdr>
            <w:top w:val="none" w:sz="0" w:space="0" w:color="auto"/>
            <w:left w:val="none" w:sz="0" w:space="0" w:color="auto"/>
            <w:bottom w:val="none" w:sz="0" w:space="0" w:color="auto"/>
            <w:right w:val="none" w:sz="0" w:space="0" w:color="auto"/>
          </w:divBdr>
        </w:div>
        <w:div w:id="1603683534">
          <w:marLeft w:val="0"/>
          <w:marRight w:val="0"/>
          <w:marTop w:val="0"/>
          <w:marBottom w:val="0"/>
          <w:divBdr>
            <w:top w:val="none" w:sz="0" w:space="0" w:color="auto"/>
            <w:left w:val="none" w:sz="0" w:space="0" w:color="auto"/>
            <w:bottom w:val="none" w:sz="0" w:space="0" w:color="auto"/>
            <w:right w:val="none" w:sz="0" w:space="0" w:color="auto"/>
          </w:divBdr>
        </w:div>
        <w:div w:id="810488252">
          <w:marLeft w:val="0"/>
          <w:marRight w:val="0"/>
          <w:marTop w:val="0"/>
          <w:marBottom w:val="0"/>
          <w:divBdr>
            <w:top w:val="none" w:sz="0" w:space="0" w:color="auto"/>
            <w:left w:val="none" w:sz="0" w:space="0" w:color="auto"/>
            <w:bottom w:val="none" w:sz="0" w:space="0" w:color="auto"/>
            <w:right w:val="none" w:sz="0" w:space="0" w:color="auto"/>
          </w:divBdr>
        </w:div>
        <w:div w:id="1927419163">
          <w:marLeft w:val="0"/>
          <w:marRight w:val="0"/>
          <w:marTop w:val="0"/>
          <w:marBottom w:val="0"/>
          <w:divBdr>
            <w:top w:val="none" w:sz="0" w:space="0" w:color="auto"/>
            <w:left w:val="none" w:sz="0" w:space="0" w:color="auto"/>
            <w:bottom w:val="none" w:sz="0" w:space="0" w:color="auto"/>
            <w:right w:val="none" w:sz="0" w:space="0" w:color="auto"/>
          </w:divBdr>
        </w:div>
        <w:div w:id="1198276521">
          <w:marLeft w:val="0"/>
          <w:marRight w:val="0"/>
          <w:marTop w:val="0"/>
          <w:marBottom w:val="0"/>
          <w:divBdr>
            <w:top w:val="none" w:sz="0" w:space="0" w:color="auto"/>
            <w:left w:val="none" w:sz="0" w:space="0" w:color="auto"/>
            <w:bottom w:val="none" w:sz="0" w:space="0" w:color="auto"/>
            <w:right w:val="none" w:sz="0" w:space="0" w:color="auto"/>
          </w:divBdr>
        </w:div>
        <w:div w:id="1377857135">
          <w:marLeft w:val="0"/>
          <w:marRight w:val="0"/>
          <w:marTop w:val="0"/>
          <w:marBottom w:val="0"/>
          <w:divBdr>
            <w:top w:val="none" w:sz="0" w:space="0" w:color="auto"/>
            <w:left w:val="none" w:sz="0" w:space="0" w:color="auto"/>
            <w:bottom w:val="none" w:sz="0" w:space="0" w:color="auto"/>
            <w:right w:val="none" w:sz="0" w:space="0" w:color="auto"/>
          </w:divBdr>
        </w:div>
        <w:div w:id="1029985671">
          <w:marLeft w:val="0"/>
          <w:marRight w:val="0"/>
          <w:marTop w:val="0"/>
          <w:marBottom w:val="0"/>
          <w:divBdr>
            <w:top w:val="none" w:sz="0" w:space="0" w:color="auto"/>
            <w:left w:val="none" w:sz="0" w:space="0" w:color="auto"/>
            <w:bottom w:val="none" w:sz="0" w:space="0" w:color="auto"/>
            <w:right w:val="none" w:sz="0" w:space="0" w:color="auto"/>
          </w:divBdr>
        </w:div>
        <w:div w:id="737478432">
          <w:marLeft w:val="0"/>
          <w:marRight w:val="0"/>
          <w:marTop w:val="0"/>
          <w:marBottom w:val="0"/>
          <w:divBdr>
            <w:top w:val="none" w:sz="0" w:space="0" w:color="auto"/>
            <w:left w:val="none" w:sz="0" w:space="0" w:color="auto"/>
            <w:bottom w:val="none" w:sz="0" w:space="0" w:color="auto"/>
            <w:right w:val="none" w:sz="0" w:space="0" w:color="auto"/>
          </w:divBdr>
        </w:div>
        <w:div w:id="1300648840">
          <w:marLeft w:val="0"/>
          <w:marRight w:val="0"/>
          <w:marTop w:val="0"/>
          <w:marBottom w:val="0"/>
          <w:divBdr>
            <w:top w:val="none" w:sz="0" w:space="0" w:color="auto"/>
            <w:left w:val="none" w:sz="0" w:space="0" w:color="auto"/>
            <w:bottom w:val="none" w:sz="0" w:space="0" w:color="auto"/>
            <w:right w:val="none" w:sz="0" w:space="0" w:color="auto"/>
          </w:divBdr>
        </w:div>
        <w:div w:id="690648698">
          <w:marLeft w:val="0"/>
          <w:marRight w:val="0"/>
          <w:marTop w:val="0"/>
          <w:marBottom w:val="0"/>
          <w:divBdr>
            <w:top w:val="none" w:sz="0" w:space="0" w:color="auto"/>
            <w:left w:val="none" w:sz="0" w:space="0" w:color="auto"/>
            <w:bottom w:val="none" w:sz="0" w:space="0" w:color="auto"/>
            <w:right w:val="none" w:sz="0" w:space="0" w:color="auto"/>
          </w:divBdr>
        </w:div>
        <w:div w:id="1171750535">
          <w:marLeft w:val="0"/>
          <w:marRight w:val="0"/>
          <w:marTop w:val="0"/>
          <w:marBottom w:val="0"/>
          <w:divBdr>
            <w:top w:val="none" w:sz="0" w:space="0" w:color="auto"/>
            <w:left w:val="none" w:sz="0" w:space="0" w:color="auto"/>
            <w:bottom w:val="none" w:sz="0" w:space="0" w:color="auto"/>
            <w:right w:val="none" w:sz="0" w:space="0" w:color="auto"/>
          </w:divBdr>
        </w:div>
        <w:div w:id="962154666">
          <w:marLeft w:val="0"/>
          <w:marRight w:val="0"/>
          <w:marTop w:val="0"/>
          <w:marBottom w:val="0"/>
          <w:divBdr>
            <w:top w:val="none" w:sz="0" w:space="0" w:color="auto"/>
            <w:left w:val="none" w:sz="0" w:space="0" w:color="auto"/>
            <w:bottom w:val="none" w:sz="0" w:space="0" w:color="auto"/>
            <w:right w:val="none" w:sz="0" w:space="0" w:color="auto"/>
          </w:divBdr>
        </w:div>
        <w:div w:id="847409928">
          <w:marLeft w:val="0"/>
          <w:marRight w:val="0"/>
          <w:marTop w:val="0"/>
          <w:marBottom w:val="0"/>
          <w:divBdr>
            <w:top w:val="none" w:sz="0" w:space="0" w:color="auto"/>
            <w:left w:val="none" w:sz="0" w:space="0" w:color="auto"/>
            <w:bottom w:val="none" w:sz="0" w:space="0" w:color="auto"/>
            <w:right w:val="none" w:sz="0" w:space="0" w:color="auto"/>
          </w:divBdr>
        </w:div>
        <w:div w:id="601836007">
          <w:marLeft w:val="0"/>
          <w:marRight w:val="0"/>
          <w:marTop w:val="0"/>
          <w:marBottom w:val="0"/>
          <w:divBdr>
            <w:top w:val="none" w:sz="0" w:space="0" w:color="auto"/>
            <w:left w:val="none" w:sz="0" w:space="0" w:color="auto"/>
            <w:bottom w:val="none" w:sz="0" w:space="0" w:color="auto"/>
            <w:right w:val="none" w:sz="0" w:space="0" w:color="auto"/>
          </w:divBdr>
        </w:div>
        <w:div w:id="1078288055">
          <w:marLeft w:val="0"/>
          <w:marRight w:val="0"/>
          <w:marTop w:val="0"/>
          <w:marBottom w:val="0"/>
          <w:divBdr>
            <w:top w:val="none" w:sz="0" w:space="0" w:color="auto"/>
            <w:left w:val="none" w:sz="0" w:space="0" w:color="auto"/>
            <w:bottom w:val="none" w:sz="0" w:space="0" w:color="auto"/>
            <w:right w:val="none" w:sz="0" w:space="0" w:color="auto"/>
          </w:divBdr>
        </w:div>
        <w:div w:id="1162962599">
          <w:marLeft w:val="0"/>
          <w:marRight w:val="0"/>
          <w:marTop w:val="0"/>
          <w:marBottom w:val="0"/>
          <w:divBdr>
            <w:top w:val="none" w:sz="0" w:space="0" w:color="auto"/>
            <w:left w:val="none" w:sz="0" w:space="0" w:color="auto"/>
            <w:bottom w:val="none" w:sz="0" w:space="0" w:color="auto"/>
            <w:right w:val="none" w:sz="0" w:space="0" w:color="auto"/>
          </w:divBdr>
        </w:div>
        <w:div w:id="1032000056">
          <w:marLeft w:val="0"/>
          <w:marRight w:val="0"/>
          <w:marTop w:val="0"/>
          <w:marBottom w:val="0"/>
          <w:divBdr>
            <w:top w:val="none" w:sz="0" w:space="0" w:color="auto"/>
            <w:left w:val="none" w:sz="0" w:space="0" w:color="auto"/>
            <w:bottom w:val="none" w:sz="0" w:space="0" w:color="auto"/>
            <w:right w:val="none" w:sz="0" w:space="0" w:color="auto"/>
          </w:divBdr>
        </w:div>
        <w:div w:id="1817794561">
          <w:marLeft w:val="0"/>
          <w:marRight w:val="0"/>
          <w:marTop w:val="0"/>
          <w:marBottom w:val="0"/>
          <w:divBdr>
            <w:top w:val="none" w:sz="0" w:space="0" w:color="auto"/>
            <w:left w:val="none" w:sz="0" w:space="0" w:color="auto"/>
            <w:bottom w:val="none" w:sz="0" w:space="0" w:color="auto"/>
            <w:right w:val="none" w:sz="0" w:space="0" w:color="auto"/>
          </w:divBdr>
        </w:div>
        <w:div w:id="1009216390">
          <w:marLeft w:val="0"/>
          <w:marRight w:val="0"/>
          <w:marTop w:val="0"/>
          <w:marBottom w:val="0"/>
          <w:divBdr>
            <w:top w:val="none" w:sz="0" w:space="0" w:color="auto"/>
            <w:left w:val="none" w:sz="0" w:space="0" w:color="auto"/>
            <w:bottom w:val="none" w:sz="0" w:space="0" w:color="auto"/>
            <w:right w:val="none" w:sz="0" w:space="0" w:color="auto"/>
          </w:divBdr>
        </w:div>
        <w:div w:id="373778769">
          <w:marLeft w:val="0"/>
          <w:marRight w:val="0"/>
          <w:marTop w:val="0"/>
          <w:marBottom w:val="0"/>
          <w:divBdr>
            <w:top w:val="none" w:sz="0" w:space="0" w:color="auto"/>
            <w:left w:val="none" w:sz="0" w:space="0" w:color="auto"/>
            <w:bottom w:val="none" w:sz="0" w:space="0" w:color="auto"/>
            <w:right w:val="none" w:sz="0" w:space="0" w:color="auto"/>
          </w:divBdr>
        </w:div>
        <w:div w:id="1822889728">
          <w:marLeft w:val="0"/>
          <w:marRight w:val="0"/>
          <w:marTop w:val="0"/>
          <w:marBottom w:val="0"/>
          <w:divBdr>
            <w:top w:val="none" w:sz="0" w:space="0" w:color="auto"/>
            <w:left w:val="none" w:sz="0" w:space="0" w:color="auto"/>
            <w:bottom w:val="none" w:sz="0" w:space="0" w:color="auto"/>
            <w:right w:val="none" w:sz="0" w:space="0" w:color="auto"/>
          </w:divBdr>
        </w:div>
        <w:div w:id="2011248003">
          <w:marLeft w:val="0"/>
          <w:marRight w:val="0"/>
          <w:marTop w:val="0"/>
          <w:marBottom w:val="0"/>
          <w:divBdr>
            <w:top w:val="none" w:sz="0" w:space="0" w:color="auto"/>
            <w:left w:val="none" w:sz="0" w:space="0" w:color="auto"/>
            <w:bottom w:val="none" w:sz="0" w:space="0" w:color="auto"/>
            <w:right w:val="none" w:sz="0" w:space="0" w:color="auto"/>
          </w:divBdr>
        </w:div>
        <w:div w:id="2146387964">
          <w:marLeft w:val="0"/>
          <w:marRight w:val="0"/>
          <w:marTop w:val="0"/>
          <w:marBottom w:val="0"/>
          <w:divBdr>
            <w:top w:val="none" w:sz="0" w:space="0" w:color="auto"/>
            <w:left w:val="none" w:sz="0" w:space="0" w:color="auto"/>
            <w:bottom w:val="none" w:sz="0" w:space="0" w:color="auto"/>
            <w:right w:val="none" w:sz="0" w:space="0" w:color="auto"/>
          </w:divBdr>
        </w:div>
        <w:div w:id="945116981">
          <w:marLeft w:val="0"/>
          <w:marRight w:val="0"/>
          <w:marTop w:val="0"/>
          <w:marBottom w:val="0"/>
          <w:divBdr>
            <w:top w:val="none" w:sz="0" w:space="0" w:color="auto"/>
            <w:left w:val="none" w:sz="0" w:space="0" w:color="auto"/>
            <w:bottom w:val="none" w:sz="0" w:space="0" w:color="auto"/>
            <w:right w:val="none" w:sz="0" w:space="0" w:color="auto"/>
          </w:divBdr>
        </w:div>
        <w:div w:id="911308427">
          <w:marLeft w:val="0"/>
          <w:marRight w:val="0"/>
          <w:marTop w:val="0"/>
          <w:marBottom w:val="0"/>
          <w:divBdr>
            <w:top w:val="none" w:sz="0" w:space="0" w:color="auto"/>
            <w:left w:val="none" w:sz="0" w:space="0" w:color="auto"/>
            <w:bottom w:val="none" w:sz="0" w:space="0" w:color="auto"/>
            <w:right w:val="none" w:sz="0" w:space="0" w:color="auto"/>
          </w:divBdr>
        </w:div>
        <w:div w:id="1423334073">
          <w:marLeft w:val="0"/>
          <w:marRight w:val="0"/>
          <w:marTop w:val="0"/>
          <w:marBottom w:val="0"/>
          <w:divBdr>
            <w:top w:val="none" w:sz="0" w:space="0" w:color="auto"/>
            <w:left w:val="none" w:sz="0" w:space="0" w:color="auto"/>
            <w:bottom w:val="none" w:sz="0" w:space="0" w:color="auto"/>
            <w:right w:val="none" w:sz="0" w:space="0" w:color="auto"/>
          </w:divBdr>
        </w:div>
        <w:div w:id="439227296">
          <w:marLeft w:val="0"/>
          <w:marRight w:val="0"/>
          <w:marTop w:val="0"/>
          <w:marBottom w:val="0"/>
          <w:divBdr>
            <w:top w:val="none" w:sz="0" w:space="0" w:color="auto"/>
            <w:left w:val="none" w:sz="0" w:space="0" w:color="auto"/>
            <w:bottom w:val="none" w:sz="0" w:space="0" w:color="auto"/>
            <w:right w:val="none" w:sz="0" w:space="0" w:color="auto"/>
          </w:divBdr>
        </w:div>
        <w:div w:id="24793712">
          <w:marLeft w:val="0"/>
          <w:marRight w:val="0"/>
          <w:marTop w:val="0"/>
          <w:marBottom w:val="0"/>
          <w:divBdr>
            <w:top w:val="none" w:sz="0" w:space="0" w:color="auto"/>
            <w:left w:val="none" w:sz="0" w:space="0" w:color="auto"/>
            <w:bottom w:val="none" w:sz="0" w:space="0" w:color="auto"/>
            <w:right w:val="none" w:sz="0" w:space="0" w:color="auto"/>
          </w:divBdr>
        </w:div>
        <w:div w:id="766996306">
          <w:marLeft w:val="0"/>
          <w:marRight w:val="0"/>
          <w:marTop w:val="0"/>
          <w:marBottom w:val="0"/>
          <w:divBdr>
            <w:top w:val="none" w:sz="0" w:space="0" w:color="auto"/>
            <w:left w:val="none" w:sz="0" w:space="0" w:color="auto"/>
            <w:bottom w:val="none" w:sz="0" w:space="0" w:color="auto"/>
            <w:right w:val="none" w:sz="0" w:space="0" w:color="auto"/>
          </w:divBdr>
        </w:div>
        <w:div w:id="1241332722">
          <w:marLeft w:val="0"/>
          <w:marRight w:val="0"/>
          <w:marTop w:val="0"/>
          <w:marBottom w:val="0"/>
          <w:divBdr>
            <w:top w:val="none" w:sz="0" w:space="0" w:color="auto"/>
            <w:left w:val="none" w:sz="0" w:space="0" w:color="auto"/>
            <w:bottom w:val="none" w:sz="0" w:space="0" w:color="auto"/>
            <w:right w:val="none" w:sz="0" w:space="0" w:color="auto"/>
          </w:divBdr>
        </w:div>
        <w:div w:id="1076364703">
          <w:marLeft w:val="0"/>
          <w:marRight w:val="0"/>
          <w:marTop w:val="0"/>
          <w:marBottom w:val="0"/>
          <w:divBdr>
            <w:top w:val="none" w:sz="0" w:space="0" w:color="auto"/>
            <w:left w:val="none" w:sz="0" w:space="0" w:color="auto"/>
            <w:bottom w:val="none" w:sz="0" w:space="0" w:color="auto"/>
            <w:right w:val="none" w:sz="0" w:space="0" w:color="auto"/>
          </w:divBdr>
        </w:div>
        <w:div w:id="684408779">
          <w:marLeft w:val="0"/>
          <w:marRight w:val="0"/>
          <w:marTop w:val="0"/>
          <w:marBottom w:val="0"/>
          <w:divBdr>
            <w:top w:val="none" w:sz="0" w:space="0" w:color="auto"/>
            <w:left w:val="none" w:sz="0" w:space="0" w:color="auto"/>
            <w:bottom w:val="none" w:sz="0" w:space="0" w:color="auto"/>
            <w:right w:val="none" w:sz="0" w:space="0" w:color="auto"/>
          </w:divBdr>
        </w:div>
        <w:div w:id="1661614166">
          <w:marLeft w:val="0"/>
          <w:marRight w:val="0"/>
          <w:marTop w:val="0"/>
          <w:marBottom w:val="0"/>
          <w:divBdr>
            <w:top w:val="none" w:sz="0" w:space="0" w:color="auto"/>
            <w:left w:val="none" w:sz="0" w:space="0" w:color="auto"/>
            <w:bottom w:val="none" w:sz="0" w:space="0" w:color="auto"/>
            <w:right w:val="none" w:sz="0" w:space="0" w:color="auto"/>
          </w:divBdr>
        </w:div>
        <w:div w:id="1268005994">
          <w:marLeft w:val="0"/>
          <w:marRight w:val="0"/>
          <w:marTop w:val="0"/>
          <w:marBottom w:val="0"/>
          <w:divBdr>
            <w:top w:val="none" w:sz="0" w:space="0" w:color="auto"/>
            <w:left w:val="none" w:sz="0" w:space="0" w:color="auto"/>
            <w:bottom w:val="none" w:sz="0" w:space="0" w:color="auto"/>
            <w:right w:val="none" w:sz="0" w:space="0" w:color="auto"/>
          </w:divBdr>
        </w:div>
        <w:div w:id="1412046446">
          <w:marLeft w:val="0"/>
          <w:marRight w:val="0"/>
          <w:marTop w:val="0"/>
          <w:marBottom w:val="0"/>
          <w:divBdr>
            <w:top w:val="none" w:sz="0" w:space="0" w:color="auto"/>
            <w:left w:val="none" w:sz="0" w:space="0" w:color="auto"/>
            <w:bottom w:val="none" w:sz="0" w:space="0" w:color="auto"/>
            <w:right w:val="none" w:sz="0" w:space="0" w:color="auto"/>
          </w:divBdr>
        </w:div>
      </w:divsChild>
    </w:div>
    <w:div w:id="1838571801">
      <w:bodyDiv w:val="1"/>
      <w:marLeft w:val="0"/>
      <w:marRight w:val="0"/>
      <w:marTop w:val="0"/>
      <w:marBottom w:val="0"/>
      <w:divBdr>
        <w:top w:val="none" w:sz="0" w:space="0" w:color="auto"/>
        <w:left w:val="none" w:sz="0" w:space="0" w:color="auto"/>
        <w:bottom w:val="none" w:sz="0" w:space="0" w:color="auto"/>
        <w:right w:val="none" w:sz="0" w:space="0" w:color="auto"/>
      </w:divBdr>
    </w:div>
    <w:div w:id="1853765635">
      <w:bodyDiv w:val="1"/>
      <w:marLeft w:val="0"/>
      <w:marRight w:val="0"/>
      <w:marTop w:val="0"/>
      <w:marBottom w:val="0"/>
      <w:divBdr>
        <w:top w:val="none" w:sz="0" w:space="0" w:color="auto"/>
        <w:left w:val="none" w:sz="0" w:space="0" w:color="auto"/>
        <w:bottom w:val="none" w:sz="0" w:space="0" w:color="auto"/>
        <w:right w:val="none" w:sz="0" w:space="0" w:color="auto"/>
      </w:divBdr>
      <w:divsChild>
        <w:div w:id="305547903">
          <w:marLeft w:val="0"/>
          <w:marRight w:val="0"/>
          <w:marTop w:val="0"/>
          <w:marBottom w:val="0"/>
          <w:divBdr>
            <w:top w:val="none" w:sz="0" w:space="0" w:color="auto"/>
            <w:left w:val="none" w:sz="0" w:space="0" w:color="auto"/>
            <w:bottom w:val="none" w:sz="0" w:space="0" w:color="auto"/>
            <w:right w:val="none" w:sz="0" w:space="0" w:color="auto"/>
          </w:divBdr>
          <w:divsChild>
            <w:div w:id="537355825">
              <w:marLeft w:val="0"/>
              <w:marRight w:val="0"/>
              <w:marTop w:val="0"/>
              <w:marBottom w:val="0"/>
              <w:divBdr>
                <w:top w:val="none" w:sz="0" w:space="0" w:color="auto"/>
                <w:left w:val="none" w:sz="0" w:space="0" w:color="auto"/>
                <w:bottom w:val="none" w:sz="0" w:space="0" w:color="auto"/>
                <w:right w:val="none" w:sz="0" w:space="0" w:color="auto"/>
              </w:divBdr>
              <w:divsChild>
                <w:div w:id="1192690980">
                  <w:marLeft w:val="0"/>
                  <w:marRight w:val="0"/>
                  <w:marTop w:val="0"/>
                  <w:marBottom w:val="0"/>
                  <w:divBdr>
                    <w:top w:val="none" w:sz="0" w:space="0" w:color="auto"/>
                    <w:left w:val="none" w:sz="0" w:space="0" w:color="auto"/>
                    <w:bottom w:val="none" w:sz="0" w:space="0" w:color="auto"/>
                    <w:right w:val="none" w:sz="0" w:space="0" w:color="auto"/>
                  </w:divBdr>
                </w:div>
                <w:div w:id="1347752044">
                  <w:marLeft w:val="0"/>
                  <w:marRight w:val="0"/>
                  <w:marTop w:val="0"/>
                  <w:marBottom w:val="0"/>
                  <w:divBdr>
                    <w:top w:val="none" w:sz="0" w:space="0" w:color="auto"/>
                    <w:left w:val="none" w:sz="0" w:space="0" w:color="auto"/>
                    <w:bottom w:val="none" w:sz="0" w:space="0" w:color="auto"/>
                    <w:right w:val="none" w:sz="0" w:space="0" w:color="auto"/>
                  </w:divBdr>
                  <w:divsChild>
                    <w:div w:id="9256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735442">
          <w:marLeft w:val="0"/>
          <w:marRight w:val="0"/>
          <w:marTop w:val="0"/>
          <w:marBottom w:val="0"/>
          <w:divBdr>
            <w:top w:val="none" w:sz="0" w:space="0" w:color="auto"/>
            <w:left w:val="none" w:sz="0" w:space="0" w:color="auto"/>
            <w:bottom w:val="none" w:sz="0" w:space="0" w:color="auto"/>
            <w:right w:val="none" w:sz="0" w:space="0" w:color="auto"/>
          </w:divBdr>
          <w:divsChild>
            <w:div w:id="818696483">
              <w:marLeft w:val="0"/>
              <w:marRight w:val="0"/>
              <w:marTop w:val="0"/>
              <w:marBottom w:val="0"/>
              <w:divBdr>
                <w:top w:val="none" w:sz="0" w:space="0" w:color="auto"/>
                <w:left w:val="none" w:sz="0" w:space="0" w:color="auto"/>
                <w:bottom w:val="none" w:sz="0" w:space="0" w:color="auto"/>
                <w:right w:val="none" w:sz="0" w:space="0" w:color="auto"/>
              </w:divBdr>
              <w:divsChild>
                <w:div w:id="436174782">
                  <w:marLeft w:val="0"/>
                  <w:marRight w:val="0"/>
                  <w:marTop w:val="0"/>
                  <w:marBottom w:val="0"/>
                  <w:divBdr>
                    <w:top w:val="none" w:sz="0" w:space="0" w:color="auto"/>
                    <w:left w:val="none" w:sz="0" w:space="0" w:color="auto"/>
                    <w:bottom w:val="none" w:sz="0" w:space="0" w:color="auto"/>
                    <w:right w:val="none" w:sz="0" w:space="0" w:color="auto"/>
                  </w:divBdr>
                </w:div>
                <w:div w:id="1396010819">
                  <w:marLeft w:val="0"/>
                  <w:marRight w:val="0"/>
                  <w:marTop w:val="0"/>
                  <w:marBottom w:val="0"/>
                  <w:divBdr>
                    <w:top w:val="none" w:sz="0" w:space="0" w:color="auto"/>
                    <w:left w:val="none" w:sz="0" w:space="0" w:color="auto"/>
                    <w:bottom w:val="none" w:sz="0" w:space="0" w:color="auto"/>
                    <w:right w:val="none" w:sz="0" w:space="0" w:color="auto"/>
                  </w:divBdr>
                </w:div>
                <w:div w:id="881556875">
                  <w:marLeft w:val="0"/>
                  <w:marRight w:val="0"/>
                  <w:marTop w:val="0"/>
                  <w:marBottom w:val="0"/>
                  <w:divBdr>
                    <w:top w:val="none" w:sz="0" w:space="0" w:color="auto"/>
                    <w:left w:val="none" w:sz="0" w:space="0" w:color="auto"/>
                    <w:bottom w:val="none" w:sz="0" w:space="0" w:color="auto"/>
                    <w:right w:val="none" w:sz="0" w:space="0" w:color="auto"/>
                  </w:divBdr>
                  <w:divsChild>
                    <w:div w:id="304820133">
                      <w:marLeft w:val="0"/>
                      <w:marRight w:val="0"/>
                      <w:marTop w:val="0"/>
                      <w:marBottom w:val="0"/>
                      <w:divBdr>
                        <w:top w:val="none" w:sz="0" w:space="0" w:color="auto"/>
                        <w:left w:val="none" w:sz="0" w:space="0" w:color="auto"/>
                        <w:bottom w:val="none" w:sz="0" w:space="0" w:color="auto"/>
                        <w:right w:val="none" w:sz="0" w:space="0" w:color="auto"/>
                      </w:divBdr>
                    </w:div>
                    <w:div w:id="15977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76482">
          <w:marLeft w:val="0"/>
          <w:marRight w:val="0"/>
          <w:marTop w:val="0"/>
          <w:marBottom w:val="0"/>
          <w:divBdr>
            <w:top w:val="none" w:sz="0" w:space="0" w:color="auto"/>
            <w:left w:val="none" w:sz="0" w:space="0" w:color="auto"/>
            <w:bottom w:val="none" w:sz="0" w:space="0" w:color="auto"/>
            <w:right w:val="none" w:sz="0" w:space="0" w:color="auto"/>
          </w:divBdr>
          <w:divsChild>
            <w:div w:id="637612545">
              <w:marLeft w:val="0"/>
              <w:marRight w:val="0"/>
              <w:marTop w:val="0"/>
              <w:marBottom w:val="0"/>
              <w:divBdr>
                <w:top w:val="none" w:sz="0" w:space="0" w:color="auto"/>
                <w:left w:val="none" w:sz="0" w:space="0" w:color="auto"/>
                <w:bottom w:val="none" w:sz="0" w:space="0" w:color="auto"/>
                <w:right w:val="none" w:sz="0" w:space="0" w:color="auto"/>
              </w:divBdr>
              <w:divsChild>
                <w:div w:id="1836527621">
                  <w:marLeft w:val="0"/>
                  <w:marRight w:val="0"/>
                  <w:marTop w:val="0"/>
                  <w:marBottom w:val="0"/>
                  <w:divBdr>
                    <w:top w:val="none" w:sz="0" w:space="0" w:color="auto"/>
                    <w:left w:val="none" w:sz="0" w:space="0" w:color="auto"/>
                    <w:bottom w:val="none" w:sz="0" w:space="0" w:color="auto"/>
                    <w:right w:val="none" w:sz="0" w:space="0" w:color="auto"/>
                  </w:divBdr>
                </w:div>
                <w:div w:id="1903518659">
                  <w:marLeft w:val="0"/>
                  <w:marRight w:val="0"/>
                  <w:marTop w:val="0"/>
                  <w:marBottom w:val="0"/>
                  <w:divBdr>
                    <w:top w:val="none" w:sz="0" w:space="0" w:color="auto"/>
                    <w:left w:val="none" w:sz="0" w:space="0" w:color="auto"/>
                    <w:bottom w:val="none" w:sz="0" w:space="0" w:color="auto"/>
                    <w:right w:val="none" w:sz="0" w:space="0" w:color="auto"/>
                  </w:divBdr>
                  <w:divsChild>
                    <w:div w:id="10828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027651">
          <w:marLeft w:val="0"/>
          <w:marRight w:val="0"/>
          <w:marTop w:val="0"/>
          <w:marBottom w:val="0"/>
          <w:divBdr>
            <w:top w:val="none" w:sz="0" w:space="0" w:color="auto"/>
            <w:left w:val="none" w:sz="0" w:space="0" w:color="auto"/>
            <w:bottom w:val="none" w:sz="0" w:space="0" w:color="auto"/>
            <w:right w:val="none" w:sz="0" w:space="0" w:color="auto"/>
          </w:divBdr>
          <w:divsChild>
            <w:div w:id="965350230">
              <w:marLeft w:val="0"/>
              <w:marRight w:val="0"/>
              <w:marTop w:val="0"/>
              <w:marBottom w:val="0"/>
              <w:divBdr>
                <w:top w:val="none" w:sz="0" w:space="0" w:color="auto"/>
                <w:left w:val="none" w:sz="0" w:space="0" w:color="auto"/>
                <w:bottom w:val="none" w:sz="0" w:space="0" w:color="auto"/>
                <w:right w:val="none" w:sz="0" w:space="0" w:color="auto"/>
              </w:divBdr>
              <w:divsChild>
                <w:div w:id="407969037">
                  <w:marLeft w:val="0"/>
                  <w:marRight w:val="0"/>
                  <w:marTop w:val="0"/>
                  <w:marBottom w:val="0"/>
                  <w:divBdr>
                    <w:top w:val="none" w:sz="0" w:space="0" w:color="auto"/>
                    <w:left w:val="none" w:sz="0" w:space="0" w:color="auto"/>
                    <w:bottom w:val="none" w:sz="0" w:space="0" w:color="auto"/>
                    <w:right w:val="none" w:sz="0" w:space="0" w:color="auto"/>
                  </w:divBdr>
                </w:div>
                <w:div w:id="2010133272">
                  <w:marLeft w:val="0"/>
                  <w:marRight w:val="0"/>
                  <w:marTop w:val="0"/>
                  <w:marBottom w:val="0"/>
                  <w:divBdr>
                    <w:top w:val="none" w:sz="0" w:space="0" w:color="auto"/>
                    <w:left w:val="none" w:sz="0" w:space="0" w:color="auto"/>
                    <w:bottom w:val="none" w:sz="0" w:space="0" w:color="auto"/>
                    <w:right w:val="none" w:sz="0" w:space="0" w:color="auto"/>
                  </w:divBdr>
                  <w:divsChild>
                    <w:div w:id="24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945237">
      <w:bodyDiv w:val="1"/>
      <w:marLeft w:val="0"/>
      <w:marRight w:val="0"/>
      <w:marTop w:val="0"/>
      <w:marBottom w:val="0"/>
      <w:divBdr>
        <w:top w:val="none" w:sz="0" w:space="0" w:color="auto"/>
        <w:left w:val="none" w:sz="0" w:space="0" w:color="auto"/>
        <w:bottom w:val="none" w:sz="0" w:space="0" w:color="auto"/>
        <w:right w:val="none" w:sz="0" w:space="0" w:color="auto"/>
      </w:divBdr>
      <w:divsChild>
        <w:div w:id="471365620">
          <w:marLeft w:val="0"/>
          <w:marRight w:val="0"/>
          <w:marTop w:val="45"/>
          <w:marBottom w:val="0"/>
          <w:divBdr>
            <w:top w:val="none" w:sz="0" w:space="0" w:color="auto"/>
            <w:left w:val="none" w:sz="0" w:space="0" w:color="auto"/>
            <w:bottom w:val="none" w:sz="0" w:space="0" w:color="auto"/>
            <w:right w:val="none" w:sz="0" w:space="0" w:color="auto"/>
          </w:divBdr>
        </w:div>
        <w:div w:id="2141150651">
          <w:marLeft w:val="0"/>
          <w:marRight w:val="0"/>
          <w:marTop w:val="45"/>
          <w:marBottom w:val="0"/>
          <w:divBdr>
            <w:top w:val="none" w:sz="0" w:space="0" w:color="auto"/>
            <w:left w:val="none" w:sz="0" w:space="0" w:color="auto"/>
            <w:bottom w:val="none" w:sz="0" w:space="0" w:color="auto"/>
            <w:right w:val="none" w:sz="0" w:space="0" w:color="auto"/>
          </w:divBdr>
        </w:div>
      </w:divsChild>
    </w:div>
    <w:div w:id="1888369139">
      <w:bodyDiv w:val="1"/>
      <w:marLeft w:val="0"/>
      <w:marRight w:val="0"/>
      <w:marTop w:val="0"/>
      <w:marBottom w:val="0"/>
      <w:divBdr>
        <w:top w:val="none" w:sz="0" w:space="0" w:color="auto"/>
        <w:left w:val="none" w:sz="0" w:space="0" w:color="auto"/>
        <w:bottom w:val="none" w:sz="0" w:space="0" w:color="auto"/>
        <w:right w:val="none" w:sz="0" w:space="0" w:color="auto"/>
      </w:divBdr>
    </w:div>
    <w:div w:id="1910000372">
      <w:bodyDiv w:val="1"/>
      <w:marLeft w:val="0"/>
      <w:marRight w:val="0"/>
      <w:marTop w:val="0"/>
      <w:marBottom w:val="0"/>
      <w:divBdr>
        <w:top w:val="none" w:sz="0" w:space="0" w:color="auto"/>
        <w:left w:val="none" w:sz="0" w:space="0" w:color="auto"/>
        <w:bottom w:val="none" w:sz="0" w:space="0" w:color="auto"/>
        <w:right w:val="none" w:sz="0" w:space="0" w:color="auto"/>
      </w:divBdr>
    </w:div>
    <w:div w:id="1926957162">
      <w:bodyDiv w:val="1"/>
      <w:marLeft w:val="0"/>
      <w:marRight w:val="0"/>
      <w:marTop w:val="0"/>
      <w:marBottom w:val="0"/>
      <w:divBdr>
        <w:top w:val="none" w:sz="0" w:space="0" w:color="auto"/>
        <w:left w:val="none" w:sz="0" w:space="0" w:color="auto"/>
        <w:bottom w:val="none" w:sz="0" w:space="0" w:color="auto"/>
        <w:right w:val="none" w:sz="0" w:space="0" w:color="auto"/>
      </w:divBdr>
    </w:div>
    <w:div w:id="1969235382">
      <w:bodyDiv w:val="1"/>
      <w:marLeft w:val="0"/>
      <w:marRight w:val="0"/>
      <w:marTop w:val="0"/>
      <w:marBottom w:val="0"/>
      <w:divBdr>
        <w:top w:val="none" w:sz="0" w:space="0" w:color="auto"/>
        <w:left w:val="none" w:sz="0" w:space="0" w:color="auto"/>
        <w:bottom w:val="none" w:sz="0" w:space="0" w:color="auto"/>
        <w:right w:val="none" w:sz="0" w:space="0" w:color="auto"/>
      </w:divBdr>
    </w:div>
    <w:div w:id="1994336512">
      <w:bodyDiv w:val="1"/>
      <w:marLeft w:val="0"/>
      <w:marRight w:val="0"/>
      <w:marTop w:val="0"/>
      <w:marBottom w:val="0"/>
      <w:divBdr>
        <w:top w:val="none" w:sz="0" w:space="0" w:color="auto"/>
        <w:left w:val="none" w:sz="0" w:space="0" w:color="auto"/>
        <w:bottom w:val="none" w:sz="0" w:space="0" w:color="auto"/>
        <w:right w:val="none" w:sz="0" w:space="0" w:color="auto"/>
      </w:divBdr>
    </w:div>
    <w:div w:id="1999726654">
      <w:bodyDiv w:val="1"/>
      <w:marLeft w:val="0"/>
      <w:marRight w:val="0"/>
      <w:marTop w:val="0"/>
      <w:marBottom w:val="0"/>
      <w:divBdr>
        <w:top w:val="none" w:sz="0" w:space="0" w:color="auto"/>
        <w:left w:val="none" w:sz="0" w:space="0" w:color="auto"/>
        <w:bottom w:val="none" w:sz="0" w:space="0" w:color="auto"/>
        <w:right w:val="none" w:sz="0" w:space="0" w:color="auto"/>
      </w:divBdr>
      <w:divsChild>
        <w:div w:id="368795934">
          <w:marLeft w:val="0"/>
          <w:marRight w:val="0"/>
          <w:marTop w:val="0"/>
          <w:marBottom w:val="0"/>
          <w:divBdr>
            <w:top w:val="none" w:sz="0" w:space="0" w:color="auto"/>
            <w:left w:val="none" w:sz="0" w:space="0" w:color="auto"/>
            <w:bottom w:val="none" w:sz="0" w:space="0" w:color="auto"/>
            <w:right w:val="none" w:sz="0" w:space="0" w:color="auto"/>
          </w:divBdr>
        </w:div>
        <w:div w:id="1870878109">
          <w:marLeft w:val="0"/>
          <w:marRight w:val="0"/>
          <w:marTop w:val="0"/>
          <w:marBottom w:val="0"/>
          <w:divBdr>
            <w:top w:val="none" w:sz="0" w:space="0" w:color="auto"/>
            <w:left w:val="none" w:sz="0" w:space="0" w:color="auto"/>
            <w:bottom w:val="none" w:sz="0" w:space="0" w:color="auto"/>
            <w:right w:val="none" w:sz="0" w:space="0" w:color="auto"/>
          </w:divBdr>
        </w:div>
        <w:div w:id="2138865426">
          <w:marLeft w:val="0"/>
          <w:marRight w:val="0"/>
          <w:marTop w:val="0"/>
          <w:marBottom w:val="0"/>
          <w:divBdr>
            <w:top w:val="none" w:sz="0" w:space="0" w:color="auto"/>
            <w:left w:val="none" w:sz="0" w:space="0" w:color="auto"/>
            <w:bottom w:val="none" w:sz="0" w:space="0" w:color="auto"/>
            <w:right w:val="none" w:sz="0" w:space="0" w:color="auto"/>
          </w:divBdr>
        </w:div>
        <w:div w:id="1890266265">
          <w:marLeft w:val="0"/>
          <w:marRight w:val="0"/>
          <w:marTop w:val="0"/>
          <w:marBottom w:val="0"/>
          <w:divBdr>
            <w:top w:val="none" w:sz="0" w:space="0" w:color="auto"/>
            <w:left w:val="none" w:sz="0" w:space="0" w:color="auto"/>
            <w:bottom w:val="none" w:sz="0" w:space="0" w:color="auto"/>
            <w:right w:val="none" w:sz="0" w:space="0" w:color="auto"/>
          </w:divBdr>
        </w:div>
      </w:divsChild>
    </w:div>
    <w:div w:id="2014330155">
      <w:bodyDiv w:val="1"/>
      <w:marLeft w:val="0"/>
      <w:marRight w:val="0"/>
      <w:marTop w:val="0"/>
      <w:marBottom w:val="0"/>
      <w:divBdr>
        <w:top w:val="none" w:sz="0" w:space="0" w:color="auto"/>
        <w:left w:val="none" w:sz="0" w:space="0" w:color="auto"/>
        <w:bottom w:val="none" w:sz="0" w:space="0" w:color="auto"/>
        <w:right w:val="none" w:sz="0" w:space="0" w:color="auto"/>
      </w:divBdr>
    </w:div>
    <w:div w:id="2043895378">
      <w:bodyDiv w:val="1"/>
      <w:marLeft w:val="0"/>
      <w:marRight w:val="0"/>
      <w:marTop w:val="0"/>
      <w:marBottom w:val="0"/>
      <w:divBdr>
        <w:top w:val="none" w:sz="0" w:space="0" w:color="auto"/>
        <w:left w:val="none" w:sz="0" w:space="0" w:color="auto"/>
        <w:bottom w:val="none" w:sz="0" w:space="0" w:color="auto"/>
        <w:right w:val="none" w:sz="0" w:space="0" w:color="auto"/>
      </w:divBdr>
      <w:divsChild>
        <w:div w:id="1764691905">
          <w:marLeft w:val="0"/>
          <w:marRight w:val="0"/>
          <w:marTop w:val="300"/>
          <w:marBottom w:val="300"/>
          <w:divBdr>
            <w:top w:val="none" w:sz="0" w:space="0" w:color="auto"/>
            <w:left w:val="none" w:sz="0" w:space="0" w:color="auto"/>
            <w:bottom w:val="none" w:sz="0" w:space="0" w:color="auto"/>
            <w:right w:val="none" w:sz="0" w:space="0" w:color="auto"/>
          </w:divBdr>
          <w:divsChild>
            <w:div w:id="20555407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2748151">
      <w:bodyDiv w:val="1"/>
      <w:marLeft w:val="0"/>
      <w:marRight w:val="0"/>
      <w:marTop w:val="0"/>
      <w:marBottom w:val="0"/>
      <w:divBdr>
        <w:top w:val="none" w:sz="0" w:space="0" w:color="auto"/>
        <w:left w:val="none" w:sz="0" w:space="0" w:color="auto"/>
        <w:bottom w:val="none" w:sz="0" w:space="0" w:color="auto"/>
        <w:right w:val="none" w:sz="0" w:space="0" w:color="auto"/>
      </w:divBdr>
    </w:div>
    <w:div w:id="2068449724">
      <w:bodyDiv w:val="1"/>
      <w:marLeft w:val="0"/>
      <w:marRight w:val="0"/>
      <w:marTop w:val="0"/>
      <w:marBottom w:val="0"/>
      <w:divBdr>
        <w:top w:val="none" w:sz="0" w:space="0" w:color="auto"/>
        <w:left w:val="none" w:sz="0" w:space="0" w:color="auto"/>
        <w:bottom w:val="none" w:sz="0" w:space="0" w:color="auto"/>
        <w:right w:val="none" w:sz="0" w:space="0" w:color="auto"/>
      </w:divBdr>
      <w:divsChild>
        <w:div w:id="906721051">
          <w:marLeft w:val="0"/>
          <w:marRight w:val="0"/>
          <w:marTop w:val="0"/>
          <w:marBottom w:val="0"/>
          <w:divBdr>
            <w:top w:val="none" w:sz="0" w:space="0" w:color="auto"/>
            <w:left w:val="none" w:sz="0" w:space="0" w:color="auto"/>
            <w:bottom w:val="none" w:sz="0" w:space="0" w:color="auto"/>
            <w:right w:val="none" w:sz="0" w:space="0" w:color="auto"/>
          </w:divBdr>
          <w:divsChild>
            <w:div w:id="1668247584">
              <w:marLeft w:val="0"/>
              <w:marRight w:val="0"/>
              <w:marTop w:val="0"/>
              <w:marBottom w:val="0"/>
              <w:divBdr>
                <w:top w:val="none" w:sz="0" w:space="0" w:color="auto"/>
                <w:left w:val="none" w:sz="0" w:space="0" w:color="auto"/>
                <w:bottom w:val="none" w:sz="0" w:space="0" w:color="auto"/>
                <w:right w:val="none" w:sz="0" w:space="0" w:color="auto"/>
              </w:divBdr>
              <w:divsChild>
                <w:div w:id="1449351389">
                  <w:marLeft w:val="0"/>
                  <w:marRight w:val="0"/>
                  <w:marTop w:val="0"/>
                  <w:marBottom w:val="0"/>
                  <w:divBdr>
                    <w:top w:val="none" w:sz="0" w:space="0" w:color="auto"/>
                    <w:left w:val="none" w:sz="0" w:space="0" w:color="auto"/>
                    <w:bottom w:val="none" w:sz="0" w:space="0" w:color="auto"/>
                    <w:right w:val="none" w:sz="0" w:space="0" w:color="auto"/>
                  </w:divBdr>
                </w:div>
                <w:div w:id="1965841708">
                  <w:marLeft w:val="0"/>
                  <w:marRight w:val="0"/>
                  <w:marTop w:val="0"/>
                  <w:marBottom w:val="0"/>
                  <w:divBdr>
                    <w:top w:val="none" w:sz="0" w:space="0" w:color="auto"/>
                    <w:left w:val="none" w:sz="0" w:space="0" w:color="auto"/>
                    <w:bottom w:val="none" w:sz="0" w:space="0" w:color="auto"/>
                    <w:right w:val="none" w:sz="0" w:space="0" w:color="auto"/>
                  </w:divBdr>
                  <w:divsChild>
                    <w:div w:id="67306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160867">
      <w:bodyDiv w:val="1"/>
      <w:marLeft w:val="0"/>
      <w:marRight w:val="0"/>
      <w:marTop w:val="0"/>
      <w:marBottom w:val="0"/>
      <w:divBdr>
        <w:top w:val="none" w:sz="0" w:space="0" w:color="auto"/>
        <w:left w:val="none" w:sz="0" w:space="0" w:color="auto"/>
        <w:bottom w:val="none" w:sz="0" w:space="0" w:color="auto"/>
        <w:right w:val="none" w:sz="0" w:space="0" w:color="auto"/>
      </w:divBdr>
    </w:div>
    <w:div w:id="2087721451">
      <w:bodyDiv w:val="1"/>
      <w:marLeft w:val="0"/>
      <w:marRight w:val="0"/>
      <w:marTop w:val="0"/>
      <w:marBottom w:val="0"/>
      <w:divBdr>
        <w:top w:val="none" w:sz="0" w:space="0" w:color="auto"/>
        <w:left w:val="none" w:sz="0" w:space="0" w:color="auto"/>
        <w:bottom w:val="none" w:sz="0" w:space="0" w:color="auto"/>
        <w:right w:val="none" w:sz="0" w:space="0" w:color="auto"/>
      </w:divBdr>
    </w:div>
    <w:div w:id="2095660522">
      <w:bodyDiv w:val="1"/>
      <w:marLeft w:val="0"/>
      <w:marRight w:val="0"/>
      <w:marTop w:val="0"/>
      <w:marBottom w:val="0"/>
      <w:divBdr>
        <w:top w:val="none" w:sz="0" w:space="0" w:color="auto"/>
        <w:left w:val="none" w:sz="0" w:space="0" w:color="auto"/>
        <w:bottom w:val="none" w:sz="0" w:space="0" w:color="auto"/>
        <w:right w:val="none" w:sz="0" w:space="0" w:color="auto"/>
      </w:divBdr>
    </w:div>
    <w:div w:id="210738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igitalcitizen.life/change-computer-name-windows/" TargetMode="External"/><Relationship Id="rId18" Type="http://schemas.openxmlformats.org/officeDocument/2006/relationships/hyperlink" Target="https://en.wikipedia.org/wiki/Graphical_user_interfac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hyperlink" Target="https://en.wikipedia.org/wiki/Command-line_interface" TargetMode="External"/><Relationship Id="rId2" Type="http://schemas.openxmlformats.org/officeDocument/2006/relationships/numbering" Target="numbering.xml"/><Relationship Id="rId16" Type="http://schemas.openxmlformats.org/officeDocument/2006/relationships/hyperlink" Target="https://en.wikipedia.org/wiki/Operating_syste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hyperlink" Target="https://en.wikipedia.org/wiki/User_interface" TargetMode="External"/><Relationship Id="rId10" Type="http://schemas.openxmlformats.org/officeDocument/2006/relationships/hyperlink" Target="https://en.wikipedia.org/wiki/Vulnerability_(computing)" TargetMode="External"/><Relationship Id="rId19" Type="http://schemas.openxmlformats.org/officeDocument/2006/relationships/hyperlink" Target="https://manpages.debian.org/jessie/apt/apt.8.en.html" TargetMode="External"/><Relationship Id="rId4" Type="http://schemas.openxmlformats.org/officeDocument/2006/relationships/settings" Target="settings.xml"/><Relationship Id="rId9" Type="http://schemas.openxmlformats.org/officeDocument/2006/relationships/hyperlink" Target="https://en.wikipedia.org/wiki/Port_scanning"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C1D3F-C87C-4C73-955B-0D400D084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54928</TotalTime>
  <Pages>6</Pages>
  <Words>1771</Words>
  <Characters>10096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11844</CharactersWithSpaces>
  <SharedDoc>false</SharedDoc>
  <HLinks>
    <vt:vector size="1278" baseType="variant">
      <vt:variant>
        <vt:i4>5570575</vt:i4>
      </vt:variant>
      <vt:variant>
        <vt:i4>1269</vt:i4>
      </vt:variant>
      <vt:variant>
        <vt:i4>0</vt:i4>
      </vt:variant>
      <vt:variant>
        <vt:i4>5</vt:i4>
      </vt:variant>
      <vt:variant>
        <vt:lpwstr>https://docs.oracle.com/javase/8/docs/api/java/lang/Iterable.html</vt:lpwstr>
      </vt:variant>
      <vt:variant>
        <vt:lpwstr>forEach-java.util.function.Consumer-</vt:lpwstr>
      </vt:variant>
      <vt:variant>
        <vt:i4>3539048</vt:i4>
      </vt:variant>
      <vt:variant>
        <vt:i4>1266</vt:i4>
      </vt:variant>
      <vt:variant>
        <vt:i4>0</vt:i4>
      </vt:variant>
      <vt:variant>
        <vt:i4>5</vt:i4>
      </vt:variant>
      <vt:variant>
        <vt:lpwstr>https://www.geeksforgeeks.org/vector-vs-arraylist-java/</vt:lpwstr>
      </vt:variant>
      <vt:variant>
        <vt:lpwstr/>
      </vt:variant>
      <vt:variant>
        <vt:i4>5439508</vt:i4>
      </vt:variant>
      <vt:variant>
        <vt:i4>1263</vt:i4>
      </vt:variant>
      <vt:variant>
        <vt:i4>0</vt:i4>
      </vt:variant>
      <vt:variant>
        <vt:i4>5</vt:i4>
      </vt:variant>
      <vt:variant>
        <vt:lpwstr>https://www.geeksforgeeks.org/arraylist-in-java/</vt:lpwstr>
      </vt:variant>
      <vt:variant>
        <vt:lpwstr/>
      </vt:variant>
      <vt:variant>
        <vt:i4>1900601</vt:i4>
      </vt:variant>
      <vt:variant>
        <vt:i4>1256</vt:i4>
      </vt:variant>
      <vt:variant>
        <vt:i4>0</vt:i4>
      </vt:variant>
      <vt:variant>
        <vt:i4>5</vt:i4>
      </vt:variant>
      <vt:variant>
        <vt:lpwstr/>
      </vt:variant>
      <vt:variant>
        <vt:lpwstr>_Toc27467289</vt:lpwstr>
      </vt:variant>
      <vt:variant>
        <vt:i4>1835065</vt:i4>
      </vt:variant>
      <vt:variant>
        <vt:i4>1250</vt:i4>
      </vt:variant>
      <vt:variant>
        <vt:i4>0</vt:i4>
      </vt:variant>
      <vt:variant>
        <vt:i4>5</vt:i4>
      </vt:variant>
      <vt:variant>
        <vt:lpwstr/>
      </vt:variant>
      <vt:variant>
        <vt:lpwstr>_Toc27467288</vt:lpwstr>
      </vt:variant>
      <vt:variant>
        <vt:i4>1245241</vt:i4>
      </vt:variant>
      <vt:variant>
        <vt:i4>1244</vt:i4>
      </vt:variant>
      <vt:variant>
        <vt:i4>0</vt:i4>
      </vt:variant>
      <vt:variant>
        <vt:i4>5</vt:i4>
      </vt:variant>
      <vt:variant>
        <vt:lpwstr/>
      </vt:variant>
      <vt:variant>
        <vt:lpwstr>_Toc27467287</vt:lpwstr>
      </vt:variant>
      <vt:variant>
        <vt:i4>1179705</vt:i4>
      </vt:variant>
      <vt:variant>
        <vt:i4>1238</vt:i4>
      </vt:variant>
      <vt:variant>
        <vt:i4>0</vt:i4>
      </vt:variant>
      <vt:variant>
        <vt:i4>5</vt:i4>
      </vt:variant>
      <vt:variant>
        <vt:lpwstr/>
      </vt:variant>
      <vt:variant>
        <vt:lpwstr>_Toc27467286</vt:lpwstr>
      </vt:variant>
      <vt:variant>
        <vt:i4>1114169</vt:i4>
      </vt:variant>
      <vt:variant>
        <vt:i4>1232</vt:i4>
      </vt:variant>
      <vt:variant>
        <vt:i4>0</vt:i4>
      </vt:variant>
      <vt:variant>
        <vt:i4>5</vt:i4>
      </vt:variant>
      <vt:variant>
        <vt:lpwstr/>
      </vt:variant>
      <vt:variant>
        <vt:lpwstr>_Toc27467285</vt:lpwstr>
      </vt:variant>
      <vt:variant>
        <vt:i4>1048633</vt:i4>
      </vt:variant>
      <vt:variant>
        <vt:i4>1226</vt:i4>
      </vt:variant>
      <vt:variant>
        <vt:i4>0</vt:i4>
      </vt:variant>
      <vt:variant>
        <vt:i4>5</vt:i4>
      </vt:variant>
      <vt:variant>
        <vt:lpwstr/>
      </vt:variant>
      <vt:variant>
        <vt:lpwstr>_Toc27467284</vt:lpwstr>
      </vt:variant>
      <vt:variant>
        <vt:i4>1507385</vt:i4>
      </vt:variant>
      <vt:variant>
        <vt:i4>1220</vt:i4>
      </vt:variant>
      <vt:variant>
        <vt:i4>0</vt:i4>
      </vt:variant>
      <vt:variant>
        <vt:i4>5</vt:i4>
      </vt:variant>
      <vt:variant>
        <vt:lpwstr/>
      </vt:variant>
      <vt:variant>
        <vt:lpwstr>_Toc27467283</vt:lpwstr>
      </vt:variant>
      <vt:variant>
        <vt:i4>1441849</vt:i4>
      </vt:variant>
      <vt:variant>
        <vt:i4>1214</vt:i4>
      </vt:variant>
      <vt:variant>
        <vt:i4>0</vt:i4>
      </vt:variant>
      <vt:variant>
        <vt:i4>5</vt:i4>
      </vt:variant>
      <vt:variant>
        <vt:lpwstr/>
      </vt:variant>
      <vt:variant>
        <vt:lpwstr>_Toc27467282</vt:lpwstr>
      </vt:variant>
      <vt:variant>
        <vt:i4>1376313</vt:i4>
      </vt:variant>
      <vt:variant>
        <vt:i4>1208</vt:i4>
      </vt:variant>
      <vt:variant>
        <vt:i4>0</vt:i4>
      </vt:variant>
      <vt:variant>
        <vt:i4>5</vt:i4>
      </vt:variant>
      <vt:variant>
        <vt:lpwstr/>
      </vt:variant>
      <vt:variant>
        <vt:lpwstr>_Toc27467281</vt:lpwstr>
      </vt:variant>
      <vt:variant>
        <vt:i4>1310777</vt:i4>
      </vt:variant>
      <vt:variant>
        <vt:i4>1202</vt:i4>
      </vt:variant>
      <vt:variant>
        <vt:i4>0</vt:i4>
      </vt:variant>
      <vt:variant>
        <vt:i4>5</vt:i4>
      </vt:variant>
      <vt:variant>
        <vt:lpwstr/>
      </vt:variant>
      <vt:variant>
        <vt:lpwstr>_Toc27467280</vt:lpwstr>
      </vt:variant>
      <vt:variant>
        <vt:i4>1900598</vt:i4>
      </vt:variant>
      <vt:variant>
        <vt:i4>1196</vt:i4>
      </vt:variant>
      <vt:variant>
        <vt:i4>0</vt:i4>
      </vt:variant>
      <vt:variant>
        <vt:i4>5</vt:i4>
      </vt:variant>
      <vt:variant>
        <vt:lpwstr/>
      </vt:variant>
      <vt:variant>
        <vt:lpwstr>_Toc27467279</vt:lpwstr>
      </vt:variant>
      <vt:variant>
        <vt:i4>1835062</vt:i4>
      </vt:variant>
      <vt:variant>
        <vt:i4>1190</vt:i4>
      </vt:variant>
      <vt:variant>
        <vt:i4>0</vt:i4>
      </vt:variant>
      <vt:variant>
        <vt:i4>5</vt:i4>
      </vt:variant>
      <vt:variant>
        <vt:lpwstr/>
      </vt:variant>
      <vt:variant>
        <vt:lpwstr>_Toc27467278</vt:lpwstr>
      </vt:variant>
      <vt:variant>
        <vt:i4>1245238</vt:i4>
      </vt:variant>
      <vt:variant>
        <vt:i4>1184</vt:i4>
      </vt:variant>
      <vt:variant>
        <vt:i4>0</vt:i4>
      </vt:variant>
      <vt:variant>
        <vt:i4>5</vt:i4>
      </vt:variant>
      <vt:variant>
        <vt:lpwstr/>
      </vt:variant>
      <vt:variant>
        <vt:lpwstr>_Toc27467277</vt:lpwstr>
      </vt:variant>
      <vt:variant>
        <vt:i4>1179702</vt:i4>
      </vt:variant>
      <vt:variant>
        <vt:i4>1178</vt:i4>
      </vt:variant>
      <vt:variant>
        <vt:i4>0</vt:i4>
      </vt:variant>
      <vt:variant>
        <vt:i4>5</vt:i4>
      </vt:variant>
      <vt:variant>
        <vt:lpwstr/>
      </vt:variant>
      <vt:variant>
        <vt:lpwstr>_Toc27467276</vt:lpwstr>
      </vt:variant>
      <vt:variant>
        <vt:i4>1114166</vt:i4>
      </vt:variant>
      <vt:variant>
        <vt:i4>1172</vt:i4>
      </vt:variant>
      <vt:variant>
        <vt:i4>0</vt:i4>
      </vt:variant>
      <vt:variant>
        <vt:i4>5</vt:i4>
      </vt:variant>
      <vt:variant>
        <vt:lpwstr/>
      </vt:variant>
      <vt:variant>
        <vt:lpwstr>_Toc27467275</vt:lpwstr>
      </vt:variant>
      <vt:variant>
        <vt:i4>1048630</vt:i4>
      </vt:variant>
      <vt:variant>
        <vt:i4>1166</vt:i4>
      </vt:variant>
      <vt:variant>
        <vt:i4>0</vt:i4>
      </vt:variant>
      <vt:variant>
        <vt:i4>5</vt:i4>
      </vt:variant>
      <vt:variant>
        <vt:lpwstr/>
      </vt:variant>
      <vt:variant>
        <vt:lpwstr>_Toc27467274</vt:lpwstr>
      </vt:variant>
      <vt:variant>
        <vt:i4>1507382</vt:i4>
      </vt:variant>
      <vt:variant>
        <vt:i4>1160</vt:i4>
      </vt:variant>
      <vt:variant>
        <vt:i4>0</vt:i4>
      </vt:variant>
      <vt:variant>
        <vt:i4>5</vt:i4>
      </vt:variant>
      <vt:variant>
        <vt:lpwstr/>
      </vt:variant>
      <vt:variant>
        <vt:lpwstr>_Toc27467273</vt:lpwstr>
      </vt:variant>
      <vt:variant>
        <vt:i4>1441846</vt:i4>
      </vt:variant>
      <vt:variant>
        <vt:i4>1154</vt:i4>
      </vt:variant>
      <vt:variant>
        <vt:i4>0</vt:i4>
      </vt:variant>
      <vt:variant>
        <vt:i4>5</vt:i4>
      </vt:variant>
      <vt:variant>
        <vt:lpwstr/>
      </vt:variant>
      <vt:variant>
        <vt:lpwstr>_Toc27467272</vt:lpwstr>
      </vt:variant>
      <vt:variant>
        <vt:i4>1376310</vt:i4>
      </vt:variant>
      <vt:variant>
        <vt:i4>1148</vt:i4>
      </vt:variant>
      <vt:variant>
        <vt:i4>0</vt:i4>
      </vt:variant>
      <vt:variant>
        <vt:i4>5</vt:i4>
      </vt:variant>
      <vt:variant>
        <vt:lpwstr/>
      </vt:variant>
      <vt:variant>
        <vt:lpwstr>_Toc27467271</vt:lpwstr>
      </vt:variant>
      <vt:variant>
        <vt:i4>1310774</vt:i4>
      </vt:variant>
      <vt:variant>
        <vt:i4>1142</vt:i4>
      </vt:variant>
      <vt:variant>
        <vt:i4>0</vt:i4>
      </vt:variant>
      <vt:variant>
        <vt:i4>5</vt:i4>
      </vt:variant>
      <vt:variant>
        <vt:lpwstr/>
      </vt:variant>
      <vt:variant>
        <vt:lpwstr>_Toc27467270</vt:lpwstr>
      </vt:variant>
      <vt:variant>
        <vt:i4>1900599</vt:i4>
      </vt:variant>
      <vt:variant>
        <vt:i4>1136</vt:i4>
      </vt:variant>
      <vt:variant>
        <vt:i4>0</vt:i4>
      </vt:variant>
      <vt:variant>
        <vt:i4>5</vt:i4>
      </vt:variant>
      <vt:variant>
        <vt:lpwstr/>
      </vt:variant>
      <vt:variant>
        <vt:lpwstr>_Toc27467269</vt:lpwstr>
      </vt:variant>
      <vt:variant>
        <vt:i4>1835063</vt:i4>
      </vt:variant>
      <vt:variant>
        <vt:i4>1130</vt:i4>
      </vt:variant>
      <vt:variant>
        <vt:i4>0</vt:i4>
      </vt:variant>
      <vt:variant>
        <vt:i4>5</vt:i4>
      </vt:variant>
      <vt:variant>
        <vt:lpwstr/>
      </vt:variant>
      <vt:variant>
        <vt:lpwstr>_Toc27467268</vt:lpwstr>
      </vt:variant>
      <vt:variant>
        <vt:i4>1245239</vt:i4>
      </vt:variant>
      <vt:variant>
        <vt:i4>1124</vt:i4>
      </vt:variant>
      <vt:variant>
        <vt:i4>0</vt:i4>
      </vt:variant>
      <vt:variant>
        <vt:i4>5</vt:i4>
      </vt:variant>
      <vt:variant>
        <vt:lpwstr/>
      </vt:variant>
      <vt:variant>
        <vt:lpwstr>_Toc27467267</vt:lpwstr>
      </vt:variant>
      <vt:variant>
        <vt:i4>1179703</vt:i4>
      </vt:variant>
      <vt:variant>
        <vt:i4>1118</vt:i4>
      </vt:variant>
      <vt:variant>
        <vt:i4>0</vt:i4>
      </vt:variant>
      <vt:variant>
        <vt:i4>5</vt:i4>
      </vt:variant>
      <vt:variant>
        <vt:lpwstr/>
      </vt:variant>
      <vt:variant>
        <vt:lpwstr>_Toc27467266</vt:lpwstr>
      </vt:variant>
      <vt:variant>
        <vt:i4>1114167</vt:i4>
      </vt:variant>
      <vt:variant>
        <vt:i4>1112</vt:i4>
      </vt:variant>
      <vt:variant>
        <vt:i4>0</vt:i4>
      </vt:variant>
      <vt:variant>
        <vt:i4>5</vt:i4>
      </vt:variant>
      <vt:variant>
        <vt:lpwstr/>
      </vt:variant>
      <vt:variant>
        <vt:lpwstr>_Toc27467265</vt:lpwstr>
      </vt:variant>
      <vt:variant>
        <vt:i4>1048631</vt:i4>
      </vt:variant>
      <vt:variant>
        <vt:i4>1106</vt:i4>
      </vt:variant>
      <vt:variant>
        <vt:i4>0</vt:i4>
      </vt:variant>
      <vt:variant>
        <vt:i4>5</vt:i4>
      </vt:variant>
      <vt:variant>
        <vt:lpwstr/>
      </vt:variant>
      <vt:variant>
        <vt:lpwstr>_Toc27467264</vt:lpwstr>
      </vt:variant>
      <vt:variant>
        <vt:i4>1507383</vt:i4>
      </vt:variant>
      <vt:variant>
        <vt:i4>1100</vt:i4>
      </vt:variant>
      <vt:variant>
        <vt:i4>0</vt:i4>
      </vt:variant>
      <vt:variant>
        <vt:i4>5</vt:i4>
      </vt:variant>
      <vt:variant>
        <vt:lpwstr/>
      </vt:variant>
      <vt:variant>
        <vt:lpwstr>_Toc27467263</vt:lpwstr>
      </vt:variant>
      <vt:variant>
        <vt:i4>1441847</vt:i4>
      </vt:variant>
      <vt:variant>
        <vt:i4>1094</vt:i4>
      </vt:variant>
      <vt:variant>
        <vt:i4>0</vt:i4>
      </vt:variant>
      <vt:variant>
        <vt:i4>5</vt:i4>
      </vt:variant>
      <vt:variant>
        <vt:lpwstr/>
      </vt:variant>
      <vt:variant>
        <vt:lpwstr>_Toc27467262</vt:lpwstr>
      </vt:variant>
      <vt:variant>
        <vt:i4>1376311</vt:i4>
      </vt:variant>
      <vt:variant>
        <vt:i4>1088</vt:i4>
      </vt:variant>
      <vt:variant>
        <vt:i4>0</vt:i4>
      </vt:variant>
      <vt:variant>
        <vt:i4>5</vt:i4>
      </vt:variant>
      <vt:variant>
        <vt:lpwstr/>
      </vt:variant>
      <vt:variant>
        <vt:lpwstr>_Toc27467261</vt:lpwstr>
      </vt:variant>
      <vt:variant>
        <vt:i4>1310775</vt:i4>
      </vt:variant>
      <vt:variant>
        <vt:i4>1082</vt:i4>
      </vt:variant>
      <vt:variant>
        <vt:i4>0</vt:i4>
      </vt:variant>
      <vt:variant>
        <vt:i4>5</vt:i4>
      </vt:variant>
      <vt:variant>
        <vt:lpwstr/>
      </vt:variant>
      <vt:variant>
        <vt:lpwstr>_Toc27467260</vt:lpwstr>
      </vt:variant>
      <vt:variant>
        <vt:i4>1900596</vt:i4>
      </vt:variant>
      <vt:variant>
        <vt:i4>1076</vt:i4>
      </vt:variant>
      <vt:variant>
        <vt:i4>0</vt:i4>
      </vt:variant>
      <vt:variant>
        <vt:i4>5</vt:i4>
      </vt:variant>
      <vt:variant>
        <vt:lpwstr/>
      </vt:variant>
      <vt:variant>
        <vt:lpwstr>_Toc27467259</vt:lpwstr>
      </vt:variant>
      <vt:variant>
        <vt:i4>1835060</vt:i4>
      </vt:variant>
      <vt:variant>
        <vt:i4>1070</vt:i4>
      </vt:variant>
      <vt:variant>
        <vt:i4>0</vt:i4>
      </vt:variant>
      <vt:variant>
        <vt:i4>5</vt:i4>
      </vt:variant>
      <vt:variant>
        <vt:lpwstr/>
      </vt:variant>
      <vt:variant>
        <vt:lpwstr>_Toc27467258</vt:lpwstr>
      </vt:variant>
      <vt:variant>
        <vt:i4>1245236</vt:i4>
      </vt:variant>
      <vt:variant>
        <vt:i4>1064</vt:i4>
      </vt:variant>
      <vt:variant>
        <vt:i4>0</vt:i4>
      </vt:variant>
      <vt:variant>
        <vt:i4>5</vt:i4>
      </vt:variant>
      <vt:variant>
        <vt:lpwstr/>
      </vt:variant>
      <vt:variant>
        <vt:lpwstr>_Toc27467257</vt:lpwstr>
      </vt:variant>
      <vt:variant>
        <vt:i4>1179700</vt:i4>
      </vt:variant>
      <vt:variant>
        <vt:i4>1058</vt:i4>
      </vt:variant>
      <vt:variant>
        <vt:i4>0</vt:i4>
      </vt:variant>
      <vt:variant>
        <vt:i4>5</vt:i4>
      </vt:variant>
      <vt:variant>
        <vt:lpwstr/>
      </vt:variant>
      <vt:variant>
        <vt:lpwstr>_Toc27467256</vt:lpwstr>
      </vt:variant>
      <vt:variant>
        <vt:i4>1114164</vt:i4>
      </vt:variant>
      <vt:variant>
        <vt:i4>1052</vt:i4>
      </vt:variant>
      <vt:variant>
        <vt:i4>0</vt:i4>
      </vt:variant>
      <vt:variant>
        <vt:i4>5</vt:i4>
      </vt:variant>
      <vt:variant>
        <vt:lpwstr/>
      </vt:variant>
      <vt:variant>
        <vt:lpwstr>_Toc27467255</vt:lpwstr>
      </vt:variant>
      <vt:variant>
        <vt:i4>1048628</vt:i4>
      </vt:variant>
      <vt:variant>
        <vt:i4>1046</vt:i4>
      </vt:variant>
      <vt:variant>
        <vt:i4>0</vt:i4>
      </vt:variant>
      <vt:variant>
        <vt:i4>5</vt:i4>
      </vt:variant>
      <vt:variant>
        <vt:lpwstr/>
      </vt:variant>
      <vt:variant>
        <vt:lpwstr>_Toc27467254</vt:lpwstr>
      </vt:variant>
      <vt:variant>
        <vt:i4>1507380</vt:i4>
      </vt:variant>
      <vt:variant>
        <vt:i4>1040</vt:i4>
      </vt:variant>
      <vt:variant>
        <vt:i4>0</vt:i4>
      </vt:variant>
      <vt:variant>
        <vt:i4>5</vt:i4>
      </vt:variant>
      <vt:variant>
        <vt:lpwstr/>
      </vt:variant>
      <vt:variant>
        <vt:lpwstr>_Toc27467253</vt:lpwstr>
      </vt:variant>
      <vt:variant>
        <vt:i4>1441844</vt:i4>
      </vt:variant>
      <vt:variant>
        <vt:i4>1034</vt:i4>
      </vt:variant>
      <vt:variant>
        <vt:i4>0</vt:i4>
      </vt:variant>
      <vt:variant>
        <vt:i4>5</vt:i4>
      </vt:variant>
      <vt:variant>
        <vt:lpwstr/>
      </vt:variant>
      <vt:variant>
        <vt:lpwstr>_Toc27467252</vt:lpwstr>
      </vt:variant>
      <vt:variant>
        <vt:i4>1376308</vt:i4>
      </vt:variant>
      <vt:variant>
        <vt:i4>1028</vt:i4>
      </vt:variant>
      <vt:variant>
        <vt:i4>0</vt:i4>
      </vt:variant>
      <vt:variant>
        <vt:i4>5</vt:i4>
      </vt:variant>
      <vt:variant>
        <vt:lpwstr/>
      </vt:variant>
      <vt:variant>
        <vt:lpwstr>_Toc27467251</vt:lpwstr>
      </vt:variant>
      <vt:variant>
        <vt:i4>1310772</vt:i4>
      </vt:variant>
      <vt:variant>
        <vt:i4>1022</vt:i4>
      </vt:variant>
      <vt:variant>
        <vt:i4>0</vt:i4>
      </vt:variant>
      <vt:variant>
        <vt:i4>5</vt:i4>
      </vt:variant>
      <vt:variant>
        <vt:lpwstr/>
      </vt:variant>
      <vt:variant>
        <vt:lpwstr>_Toc27467250</vt:lpwstr>
      </vt:variant>
      <vt:variant>
        <vt:i4>1900597</vt:i4>
      </vt:variant>
      <vt:variant>
        <vt:i4>1016</vt:i4>
      </vt:variant>
      <vt:variant>
        <vt:i4>0</vt:i4>
      </vt:variant>
      <vt:variant>
        <vt:i4>5</vt:i4>
      </vt:variant>
      <vt:variant>
        <vt:lpwstr/>
      </vt:variant>
      <vt:variant>
        <vt:lpwstr>_Toc27467249</vt:lpwstr>
      </vt:variant>
      <vt:variant>
        <vt:i4>1835061</vt:i4>
      </vt:variant>
      <vt:variant>
        <vt:i4>1010</vt:i4>
      </vt:variant>
      <vt:variant>
        <vt:i4>0</vt:i4>
      </vt:variant>
      <vt:variant>
        <vt:i4>5</vt:i4>
      </vt:variant>
      <vt:variant>
        <vt:lpwstr/>
      </vt:variant>
      <vt:variant>
        <vt:lpwstr>_Toc27467248</vt:lpwstr>
      </vt:variant>
      <vt:variant>
        <vt:i4>1245237</vt:i4>
      </vt:variant>
      <vt:variant>
        <vt:i4>1004</vt:i4>
      </vt:variant>
      <vt:variant>
        <vt:i4>0</vt:i4>
      </vt:variant>
      <vt:variant>
        <vt:i4>5</vt:i4>
      </vt:variant>
      <vt:variant>
        <vt:lpwstr/>
      </vt:variant>
      <vt:variant>
        <vt:lpwstr>_Toc27467247</vt:lpwstr>
      </vt:variant>
      <vt:variant>
        <vt:i4>1179701</vt:i4>
      </vt:variant>
      <vt:variant>
        <vt:i4>998</vt:i4>
      </vt:variant>
      <vt:variant>
        <vt:i4>0</vt:i4>
      </vt:variant>
      <vt:variant>
        <vt:i4>5</vt:i4>
      </vt:variant>
      <vt:variant>
        <vt:lpwstr/>
      </vt:variant>
      <vt:variant>
        <vt:lpwstr>_Toc27467246</vt:lpwstr>
      </vt:variant>
      <vt:variant>
        <vt:i4>1114165</vt:i4>
      </vt:variant>
      <vt:variant>
        <vt:i4>992</vt:i4>
      </vt:variant>
      <vt:variant>
        <vt:i4>0</vt:i4>
      </vt:variant>
      <vt:variant>
        <vt:i4>5</vt:i4>
      </vt:variant>
      <vt:variant>
        <vt:lpwstr/>
      </vt:variant>
      <vt:variant>
        <vt:lpwstr>_Toc27467245</vt:lpwstr>
      </vt:variant>
      <vt:variant>
        <vt:i4>1048629</vt:i4>
      </vt:variant>
      <vt:variant>
        <vt:i4>986</vt:i4>
      </vt:variant>
      <vt:variant>
        <vt:i4>0</vt:i4>
      </vt:variant>
      <vt:variant>
        <vt:i4>5</vt:i4>
      </vt:variant>
      <vt:variant>
        <vt:lpwstr/>
      </vt:variant>
      <vt:variant>
        <vt:lpwstr>_Toc27467244</vt:lpwstr>
      </vt:variant>
      <vt:variant>
        <vt:i4>1507381</vt:i4>
      </vt:variant>
      <vt:variant>
        <vt:i4>980</vt:i4>
      </vt:variant>
      <vt:variant>
        <vt:i4>0</vt:i4>
      </vt:variant>
      <vt:variant>
        <vt:i4>5</vt:i4>
      </vt:variant>
      <vt:variant>
        <vt:lpwstr/>
      </vt:variant>
      <vt:variant>
        <vt:lpwstr>_Toc27467243</vt:lpwstr>
      </vt:variant>
      <vt:variant>
        <vt:i4>1441845</vt:i4>
      </vt:variant>
      <vt:variant>
        <vt:i4>974</vt:i4>
      </vt:variant>
      <vt:variant>
        <vt:i4>0</vt:i4>
      </vt:variant>
      <vt:variant>
        <vt:i4>5</vt:i4>
      </vt:variant>
      <vt:variant>
        <vt:lpwstr/>
      </vt:variant>
      <vt:variant>
        <vt:lpwstr>_Toc27467242</vt:lpwstr>
      </vt:variant>
      <vt:variant>
        <vt:i4>1376309</vt:i4>
      </vt:variant>
      <vt:variant>
        <vt:i4>968</vt:i4>
      </vt:variant>
      <vt:variant>
        <vt:i4>0</vt:i4>
      </vt:variant>
      <vt:variant>
        <vt:i4>5</vt:i4>
      </vt:variant>
      <vt:variant>
        <vt:lpwstr/>
      </vt:variant>
      <vt:variant>
        <vt:lpwstr>_Toc27467241</vt:lpwstr>
      </vt:variant>
      <vt:variant>
        <vt:i4>1310773</vt:i4>
      </vt:variant>
      <vt:variant>
        <vt:i4>962</vt:i4>
      </vt:variant>
      <vt:variant>
        <vt:i4>0</vt:i4>
      </vt:variant>
      <vt:variant>
        <vt:i4>5</vt:i4>
      </vt:variant>
      <vt:variant>
        <vt:lpwstr/>
      </vt:variant>
      <vt:variant>
        <vt:lpwstr>_Toc27467240</vt:lpwstr>
      </vt:variant>
      <vt:variant>
        <vt:i4>1900594</vt:i4>
      </vt:variant>
      <vt:variant>
        <vt:i4>956</vt:i4>
      </vt:variant>
      <vt:variant>
        <vt:i4>0</vt:i4>
      </vt:variant>
      <vt:variant>
        <vt:i4>5</vt:i4>
      </vt:variant>
      <vt:variant>
        <vt:lpwstr/>
      </vt:variant>
      <vt:variant>
        <vt:lpwstr>_Toc27467239</vt:lpwstr>
      </vt:variant>
      <vt:variant>
        <vt:i4>1835058</vt:i4>
      </vt:variant>
      <vt:variant>
        <vt:i4>950</vt:i4>
      </vt:variant>
      <vt:variant>
        <vt:i4>0</vt:i4>
      </vt:variant>
      <vt:variant>
        <vt:i4>5</vt:i4>
      </vt:variant>
      <vt:variant>
        <vt:lpwstr/>
      </vt:variant>
      <vt:variant>
        <vt:lpwstr>_Toc27467238</vt:lpwstr>
      </vt:variant>
      <vt:variant>
        <vt:i4>1245234</vt:i4>
      </vt:variant>
      <vt:variant>
        <vt:i4>944</vt:i4>
      </vt:variant>
      <vt:variant>
        <vt:i4>0</vt:i4>
      </vt:variant>
      <vt:variant>
        <vt:i4>5</vt:i4>
      </vt:variant>
      <vt:variant>
        <vt:lpwstr/>
      </vt:variant>
      <vt:variant>
        <vt:lpwstr>_Toc27467237</vt:lpwstr>
      </vt:variant>
      <vt:variant>
        <vt:i4>1179698</vt:i4>
      </vt:variant>
      <vt:variant>
        <vt:i4>938</vt:i4>
      </vt:variant>
      <vt:variant>
        <vt:i4>0</vt:i4>
      </vt:variant>
      <vt:variant>
        <vt:i4>5</vt:i4>
      </vt:variant>
      <vt:variant>
        <vt:lpwstr/>
      </vt:variant>
      <vt:variant>
        <vt:lpwstr>_Toc27467236</vt:lpwstr>
      </vt:variant>
      <vt:variant>
        <vt:i4>1114162</vt:i4>
      </vt:variant>
      <vt:variant>
        <vt:i4>932</vt:i4>
      </vt:variant>
      <vt:variant>
        <vt:i4>0</vt:i4>
      </vt:variant>
      <vt:variant>
        <vt:i4>5</vt:i4>
      </vt:variant>
      <vt:variant>
        <vt:lpwstr/>
      </vt:variant>
      <vt:variant>
        <vt:lpwstr>_Toc27467235</vt:lpwstr>
      </vt:variant>
      <vt:variant>
        <vt:i4>1048626</vt:i4>
      </vt:variant>
      <vt:variant>
        <vt:i4>926</vt:i4>
      </vt:variant>
      <vt:variant>
        <vt:i4>0</vt:i4>
      </vt:variant>
      <vt:variant>
        <vt:i4>5</vt:i4>
      </vt:variant>
      <vt:variant>
        <vt:lpwstr/>
      </vt:variant>
      <vt:variant>
        <vt:lpwstr>_Toc27467234</vt:lpwstr>
      </vt:variant>
      <vt:variant>
        <vt:i4>1507378</vt:i4>
      </vt:variant>
      <vt:variant>
        <vt:i4>920</vt:i4>
      </vt:variant>
      <vt:variant>
        <vt:i4>0</vt:i4>
      </vt:variant>
      <vt:variant>
        <vt:i4>5</vt:i4>
      </vt:variant>
      <vt:variant>
        <vt:lpwstr/>
      </vt:variant>
      <vt:variant>
        <vt:lpwstr>_Toc27467233</vt:lpwstr>
      </vt:variant>
      <vt:variant>
        <vt:i4>1441842</vt:i4>
      </vt:variant>
      <vt:variant>
        <vt:i4>914</vt:i4>
      </vt:variant>
      <vt:variant>
        <vt:i4>0</vt:i4>
      </vt:variant>
      <vt:variant>
        <vt:i4>5</vt:i4>
      </vt:variant>
      <vt:variant>
        <vt:lpwstr/>
      </vt:variant>
      <vt:variant>
        <vt:lpwstr>_Toc27467232</vt:lpwstr>
      </vt:variant>
      <vt:variant>
        <vt:i4>1376306</vt:i4>
      </vt:variant>
      <vt:variant>
        <vt:i4>908</vt:i4>
      </vt:variant>
      <vt:variant>
        <vt:i4>0</vt:i4>
      </vt:variant>
      <vt:variant>
        <vt:i4>5</vt:i4>
      </vt:variant>
      <vt:variant>
        <vt:lpwstr/>
      </vt:variant>
      <vt:variant>
        <vt:lpwstr>_Toc27467231</vt:lpwstr>
      </vt:variant>
      <vt:variant>
        <vt:i4>1310770</vt:i4>
      </vt:variant>
      <vt:variant>
        <vt:i4>902</vt:i4>
      </vt:variant>
      <vt:variant>
        <vt:i4>0</vt:i4>
      </vt:variant>
      <vt:variant>
        <vt:i4>5</vt:i4>
      </vt:variant>
      <vt:variant>
        <vt:lpwstr/>
      </vt:variant>
      <vt:variant>
        <vt:lpwstr>_Toc27467230</vt:lpwstr>
      </vt:variant>
      <vt:variant>
        <vt:i4>1900595</vt:i4>
      </vt:variant>
      <vt:variant>
        <vt:i4>896</vt:i4>
      </vt:variant>
      <vt:variant>
        <vt:i4>0</vt:i4>
      </vt:variant>
      <vt:variant>
        <vt:i4>5</vt:i4>
      </vt:variant>
      <vt:variant>
        <vt:lpwstr/>
      </vt:variant>
      <vt:variant>
        <vt:lpwstr>_Toc27467229</vt:lpwstr>
      </vt:variant>
      <vt:variant>
        <vt:i4>1835059</vt:i4>
      </vt:variant>
      <vt:variant>
        <vt:i4>890</vt:i4>
      </vt:variant>
      <vt:variant>
        <vt:i4>0</vt:i4>
      </vt:variant>
      <vt:variant>
        <vt:i4>5</vt:i4>
      </vt:variant>
      <vt:variant>
        <vt:lpwstr/>
      </vt:variant>
      <vt:variant>
        <vt:lpwstr>_Toc27467228</vt:lpwstr>
      </vt:variant>
      <vt:variant>
        <vt:i4>1245235</vt:i4>
      </vt:variant>
      <vt:variant>
        <vt:i4>884</vt:i4>
      </vt:variant>
      <vt:variant>
        <vt:i4>0</vt:i4>
      </vt:variant>
      <vt:variant>
        <vt:i4>5</vt:i4>
      </vt:variant>
      <vt:variant>
        <vt:lpwstr/>
      </vt:variant>
      <vt:variant>
        <vt:lpwstr>_Toc27467227</vt:lpwstr>
      </vt:variant>
      <vt:variant>
        <vt:i4>1179699</vt:i4>
      </vt:variant>
      <vt:variant>
        <vt:i4>878</vt:i4>
      </vt:variant>
      <vt:variant>
        <vt:i4>0</vt:i4>
      </vt:variant>
      <vt:variant>
        <vt:i4>5</vt:i4>
      </vt:variant>
      <vt:variant>
        <vt:lpwstr/>
      </vt:variant>
      <vt:variant>
        <vt:lpwstr>_Toc27467226</vt:lpwstr>
      </vt:variant>
      <vt:variant>
        <vt:i4>1114163</vt:i4>
      </vt:variant>
      <vt:variant>
        <vt:i4>872</vt:i4>
      </vt:variant>
      <vt:variant>
        <vt:i4>0</vt:i4>
      </vt:variant>
      <vt:variant>
        <vt:i4>5</vt:i4>
      </vt:variant>
      <vt:variant>
        <vt:lpwstr/>
      </vt:variant>
      <vt:variant>
        <vt:lpwstr>_Toc27467225</vt:lpwstr>
      </vt:variant>
      <vt:variant>
        <vt:i4>1048627</vt:i4>
      </vt:variant>
      <vt:variant>
        <vt:i4>866</vt:i4>
      </vt:variant>
      <vt:variant>
        <vt:i4>0</vt:i4>
      </vt:variant>
      <vt:variant>
        <vt:i4>5</vt:i4>
      </vt:variant>
      <vt:variant>
        <vt:lpwstr/>
      </vt:variant>
      <vt:variant>
        <vt:lpwstr>_Toc27467224</vt:lpwstr>
      </vt:variant>
      <vt:variant>
        <vt:i4>1507379</vt:i4>
      </vt:variant>
      <vt:variant>
        <vt:i4>860</vt:i4>
      </vt:variant>
      <vt:variant>
        <vt:i4>0</vt:i4>
      </vt:variant>
      <vt:variant>
        <vt:i4>5</vt:i4>
      </vt:variant>
      <vt:variant>
        <vt:lpwstr/>
      </vt:variant>
      <vt:variant>
        <vt:lpwstr>_Toc27467223</vt:lpwstr>
      </vt:variant>
      <vt:variant>
        <vt:i4>1441843</vt:i4>
      </vt:variant>
      <vt:variant>
        <vt:i4>854</vt:i4>
      </vt:variant>
      <vt:variant>
        <vt:i4>0</vt:i4>
      </vt:variant>
      <vt:variant>
        <vt:i4>5</vt:i4>
      </vt:variant>
      <vt:variant>
        <vt:lpwstr/>
      </vt:variant>
      <vt:variant>
        <vt:lpwstr>_Toc27467222</vt:lpwstr>
      </vt:variant>
      <vt:variant>
        <vt:i4>1376307</vt:i4>
      </vt:variant>
      <vt:variant>
        <vt:i4>848</vt:i4>
      </vt:variant>
      <vt:variant>
        <vt:i4>0</vt:i4>
      </vt:variant>
      <vt:variant>
        <vt:i4>5</vt:i4>
      </vt:variant>
      <vt:variant>
        <vt:lpwstr/>
      </vt:variant>
      <vt:variant>
        <vt:lpwstr>_Toc27467221</vt:lpwstr>
      </vt:variant>
      <vt:variant>
        <vt:i4>1310771</vt:i4>
      </vt:variant>
      <vt:variant>
        <vt:i4>842</vt:i4>
      </vt:variant>
      <vt:variant>
        <vt:i4>0</vt:i4>
      </vt:variant>
      <vt:variant>
        <vt:i4>5</vt:i4>
      </vt:variant>
      <vt:variant>
        <vt:lpwstr/>
      </vt:variant>
      <vt:variant>
        <vt:lpwstr>_Toc27467220</vt:lpwstr>
      </vt:variant>
      <vt:variant>
        <vt:i4>1900592</vt:i4>
      </vt:variant>
      <vt:variant>
        <vt:i4>836</vt:i4>
      </vt:variant>
      <vt:variant>
        <vt:i4>0</vt:i4>
      </vt:variant>
      <vt:variant>
        <vt:i4>5</vt:i4>
      </vt:variant>
      <vt:variant>
        <vt:lpwstr/>
      </vt:variant>
      <vt:variant>
        <vt:lpwstr>_Toc27467219</vt:lpwstr>
      </vt:variant>
      <vt:variant>
        <vt:i4>1835056</vt:i4>
      </vt:variant>
      <vt:variant>
        <vt:i4>830</vt:i4>
      </vt:variant>
      <vt:variant>
        <vt:i4>0</vt:i4>
      </vt:variant>
      <vt:variant>
        <vt:i4>5</vt:i4>
      </vt:variant>
      <vt:variant>
        <vt:lpwstr/>
      </vt:variant>
      <vt:variant>
        <vt:lpwstr>_Toc27467218</vt:lpwstr>
      </vt:variant>
      <vt:variant>
        <vt:i4>1245232</vt:i4>
      </vt:variant>
      <vt:variant>
        <vt:i4>824</vt:i4>
      </vt:variant>
      <vt:variant>
        <vt:i4>0</vt:i4>
      </vt:variant>
      <vt:variant>
        <vt:i4>5</vt:i4>
      </vt:variant>
      <vt:variant>
        <vt:lpwstr/>
      </vt:variant>
      <vt:variant>
        <vt:lpwstr>_Toc27467217</vt:lpwstr>
      </vt:variant>
      <vt:variant>
        <vt:i4>1179696</vt:i4>
      </vt:variant>
      <vt:variant>
        <vt:i4>818</vt:i4>
      </vt:variant>
      <vt:variant>
        <vt:i4>0</vt:i4>
      </vt:variant>
      <vt:variant>
        <vt:i4>5</vt:i4>
      </vt:variant>
      <vt:variant>
        <vt:lpwstr/>
      </vt:variant>
      <vt:variant>
        <vt:lpwstr>_Toc27467216</vt:lpwstr>
      </vt:variant>
      <vt:variant>
        <vt:i4>1114160</vt:i4>
      </vt:variant>
      <vt:variant>
        <vt:i4>812</vt:i4>
      </vt:variant>
      <vt:variant>
        <vt:i4>0</vt:i4>
      </vt:variant>
      <vt:variant>
        <vt:i4>5</vt:i4>
      </vt:variant>
      <vt:variant>
        <vt:lpwstr/>
      </vt:variant>
      <vt:variant>
        <vt:lpwstr>_Toc27467215</vt:lpwstr>
      </vt:variant>
      <vt:variant>
        <vt:i4>1048624</vt:i4>
      </vt:variant>
      <vt:variant>
        <vt:i4>806</vt:i4>
      </vt:variant>
      <vt:variant>
        <vt:i4>0</vt:i4>
      </vt:variant>
      <vt:variant>
        <vt:i4>5</vt:i4>
      </vt:variant>
      <vt:variant>
        <vt:lpwstr/>
      </vt:variant>
      <vt:variant>
        <vt:lpwstr>_Toc27467214</vt:lpwstr>
      </vt:variant>
      <vt:variant>
        <vt:i4>1507376</vt:i4>
      </vt:variant>
      <vt:variant>
        <vt:i4>800</vt:i4>
      </vt:variant>
      <vt:variant>
        <vt:i4>0</vt:i4>
      </vt:variant>
      <vt:variant>
        <vt:i4>5</vt:i4>
      </vt:variant>
      <vt:variant>
        <vt:lpwstr/>
      </vt:variant>
      <vt:variant>
        <vt:lpwstr>_Toc27467213</vt:lpwstr>
      </vt:variant>
      <vt:variant>
        <vt:i4>1441840</vt:i4>
      </vt:variant>
      <vt:variant>
        <vt:i4>794</vt:i4>
      </vt:variant>
      <vt:variant>
        <vt:i4>0</vt:i4>
      </vt:variant>
      <vt:variant>
        <vt:i4>5</vt:i4>
      </vt:variant>
      <vt:variant>
        <vt:lpwstr/>
      </vt:variant>
      <vt:variant>
        <vt:lpwstr>_Toc27467212</vt:lpwstr>
      </vt:variant>
      <vt:variant>
        <vt:i4>1376304</vt:i4>
      </vt:variant>
      <vt:variant>
        <vt:i4>788</vt:i4>
      </vt:variant>
      <vt:variant>
        <vt:i4>0</vt:i4>
      </vt:variant>
      <vt:variant>
        <vt:i4>5</vt:i4>
      </vt:variant>
      <vt:variant>
        <vt:lpwstr/>
      </vt:variant>
      <vt:variant>
        <vt:lpwstr>_Toc27467211</vt:lpwstr>
      </vt:variant>
      <vt:variant>
        <vt:i4>1310768</vt:i4>
      </vt:variant>
      <vt:variant>
        <vt:i4>782</vt:i4>
      </vt:variant>
      <vt:variant>
        <vt:i4>0</vt:i4>
      </vt:variant>
      <vt:variant>
        <vt:i4>5</vt:i4>
      </vt:variant>
      <vt:variant>
        <vt:lpwstr/>
      </vt:variant>
      <vt:variant>
        <vt:lpwstr>_Toc27467210</vt:lpwstr>
      </vt:variant>
      <vt:variant>
        <vt:i4>1900593</vt:i4>
      </vt:variant>
      <vt:variant>
        <vt:i4>776</vt:i4>
      </vt:variant>
      <vt:variant>
        <vt:i4>0</vt:i4>
      </vt:variant>
      <vt:variant>
        <vt:i4>5</vt:i4>
      </vt:variant>
      <vt:variant>
        <vt:lpwstr/>
      </vt:variant>
      <vt:variant>
        <vt:lpwstr>_Toc27467209</vt:lpwstr>
      </vt:variant>
      <vt:variant>
        <vt:i4>1835057</vt:i4>
      </vt:variant>
      <vt:variant>
        <vt:i4>770</vt:i4>
      </vt:variant>
      <vt:variant>
        <vt:i4>0</vt:i4>
      </vt:variant>
      <vt:variant>
        <vt:i4>5</vt:i4>
      </vt:variant>
      <vt:variant>
        <vt:lpwstr/>
      </vt:variant>
      <vt:variant>
        <vt:lpwstr>_Toc27467208</vt:lpwstr>
      </vt:variant>
      <vt:variant>
        <vt:i4>1245233</vt:i4>
      </vt:variant>
      <vt:variant>
        <vt:i4>764</vt:i4>
      </vt:variant>
      <vt:variant>
        <vt:i4>0</vt:i4>
      </vt:variant>
      <vt:variant>
        <vt:i4>5</vt:i4>
      </vt:variant>
      <vt:variant>
        <vt:lpwstr/>
      </vt:variant>
      <vt:variant>
        <vt:lpwstr>_Toc27467207</vt:lpwstr>
      </vt:variant>
      <vt:variant>
        <vt:i4>1179697</vt:i4>
      </vt:variant>
      <vt:variant>
        <vt:i4>758</vt:i4>
      </vt:variant>
      <vt:variant>
        <vt:i4>0</vt:i4>
      </vt:variant>
      <vt:variant>
        <vt:i4>5</vt:i4>
      </vt:variant>
      <vt:variant>
        <vt:lpwstr/>
      </vt:variant>
      <vt:variant>
        <vt:lpwstr>_Toc27467206</vt:lpwstr>
      </vt:variant>
      <vt:variant>
        <vt:i4>1114161</vt:i4>
      </vt:variant>
      <vt:variant>
        <vt:i4>752</vt:i4>
      </vt:variant>
      <vt:variant>
        <vt:i4>0</vt:i4>
      </vt:variant>
      <vt:variant>
        <vt:i4>5</vt:i4>
      </vt:variant>
      <vt:variant>
        <vt:lpwstr/>
      </vt:variant>
      <vt:variant>
        <vt:lpwstr>_Toc27467205</vt:lpwstr>
      </vt:variant>
      <vt:variant>
        <vt:i4>1048625</vt:i4>
      </vt:variant>
      <vt:variant>
        <vt:i4>746</vt:i4>
      </vt:variant>
      <vt:variant>
        <vt:i4>0</vt:i4>
      </vt:variant>
      <vt:variant>
        <vt:i4>5</vt:i4>
      </vt:variant>
      <vt:variant>
        <vt:lpwstr/>
      </vt:variant>
      <vt:variant>
        <vt:lpwstr>_Toc27467204</vt:lpwstr>
      </vt:variant>
      <vt:variant>
        <vt:i4>1507377</vt:i4>
      </vt:variant>
      <vt:variant>
        <vt:i4>740</vt:i4>
      </vt:variant>
      <vt:variant>
        <vt:i4>0</vt:i4>
      </vt:variant>
      <vt:variant>
        <vt:i4>5</vt:i4>
      </vt:variant>
      <vt:variant>
        <vt:lpwstr/>
      </vt:variant>
      <vt:variant>
        <vt:lpwstr>_Toc27467203</vt:lpwstr>
      </vt:variant>
      <vt:variant>
        <vt:i4>1441841</vt:i4>
      </vt:variant>
      <vt:variant>
        <vt:i4>734</vt:i4>
      </vt:variant>
      <vt:variant>
        <vt:i4>0</vt:i4>
      </vt:variant>
      <vt:variant>
        <vt:i4>5</vt:i4>
      </vt:variant>
      <vt:variant>
        <vt:lpwstr/>
      </vt:variant>
      <vt:variant>
        <vt:lpwstr>_Toc27467202</vt:lpwstr>
      </vt:variant>
      <vt:variant>
        <vt:i4>1376305</vt:i4>
      </vt:variant>
      <vt:variant>
        <vt:i4>728</vt:i4>
      </vt:variant>
      <vt:variant>
        <vt:i4>0</vt:i4>
      </vt:variant>
      <vt:variant>
        <vt:i4>5</vt:i4>
      </vt:variant>
      <vt:variant>
        <vt:lpwstr/>
      </vt:variant>
      <vt:variant>
        <vt:lpwstr>_Toc27467201</vt:lpwstr>
      </vt:variant>
      <vt:variant>
        <vt:i4>1310769</vt:i4>
      </vt:variant>
      <vt:variant>
        <vt:i4>722</vt:i4>
      </vt:variant>
      <vt:variant>
        <vt:i4>0</vt:i4>
      </vt:variant>
      <vt:variant>
        <vt:i4>5</vt:i4>
      </vt:variant>
      <vt:variant>
        <vt:lpwstr/>
      </vt:variant>
      <vt:variant>
        <vt:lpwstr>_Toc27467200</vt:lpwstr>
      </vt:variant>
      <vt:variant>
        <vt:i4>1966136</vt:i4>
      </vt:variant>
      <vt:variant>
        <vt:i4>716</vt:i4>
      </vt:variant>
      <vt:variant>
        <vt:i4>0</vt:i4>
      </vt:variant>
      <vt:variant>
        <vt:i4>5</vt:i4>
      </vt:variant>
      <vt:variant>
        <vt:lpwstr/>
      </vt:variant>
      <vt:variant>
        <vt:lpwstr>_Toc27467199</vt:lpwstr>
      </vt:variant>
      <vt:variant>
        <vt:i4>2031672</vt:i4>
      </vt:variant>
      <vt:variant>
        <vt:i4>710</vt:i4>
      </vt:variant>
      <vt:variant>
        <vt:i4>0</vt:i4>
      </vt:variant>
      <vt:variant>
        <vt:i4>5</vt:i4>
      </vt:variant>
      <vt:variant>
        <vt:lpwstr/>
      </vt:variant>
      <vt:variant>
        <vt:lpwstr>_Toc27467198</vt:lpwstr>
      </vt:variant>
      <vt:variant>
        <vt:i4>1048632</vt:i4>
      </vt:variant>
      <vt:variant>
        <vt:i4>704</vt:i4>
      </vt:variant>
      <vt:variant>
        <vt:i4>0</vt:i4>
      </vt:variant>
      <vt:variant>
        <vt:i4>5</vt:i4>
      </vt:variant>
      <vt:variant>
        <vt:lpwstr/>
      </vt:variant>
      <vt:variant>
        <vt:lpwstr>_Toc27467197</vt:lpwstr>
      </vt:variant>
      <vt:variant>
        <vt:i4>1114168</vt:i4>
      </vt:variant>
      <vt:variant>
        <vt:i4>698</vt:i4>
      </vt:variant>
      <vt:variant>
        <vt:i4>0</vt:i4>
      </vt:variant>
      <vt:variant>
        <vt:i4>5</vt:i4>
      </vt:variant>
      <vt:variant>
        <vt:lpwstr/>
      </vt:variant>
      <vt:variant>
        <vt:lpwstr>_Toc27467196</vt:lpwstr>
      </vt:variant>
      <vt:variant>
        <vt:i4>1179704</vt:i4>
      </vt:variant>
      <vt:variant>
        <vt:i4>692</vt:i4>
      </vt:variant>
      <vt:variant>
        <vt:i4>0</vt:i4>
      </vt:variant>
      <vt:variant>
        <vt:i4>5</vt:i4>
      </vt:variant>
      <vt:variant>
        <vt:lpwstr/>
      </vt:variant>
      <vt:variant>
        <vt:lpwstr>_Toc27467195</vt:lpwstr>
      </vt:variant>
      <vt:variant>
        <vt:i4>1245240</vt:i4>
      </vt:variant>
      <vt:variant>
        <vt:i4>686</vt:i4>
      </vt:variant>
      <vt:variant>
        <vt:i4>0</vt:i4>
      </vt:variant>
      <vt:variant>
        <vt:i4>5</vt:i4>
      </vt:variant>
      <vt:variant>
        <vt:lpwstr/>
      </vt:variant>
      <vt:variant>
        <vt:lpwstr>_Toc27467194</vt:lpwstr>
      </vt:variant>
      <vt:variant>
        <vt:i4>1310776</vt:i4>
      </vt:variant>
      <vt:variant>
        <vt:i4>680</vt:i4>
      </vt:variant>
      <vt:variant>
        <vt:i4>0</vt:i4>
      </vt:variant>
      <vt:variant>
        <vt:i4>5</vt:i4>
      </vt:variant>
      <vt:variant>
        <vt:lpwstr/>
      </vt:variant>
      <vt:variant>
        <vt:lpwstr>_Toc27467193</vt:lpwstr>
      </vt:variant>
      <vt:variant>
        <vt:i4>1376312</vt:i4>
      </vt:variant>
      <vt:variant>
        <vt:i4>674</vt:i4>
      </vt:variant>
      <vt:variant>
        <vt:i4>0</vt:i4>
      </vt:variant>
      <vt:variant>
        <vt:i4>5</vt:i4>
      </vt:variant>
      <vt:variant>
        <vt:lpwstr/>
      </vt:variant>
      <vt:variant>
        <vt:lpwstr>_Toc27467192</vt:lpwstr>
      </vt:variant>
      <vt:variant>
        <vt:i4>1441848</vt:i4>
      </vt:variant>
      <vt:variant>
        <vt:i4>668</vt:i4>
      </vt:variant>
      <vt:variant>
        <vt:i4>0</vt:i4>
      </vt:variant>
      <vt:variant>
        <vt:i4>5</vt:i4>
      </vt:variant>
      <vt:variant>
        <vt:lpwstr/>
      </vt:variant>
      <vt:variant>
        <vt:lpwstr>_Toc27467191</vt:lpwstr>
      </vt:variant>
      <vt:variant>
        <vt:i4>1507384</vt:i4>
      </vt:variant>
      <vt:variant>
        <vt:i4>662</vt:i4>
      </vt:variant>
      <vt:variant>
        <vt:i4>0</vt:i4>
      </vt:variant>
      <vt:variant>
        <vt:i4>5</vt:i4>
      </vt:variant>
      <vt:variant>
        <vt:lpwstr/>
      </vt:variant>
      <vt:variant>
        <vt:lpwstr>_Toc27467190</vt:lpwstr>
      </vt:variant>
      <vt:variant>
        <vt:i4>1966137</vt:i4>
      </vt:variant>
      <vt:variant>
        <vt:i4>656</vt:i4>
      </vt:variant>
      <vt:variant>
        <vt:i4>0</vt:i4>
      </vt:variant>
      <vt:variant>
        <vt:i4>5</vt:i4>
      </vt:variant>
      <vt:variant>
        <vt:lpwstr/>
      </vt:variant>
      <vt:variant>
        <vt:lpwstr>_Toc27467189</vt:lpwstr>
      </vt:variant>
      <vt:variant>
        <vt:i4>2031673</vt:i4>
      </vt:variant>
      <vt:variant>
        <vt:i4>650</vt:i4>
      </vt:variant>
      <vt:variant>
        <vt:i4>0</vt:i4>
      </vt:variant>
      <vt:variant>
        <vt:i4>5</vt:i4>
      </vt:variant>
      <vt:variant>
        <vt:lpwstr/>
      </vt:variant>
      <vt:variant>
        <vt:lpwstr>_Toc27467188</vt:lpwstr>
      </vt:variant>
      <vt:variant>
        <vt:i4>1048633</vt:i4>
      </vt:variant>
      <vt:variant>
        <vt:i4>644</vt:i4>
      </vt:variant>
      <vt:variant>
        <vt:i4>0</vt:i4>
      </vt:variant>
      <vt:variant>
        <vt:i4>5</vt:i4>
      </vt:variant>
      <vt:variant>
        <vt:lpwstr/>
      </vt:variant>
      <vt:variant>
        <vt:lpwstr>_Toc27467187</vt:lpwstr>
      </vt:variant>
      <vt:variant>
        <vt:i4>1114169</vt:i4>
      </vt:variant>
      <vt:variant>
        <vt:i4>638</vt:i4>
      </vt:variant>
      <vt:variant>
        <vt:i4>0</vt:i4>
      </vt:variant>
      <vt:variant>
        <vt:i4>5</vt:i4>
      </vt:variant>
      <vt:variant>
        <vt:lpwstr/>
      </vt:variant>
      <vt:variant>
        <vt:lpwstr>_Toc27467186</vt:lpwstr>
      </vt:variant>
      <vt:variant>
        <vt:i4>1179705</vt:i4>
      </vt:variant>
      <vt:variant>
        <vt:i4>632</vt:i4>
      </vt:variant>
      <vt:variant>
        <vt:i4>0</vt:i4>
      </vt:variant>
      <vt:variant>
        <vt:i4>5</vt:i4>
      </vt:variant>
      <vt:variant>
        <vt:lpwstr/>
      </vt:variant>
      <vt:variant>
        <vt:lpwstr>_Toc27467185</vt:lpwstr>
      </vt:variant>
      <vt:variant>
        <vt:i4>1245241</vt:i4>
      </vt:variant>
      <vt:variant>
        <vt:i4>626</vt:i4>
      </vt:variant>
      <vt:variant>
        <vt:i4>0</vt:i4>
      </vt:variant>
      <vt:variant>
        <vt:i4>5</vt:i4>
      </vt:variant>
      <vt:variant>
        <vt:lpwstr/>
      </vt:variant>
      <vt:variant>
        <vt:lpwstr>_Toc27467184</vt:lpwstr>
      </vt:variant>
      <vt:variant>
        <vt:i4>1310777</vt:i4>
      </vt:variant>
      <vt:variant>
        <vt:i4>620</vt:i4>
      </vt:variant>
      <vt:variant>
        <vt:i4>0</vt:i4>
      </vt:variant>
      <vt:variant>
        <vt:i4>5</vt:i4>
      </vt:variant>
      <vt:variant>
        <vt:lpwstr/>
      </vt:variant>
      <vt:variant>
        <vt:lpwstr>_Toc27467183</vt:lpwstr>
      </vt:variant>
      <vt:variant>
        <vt:i4>1376313</vt:i4>
      </vt:variant>
      <vt:variant>
        <vt:i4>614</vt:i4>
      </vt:variant>
      <vt:variant>
        <vt:i4>0</vt:i4>
      </vt:variant>
      <vt:variant>
        <vt:i4>5</vt:i4>
      </vt:variant>
      <vt:variant>
        <vt:lpwstr/>
      </vt:variant>
      <vt:variant>
        <vt:lpwstr>_Toc27467182</vt:lpwstr>
      </vt:variant>
      <vt:variant>
        <vt:i4>1441849</vt:i4>
      </vt:variant>
      <vt:variant>
        <vt:i4>608</vt:i4>
      </vt:variant>
      <vt:variant>
        <vt:i4>0</vt:i4>
      </vt:variant>
      <vt:variant>
        <vt:i4>5</vt:i4>
      </vt:variant>
      <vt:variant>
        <vt:lpwstr/>
      </vt:variant>
      <vt:variant>
        <vt:lpwstr>_Toc27467181</vt:lpwstr>
      </vt:variant>
      <vt:variant>
        <vt:i4>1507385</vt:i4>
      </vt:variant>
      <vt:variant>
        <vt:i4>602</vt:i4>
      </vt:variant>
      <vt:variant>
        <vt:i4>0</vt:i4>
      </vt:variant>
      <vt:variant>
        <vt:i4>5</vt:i4>
      </vt:variant>
      <vt:variant>
        <vt:lpwstr/>
      </vt:variant>
      <vt:variant>
        <vt:lpwstr>_Toc27467180</vt:lpwstr>
      </vt:variant>
      <vt:variant>
        <vt:i4>1966134</vt:i4>
      </vt:variant>
      <vt:variant>
        <vt:i4>596</vt:i4>
      </vt:variant>
      <vt:variant>
        <vt:i4>0</vt:i4>
      </vt:variant>
      <vt:variant>
        <vt:i4>5</vt:i4>
      </vt:variant>
      <vt:variant>
        <vt:lpwstr/>
      </vt:variant>
      <vt:variant>
        <vt:lpwstr>_Toc27467179</vt:lpwstr>
      </vt:variant>
      <vt:variant>
        <vt:i4>2031670</vt:i4>
      </vt:variant>
      <vt:variant>
        <vt:i4>590</vt:i4>
      </vt:variant>
      <vt:variant>
        <vt:i4>0</vt:i4>
      </vt:variant>
      <vt:variant>
        <vt:i4>5</vt:i4>
      </vt:variant>
      <vt:variant>
        <vt:lpwstr/>
      </vt:variant>
      <vt:variant>
        <vt:lpwstr>_Toc27467178</vt:lpwstr>
      </vt:variant>
      <vt:variant>
        <vt:i4>1048630</vt:i4>
      </vt:variant>
      <vt:variant>
        <vt:i4>584</vt:i4>
      </vt:variant>
      <vt:variant>
        <vt:i4>0</vt:i4>
      </vt:variant>
      <vt:variant>
        <vt:i4>5</vt:i4>
      </vt:variant>
      <vt:variant>
        <vt:lpwstr/>
      </vt:variant>
      <vt:variant>
        <vt:lpwstr>_Toc27467177</vt:lpwstr>
      </vt:variant>
      <vt:variant>
        <vt:i4>1114166</vt:i4>
      </vt:variant>
      <vt:variant>
        <vt:i4>578</vt:i4>
      </vt:variant>
      <vt:variant>
        <vt:i4>0</vt:i4>
      </vt:variant>
      <vt:variant>
        <vt:i4>5</vt:i4>
      </vt:variant>
      <vt:variant>
        <vt:lpwstr/>
      </vt:variant>
      <vt:variant>
        <vt:lpwstr>_Toc27467176</vt:lpwstr>
      </vt:variant>
      <vt:variant>
        <vt:i4>1179702</vt:i4>
      </vt:variant>
      <vt:variant>
        <vt:i4>572</vt:i4>
      </vt:variant>
      <vt:variant>
        <vt:i4>0</vt:i4>
      </vt:variant>
      <vt:variant>
        <vt:i4>5</vt:i4>
      </vt:variant>
      <vt:variant>
        <vt:lpwstr/>
      </vt:variant>
      <vt:variant>
        <vt:lpwstr>_Toc27467175</vt:lpwstr>
      </vt:variant>
      <vt:variant>
        <vt:i4>1245238</vt:i4>
      </vt:variant>
      <vt:variant>
        <vt:i4>566</vt:i4>
      </vt:variant>
      <vt:variant>
        <vt:i4>0</vt:i4>
      </vt:variant>
      <vt:variant>
        <vt:i4>5</vt:i4>
      </vt:variant>
      <vt:variant>
        <vt:lpwstr/>
      </vt:variant>
      <vt:variant>
        <vt:lpwstr>_Toc27467174</vt:lpwstr>
      </vt:variant>
      <vt:variant>
        <vt:i4>1310774</vt:i4>
      </vt:variant>
      <vt:variant>
        <vt:i4>560</vt:i4>
      </vt:variant>
      <vt:variant>
        <vt:i4>0</vt:i4>
      </vt:variant>
      <vt:variant>
        <vt:i4>5</vt:i4>
      </vt:variant>
      <vt:variant>
        <vt:lpwstr/>
      </vt:variant>
      <vt:variant>
        <vt:lpwstr>_Toc27467173</vt:lpwstr>
      </vt:variant>
      <vt:variant>
        <vt:i4>1376310</vt:i4>
      </vt:variant>
      <vt:variant>
        <vt:i4>554</vt:i4>
      </vt:variant>
      <vt:variant>
        <vt:i4>0</vt:i4>
      </vt:variant>
      <vt:variant>
        <vt:i4>5</vt:i4>
      </vt:variant>
      <vt:variant>
        <vt:lpwstr/>
      </vt:variant>
      <vt:variant>
        <vt:lpwstr>_Toc27467172</vt:lpwstr>
      </vt:variant>
      <vt:variant>
        <vt:i4>1441846</vt:i4>
      </vt:variant>
      <vt:variant>
        <vt:i4>548</vt:i4>
      </vt:variant>
      <vt:variant>
        <vt:i4>0</vt:i4>
      </vt:variant>
      <vt:variant>
        <vt:i4>5</vt:i4>
      </vt:variant>
      <vt:variant>
        <vt:lpwstr/>
      </vt:variant>
      <vt:variant>
        <vt:lpwstr>_Toc27467171</vt:lpwstr>
      </vt:variant>
      <vt:variant>
        <vt:i4>1507382</vt:i4>
      </vt:variant>
      <vt:variant>
        <vt:i4>542</vt:i4>
      </vt:variant>
      <vt:variant>
        <vt:i4>0</vt:i4>
      </vt:variant>
      <vt:variant>
        <vt:i4>5</vt:i4>
      </vt:variant>
      <vt:variant>
        <vt:lpwstr/>
      </vt:variant>
      <vt:variant>
        <vt:lpwstr>_Toc27467170</vt:lpwstr>
      </vt:variant>
      <vt:variant>
        <vt:i4>1966135</vt:i4>
      </vt:variant>
      <vt:variant>
        <vt:i4>536</vt:i4>
      </vt:variant>
      <vt:variant>
        <vt:i4>0</vt:i4>
      </vt:variant>
      <vt:variant>
        <vt:i4>5</vt:i4>
      </vt:variant>
      <vt:variant>
        <vt:lpwstr/>
      </vt:variant>
      <vt:variant>
        <vt:lpwstr>_Toc27467169</vt:lpwstr>
      </vt:variant>
      <vt:variant>
        <vt:i4>2031671</vt:i4>
      </vt:variant>
      <vt:variant>
        <vt:i4>530</vt:i4>
      </vt:variant>
      <vt:variant>
        <vt:i4>0</vt:i4>
      </vt:variant>
      <vt:variant>
        <vt:i4>5</vt:i4>
      </vt:variant>
      <vt:variant>
        <vt:lpwstr/>
      </vt:variant>
      <vt:variant>
        <vt:lpwstr>_Toc27467168</vt:lpwstr>
      </vt:variant>
      <vt:variant>
        <vt:i4>1048631</vt:i4>
      </vt:variant>
      <vt:variant>
        <vt:i4>524</vt:i4>
      </vt:variant>
      <vt:variant>
        <vt:i4>0</vt:i4>
      </vt:variant>
      <vt:variant>
        <vt:i4>5</vt:i4>
      </vt:variant>
      <vt:variant>
        <vt:lpwstr/>
      </vt:variant>
      <vt:variant>
        <vt:lpwstr>_Toc27467167</vt:lpwstr>
      </vt:variant>
      <vt:variant>
        <vt:i4>1114167</vt:i4>
      </vt:variant>
      <vt:variant>
        <vt:i4>518</vt:i4>
      </vt:variant>
      <vt:variant>
        <vt:i4>0</vt:i4>
      </vt:variant>
      <vt:variant>
        <vt:i4>5</vt:i4>
      </vt:variant>
      <vt:variant>
        <vt:lpwstr/>
      </vt:variant>
      <vt:variant>
        <vt:lpwstr>_Toc27467166</vt:lpwstr>
      </vt:variant>
      <vt:variant>
        <vt:i4>1179703</vt:i4>
      </vt:variant>
      <vt:variant>
        <vt:i4>512</vt:i4>
      </vt:variant>
      <vt:variant>
        <vt:i4>0</vt:i4>
      </vt:variant>
      <vt:variant>
        <vt:i4>5</vt:i4>
      </vt:variant>
      <vt:variant>
        <vt:lpwstr/>
      </vt:variant>
      <vt:variant>
        <vt:lpwstr>_Toc27467165</vt:lpwstr>
      </vt:variant>
      <vt:variant>
        <vt:i4>1245239</vt:i4>
      </vt:variant>
      <vt:variant>
        <vt:i4>506</vt:i4>
      </vt:variant>
      <vt:variant>
        <vt:i4>0</vt:i4>
      </vt:variant>
      <vt:variant>
        <vt:i4>5</vt:i4>
      </vt:variant>
      <vt:variant>
        <vt:lpwstr/>
      </vt:variant>
      <vt:variant>
        <vt:lpwstr>_Toc27467164</vt:lpwstr>
      </vt:variant>
      <vt:variant>
        <vt:i4>1310775</vt:i4>
      </vt:variant>
      <vt:variant>
        <vt:i4>500</vt:i4>
      </vt:variant>
      <vt:variant>
        <vt:i4>0</vt:i4>
      </vt:variant>
      <vt:variant>
        <vt:i4>5</vt:i4>
      </vt:variant>
      <vt:variant>
        <vt:lpwstr/>
      </vt:variant>
      <vt:variant>
        <vt:lpwstr>_Toc27467163</vt:lpwstr>
      </vt:variant>
      <vt:variant>
        <vt:i4>1376311</vt:i4>
      </vt:variant>
      <vt:variant>
        <vt:i4>494</vt:i4>
      </vt:variant>
      <vt:variant>
        <vt:i4>0</vt:i4>
      </vt:variant>
      <vt:variant>
        <vt:i4>5</vt:i4>
      </vt:variant>
      <vt:variant>
        <vt:lpwstr/>
      </vt:variant>
      <vt:variant>
        <vt:lpwstr>_Toc27467162</vt:lpwstr>
      </vt:variant>
      <vt:variant>
        <vt:i4>1441847</vt:i4>
      </vt:variant>
      <vt:variant>
        <vt:i4>488</vt:i4>
      </vt:variant>
      <vt:variant>
        <vt:i4>0</vt:i4>
      </vt:variant>
      <vt:variant>
        <vt:i4>5</vt:i4>
      </vt:variant>
      <vt:variant>
        <vt:lpwstr/>
      </vt:variant>
      <vt:variant>
        <vt:lpwstr>_Toc27467161</vt:lpwstr>
      </vt:variant>
      <vt:variant>
        <vt:i4>1507383</vt:i4>
      </vt:variant>
      <vt:variant>
        <vt:i4>482</vt:i4>
      </vt:variant>
      <vt:variant>
        <vt:i4>0</vt:i4>
      </vt:variant>
      <vt:variant>
        <vt:i4>5</vt:i4>
      </vt:variant>
      <vt:variant>
        <vt:lpwstr/>
      </vt:variant>
      <vt:variant>
        <vt:lpwstr>_Toc27467160</vt:lpwstr>
      </vt:variant>
      <vt:variant>
        <vt:i4>1966132</vt:i4>
      </vt:variant>
      <vt:variant>
        <vt:i4>476</vt:i4>
      </vt:variant>
      <vt:variant>
        <vt:i4>0</vt:i4>
      </vt:variant>
      <vt:variant>
        <vt:i4>5</vt:i4>
      </vt:variant>
      <vt:variant>
        <vt:lpwstr/>
      </vt:variant>
      <vt:variant>
        <vt:lpwstr>_Toc27467159</vt:lpwstr>
      </vt:variant>
      <vt:variant>
        <vt:i4>2031668</vt:i4>
      </vt:variant>
      <vt:variant>
        <vt:i4>470</vt:i4>
      </vt:variant>
      <vt:variant>
        <vt:i4>0</vt:i4>
      </vt:variant>
      <vt:variant>
        <vt:i4>5</vt:i4>
      </vt:variant>
      <vt:variant>
        <vt:lpwstr/>
      </vt:variant>
      <vt:variant>
        <vt:lpwstr>_Toc27467158</vt:lpwstr>
      </vt:variant>
      <vt:variant>
        <vt:i4>1048628</vt:i4>
      </vt:variant>
      <vt:variant>
        <vt:i4>464</vt:i4>
      </vt:variant>
      <vt:variant>
        <vt:i4>0</vt:i4>
      </vt:variant>
      <vt:variant>
        <vt:i4>5</vt:i4>
      </vt:variant>
      <vt:variant>
        <vt:lpwstr/>
      </vt:variant>
      <vt:variant>
        <vt:lpwstr>_Toc27467157</vt:lpwstr>
      </vt:variant>
      <vt:variant>
        <vt:i4>1114164</vt:i4>
      </vt:variant>
      <vt:variant>
        <vt:i4>458</vt:i4>
      </vt:variant>
      <vt:variant>
        <vt:i4>0</vt:i4>
      </vt:variant>
      <vt:variant>
        <vt:i4>5</vt:i4>
      </vt:variant>
      <vt:variant>
        <vt:lpwstr/>
      </vt:variant>
      <vt:variant>
        <vt:lpwstr>_Toc27467156</vt:lpwstr>
      </vt:variant>
      <vt:variant>
        <vt:i4>1179700</vt:i4>
      </vt:variant>
      <vt:variant>
        <vt:i4>452</vt:i4>
      </vt:variant>
      <vt:variant>
        <vt:i4>0</vt:i4>
      </vt:variant>
      <vt:variant>
        <vt:i4>5</vt:i4>
      </vt:variant>
      <vt:variant>
        <vt:lpwstr/>
      </vt:variant>
      <vt:variant>
        <vt:lpwstr>_Toc27467155</vt:lpwstr>
      </vt:variant>
      <vt:variant>
        <vt:i4>1245236</vt:i4>
      </vt:variant>
      <vt:variant>
        <vt:i4>446</vt:i4>
      </vt:variant>
      <vt:variant>
        <vt:i4>0</vt:i4>
      </vt:variant>
      <vt:variant>
        <vt:i4>5</vt:i4>
      </vt:variant>
      <vt:variant>
        <vt:lpwstr/>
      </vt:variant>
      <vt:variant>
        <vt:lpwstr>_Toc27467154</vt:lpwstr>
      </vt:variant>
      <vt:variant>
        <vt:i4>1310772</vt:i4>
      </vt:variant>
      <vt:variant>
        <vt:i4>440</vt:i4>
      </vt:variant>
      <vt:variant>
        <vt:i4>0</vt:i4>
      </vt:variant>
      <vt:variant>
        <vt:i4>5</vt:i4>
      </vt:variant>
      <vt:variant>
        <vt:lpwstr/>
      </vt:variant>
      <vt:variant>
        <vt:lpwstr>_Toc27467153</vt:lpwstr>
      </vt:variant>
      <vt:variant>
        <vt:i4>1376308</vt:i4>
      </vt:variant>
      <vt:variant>
        <vt:i4>434</vt:i4>
      </vt:variant>
      <vt:variant>
        <vt:i4>0</vt:i4>
      </vt:variant>
      <vt:variant>
        <vt:i4>5</vt:i4>
      </vt:variant>
      <vt:variant>
        <vt:lpwstr/>
      </vt:variant>
      <vt:variant>
        <vt:lpwstr>_Toc27467152</vt:lpwstr>
      </vt:variant>
      <vt:variant>
        <vt:i4>1441844</vt:i4>
      </vt:variant>
      <vt:variant>
        <vt:i4>428</vt:i4>
      </vt:variant>
      <vt:variant>
        <vt:i4>0</vt:i4>
      </vt:variant>
      <vt:variant>
        <vt:i4>5</vt:i4>
      </vt:variant>
      <vt:variant>
        <vt:lpwstr/>
      </vt:variant>
      <vt:variant>
        <vt:lpwstr>_Toc27467151</vt:lpwstr>
      </vt:variant>
      <vt:variant>
        <vt:i4>1507380</vt:i4>
      </vt:variant>
      <vt:variant>
        <vt:i4>422</vt:i4>
      </vt:variant>
      <vt:variant>
        <vt:i4>0</vt:i4>
      </vt:variant>
      <vt:variant>
        <vt:i4>5</vt:i4>
      </vt:variant>
      <vt:variant>
        <vt:lpwstr/>
      </vt:variant>
      <vt:variant>
        <vt:lpwstr>_Toc27467150</vt:lpwstr>
      </vt:variant>
      <vt:variant>
        <vt:i4>1966133</vt:i4>
      </vt:variant>
      <vt:variant>
        <vt:i4>416</vt:i4>
      </vt:variant>
      <vt:variant>
        <vt:i4>0</vt:i4>
      </vt:variant>
      <vt:variant>
        <vt:i4>5</vt:i4>
      </vt:variant>
      <vt:variant>
        <vt:lpwstr/>
      </vt:variant>
      <vt:variant>
        <vt:lpwstr>_Toc27467149</vt:lpwstr>
      </vt:variant>
      <vt:variant>
        <vt:i4>2031669</vt:i4>
      </vt:variant>
      <vt:variant>
        <vt:i4>410</vt:i4>
      </vt:variant>
      <vt:variant>
        <vt:i4>0</vt:i4>
      </vt:variant>
      <vt:variant>
        <vt:i4>5</vt:i4>
      </vt:variant>
      <vt:variant>
        <vt:lpwstr/>
      </vt:variant>
      <vt:variant>
        <vt:lpwstr>_Toc27467148</vt:lpwstr>
      </vt:variant>
      <vt:variant>
        <vt:i4>1048629</vt:i4>
      </vt:variant>
      <vt:variant>
        <vt:i4>404</vt:i4>
      </vt:variant>
      <vt:variant>
        <vt:i4>0</vt:i4>
      </vt:variant>
      <vt:variant>
        <vt:i4>5</vt:i4>
      </vt:variant>
      <vt:variant>
        <vt:lpwstr/>
      </vt:variant>
      <vt:variant>
        <vt:lpwstr>_Toc27467147</vt:lpwstr>
      </vt:variant>
      <vt:variant>
        <vt:i4>1114165</vt:i4>
      </vt:variant>
      <vt:variant>
        <vt:i4>398</vt:i4>
      </vt:variant>
      <vt:variant>
        <vt:i4>0</vt:i4>
      </vt:variant>
      <vt:variant>
        <vt:i4>5</vt:i4>
      </vt:variant>
      <vt:variant>
        <vt:lpwstr/>
      </vt:variant>
      <vt:variant>
        <vt:lpwstr>_Toc27467146</vt:lpwstr>
      </vt:variant>
      <vt:variant>
        <vt:i4>1179701</vt:i4>
      </vt:variant>
      <vt:variant>
        <vt:i4>392</vt:i4>
      </vt:variant>
      <vt:variant>
        <vt:i4>0</vt:i4>
      </vt:variant>
      <vt:variant>
        <vt:i4>5</vt:i4>
      </vt:variant>
      <vt:variant>
        <vt:lpwstr/>
      </vt:variant>
      <vt:variant>
        <vt:lpwstr>_Toc27467145</vt:lpwstr>
      </vt:variant>
      <vt:variant>
        <vt:i4>1245237</vt:i4>
      </vt:variant>
      <vt:variant>
        <vt:i4>386</vt:i4>
      </vt:variant>
      <vt:variant>
        <vt:i4>0</vt:i4>
      </vt:variant>
      <vt:variant>
        <vt:i4>5</vt:i4>
      </vt:variant>
      <vt:variant>
        <vt:lpwstr/>
      </vt:variant>
      <vt:variant>
        <vt:lpwstr>_Toc27467144</vt:lpwstr>
      </vt:variant>
      <vt:variant>
        <vt:i4>1310773</vt:i4>
      </vt:variant>
      <vt:variant>
        <vt:i4>380</vt:i4>
      </vt:variant>
      <vt:variant>
        <vt:i4>0</vt:i4>
      </vt:variant>
      <vt:variant>
        <vt:i4>5</vt:i4>
      </vt:variant>
      <vt:variant>
        <vt:lpwstr/>
      </vt:variant>
      <vt:variant>
        <vt:lpwstr>_Toc27467143</vt:lpwstr>
      </vt:variant>
      <vt:variant>
        <vt:i4>1376309</vt:i4>
      </vt:variant>
      <vt:variant>
        <vt:i4>374</vt:i4>
      </vt:variant>
      <vt:variant>
        <vt:i4>0</vt:i4>
      </vt:variant>
      <vt:variant>
        <vt:i4>5</vt:i4>
      </vt:variant>
      <vt:variant>
        <vt:lpwstr/>
      </vt:variant>
      <vt:variant>
        <vt:lpwstr>_Toc27467142</vt:lpwstr>
      </vt:variant>
      <vt:variant>
        <vt:i4>1441845</vt:i4>
      </vt:variant>
      <vt:variant>
        <vt:i4>368</vt:i4>
      </vt:variant>
      <vt:variant>
        <vt:i4>0</vt:i4>
      </vt:variant>
      <vt:variant>
        <vt:i4>5</vt:i4>
      </vt:variant>
      <vt:variant>
        <vt:lpwstr/>
      </vt:variant>
      <vt:variant>
        <vt:lpwstr>_Toc27467141</vt:lpwstr>
      </vt:variant>
      <vt:variant>
        <vt:i4>1507381</vt:i4>
      </vt:variant>
      <vt:variant>
        <vt:i4>362</vt:i4>
      </vt:variant>
      <vt:variant>
        <vt:i4>0</vt:i4>
      </vt:variant>
      <vt:variant>
        <vt:i4>5</vt:i4>
      </vt:variant>
      <vt:variant>
        <vt:lpwstr/>
      </vt:variant>
      <vt:variant>
        <vt:lpwstr>_Toc27467140</vt:lpwstr>
      </vt:variant>
      <vt:variant>
        <vt:i4>1966130</vt:i4>
      </vt:variant>
      <vt:variant>
        <vt:i4>356</vt:i4>
      </vt:variant>
      <vt:variant>
        <vt:i4>0</vt:i4>
      </vt:variant>
      <vt:variant>
        <vt:i4>5</vt:i4>
      </vt:variant>
      <vt:variant>
        <vt:lpwstr/>
      </vt:variant>
      <vt:variant>
        <vt:lpwstr>_Toc27467139</vt:lpwstr>
      </vt:variant>
      <vt:variant>
        <vt:i4>2031666</vt:i4>
      </vt:variant>
      <vt:variant>
        <vt:i4>350</vt:i4>
      </vt:variant>
      <vt:variant>
        <vt:i4>0</vt:i4>
      </vt:variant>
      <vt:variant>
        <vt:i4>5</vt:i4>
      </vt:variant>
      <vt:variant>
        <vt:lpwstr/>
      </vt:variant>
      <vt:variant>
        <vt:lpwstr>_Toc27467138</vt:lpwstr>
      </vt:variant>
      <vt:variant>
        <vt:i4>1048626</vt:i4>
      </vt:variant>
      <vt:variant>
        <vt:i4>344</vt:i4>
      </vt:variant>
      <vt:variant>
        <vt:i4>0</vt:i4>
      </vt:variant>
      <vt:variant>
        <vt:i4>5</vt:i4>
      </vt:variant>
      <vt:variant>
        <vt:lpwstr/>
      </vt:variant>
      <vt:variant>
        <vt:lpwstr>_Toc27467137</vt:lpwstr>
      </vt:variant>
      <vt:variant>
        <vt:i4>1114162</vt:i4>
      </vt:variant>
      <vt:variant>
        <vt:i4>338</vt:i4>
      </vt:variant>
      <vt:variant>
        <vt:i4>0</vt:i4>
      </vt:variant>
      <vt:variant>
        <vt:i4>5</vt:i4>
      </vt:variant>
      <vt:variant>
        <vt:lpwstr/>
      </vt:variant>
      <vt:variant>
        <vt:lpwstr>_Toc27467136</vt:lpwstr>
      </vt:variant>
      <vt:variant>
        <vt:i4>1179698</vt:i4>
      </vt:variant>
      <vt:variant>
        <vt:i4>332</vt:i4>
      </vt:variant>
      <vt:variant>
        <vt:i4>0</vt:i4>
      </vt:variant>
      <vt:variant>
        <vt:i4>5</vt:i4>
      </vt:variant>
      <vt:variant>
        <vt:lpwstr/>
      </vt:variant>
      <vt:variant>
        <vt:lpwstr>_Toc27467135</vt:lpwstr>
      </vt:variant>
      <vt:variant>
        <vt:i4>1245234</vt:i4>
      </vt:variant>
      <vt:variant>
        <vt:i4>326</vt:i4>
      </vt:variant>
      <vt:variant>
        <vt:i4>0</vt:i4>
      </vt:variant>
      <vt:variant>
        <vt:i4>5</vt:i4>
      </vt:variant>
      <vt:variant>
        <vt:lpwstr/>
      </vt:variant>
      <vt:variant>
        <vt:lpwstr>_Toc27467134</vt:lpwstr>
      </vt:variant>
      <vt:variant>
        <vt:i4>1310770</vt:i4>
      </vt:variant>
      <vt:variant>
        <vt:i4>320</vt:i4>
      </vt:variant>
      <vt:variant>
        <vt:i4>0</vt:i4>
      </vt:variant>
      <vt:variant>
        <vt:i4>5</vt:i4>
      </vt:variant>
      <vt:variant>
        <vt:lpwstr/>
      </vt:variant>
      <vt:variant>
        <vt:lpwstr>_Toc27467133</vt:lpwstr>
      </vt:variant>
      <vt:variant>
        <vt:i4>1376306</vt:i4>
      </vt:variant>
      <vt:variant>
        <vt:i4>314</vt:i4>
      </vt:variant>
      <vt:variant>
        <vt:i4>0</vt:i4>
      </vt:variant>
      <vt:variant>
        <vt:i4>5</vt:i4>
      </vt:variant>
      <vt:variant>
        <vt:lpwstr/>
      </vt:variant>
      <vt:variant>
        <vt:lpwstr>_Toc27467132</vt:lpwstr>
      </vt:variant>
      <vt:variant>
        <vt:i4>1441842</vt:i4>
      </vt:variant>
      <vt:variant>
        <vt:i4>308</vt:i4>
      </vt:variant>
      <vt:variant>
        <vt:i4>0</vt:i4>
      </vt:variant>
      <vt:variant>
        <vt:i4>5</vt:i4>
      </vt:variant>
      <vt:variant>
        <vt:lpwstr/>
      </vt:variant>
      <vt:variant>
        <vt:lpwstr>_Toc27467131</vt:lpwstr>
      </vt:variant>
      <vt:variant>
        <vt:i4>1507378</vt:i4>
      </vt:variant>
      <vt:variant>
        <vt:i4>302</vt:i4>
      </vt:variant>
      <vt:variant>
        <vt:i4>0</vt:i4>
      </vt:variant>
      <vt:variant>
        <vt:i4>5</vt:i4>
      </vt:variant>
      <vt:variant>
        <vt:lpwstr/>
      </vt:variant>
      <vt:variant>
        <vt:lpwstr>_Toc27467130</vt:lpwstr>
      </vt:variant>
      <vt:variant>
        <vt:i4>1966131</vt:i4>
      </vt:variant>
      <vt:variant>
        <vt:i4>296</vt:i4>
      </vt:variant>
      <vt:variant>
        <vt:i4>0</vt:i4>
      </vt:variant>
      <vt:variant>
        <vt:i4>5</vt:i4>
      </vt:variant>
      <vt:variant>
        <vt:lpwstr/>
      </vt:variant>
      <vt:variant>
        <vt:lpwstr>_Toc27467129</vt:lpwstr>
      </vt:variant>
      <vt:variant>
        <vt:i4>2031667</vt:i4>
      </vt:variant>
      <vt:variant>
        <vt:i4>290</vt:i4>
      </vt:variant>
      <vt:variant>
        <vt:i4>0</vt:i4>
      </vt:variant>
      <vt:variant>
        <vt:i4>5</vt:i4>
      </vt:variant>
      <vt:variant>
        <vt:lpwstr/>
      </vt:variant>
      <vt:variant>
        <vt:lpwstr>_Toc27467128</vt:lpwstr>
      </vt:variant>
      <vt:variant>
        <vt:i4>1048627</vt:i4>
      </vt:variant>
      <vt:variant>
        <vt:i4>284</vt:i4>
      </vt:variant>
      <vt:variant>
        <vt:i4>0</vt:i4>
      </vt:variant>
      <vt:variant>
        <vt:i4>5</vt:i4>
      </vt:variant>
      <vt:variant>
        <vt:lpwstr/>
      </vt:variant>
      <vt:variant>
        <vt:lpwstr>_Toc27467127</vt:lpwstr>
      </vt:variant>
      <vt:variant>
        <vt:i4>1114163</vt:i4>
      </vt:variant>
      <vt:variant>
        <vt:i4>278</vt:i4>
      </vt:variant>
      <vt:variant>
        <vt:i4>0</vt:i4>
      </vt:variant>
      <vt:variant>
        <vt:i4>5</vt:i4>
      </vt:variant>
      <vt:variant>
        <vt:lpwstr/>
      </vt:variant>
      <vt:variant>
        <vt:lpwstr>_Toc27467126</vt:lpwstr>
      </vt:variant>
      <vt:variant>
        <vt:i4>1179699</vt:i4>
      </vt:variant>
      <vt:variant>
        <vt:i4>272</vt:i4>
      </vt:variant>
      <vt:variant>
        <vt:i4>0</vt:i4>
      </vt:variant>
      <vt:variant>
        <vt:i4>5</vt:i4>
      </vt:variant>
      <vt:variant>
        <vt:lpwstr/>
      </vt:variant>
      <vt:variant>
        <vt:lpwstr>_Toc27467125</vt:lpwstr>
      </vt:variant>
      <vt:variant>
        <vt:i4>1245235</vt:i4>
      </vt:variant>
      <vt:variant>
        <vt:i4>266</vt:i4>
      </vt:variant>
      <vt:variant>
        <vt:i4>0</vt:i4>
      </vt:variant>
      <vt:variant>
        <vt:i4>5</vt:i4>
      </vt:variant>
      <vt:variant>
        <vt:lpwstr/>
      </vt:variant>
      <vt:variant>
        <vt:lpwstr>_Toc27467124</vt:lpwstr>
      </vt:variant>
      <vt:variant>
        <vt:i4>1310771</vt:i4>
      </vt:variant>
      <vt:variant>
        <vt:i4>260</vt:i4>
      </vt:variant>
      <vt:variant>
        <vt:i4>0</vt:i4>
      </vt:variant>
      <vt:variant>
        <vt:i4>5</vt:i4>
      </vt:variant>
      <vt:variant>
        <vt:lpwstr/>
      </vt:variant>
      <vt:variant>
        <vt:lpwstr>_Toc27467123</vt:lpwstr>
      </vt:variant>
      <vt:variant>
        <vt:i4>1376307</vt:i4>
      </vt:variant>
      <vt:variant>
        <vt:i4>254</vt:i4>
      </vt:variant>
      <vt:variant>
        <vt:i4>0</vt:i4>
      </vt:variant>
      <vt:variant>
        <vt:i4>5</vt:i4>
      </vt:variant>
      <vt:variant>
        <vt:lpwstr/>
      </vt:variant>
      <vt:variant>
        <vt:lpwstr>_Toc27467122</vt:lpwstr>
      </vt:variant>
      <vt:variant>
        <vt:i4>1441843</vt:i4>
      </vt:variant>
      <vt:variant>
        <vt:i4>248</vt:i4>
      </vt:variant>
      <vt:variant>
        <vt:i4>0</vt:i4>
      </vt:variant>
      <vt:variant>
        <vt:i4>5</vt:i4>
      </vt:variant>
      <vt:variant>
        <vt:lpwstr/>
      </vt:variant>
      <vt:variant>
        <vt:lpwstr>_Toc27467121</vt:lpwstr>
      </vt:variant>
      <vt:variant>
        <vt:i4>1507379</vt:i4>
      </vt:variant>
      <vt:variant>
        <vt:i4>242</vt:i4>
      </vt:variant>
      <vt:variant>
        <vt:i4>0</vt:i4>
      </vt:variant>
      <vt:variant>
        <vt:i4>5</vt:i4>
      </vt:variant>
      <vt:variant>
        <vt:lpwstr/>
      </vt:variant>
      <vt:variant>
        <vt:lpwstr>_Toc27467120</vt:lpwstr>
      </vt:variant>
      <vt:variant>
        <vt:i4>1966128</vt:i4>
      </vt:variant>
      <vt:variant>
        <vt:i4>236</vt:i4>
      </vt:variant>
      <vt:variant>
        <vt:i4>0</vt:i4>
      </vt:variant>
      <vt:variant>
        <vt:i4>5</vt:i4>
      </vt:variant>
      <vt:variant>
        <vt:lpwstr/>
      </vt:variant>
      <vt:variant>
        <vt:lpwstr>_Toc27467119</vt:lpwstr>
      </vt:variant>
      <vt:variant>
        <vt:i4>2031664</vt:i4>
      </vt:variant>
      <vt:variant>
        <vt:i4>230</vt:i4>
      </vt:variant>
      <vt:variant>
        <vt:i4>0</vt:i4>
      </vt:variant>
      <vt:variant>
        <vt:i4>5</vt:i4>
      </vt:variant>
      <vt:variant>
        <vt:lpwstr/>
      </vt:variant>
      <vt:variant>
        <vt:lpwstr>_Toc27467118</vt:lpwstr>
      </vt:variant>
      <vt:variant>
        <vt:i4>1048624</vt:i4>
      </vt:variant>
      <vt:variant>
        <vt:i4>224</vt:i4>
      </vt:variant>
      <vt:variant>
        <vt:i4>0</vt:i4>
      </vt:variant>
      <vt:variant>
        <vt:i4>5</vt:i4>
      </vt:variant>
      <vt:variant>
        <vt:lpwstr/>
      </vt:variant>
      <vt:variant>
        <vt:lpwstr>_Toc27467117</vt:lpwstr>
      </vt:variant>
      <vt:variant>
        <vt:i4>1114160</vt:i4>
      </vt:variant>
      <vt:variant>
        <vt:i4>218</vt:i4>
      </vt:variant>
      <vt:variant>
        <vt:i4>0</vt:i4>
      </vt:variant>
      <vt:variant>
        <vt:i4>5</vt:i4>
      </vt:variant>
      <vt:variant>
        <vt:lpwstr/>
      </vt:variant>
      <vt:variant>
        <vt:lpwstr>_Toc27467116</vt:lpwstr>
      </vt:variant>
      <vt:variant>
        <vt:i4>1179696</vt:i4>
      </vt:variant>
      <vt:variant>
        <vt:i4>212</vt:i4>
      </vt:variant>
      <vt:variant>
        <vt:i4>0</vt:i4>
      </vt:variant>
      <vt:variant>
        <vt:i4>5</vt:i4>
      </vt:variant>
      <vt:variant>
        <vt:lpwstr/>
      </vt:variant>
      <vt:variant>
        <vt:lpwstr>_Toc27467115</vt:lpwstr>
      </vt:variant>
      <vt:variant>
        <vt:i4>1245232</vt:i4>
      </vt:variant>
      <vt:variant>
        <vt:i4>206</vt:i4>
      </vt:variant>
      <vt:variant>
        <vt:i4>0</vt:i4>
      </vt:variant>
      <vt:variant>
        <vt:i4>5</vt:i4>
      </vt:variant>
      <vt:variant>
        <vt:lpwstr/>
      </vt:variant>
      <vt:variant>
        <vt:lpwstr>_Toc27467114</vt:lpwstr>
      </vt:variant>
      <vt:variant>
        <vt:i4>1310768</vt:i4>
      </vt:variant>
      <vt:variant>
        <vt:i4>200</vt:i4>
      </vt:variant>
      <vt:variant>
        <vt:i4>0</vt:i4>
      </vt:variant>
      <vt:variant>
        <vt:i4>5</vt:i4>
      </vt:variant>
      <vt:variant>
        <vt:lpwstr/>
      </vt:variant>
      <vt:variant>
        <vt:lpwstr>_Toc27467113</vt:lpwstr>
      </vt:variant>
      <vt:variant>
        <vt:i4>1376304</vt:i4>
      </vt:variant>
      <vt:variant>
        <vt:i4>194</vt:i4>
      </vt:variant>
      <vt:variant>
        <vt:i4>0</vt:i4>
      </vt:variant>
      <vt:variant>
        <vt:i4>5</vt:i4>
      </vt:variant>
      <vt:variant>
        <vt:lpwstr/>
      </vt:variant>
      <vt:variant>
        <vt:lpwstr>_Toc27467112</vt:lpwstr>
      </vt:variant>
      <vt:variant>
        <vt:i4>1441840</vt:i4>
      </vt:variant>
      <vt:variant>
        <vt:i4>188</vt:i4>
      </vt:variant>
      <vt:variant>
        <vt:i4>0</vt:i4>
      </vt:variant>
      <vt:variant>
        <vt:i4>5</vt:i4>
      </vt:variant>
      <vt:variant>
        <vt:lpwstr/>
      </vt:variant>
      <vt:variant>
        <vt:lpwstr>_Toc27467111</vt:lpwstr>
      </vt:variant>
      <vt:variant>
        <vt:i4>1507376</vt:i4>
      </vt:variant>
      <vt:variant>
        <vt:i4>182</vt:i4>
      </vt:variant>
      <vt:variant>
        <vt:i4>0</vt:i4>
      </vt:variant>
      <vt:variant>
        <vt:i4>5</vt:i4>
      </vt:variant>
      <vt:variant>
        <vt:lpwstr/>
      </vt:variant>
      <vt:variant>
        <vt:lpwstr>_Toc27467110</vt:lpwstr>
      </vt:variant>
      <vt:variant>
        <vt:i4>1966129</vt:i4>
      </vt:variant>
      <vt:variant>
        <vt:i4>176</vt:i4>
      </vt:variant>
      <vt:variant>
        <vt:i4>0</vt:i4>
      </vt:variant>
      <vt:variant>
        <vt:i4>5</vt:i4>
      </vt:variant>
      <vt:variant>
        <vt:lpwstr/>
      </vt:variant>
      <vt:variant>
        <vt:lpwstr>_Toc27467109</vt:lpwstr>
      </vt:variant>
      <vt:variant>
        <vt:i4>2031665</vt:i4>
      </vt:variant>
      <vt:variant>
        <vt:i4>170</vt:i4>
      </vt:variant>
      <vt:variant>
        <vt:i4>0</vt:i4>
      </vt:variant>
      <vt:variant>
        <vt:i4>5</vt:i4>
      </vt:variant>
      <vt:variant>
        <vt:lpwstr/>
      </vt:variant>
      <vt:variant>
        <vt:lpwstr>_Toc27467108</vt:lpwstr>
      </vt:variant>
      <vt:variant>
        <vt:i4>1048625</vt:i4>
      </vt:variant>
      <vt:variant>
        <vt:i4>164</vt:i4>
      </vt:variant>
      <vt:variant>
        <vt:i4>0</vt:i4>
      </vt:variant>
      <vt:variant>
        <vt:i4>5</vt:i4>
      </vt:variant>
      <vt:variant>
        <vt:lpwstr/>
      </vt:variant>
      <vt:variant>
        <vt:lpwstr>_Toc27467107</vt:lpwstr>
      </vt:variant>
      <vt:variant>
        <vt:i4>1114161</vt:i4>
      </vt:variant>
      <vt:variant>
        <vt:i4>158</vt:i4>
      </vt:variant>
      <vt:variant>
        <vt:i4>0</vt:i4>
      </vt:variant>
      <vt:variant>
        <vt:i4>5</vt:i4>
      </vt:variant>
      <vt:variant>
        <vt:lpwstr/>
      </vt:variant>
      <vt:variant>
        <vt:lpwstr>_Toc27467106</vt:lpwstr>
      </vt:variant>
      <vt:variant>
        <vt:i4>1179697</vt:i4>
      </vt:variant>
      <vt:variant>
        <vt:i4>152</vt:i4>
      </vt:variant>
      <vt:variant>
        <vt:i4>0</vt:i4>
      </vt:variant>
      <vt:variant>
        <vt:i4>5</vt:i4>
      </vt:variant>
      <vt:variant>
        <vt:lpwstr/>
      </vt:variant>
      <vt:variant>
        <vt:lpwstr>_Toc27467105</vt:lpwstr>
      </vt:variant>
      <vt:variant>
        <vt:i4>1245233</vt:i4>
      </vt:variant>
      <vt:variant>
        <vt:i4>146</vt:i4>
      </vt:variant>
      <vt:variant>
        <vt:i4>0</vt:i4>
      </vt:variant>
      <vt:variant>
        <vt:i4>5</vt:i4>
      </vt:variant>
      <vt:variant>
        <vt:lpwstr/>
      </vt:variant>
      <vt:variant>
        <vt:lpwstr>_Toc27467104</vt:lpwstr>
      </vt:variant>
      <vt:variant>
        <vt:i4>1310769</vt:i4>
      </vt:variant>
      <vt:variant>
        <vt:i4>140</vt:i4>
      </vt:variant>
      <vt:variant>
        <vt:i4>0</vt:i4>
      </vt:variant>
      <vt:variant>
        <vt:i4>5</vt:i4>
      </vt:variant>
      <vt:variant>
        <vt:lpwstr/>
      </vt:variant>
      <vt:variant>
        <vt:lpwstr>_Toc27467103</vt:lpwstr>
      </vt:variant>
      <vt:variant>
        <vt:i4>1376305</vt:i4>
      </vt:variant>
      <vt:variant>
        <vt:i4>134</vt:i4>
      </vt:variant>
      <vt:variant>
        <vt:i4>0</vt:i4>
      </vt:variant>
      <vt:variant>
        <vt:i4>5</vt:i4>
      </vt:variant>
      <vt:variant>
        <vt:lpwstr/>
      </vt:variant>
      <vt:variant>
        <vt:lpwstr>_Toc27467102</vt:lpwstr>
      </vt:variant>
      <vt:variant>
        <vt:i4>1441841</vt:i4>
      </vt:variant>
      <vt:variant>
        <vt:i4>128</vt:i4>
      </vt:variant>
      <vt:variant>
        <vt:i4>0</vt:i4>
      </vt:variant>
      <vt:variant>
        <vt:i4>5</vt:i4>
      </vt:variant>
      <vt:variant>
        <vt:lpwstr/>
      </vt:variant>
      <vt:variant>
        <vt:lpwstr>_Toc27467101</vt:lpwstr>
      </vt:variant>
      <vt:variant>
        <vt:i4>1507377</vt:i4>
      </vt:variant>
      <vt:variant>
        <vt:i4>122</vt:i4>
      </vt:variant>
      <vt:variant>
        <vt:i4>0</vt:i4>
      </vt:variant>
      <vt:variant>
        <vt:i4>5</vt:i4>
      </vt:variant>
      <vt:variant>
        <vt:lpwstr/>
      </vt:variant>
      <vt:variant>
        <vt:lpwstr>_Toc27467100</vt:lpwstr>
      </vt:variant>
      <vt:variant>
        <vt:i4>2031672</vt:i4>
      </vt:variant>
      <vt:variant>
        <vt:i4>116</vt:i4>
      </vt:variant>
      <vt:variant>
        <vt:i4>0</vt:i4>
      </vt:variant>
      <vt:variant>
        <vt:i4>5</vt:i4>
      </vt:variant>
      <vt:variant>
        <vt:lpwstr/>
      </vt:variant>
      <vt:variant>
        <vt:lpwstr>_Toc27467099</vt:lpwstr>
      </vt:variant>
      <vt:variant>
        <vt:i4>1966136</vt:i4>
      </vt:variant>
      <vt:variant>
        <vt:i4>110</vt:i4>
      </vt:variant>
      <vt:variant>
        <vt:i4>0</vt:i4>
      </vt:variant>
      <vt:variant>
        <vt:i4>5</vt:i4>
      </vt:variant>
      <vt:variant>
        <vt:lpwstr/>
      </vt:variant>
      <vt:variant>
        <vt:lpwstr>_Toc27467098</vt:lpwstr>
      </vt:variant>
      <vt:variant>
        <vt:i4>1114168</vt:i4>
      </vt:variant>
      <vt:variant>
        <vt:i4>104</vt:i4>
      </vt:variant>
      <vt:variant>
        <vt:i4>0</vt:i4>
      </vt:variant>
      <vt:variant>
        <vt:i4>5</vt:i4>
      </vt:variant>
      <vt:variant>
        <vt:lpwstr/>
      </vt:variant>
      <vt:variant>
        <vt:lpwstr>_Toc27467097</vt:lpwstr>
      </vt:variant>
      <vt:variant>
        <vt:i4>1048632</vt:i4>
      </vt:variant>
      <vt:variant>
        <vt:i4>98</vt:i4>
      </vt:variant>
      <vt:variant>
        <vt:i4>0</vt:i4>
      </vt:variant>
      <vt:variant>
        <vt:i4>5</vt:i4>
      </vt:variant>
      <vt:variant>
        <vt:lpwstr/>
      </vt:variant>
      <vt:variant>
        <vt:lpwstr>_Toc27467096</vt:lpwstr>
      </vt:variant>
      <vt:variant>
        <vt:i4>1245240</vt:i4>
      </vt:variant>
      <vt:variant>
        <vt:i4>92</vt:i4>
      </vt:variant>
      <vt:variant>
        <vt:i4>0</vt:i4>
      </vt:variant>
      <vt:variant>
        <vt:i4>5</vt:i4>
      </vt:variant>
      <vt:variant>
        <vt:lpwstr/>
      </vt:variant>
      <vt:variant>
        <vt:lpwstr>_Toc27467095</vt:lpwstr>
      </vt:variant>
      <vt:variant>
        <vt:i4>1179704</vt:i4>
      </vt:variant>
      <vt:variant>
        <vt:i4>86</vt:i4>
      </vt:variant>
      <vt:variant>
        <vt:i4>0</vt:i4>
      </vt:variant>
      <vt:variant>
        <vt:i4>5</vt:i4>
      </vt:variant>
      <vt:variant>
        <vt:lpwstr/>
      </vt:variant>
      <vt:variant>
        <vt:lpwstr>_Toc27467094</vt:lpwstr>
      </vt:variant>
      <vt:variant>
        <vt:i4>1376312</vt:i4>
      </vt:variant>
      <vt:variant>
        <vt:i4>80</vt:i4>
      </vt:variant>
      <vt:variant>
        <vt:i4>0</vt:i4>
      </vt:variant>
      <vt:variant>
        <vt:i4>5</vt:i4>
      </vt:variant>
      <vt:variant>
        <vt:lpwstr/>
      </vt:variant>
      <vt:variant>
        <vt:lpwstr>_Toc27467093</vt:lpwstr>
      </vt:variant>
      <vt:variant>
        <vt:i4>1310776</vt:i4>
      </vt:variant>
      <vt:variant>
        <vt:i4>74</vt:i4>
      </vt:variant>
      <vt:variant>
        <vt:i4>0</vt:i4>
      </vt:variant>
      <vt:variant>
        <vt:i4>5</vt:i4>
      </vt:variant>
      <vt:variant>
        <vt:lpwstr/>
      </vt:variant>
      <vt:variant>
        <vt:lpwstr>_Toc27467092</vt:lpwstr>
      </vt:variant>
      <vt:variant>
        <vt:i4>1507384</vt:i4>
      </vt:variant>
      <vt:variant>
        <vt:i4>68</vt:i4>
      </vt:variant>
      <vt:variant>
        <vt:i4>0</vt:i4>
      </vt:variant>
      <vt:variant>
        <vt:i4>5</vt:i4>
      </vt:variant>
      <vt:variant>
        <vt:lpwstr/>
      </vt:variant>
      <vt:variant>
        <vt:lpwstr>_Toc27467091</vt:lpwstr>
      </vt:variant>
      <vt:variant>
        <vt:i4>1441848</vt:i4>
      </vt:variant>
      <vt:variant>
        <vt:i4>62</vt:i4>
      </vt:variant>
      <vt:variant>
        <vt:i4>0</vt:i4>
      </vt:variant>
      <vt:variant>
        <vt:i4>5</vt:i4>
      </vt:variant>
      <vt:variant>
        <vt:lpwstr/>
      </vt:variant>
      <vt:variant>
        <vt:lpwstr>_Toc27467090</vt:lpwstr>
      </vt:variant>
      <vt:variant>
        <vt:i4>2031673</vt:i4>
      </vt:variant>
      <vt:variant>
        <vt:i4>56</vt:i4>
      </vt:variant>
      <vt:variant>
        <vt:i4>0</vt:i4>
      </vt:variant>
      <vt:variant>
        <vt:i4>5</vt:i4>
      </vt:variant>
      <vt:variant>
        <vt:lpwstr/>
      </vt:variant>
      <vt:variant>
        <vt:lpwstr>_Toc27467089</vt:lpwstr>
      </vt:variant>
      <vt:variant>
        <vt:i4>1966137</vt:i4>
      </vt:variant>
      <vt:variant>
        <vt:i4>50</vt:i4>
      </vt:variant>
      <vt:variant>
        <vt:i4>0</vt:i4>
      </vt:variant>
      <vt:variant>
        <vt:i4>5</vt:i4>
      </vt:variant>
      <vt:variant>
        <vt:lpwstr/>
      </vt:variant>
      <vt:variant>
        <vt:lpwstr>_Toc27467088</vt:lpwstr>
      </vt:variant>
      <vt:variant>
        <vt:i4>1114169</vt:i4>
      </vt:variant>
      <vt:variant>
        <vt:i4>44</vt:i4>
      </vt:variant>
      <vt:variant>
        <vt:i4>0</vt:i4>
      </vt:variant>
      <vt:variant>
        <vt:i4>5</vt:i4>
      </vt:variant>
      <vt:variant>
        <vt:lpwstr/>
      </vt:variant>
      <vt:variant>
        <vt:lpwstr>_Toc27467087</vt:lpwstr>
      </vt:variant>
      <vt:variant>
        <vt:i4>1048633</vt:i4>
      </vt:variant>
      <vt:variant>
        <vt:i4>38</vt:i4>
      </vt:variant>
      <vt:variant>
        <vt:i4>0</vt:i4>
      </vt:variant>
      <vt:variant>
        <vt:i4>5</vt:i4>
      </vt:variant>
      <vt:variant>
        <vt:lpwstr/>
      </vt:variant>
      <vt:variant>
        <vt:lpwstr>_Toc27467086</vt:lpwstr>
      </vt:variant>
      <vt:variant>
        <vt:i4>1245241</vt:i4>
      </vt:variant>
      <vt:variant>
        <vt:i4>32</vt:i4>
      </vt:variant>
      <vt:variant>
        <vt:i4>0</vt:i4>
      </vt:variant>
      <vt:variant>
        <vt:i4>5</vt:i4>
      </vt:variant>
      <vt:variant>
        <vt:lpwstr/>
      </vt:variant>
      <vt:variant>
        <vt:lpwstr>_Toc27467085</vt:lpwstr>
      </vt:variant>
      <vt:variant>
        <vt:i4>1179705</vt:i4>
      </vt:variant>
      <vt:variant>
        <vt:i4>26</vt:i4>
      </vt:variant>
      <vt:variant>
        <vt:i4>0</vt:i4>
      </vt:variant>
      <vt:variant>
        <vt:i4>5</vt:i4>
      </vt:variant>
      <vt:variant>
        <vt:lpwstr/>
      </vt:variant>
      <vt:variant>
        <vt:lpwstr>_Toc27467084</vt:lpwstr>
      </vt:variant>
      <vt:variant>
        <vt:i4>1376313</vt:i4>
      </vt:variant>
      <vt:variant>
        <vt:i4>20</vt:i4>
      </vt:variant>
      <vt:variant>
        <vt:i4>0</vt:i4>
      </vt:variant>
      <vt:variant>
        <vt:i4>5</vt:i4>
      </vt:variant>
      <vt:variant>
        <vt:lpwstr/>
      </vt:variant>
      <vt:variant>
        <vt:lpwstr>_Toc27467083</vt:lpwstr>
      </vt:variant>
      <vt:variant>
        <vt:i4>1310777</vt:i4>
      </vt:variant>
      <vt:variant>
        <vt:i4>14</vt:i4>
      </vt:variant>
      <vt:variant>
        <vt:i4>0</vt:i4>
      </vt:variant>
      <vt:variant>
        <vt:i4>5</vt:i4>
      </vt:variant>
      <vt:variant>
        <vt:lpwstr/>
      </vt:variant>
      <vt:variant>
        <vt:lpwstr>_Toc27467082</vt:lpwstr>
      </vt:variant>
      <vt:variant>
        <vt:i4>1507385</vt:i4>
      </vt:variant>
      <vt:variant>
        <vt:i4>8</vt:i4>
      </vt:variant>
      <vt:variant>
        <vt:i4>0</vt:i4>
      </vt:variant>
      <vt:variant>
        <vt:i4>5</vt:i4>
      </vt:variant>
      <vt:variant>
        <vt:lpwstr/>
      </vt:variant>
      <vt:variant>
        <vt:lpwstr>_Toc27467081</vt:lpwstr>
      </vt:variant>
      <vt:variant>
        <vt:i4>1441849</vt:i4>
      </vt:variant>
      <vt:variant>
        <vt:i4>2</vt:i4>
      </vt:variant>
      <vt:variant>
        <vt:i4>0</vt:i4>
      </vt:variant>
      <vt:variant>
        <vt:i4>5</vt:i4>
      </vt:variant>
      <vt:variant>
        <vt:lpwstr/>
      </vt:variant>
      <vt:variant>
        <vt:lpwstr>_Toc27467080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Tran</dc:creator>
  <cp:keywords/>
  <dc:description/>
  <cp:lastModifiedBy>Thang</cp:lastModifiedBy>
  <cp:revision>8076</cp:revision>
  <cp:lastPrinted>2019-08-11T03:38:00Z</cp:lastPrinted>
  <dcterms:created xsi:type="dcterms:W3CDTF">2019-06-23T17:08:00Z</dcterms:created>
  <dcterms:modified xsi:type="dcterms:W3CDTF">2021-08-28T23:14:00Z</dcterms:modified>
</cp:coreProperties>
</file>