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word "khai" appears 1 times</w:t>
        <w:br/>
      </w:r>
      <w:r>
        <w:t>the word "tran" appears 2 times</w:t>
        <w:br/>
      </w:r>
      <w:r>
        <w:t>the word "VB" appears 2 times</w:t>
        <w:br/>
      </w:r>
      <w:r>
        <w:t>the word "Ban" appears 2 times</w:t>
        <w:br/>
      </w:r>
      <w:r>
        <w:t>the word "Vien" appears 2 times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