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56E7" w14:textId="2718F1BC" w:rsidR="00EE00A5" w:rsidRPr="0098142A" w:rsidRDefault="00EE00A5" w:rsidP="0098142A">
      <w:pPr>
        <w:tabs>
          <w:tab w:val="right" w:pos="10710"/>
        </w:tabs>
        <w:rPr>
          <w:rFonts w:ascii="Segoe UI" w:hAnsi="Segoe UI" w:cs="Segoe UI"/>
          <w:sz w:val="28"/>
          <w:szCs w:val="28"/>
        </w:rPr>
      </w:pPr>
      <w:r w:rsidRPr="0098142A">
        <w:rPr>
          <w:rFonts w:ascii="Segoe UI" w:hAnsi="Segoe UI" w:cs="Segoe UI"/>
          <w:b/>
          <w:bCs/>
          <w:color w:val="0070C0"/>
          <w:sz w:val="24"/>
          <w:szCs w:val="24"/>
        </w:rPr>
        <w:t>Kiểm tra Bonus cho TA dạy lớp Tutoring</w:t>
      </w:r>
      <w:r w:rsidRPr="0098142A">
        <w:rPr>
          <w:rFonts w:ascii="Segoe UI" w:hAnsi="Segoe UI" w:cs="Segoe UI"/>
          <w:sz w:val="28"/>
          <w:szCs w:val="28"/>
        </w:rPr>
        <w:tab/>
      </w:r>
      <w:r w:rsidRPr="0098142A">
        <w:rPr>
          <w:rFonts w:ascii="Segoe UI" w:hAnsi="Segoe UI" w:cs="Segoe UI"/>
        </w:rPr>
        <w:t>Update: 18/11/2021</w:t>
      </w:r>
    </w:p>
    <w:p w14:paraId="4C266828" w14:textId="2121F95E" w:rsidR="00EE00A5" w:rsidRPr="001C1429" w:rsidRDefault="00EE00A5" w:rsidP="0098142A">
      <w:pPr>
        <w:pBdr>
          <w:bottom w:val="single" w:sz="6" w:space="1" w:color="auto"/>
        </w:pBdr>
        <w:spacing w:line="480" w:lineRule="auto"/>
        <w:rPr>
          <w:rFonts w:ascii="Segoe UI" w:hAnsi="Segoe UI" w:cs="Segoe UI"/>
          <w:color w:val="0070C0"/>
        </w:rPr>
      </w:pPr>
      <w:r w:rsidRPr="001C1429">
        <w:rPr>
          <w:rFonts w:ascii="Segoe UI" w:hAnsi="Segoe UI" w:cs="Segoe UI"/>
          <w:color w:val="0070C0"/>
        </w:rPr>
        <w:t>Hướng dẫn cho TQM &amp; TC</w:t>
      </w:r>
    </w:p>
    <w:p w14:paraId="5D83B775" w14:textId="71D893CB" w:rsidR="00EE00A5" w:rsidRPr="001C1429" w:rsidRDefault="009D0D0E">
      <w:pPr>
        <w:rPr>
          <w:rFonts w:ascii="Segoe UI" w:hAnsi="Segoe UI" w:cs="Segoe UI"/>
          <w:b/>
          <w:bCs/>
          <w:color w:val="E52727"/>
        </w:rPr>
      </w:pPr>
      <w:r w:rsidRPr="001C1429">
        <w:rPr>
          <w:rFonts w:ascii="Segoe UI" w:hAnsi="Segoe UI" w:cs="Segoe UI"/>
          <w:b/>
          <w:bCs/>
          <w:color w:val="E52727"/>
        </w:rPr>
        <w:t>I. Thông tin chung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136"/>
        <w:gridCol w:w="6379"/>
      </w:tblGrid>
      <w:tr w:rsidR="009D0D0E" w14:paraId="008DB417" w14:textId="77777777" w:rsidTr="0098142A">
        <w:trPr>
          <w:trHeight w:val="344"/>
        </w:trPr>
        <w:tc>
          <w:tcPr>
            <w:tcW w:w="3136" w:type="dxa"/>
            <w:shd w:val="clear" w:color="auto" w:fill="DEEAF6" w:themeFill="accent5" w:themeFillTint="33"/>
            <w:vAlign w:val="center"/>
          </w:tcPr>
          <w:p w14:paraId="1CC0CCB5" w14:textId="7ED46D17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Chương trình áp dụng</w:t>
            </w:r>
          </w:p>
        </w:tc>
        <w:tc>
          <w:tcPr>
            <w:tcW w:w="6379" w:type="dxa"/>
            <w:vAlign w:val="center"/>
          </w:tcPr>
          <w:p w14:paraId="2B79F3E0" w14:textId="7E152F96" w:rsidR="009D0D0E" w:rsidRPr="001C1429" w:rsidRDefault="001C1429" w:rsidP="005C5EE2">
            <w:pPr>
              <w:rPr>
                <w:rFonts w:ascii="Segoe UI" w:hAnsi="Segoe UI" w:cs="Segoe UI"/>
              </w:rPr>
            </w:pPr>
            <w:r w:rsidRPr="001C1429">
              <w:rPr>
                <w:rFonts w:ascii="Segoe UI" w:hAnsi="Segoe UI" w:cs="Segoe UI"/>
              </w:rPr>
              <w:t xml:space="preserve">Các lớp Tutoring </w:t>
            </w:r>
            <w:r>
              <w:rPr>
                <w:rFonts w:ascii="Segoe UI" w:hAnsi="Segoe UI" w:cs="Segoe UI"/>
              </w:rPr>
              <w:t>offline và online</w:t>
            </w:r>
          </w:p>
        </w:tc>
      </w:tr>
      <w:tr w:rsidR="009D0D0E" w14:paraId="55F58F35" w14:textId="77777777" w:rsidTr="0098142A">
        <w:trPr>
          <w:trHeight w:val="344"/>
        </w:trPr>
        <w:tc>
          <w:tcPr>
            <w:tcW w:w="3136" w:type="dxa"/>
            <w:shd w:val="clear" w:color="auto" w:fill="DEEAF6" w:themeFill="accent5" w:themeFillTint="33"/>
            <w:vAlign w:val="center"/>
          </w:tcPr>
          <w:p w14:paraId="5742966B" w14:textId="347FBA3F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Đối tượng áp dụng</w:t>
            </w:r>
          </w:p>
        </w:tc>
        <w:tc>
          <w:tcPr>
            <w:tcW w:w="6379" w:type="dxa"/>
            <w:vAlign w:val="center"/>
          </w:tcPr>
          <w:p w14:paraId="30916C54" w14:textId="08ED3EDF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TA</w:t>
            </w:r>
          </w:p>
        </w:tc>
      </w:tr>
      <w:tr w:rsidR="009D0D0E" w:rsidRPr="00240BC1" w14:paraId="42ABD280" w14:textId="77777777" w:rsidTr="0098142A">
        <w:trPr>
          <w:trHeight w:val="358"/>
        </w:trPr>
        <w:tc>
          <w:tcPr>
            <w:tcW w:w="3136" w:type="dxa"/>
            <w:shd w:val="clear" w:color="auto" w:fill="DEEAF6" w:themeFill="accent5" w:themeFillTint="33"/>
            <w:vAlign w:val="center"/>
          </w:tcPr>
          <w:p w14:paraId="4883C30A" w14:textId="4A31B441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Thời gian áp dụng</w:t>
            </w:r>
          </w:p>
        </w:tc>
        <w:tc>
          <w:tcPr>
            <w:tcW w:w="6379" w:type="dxa"/>
            <w:vAlign w:val="center"/>
          </w:tcPr>
          <w:p w14:paraId="01DE27DC" w14:textId="143EE1B9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 xml:space="preserve">Kỳ lương </w:t>
            </w:r>
            <w:r w:rsidR="00272632">
              <w:rPr>
                <w:rFonts w:ascii="Segoe UI" w:hAnsi="Segoe UI" w:cs="Segoe UI"/>
                <w:lang w:val="fr-FR"/>
              </w:rPr>
              <w:t xml:space="preserve">tháng </w:t>
            </w:r>
            <w:r w:rsidR="00240BC1">
              <w:rPr>
                <w:rFonts w:ascii="Segoe UI" w:hAnsi="Segoe UI" w:cs="Segoe UI"/>
                <w:lang w:val="fr-FR"/>
              </w:rPr>
              <w:t>08</w:t>
            </w:r>
            <w:r>
              <w:rPr>
                <w:rFonts w:ascii="Segoe UI" w:hAnsi="Segoe UI" w:cs="Segoe UI"/>
                <w:lang w:val="fr-FR"/>
              </w:rPr>
              <w:t>/202</w:t>
            </w:r>
            <w:r w:rsidR="00240BC1">
              <w:rPr>
                <w:rFonts w:ascii="Segoe UI" w:hAnsi="Segoe UI" w:cs="Segoe UI"/>
                <w:lang w:val="fr-FR"/>
              </w:rPr>
              <w:t>2 trở đi</w:t>
            </w:r>
          </w:p>
        </w:tc>
      </w:tr>
      <w:tr w:rsidR="009D0D0E" w:rsidRPr="001C1429" w14:paraId="390C4959" w14:textId="77777777" w:rsidTr="0098142A">
        <w:trPr>
          <w:trHeight w:val="640"/>
        </w:trPr>
        <w:tc>
          <w:tcPr>
            <w:tcW w:w="3136" w:type="dxa"/>
            <w:shd w:val="clear" w:color="auto" w:fill="DEEAF6" w:themeFill="accent5" w:themeFillTint="33"/>
            <w:vAlign w:val="center"/>
          </w:tcPr>
          <w:p w14:paraId="54B75F74" w14:textId="3CAB8C39" w:rsidR="009D0D0E" w:rsidRP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Tính năng cập nhật</w:t>
            </w:r>
          </w:p>
        </w:tc>
        <w:tc>
          <w:tcPr>
            <w:tcW w:w="6379" w:type="dxa"/>
            <w:vAlign w:val="center"/>
          </w:tcPr>
          <w:p w14:paraId="7CACCE21" w14:textId="77777777" w:rsidR="009D0D0E" w:rsidRDefault="009D0D0E" w:rsidP="005C5EE2">
            <w:pPr>
              <w:rPr>
                <w:rFonts w:ascii="Segoe UI" w:hAnsi="Segoe UI" w:cs="Segoe UI"/>
                <w:lang w:val="fr-FR"/>
              </w:rPr>
            </w:pPr>
            <w:r w:rsidRPr="009D0D0E">
              <w:rPr>
                <w:rFonts w:ascii="Segoe UI" w:hAnsi="Segoe UI" w:cs="Segoe UI"/>
                <w:lang w:val="fr-FR"/>
              </w:rPr>
              <w:t>Báo cáo &gt; Bảng tổng h</w:t>
            </w:r>
            <w:r>
              <w:rPr>
                <w:rFonts w:ascii="Segoe UI" w:hAnsi="Segoe UI" w:cs="Segoe UI"/>
                <w:lang w:val="fr-FR"/>
              </w:rPr>
              <w:t>ợp giờ</w:t>
            </w:r>
            <w:r w:rsidR="0006039A">
              <w:rPr>
                <w:rFonts w:ascii="Segoe UI" w:hAnsi="Segoe UI" w:cs="Segoe UI"/>
                <w:lang w:val="fr-FR"/>
              </w:rPr>
              <w:t xml:space="preserve"> - Kế toán</w:t>
            </w:r>
          </w:p>
          <w:p w14:paraId="19D5C5A7" w14:textId="090CBE88" w:rsidR="0006039A" w:rsidRPr="009D0D0E" w:rsidRDefault="0006039A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TQM &gt; Duyệt bảng tổng giờ gửi Trung Tâm</w:t>
            </w:r>
          </w:p>
        </w:tc>
      </w:tr>
      <w:tr w:rsidR="005C5EE2" w:rsidRPr="00240BC1" w14:paraId="1B440B95" w14:textId="77777777" w:rsidTr="0098142A">
        <w:trPr>
          <w:trHeight w:val="387"/>
        </w:trPr>
        <w:tc>
          <w:tcPr>
            <w:tcW w:w="3136" w:type="dxa"/>
            <w:shd w:val="clear" w:color="auto" w:fill="DEEAF6" w:themeFill="accent5" w:themeFillTint="33"/>
            <w:vAlign w:val="center"/>
          </w:tcPr>
          <w:p w14:paraId="4347ACD1" w14:textId="3168F797" w:rsidR="005C5EE2" w:rsidRDefault="005C5EE2" w:rsidP="005C5EE2">
            <w:pPr>
              <w:rPr>
                <w:rFonts w:ascii="Segoe UI" w:hAnsi="Segoe UI" w:cs="Segoe UI"/>
                <w:lang w:val="fr-FR"/>
              </w:rPr>
            </w:pPr>
            <w:r>
              <w:rPr>
                <w:rFonts w:ascii="Segoe UI" w:hAnsi="Segoe UI" w:cs="Segoe UI"/>
                <w:lang w:val="fr-FR"/>
              </w:rPr>
              <w:t>Bonus của TA</w:t>
            </w:r>
          </w:p>
        </w:tc>
        <w:tc>
          <w:tcPr>
            <w:tcW w:w="6379" w:type="dxa"/>
            <w:vAlign w:val="center"/>
          </w:tcPr>
          <w:p w14:paraId="64D276BB" w14:textId="7D9C97F4" w:rsidR="003E6D77" w:rsidRDefault="00240BC1" w:rsidP="005C5EE2">
            <w:pPr>
              <w:rPr>
                <w:rFonts w:ascii="Segoe UI" w:hAnsi="Segoe UI" w:cs="Segoe UI"/>
              </w:rPr>
            </w:pPr>
            <w:r w:rsidRPr="00240BC1">
              <w:rPr>
                <w:rFonts w:ascii="Segoe UI" w:hAnsi="Segoe UI" w:cs="Segoe UI"/>
              </w:rPr>
              <w:t>Nhóm 1: PSK, SK, PT, YE</w:t>
            </w:r>
            <w:r>
              <w:rPr>
                <w:rFonts w:ascii="Segoe UI" w:hAnsi="Segoe UI" w:cs="Segoe UI"/>
              </w:rPr>
              <w:t>, YI, PYL, YLC</w:t>
            </w:r>
          </w:p>
          <w:p w14:paraId="7B7E77C1" w14:textId="737FA231" w:rsidR="00240BC1" w:rsidRDefault="00240BC1" w:rsidP="00240BC1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Offline: 15,000</w:t>
            </w:r>
          </w:p>
          <w:p w14:paraId="027E390D" w14:textId="46B4423C" w:rsidR="00240BC1" w:rsidRPr="00240BC1" w:rsidRDefault="00240BC1" w:rsidP="00240BC1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Online: 15,000 * 0.81</w:t>
            </w:r>
          </w:p>
          <w:p w14:paraId="58A77902" w14:textId="545B8419" w:rsidR="00240BC1" w:rsidRDefault="00240BC1" w:rsidP="005C5EE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Nhóm 2: YP, YLS</w:t>
            </w:r>
          </w:p>
          <w:p w14:paraId="43565EA0" w14:textId="7E2AC145" w:rsidR="00240BC1" w:rsidRDefault="00240BC1" w:rsidP="00240BC1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Offline: </w:t>
            </w:r>
            <w:r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,000</w:t>
            </w:r>
          </w:p>
          <w:p w14:paraId="55E787E6" w14:textId="66CD8B58" w:rsidR="00240BC1" w:rsidRPr="00240BC1" w:rsidRDefault="00240BC1" w:rsidP="005C5EE2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Online: </w:t>
            </w:r>
            <w:r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,000 * 0.81</w:t>
            </w:r>
          </w:p>
          <w:p w14:paraId="4F9FBD35" w14:textId="77777777" w:rsidR="00240BC1" w:rsidRDefault="00240BC1" w:rsidP="005C5EE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Nhóm 3: IELTS</w:t>
            </w:r>
          </w:p>
          <w:p w14:paraId="3E2A6CFA" w14:textId="01846A80" w:rsidR="00240BC1" w:rsidRDefault="00240BC1" w:rsidP="00240BC1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Offline: 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5,000</w:t>
            </w:r>
          </w:p>
          <w:p w14:paraId="2FBDB135" w14:textId="376F61A3" w:rsidR="00240BC1" w:rsidRPr="00240BC1" w:rsidRDefault="00240BC1" w:rsidP="005C5EE2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Online: 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5,000 * 0.81</w:t>
            </w:r>
          </w:p>
        </w:tc>
      </w:tr>
    </w:tbl>
    <w:p w14:paraId="0F598A19" w14:textId="6B338639" w:rsidR="003E6D77" w:rsidRPr="003E6D77" w:rsidRDefault="003E6D77">
      <w:pPr>
        <w:rPr>
          <w:rFonts w:ascii="Segoe UI" w:hAnsi="Segoe UI" w:cs="Segoe UI"/>
          <w:b/>
          <w:bCs/>
          <w:color w:val="E52727"/>
          <w:lang w:val="fr-FR"/>
        </w:rPr>
      </w:pPr>
      <w:r w:rsidRPr="003E6D77">
        <w:rPr>
          <w:rFonts w:ascii="Segoe UI" w:hAnsi="Segoe UI" w:cs="Segoe UI"/>
          <w:b/>
          <w:bCs/>
          <w:color w:val="E52727"/>
          <w:lang w:val="fr-FR"/>
        </w:rPr>
        <w:t>II. Hướng dẫn cụ thể</w:t>
      </w:r>
    </w:p>
    <w:p w14:paraId="32B13A8F" w14:textId="20E25F02" w:rsidR="003E6D77" w:rsidRDefault="003E6D77" w:rsidP="005379F7">
      <w:pPr>
        <w:rPr>
          <w:rFonts w:ascii="Segoe UI" w:hAnsi="Segoe UI" w:cs="Segoe UI"/>
          <w:b/>
          <w:bCs/>
          <w:color w:val="0070C0"/>
          <w:lang w:val="fr-FR"/>
        </w:rPr>
      </w:pPr>
      <w:r w:rsidRPr="003E6D77">
        <w:rPr>
          <w:rFonts w:ascii="Segoe UI" w:hAnsi="Segoe UI" w:cs="Segoe UI"/>
          <w:b/>
          <w:bCs/>
          <w:color w:val="0070C0"/>
          <w:lang w:val="fr-FR"/>
        </w:rPr>
        <w:t>1. TC xem bảng tổng giờ</w:t>
      </w:r>
    </w:p>
    <w:p w14:paraId="27639350" w14:textId="10F0B380" w:rsidR="007A124C" w:rsidRPr="007A124C" w:rsidRDefault="007A124C" w:rsidP="005379F7">
      <w:pPr>
        <w:rPr>
          <w:rFonts w:ascii="Segoe UI" w:hAnsi="Segoe UI" w:cs="Segoe UI"/>
          <w:b/>
          <w:bCs/>
          <w:color w:val="0070C0"/>
        </w:rPr>
      </w:pPr>
      <w:r w:rsidRPr="007A124C">
        <w:rPr>
          <w:rFonts w:ascii="Segoe UI" w:hAnsi="Segoe UI" w:cs="Segoe UI"/>
          <w:color w:val="0070C0"/>
        </w:rPr>
        <w:t>a. Kiểm tra sheet Placement Test + Allowance của bảng tổng giờ</w:t>
      </w:r>
    </w:p>
    <w:p w14:paraId="6AEBCCD6" w14:textId="444C6F0C" w:rsidR="003E6D77" w:rsidRPr="007357C1" w:rsidRDefault="003E6D77" w:rsidP="007357C1">
      <w:pPr>
        <w:pStyle w:val="ListParagraph"/>
        <w:numPr>
          <w:ilvl w:val="0"/>
          <w:numId w:val="1"/>
        </w:numPr>
        <w:rPr>
          <w:rFonts w:ascii="Segoe UI" w:hAnsi="Segoe UI" w:cs="Segoe UI"/>
          <w:lang w:val="fr-FR"/>
        </w:rPr>
      </w:pPr>
      <w:r w:rsidRPr="007357C1">
        <w:rPr>
          <w:rFonts w:ascii="Segoe UI" w:hAnsi="Segoe UI" w:cs="Segoe UI"/>
          <w:lang w:val="fr-FR"/>
        </w:rPr>
        <w:t xml:space="preserve">Trên phần mềm TKB, đi đến màn hình </w:t>
      </w:r>
      <w:r w:rsidRPr="007357C1">
        <w:rPr>
          <w:rFonts w:ascii="Segoe UI" w:hAnsi="Segoe UI" w:cs="Segoe UI"/>
          <w:i/>
          <w:iCs/>
          <w:color w:val="0070C0"/>
          <w:lang w:val="fr-FR"/>
        </w:rPr>
        <w:t>Báo cáo &gt; Bảng tổng hợp giờ - Kế toán</w:t>
      </w:r>
      <w:r w:rsidRPr="007357C1">
        <w:rPr>
          <w:rFonts w:ascii="Segoe UI" w:hAnsi="Segoe UI" w:cs="Segoe UI"/>
          <w:lang w:val="fr-FR"/>
        </w:rPr>
        <w:t>.</w:t>
      </w:r>
    </w:p>
    <w:p w14:paraId="49921D56" w14:textId="277811B7" w:rsidR="003E6D77" w:rsidRPr="007357C1" w:rsidRDefault="003E6D77" w:rsidP="007357C1">
      <w:pPr>
        <w:pStyle w:val="ListParagraph"/>
        <w:numPr>
          <w:ilvl w:val="0"/>
          <w:numId w:val="1"/>
        </w:numPr>
        <w:rPr>
          <w:rFonts w:ascii="Segoe UI" w:hAnsi="Segoe UI" w:cs="Segoe UI"/>
          <w:lang w:val="fr-FR"/>
        </w:rPr>
      </w:pPr>
      <w:r w:rsidRPr="007357C1">
        <w:rPr>
          <w:rFonts w:ascii="Segoe UI" w:hAnsi="Segoe UI" w:cs="Segoe UI"/>
          <w:lang w:val="fr-FR"/>
        </w:rPr>
        <w:t xml:space="preserve">Bấm </w:t>
      </w:r>
      <w:r w:rsidRPr="007357C1">
        <w:rPr>
          <w:rFonts w:ascii="Segoe UI" w:hAnsi="Segoe UI" w:cs="Segoe UI"/>
          <w:i/>
          <w:iCs/>
          <w:color w:val="0070C0"/>
          <w:lang w:val="fr-FR"/>
        </w:rPr>
        <w:t>Xem bảng giờ</w:t>
      </w:r>
      <w:r w:rsidRPr="007357C1">
        <w:rPr>
          <w:rFonts w:ascii="Segoe UI" w:hAnsi="Segoe UI" w:cs="Segoe UI"/>
          <w:lang w:val="fr-FR"/>
        </w:rPr>
        <w:t>.</w:t>
      </w:r>
    </w:p>
    <w:p w14:paraId="4461466F" w14:textId="523DC9EB" w:rsidR="003E6D77" w:rsidRPr="007357C1" w:rsidRDefault="003E6D77" w:rsidP="007357C1">
      <w:pPr>
        <w:pStyle w:val="ListParagraph"/>
        <w:numPr>
          <w:ilvl w:val="0"/>
          <w:numId w:val="1"/>
        </w:numPr>
        <w:rPr>
          <w:rFonts w:ascii="Segoe UI" w:hAnsi="Segoe UI" w:cs="Segoe UI"/>
          <w:lang w:val="fr-FR"/>
        </w:rPr>
      </w:pPr>
      <w:r w:rsidRPr="007357C1">
        <w:rPr>
          <w:rFonts w:ascii="Segoe UI" w:hAnsi="Segoe UI" w:cs="Segoe UI"/>
          <w:lang w:val="fr-FR"/>
        </w:rPr>
        <w:t xml:space="preserve">Hệ thống sẽ tự động tính Bonus cho TA và hiện ở cột </w:t>
      </w:r>
      <w:r w:rsidRPr="007357C1">
        <w:rPr>
          <w:rFonts w:ascii="Segoe UI" w:hAnsi="Segoe UI" w:cs="Segoe UI"/>
          <w:i/>
          <w:iCs/>
          <w:color w:val="0070C0"/>
          <w:lang w:val="fr-FR"/>
        </w:rPr>
        <w:t>Khác</w:t>
      </w:r>
      <w:r w:rsidRPr="007357C1">
        <w:rPr>
          <w:rFonts w:ascii="Segoe UI" w:hAnsi="Segoe UI" w:cs="Segoe UI"/>
          <w:lang w:val="fr-FR"/>
        </w:rPr>
        <w:t>.</w:t>
      </w:r>
    </w:p>
    <w:p w14:paraId="42F90DF0" w14:textId="0BF5022A" w:rsidR="00EE00A5" w:rsidRDefault="00240BC1" w:rsidP="0098142A">
      <w:pPr>
        <w:jc w:val="center"/>
        <w:rPr>
          <w:rFonts w:ascii="Segoe UI" w:hAnsi="Segoe UI" w:cs="Segoe UI"/>
          <w:lang w:val="fr-FR"/>
        </w:rPr>
      </w:pPr>
      <w:r w:rsidRPr="00240BC1">
        <w:drawing>
          <wp:inline distT="0" distB="0" distL="0" distR="0" wp14:anchorId="5160B224" wp14:editId="28487442">
            <wp:extent cx="6858000" cy="3328670"/>
            <wp:effectExtent l="19050" t="19050" r="19050" b="2413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C2518" w14:textId="17396C8D" w:rsidR="00834351" w:rsidRPr="007357C1" w:rsidRDefault="00834351" w:rsidP="007357C1">
      <w:pPr>
        <w:pStyle w:val="ListParagraph"/>
        <w:numPr>
          <w:ilvl w:val="0"/>
          <w:numId w:val="2"/>
        </w:numPr>
        <w:rPr>
          <w:rFonts w:ascii="Segoe UI" w:hAnsi="Segoe UI" w:cs="Segoe UI"/>
          <w:lang w:val="fr-FR"/>
        </w:rPr>
      </w:pPr>
      <w:r w:rsidRPr="007357C1">
        <w:rPr>
          <w:rFonts w:ascii="Segoe UI" w:hAnsi="Segoe UI" w:cs="Segoe UI"/>
          <w:lang w:val="fr-FR"/>
        </w:rPr>
        <w:lastRenderedPageBreak/>
        <w:t>TC có thể bấm</w:t>
      </w:r>
      <w:r w:rsidR="00240BC1">
        <w:rPr>
          <w:rFonts w:ascii="Segoe UI" w:hAnsi="Segoe UI" w:cs="Segoe UI"/>
          <w:lang w:val="fr-FR"/>
        </w:rPr>
        <w:t xml:space="preserve"> </w:t>
      </w:r>
      <w:r w:rsidR="00240BC1" w:rsidRPr="00240BC1">
        <w:rPr>
          <w:rFonts w:ascii="Segoe UI" w:hAnsi="Segoe UI" w:cs="Segoe UI"/>
          <w:i/>
          <w:iCs/>
          <w:color w:val="0070C0"/>
          <w:lang w:val="fr-FR"/>
        </w:rPr>
        <w:t>Xem chi tiết</w:t>
      </w:r>
      <w:r w:rsidR="00240BC1" w:rsidRPr="00240BC1">
        <w:rPr>
          <w:rFonts w:ascii="Segoe UI" w:hAnsi="Segoe UI" w:cs="Segoe UI"/>
          <w:color w:val="0070C0"/>
          <w:lang w:val="fr-FR"/>
        </w:rPr>
        <w:t xml:space="preserve"> </w:t>
      </w:r>
      <w:r w:rsidR="00240BC1">
        <w:rPr>
          <w:rFonts w:ascii="Segoe UI" w:hAnsi="Segoe UI" w:cs="Segoe UI"/>
          <w:lang w:val="fr-FR"/>
        </w:rPr>
        <w:t>hoặc xuất file bằng cách bấm</w:t>
      </w:r>
      <w:r w:rsidRPr="007357C1">
        <w:rPr>
          <w:rFonts w:ascii="Segoe UI" w:hAnsi="Segoe UI" w:cs="Segoe UI"/>
          <w:lang w:val="fr-FR"/>
        </w:rPr>
        <w:t xml:space="preserve"> </w:t>
      </w:r>
      <w:r w:rsidRPr="007357C1">
        <w:rPr>
          <w:rFonts w:ascii="Segoe UI" w:hAnsi="Segoe UI" w:cs="Segoe UI"/>
          <w:i/>
          <w:iCs/>
          <w:color w:val="0070C0"/>
          <w:lang w:val="fr-FR"/>
        </w:rPr>
        <w:t>Xuất file Excel Gửi Kế Toán</w:t>
      </w:r>
      <w:r w:rsidRPr="007357C1">
        <w:rPr>
          <w:rFonts w:ascii="Segoe UI" w:hAnsi="Segoe UI" w:cs="Segoe UI"/>
          <w:color w:val="0070C0"/>
          <w:lang w:val="fr-FR"/>
        </w:rPr>
        <w:t xml:space="preserve"> </w:t>
      </w:r>
      <w:r w:rsidRPr="007357C1">
        <w:rPr>
          <w:rFonts w:ascii="Segoe UI" w:hAnsi="Segoe UI" w:cs="Segoe UI"/>
          <w:lang w:val="fr-FR"/>
        </w:rPr>
        <w:t>để kiểm tra kỹ hơn</w:t>
      </w:r>
      <w:bookmarkStart w:id="0" w:name="_Hlk112069529"/>
      <w:r w:rsidRPr="007357C1">
        <w:rPr>
          <w:rFonts w:ascii="Segoe UI" w:hAnsi="Segoe UI" w:cs="Segoe UI"/>
          <w:lang w:val="fr-FR"/>
        </w:rPr>
        <w:t>.</w:t>
      </w:r>
      <w:bookmarkEnd w:id="0"/>
    </w:p>
    <w:p w14:paraId="5D77C0F2" w14:textId="016A1253" w:rsidR="007017AF" w:rsidRPr="007A124C" w:rsidRDefault="008053EB" w:rsidP="007017AF">
      <w:pPr>
        <w:pStyle w:val="ListParagraph"/>
        <w:numPr>
          <w:ilvl w:val="0"/>
          <w:numId w:val="2"/>
        </w:numPr>
        <w:rPr>
          <w:rFonts w:ascii="Segoe UI" w:hAnsi="Segoe UI" w:cs="Segoe UI"/>
          <w:lang w:val="fr-FR"/>
        </w:rPr>
      </w:pPr>
      <w:r w:rsidRPr="00240BC1">
        <w:rPr>
          <w:rFonts w:ascii="Segoe UI" w:hAnsi="Segoe UI" w:cs="Segoe UI"/>
          <w:lang w:val="fr-FR"/>
        </w:rPr>
        <w:t xml:space="preserve">Trong file Excel xuất ra từ phần mềm, phần bonus được tự động tính và thêm vào sheet </w:t>
      </w:r>
      <w:r w:rsidRPr="00240BC1">
        <w:rPr>
          <w:rFonts w:ascii="Segoe UI" w:hAnsi="Segoe UI" w:cs="Segoe UI"/>
          <w:i/>
          <w:iCs/>
          <w:color w:val="0070C0"/>
          <w:lang w:val="fr-FR"/>
        </w:rPr>
        <w:t>Placement test + Allowance</w:t>
      </w:r>
      <w:r w:rsidR="007A124C" w:rsidRPr="007A124C">
        <w:rPr>
          <w:rFonts w:ascii="Segoe UI" w:hAnsi="Segoe UI" w:cs="Segoe UI"/>
          <w:i/>
          <w:iCs/>
          <w:color w:val="0070C0"/>
          <w:lang w:val="fr-FR"/>
        </w:rPr>
        <w:t>.</w:t>
      </w:r>
    </w:p>
    <w:p w14:paraId="5D4DBB30" w14:textId="5FFA22B3" w:rsidR="007A124C" w:rsidRPr="007A124C" w:rsidRDefault="007A124C" w:rsidP="007A124C">
      <w:pPr>
        <w:ind w:left="360"/>
        <w:rPr>
          <w:rFonts w:ascii="Segoe UI" w:hAnsi="Segoe UI" w:cs="Segoe UI"/>
          <w:lang w:val="fr-FR"/>
        </w:rPr>
      </w:pPr>
      <w:r w:rsidRPr="00EE1791">
        <w:rPr>
          <w:rFonts w:ascii="Segoe UI" w:hAnsi="Segoe UI" w:cs="Segoe UI"/>
          <w:b/>
          <w:bCs/>
          <w:color w:val="EE1212"/>
          <w:lang w:val="fr-FR"/>
        </w:rPr>
        <w:t>Lưu ý :</w:t>
      </w:r>
      <w:r w:rsidRPr="00EE1791">
        <w:rPr>
          <w:rFonts w:ascii="Segoe UI" w:hAnsi="Segoe UI" w:cs="Segoe UI"/>
          <w:color w:val="EE1212"/>
          <w:lang w:val="fr-FR"/>
        </w:rPr>
        <w:t xml:space="preserve"> </w:t>
      </w:r>
      <w:r w:rsidRPr="00EE1791">
        <w:rPr>
          <w:rFonts w:ascii="Segoe UI" w:hAnsi="Segoe UI" w:cs="Segoe UI"/>
          <w:color w:val="0070C0"/>
          <w:lang w:val="fr-FR"/>
        </w:rPr>
        <w:t>Mỗi dòng tương ứng với 1 loại bonus</w:t>
      </w:r>
      <w:r w:rsidR="00EE1791">
        <w:rPr>
          <w:rFonts w:ascii="Segoe UI" w:hAnsi="Segoe UI" w:cs="Segoe UI"/>
          <w:lang w:val="fr-FR"/>
        </w:rPr>
        <w:t>, nên có thể xuất hiện code của TA ở nhiều dòng. Ví dụ: NHU.H6 có dạy tutoring Nhóm 1 Offline và tutoring Nhóm 1 Online, nên trên sheet này code của bạn xuất hiện 2 lần.</w:t>
      </w:r>
    </w:p>
    <w:p w14:paraId="6A178AF3" w14:textId="40ADF2CF" w:rsidR="00834351" w:rsidRDefault="007017AF" w:rsidP="007017AF">
      <w:pPr>
        <w:jc w:val="center"/>
        <w:rPr>
          <w:rFonts w:ascii="Segoe UI" w:hAnsi="Segoe UI" w:cs="Segoe UI"/>
          <w:lang w:val="fr-FR"/>
        </w:rPr>
      </w:pPr>
      <w:r>
        <w:rPr>
          <w:rFonts w:ascii="Segoe UI" w:hAnsi="Segoe UI" w:cs="Segoe UI"/>
          <w:noProof/>
          <w:lang w:val="fr-FR"/>
        </w:rPr>
        <w:drawing>
          <wp:inline distT="0" distB="0" distL="0" distR="0" wp14:anchorId="49B9A7AD" wp14:editId="15A0EC4E">
            <wp:extent cx="6405604" cy="5418322"/>
            <wp:effectExtent l="19050" t="1905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07" cy="5439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B7A7" w14:textId="4434CC47" w:rsidR="00EE1791" w:rsidRPr="00F9130C" w:rsidRDefault="00EE1791" w:rsidP="00EE1791">
      <w:pPr>
        <w:rPr>
          <w:rFonts w:ascii="Segoe UI" w:hAnsi="Segoe UI" w:cs="Segoe UI"/>
          <w:color w:val="0070C0"/>
          <w:lang w:val="fr-FR"/>
        </w:rPr>
      </w:pPr>
      <w:r w:rsidRPr="00F9130C">
        <w:rPr>
          <w:rFonts w:ascii="Segoe UI" w:hAnsi="Segoe UI" w:cs="Segoe UI"/>
          <w:color w:val="0070C0"/>
          <w:lang w:val="fr-FR"/>
        </w:rPr>
        <w:t>b. Kiểm tra sai lệch</w:t>
      </w:r>
    </w:p>
    <w:p w14:paraId="388D9D14" w14:textId="065BA582" w:rsidR="00EE1791" w:rsidRDefault="00EE1791" w:rsidP="00EE1791">
      <w:pPr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Trên thực tế, có trường hợp lớp tutoring học offline nhưng sử dụng CO online, ví dụ TuYI2. Như vậy TC cần làm 1 bước nữa là kiểm tra sai lệch phát sinh khi tính tự động do hệ số khác nhau (0.81 thay vì 1.00).</w:t>
      </w:r>
    </w:p>
    <w:p w14:paraId="04E9239A" w14:textId="162F516D" w:rsidR="00EE1791" w:rsidRDefault="00EE1791" w:rsidP="00EE1791">
      <w:pPr>
        <w:rPr>
          <w:rFonts w:ascii="Segoe UI" w:hAnsi="Segoe UI" w:cs="Segoe UI"/>
          <w:lang w:val="fr-FR"/>
        </w:rPr>
      </w:pPr>
      <w:r w:rsidRPr="00F9130C">
        <w:rPr>
          <w:rFonts w:ascii="Segoe UI" w:hAnsi="Segoe UI" w:cs="Segoe UI"/>
          <w:b/>
          <w:bCs/>
          <w:color w:val="EE1212"/>
          <w:lang w:val="fr-FR"/>
        </w:rPr>
        <w:t>Lưu ý:</w:t>
      </w:r>
      <w:r w:rsidRPr="00F9130C">
        <w:rPr>
          <w:rFonts w:ascii="Segoe UI" w:hAnsi="Segoe UI" w:cs="Segoe UI"/>
          <w:color w:val="EE1212"/>
          <w:lang w:val="fr-FR"/>
        </w:rPr>
        <w:t xml:space="preserve"> </w:t>
      </w:r>
      <w:r w:rsidR="00F9130C">
        <w:rPr>
          <w:rFonts w:ascii="Segoe UI" w:hAnsi="Segoe UI" w:cs="Segoe UI"/>
          <w:lang w:val="fr-FR"/>
        </w:rPr>
        <w:t>Bước này là bước check tạm thời và sẽ được cập nhật sau.</w:t>
      </w:r>
      <w:r>
        <w:rPr>
          <w:rFonts w:ascii="Segoe UI" w:hAnsi="Segoe UI" w:cs="Segoe UI"/>
          <w:lang w:val="fr-FR"/>
        </w:rPr>
        <w:t xml:space="preserve"> </w:t>
      </w:r>
    </w:p>
    <w:p w14:paraId="30538403" w14:textId="236FEE24" w:rsidR="00F9130C" w:rsidRPr="00F9130C" w:rsidRDefault="00F9130C" w:rsidP="00F9130C">
      <w:pPr>
        <w:pStyle w:val="ListParagraph"/>
        <w:numPr>
          <w:ilvl w:val="0"/>
          <w:numId w:val="4"/>
        </w:numPr>
        <w:rPr>
          <w:rFonts w:ascii="Segoe UI" w:hAnsi="Segoe UI" w:cs="Segoe UI"/>
          <w:lang w:val="fr-FR"/>
        </w:rPr>
      </w:pPr>
      <w:r w:rsidRPr="00F9130C">
        <w:rPr>
          <w:rFonts w:ascii="Segoe UI" w:hAnsi="Segoe UI" w:cs="Segoe UI"/>
          <w:lang w:val="fr-FR"/>
        </w:rPr>
        <w:t xml:space="preserve">Mở file Excel </w:t>
      </w:r>
      <w:r w:rsidRPr="00F9130C">
        <w:rPr>
          <w:rFonts w:ascii="Segoe UI" w:hAnsi="Segoe UI" w:cs="Segoe UI"/>
          <w:i/>
          <w:iCs/>
          <w:color w:val="0070C0"/>
          <w:lang w:val="fr-FR"/>
        </w:rPr>
        <w:t>TA Bonus Calculator</w:t>
      </w:r>
      <w:r w:rsidRPr="00F9130C">
        <w:rPr>
          <w:rFonts w:ascii="Segoe UI" w:hAnsi="Segoe UI" w:cs="Segoe UI"/>
          <w:lang w:val="fr-FR"/>
        </w:rPr>
        <w:t>.</w:t>
      </w:r>
    </w:p>
    <w:p w14:paraId="180F9E97" w14:textId="7364AFB6" w:rsidR="00F9130C" w:rsidRPr="00F9130C" w:rsidRDefault="00F9130C" w:rsidP="00F9130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F9130C">
        <w:rPr>
          <w:rFonts w:ascii="Segoe UI" w:hAnsi="Segoe UI" w:cs="Segoe UI"/>
        </w:rPr>
        <w:t xml:space="preserve">Trên sheet </w:t>
      </w:r>
      <w:r w:rsidRPr="00F9130C">
        <w:rPr>
          <w:rFonts w:ascii="Segoe UI" w:hAnsi="Segoe UI" w:cs="Segoe UI"/>
          <w:i/>
          <w:iCs/>
          <w:color w:val="0070C0"/>
        </w:rPr>
        <w:t>TeacherDetail</w:t>
      </w:r>
      <w:r w:rsidRPr="00F9130C">
        <w:rPr>
          <w:rFonts w:ascii="Segoe UI" w:hAnsi="Segoe UI" w:cs="Segoe UI"/>
        </w:rPr>
        <w:t>, xóa data từ A4:J1000.</w:t>
      </w:r>
    </w:p>
    <w:p w14:paraId="3DF9ED4A" w14:textId="6C4946AA" w:rsidR="00F9130C" w:rsidRDefault="00F9130C" w:rsidP="00F9130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F9130C">
        <w:rPr>
          <w:rFonts w:ascii="Segoe UI" w:hAnsi="Segoe UI" w:cs="Segoe UI"/>
        </w:rPr>
        <w:t xml:space="preserve">Copy và paste data từ sheet </w:t>
      </w:r>
      <w:r w:rsidRPr="00F9130C">
        <w:rPr>
          <w:rFonts w:ascii="Segoe UI" w:hAnsi="Segoe UI" w:cs="Segoe UI"/>
          <w:i/>
          <w:iCs/>
          <w:color w:val="0070C0"/>
        </w:rPr>
        <w:t>TeacherDetail</w:t>
      </w:r>
      <w:r w:rsidRPr="00F9130C">
        <w:rPr>
          <w:rFonts w:ascii="Segoe UI" w:hAnsi="Segoe UI" w:cs="Segoe UI"/>
        </w:rPr>
        <w:t xml:space="preserve"> của bảng giờ TA thay vào.</w:t>
      </w:r>
    </w:p>
    <w:p w14:paraId="5228DB4C" w14:textId="643CAE0A" w:rsidR="00F9130C" w:rsidRDefault="00F9130C" w:rsidP="00F9130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Xem số tiền ở cột X đến cột AE.</w:t>
      </w:r>
      <w:r w:rsidR="009331EB">
        <w:rPr>
          <w:rFonts w:ascii="Segoe UI" w:hAnsi="Segoe UI" w:cs="Segoe UI"/>
        </w:rPr>
        <w:t xml:space="preserve"> Nếu có chênh lệch, kiểm tra xem sai lệch là do chưa đổi lại hệ số lương buổi học hay dùng CO online cho lớp offline.</w:t>
      </w:r>
    </w:p>
    <w:p w14:paraId="2824EB48" w14:textId="430F21F6" w:rsidR="009331EB" w:rsidRDefault="009331EB" w:rsidP="009331EB">
      <w:pPr>
        <w:rPr>
          <w:rFonts w:ascii="Segoe UI" w:hAnsi="Segoe UI" w:cs="Segoe UI"/>
        </w:rPr>
      </w:pPr>
      <w:r w:rsidRPr="009331EB">
        <w:rPr>
          <w:rFonts w:ascii="Segoe UI" w:hAnsi="Segoe UI" w:cs="Segoe UI"/>
        </w:rPr>
        <w:lastRenderedPageBreak/>
        <w:t>Nếu chênh lệch là do chưa đổi l</w:t>
      </w:r>
      <w:r>
        <w:rPr>
          <w:rFonts w:ascii="Segoe UI" w:hAnsi="Segoe UI" w:cs="Segoe UI"/>
        </w:rPr>
        <w:t>ại hệ số lương buổi học (offline: 1.0, online: 0.81), TC đổi lại cho đúng và chạy lại bảng tổng giờ TA.</w:t>
      </w:r>
    </w:p>
    <w:p w14:paraId="3696B3FB" w14:textId="7EC3A6CE" w:rsidR="009331EB" w:rsidRDefault="009331EB" w:rsidP="009331EB">
      <w:pPr>
        <w:rPr>
          <w:rFonts w:ascii="Segoe UI" w:hAnsi="Segoe UI" w:cs="Segoe UI"/>
        </w:rPr>
      </w:pPr>
      <w:r w:rsidRPr="009331EB">
        <w:rPr>
          <w:rFonts w:ascii="Segoe UI" w:hAnsi="Segoe UI" w:cs="Segoe UI"/>
        </w:rPr>
        <w:t>Nếu chênh lệch là do d</w:t>
      </w:r>
      <w:r>
        <w:rPr>
          <w:rFonts w:ascii="Segoe UI" w:hAnsi="Segoe UI" w:cs="Segoe UI"/>
        </w:rPr>
        <w:t>ùng CO online cho lớp offline, như trường hợp bạn NHU.H6 sau đây</w:t>
      </w:r>
      <w:r w:rsidR="00B4348A">
        <w:rPr>
          <w:rFonts w:ascii="Segoe UI" w:hAnsi="Segoe UI" w:cs="Segoe UI"/>
        </w:rPr>
        <w:t>, TC cần khai báo bổ sung khoản còn thiếu.</w:t>
      </w:r>
    </w:p>
    <w:p w14:paraId="0E80640B" w14:textId="785B048F" w:rsidR="009331EB" w:rsidRDefault="00B4348A" w:rsidP="009331EB">
      <w:pPr>
        <w:rPr>
          <w:rFonts w:ascii="Segoe UI" w:hAnsi="Segoe UI" w:cs="Segoe UI"/>
        </w:rPr>
      </w:pPr>
      <w:r w:rsidRPr="00B4348A">
        <w:drawing>
          <wp:inline distT="0" distB="0" distL="0" distR="0" wp14:anchorId="1AAC37F0" wp14:editId="1BA1E370">
            <wp:extent cx="6858000" cy="3686175"/>
            <wp:effectExtent l="19050" t="19050" r="19050" b="285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AEAFE" w14:textId="3D9E2CC5" w:rsidR="00B4348A" w:rsidRDefault="00B4348A" w:rsidP="009331EB">
      <w:pPr>
        <w:rPr>
          <w:rFonts w:ascii="Segoe UI" w:hAnsi="Segoe UI" w:cs="Segoe UI"/>
        </w:rPr>
      </w:pPr>
      <w:r>
        <w:rPr>
          <w:rFonts w:ascii="Segoe UI" w:hAnsi="Segoe UI" w:cs="Segoe UI"/>
        </w:rPr>
        <w:t>Cách làm như sau:</w:t>
      </w:r>
    </w:p>
    <w:p w14:paraId="5703FFEF" w14:textId="779F8661" w:rsidR="00B4348A" w:rsidRPr="004C0979" w:rsidRDefault="00B4348A" w:rsidP="004C0979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C0979">
        <w:rPr>
          <w:rFonts w:ascii="Segoe UI" w:hAnsi="Segoe UI" w:cs="Segoe UI"/>
        </w:rPr>
        <w:t xml:space="preserve">Đến màn hình </w:t>
      </w:r>
      <w:r w:rsidRPr="004C0979">
        <w:rPr>
          <w:rFonts w:ascii="Segoe UI" w:hAnsi="Segoe UI" w:cs="Segoe UI"/>
          <w:i/>
          <w:iCs/>
          <w:color w:val="0070C0"/>
        </w:rPr>
        <w:t>Giáo viên &gt; Giáo viên đăng ký dạy thêm</w:t>
      </w:r>
      <w:r w:rsidRPr="004C0979">
        <w:rPr>
          <w:rFonts w:ascii="Segoe UI" w:hAnsi="Segoe UI" w:cs="Segoe UI"/>
        </w:rPr>
        <w:t>.</w:t>
      </w:r>
    </w:p>
    <w:p w14:paraId="3DF31EB7" w14:textId="221C8F50" w:rsidR="00B4348A" w:rsidRPr="004C0979" w:rsidRDefault="00B4348A" w:rsidP="004C0979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C0979">
        <w:rPr>
          <w:rFonts w:ascii="Segoe UI" w:hAnsi="Segoe UI" w:cs="Segoe UI"/>
        </w:rPr>
        <w:t xml:space="preserve">Nhấn </w:t>
      </w:r>
      <w:r w:rsidRPr="004C0979">
        <w:rPr>
          <w:rFonts w:ascii="Segoe UI" w:hAnsi="Segoe UI" w:cs="Segoe UI"/>
          <w:i/>
          <w:iCs/>
          <w:color w:val="0070C0"/>
        </w:rPr>
        <w:t>Thêm mới</w:t>
      </w:r>
      <w:r w:rsidRPr="004C0979">
        <w:rPr>
          <w:rFonts w:ascii="Segoe UI" w:hAnsi="Segoe UI" w:cs="Segoe UI"/>
        </w:rPr>
        <w:t>.</w:t>
      </w:r>
    </w:p>
    <w:p w14:paraId="3CB2A44A" w14:textId="3F24D03D" w:rsidR="00B4348A" w:rsidRPr="004C0979" w:rsidRDefault="004C0979" w:rsidP="004C0979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C0979">
        <w:rPr>
          <w:rFonts w:ascii="Segoe UI" w:hAnsi="Segoe UI" w:cs="Segoe UI"/>
        </w:rPr>
        <w:t>Khai báo số tiền chênh lệch</w:t>
      </w:r>
      <w:r>
        <w:rPr>
          <w:rFonts w:ascii="Segoe UI" w:hAnsi="Segoe UI" w:cs="Segoe UI"/>
        </w:rPr>
        <w:t xml:space="preserve"> và thêm ghi chú như hình.</w:t>
      </w:r>
    </w:p>
    <w:p w14:paraId="595E80D7" w14:textId="2B8A645A" w:rsidR="004C0979" w:rsidRDefault="004C0979" w:rsidP="004C0979">
      <w:pPr>
        <w:jc w:val="center"/>
        <w:rPr>
          <w:rFonts w:ascii="Segoe UI" w:hAnsi="Segoe UI" w:cs="Segoe UI"/>
        </w:rPr>
      </w:pPr>
      <w:r w:rsidRPr="004C0979">
        <w:rPr>
          <w:rFonts w:ascii="Segoe UI" w:hAnsi="Segoe UI" w:cs="Segoe UI"/>
        </w:rPr>
        <w:drawing>
          <wp:inline distT="0" distB="0" distL="0" distR="0" wp14:anchorId="77389028" wp14:editId="14A4C027">
            <wp:extent cx="3356693" cy="2324895"/>
            <wp:effectExtent l="19050" t="19050" r="15240" b="184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731" cy="2333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AE5B6" w14:textId="0F6C5B88" w:rsidR="004C0979" w:rsidRDefault="004C0979" w:rsidP="004C097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4C0979">
        <w:rPr>
          <w:rFonts w:ascii="Segoe UI" w:hAnsi="Segoe UI" w:cs="Segoe UI"/>
        </w:rPr>
        <w:t xml:space="preserve">Nhấn </w:t>
      </w:r>
      <w:r w:rsidRPr="004C0979">
        <w:rPr>
          <w:rFonts w:ascii="Segoe UI" w:hAnsi="Segoe UI" w:cs="Segoe UI"/>
          <w:i/>
          <w:iCs/>
          <w:color w:val="0070C0"/>
        </w:rPr>
        <w:t>Lưu và đóng</w:t>
      </w:r>
      <w:r w:rsidRPr="004C0979">
        <w:rPr>
          <w:rFonts w:ascii="Segoe UI" w:hAnsi="Segoe UI" w:cs="Segoe UI"/>
        </w:rPr>
        <w:t>.</w:t>
      </w:r>
    </w:p>
    <w:p w14:paraId="4B002F32" w14:textId="39B762EC" w:rsidR="004C0979" w:rsidRPr="004C0979" w:rsidRDefault="004C0979" w:rsidP="004C097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Chạy lại bảng tổng giờ.</w:t>
      </w:r>
    </w:p>
    <w:p w14:paraId="757D2DB4" w14:textId="77777777" w:rsidR="004C0979" w:rsidRDefault="004C0979">
      <w:pPr>
        <w:rPr>
          <w:rFonts w:ascii="Segoe UI" w:hAnsi="Segoe UI" w:cs="Segoe UI"/>
          <w:b/>
          <w:bCs/>
          <w:color w:val="0070C0"/>
        </w:rPr>
      </w:pPr>
      <w:r>
        <w:rPr>
          <w:rFonts w:ascii="Segoe UI" w:hAnsi="Segoe UI" w:cs="Segoe UI"/>
          <w:b/>
          <w:bCs/>
          <w:color w:val="0070C0"/>
        </w:rPr>
        <w:br w:type="page"/>
      </w:r>
    </w:p>
    <w:p w14:paraId="1DDD5C5B" w14:textId="4B5ACD27" w:rsidR="00493EB3" w:rsidRPr="00F9130C" w:rsidRDefault="00493EB3" w:rsidP="00493EB3">
      <w:pPr>
        <w:rPr>
          <w:rFonts w:ascii="Segoe UI" w:hAnsi="Segoe UI" w:cs="Segoe UI"/>
          <w:b/>
          <w:bCs/>
          <w:color w:val="0070C0"/>
        </w:rPr>
      </w:pPr>
      <w:r w:rsidRPr="00F9130C">
        <w:rPr>
          <w:rFonts w:ascii="Segoe UI" w:hAnsi="Segoe UI" w:cs="Segoe UI"/>
          <w:b/>
          <w:bCs/>
          <w:color w:val="0070C0"/>
        </w:rPr>
        <w:lastRenderedPageBreak/>
        <w:t>2. TQM xem bảng tổng giờ</w:t>
      </w:r>
    </w:p>
    <w:p w14:paraId="7F9558C7" w14:textId="2E48B90A" w:rsidR="00493EB3" w:rsidRDefault="00493EB3" w:rsidP="00493EB3">
      <w:pPr>
        <w:rPr>
          <w:rFonts w:ascii="Segoe UI" w:hAnsi="Segoe UI" w:cs="Segoe UI"/>
          <w:lang w:val="fr-FR"/>
        </w:rPr>
      </w:pPr>
      <w:r w:rsidRPr="00493EB3">
        <w:rPr>
          <w:rFonts w:ascii="Segoe UI" w:hAnsi="Segoe UI" w:cs="Segoe UI"/>
          <w:lang w:val="fr-FR"/>
        </w:rPr>
        <w:t xml:space="preserve">Trên phần mềm TKB, đi đến màn hình </w:t>
      </w:r>
      <w:r w:rsidRPr="00493EB3">
        <w:rPr>
          <w:rFonts w:ascii="Segoe UI" w:hAnsi="Segoe UI" w:cs="Segoe UI"/>
          <w:i/>
          <w:iCs/>
          <w:color w:val="0070C0"/>
          <w:lang w:val="fr-FR"/>
        </w:rPr>
        <w:t>TQM &gt; Duyệt bảng tổng giờ gửi Trung Tâm</w:t>
      </w:r>
      <w:r w:rsidRPr="00493EB3">
        <w:rPr>
          <w:rFonts w:ascii="Segoe UI" w:hAnsi="Segoe UI" w:cs="Segoe UI"/>
          <w:lang w:val="fr-FR"/>
        </w:rPr>
        <w:t>.</w:t>
      </w:r>
    </w:p>
    <w:p w14:paraId="6D32D62B" w14:textId="4D085E64" w:rsidR="005379F7" w:rsidRPr="004C0979" w:rsidRDefault="00493EB3" w:rsidP="00493EB3">
      <w:pPr>
        <w:rPr>
          <w:rFonts w:ascii="Segoe UI" w:hAnsi="Segoe UI" w:cs="Segoe UI"/>
          <w:lang w:val="fr-FR"/>
        </w:rPr>
      </w:pPr>
      <w:r w:rsidRPr="004C0979">
        <w:rPr>
          <w:rFonts w:ascii="Segoe UI" w:hAnsi="Segoe UI" w:cs="Segoe UI"/>
          <w:lang w:val="fr-FR"/>
        </w:rPr>
        <w:t>Thao tác check tương tự như TC</w:t>
      </w:r>
      <w:r w:rsidR="004C0979" w:rsidRPr="004C0979">
        <w:rPr>
          <w:rFonts w:ascii="Segoe UI" w:hAnsi="Segoe UI" w:cs="Segoe UI"/>
          <w:lang w:val="fr-FR"/>
        </w:rPr>
        <w:t xml:space="preserve"> và báo TC chỉnh sửa nếu </w:t>
      </w:r>
      <w:r w:rsidR="004C0979">
        <w:rPr>
          <w:rFonts w:ascii="Segoe UI" w:hAnsi="Segoe UI" w:cs="Segoe UI"/>
          <w:lang w:val="fr-FR"/>
        </w:rPr>
        <w:t>có lỗi</w:t>
      </w:r>
      <w:r w:rsidRPr="004C0979">
        <w:rPr>
          <w:rFonts w:ascii="Segoe UI" w:hAnsi="Segoe UI" w:cs="Segoe UI"/>
          <w:lang w:val="fr-FR"/>
        </w:rPr>
        <w:t>.</w:t>
      </w:r>
    </w:p>
    <w:p w14:paraId="09236BFF" w14:textId="7959A82A" w:rsidR="00493EB3" w:rsidRPr="004C0979" w:rsidRDefault="00493EB3" w:rsidP="00493EB3">
      <w:pPr>
        <w:rPr>
          <w:rFonts w:ascii="Segoe UI" w:hAnsi="Segoe UI" w:cs="Segoe UI"/>
          <w:lang w:val="fr-FR"/>
        </w:rPr>
      </w:pPr>
    </w:p>
    <w:sectPr w:rsidR="00493EB3" w:rsidRPr="004C0979" w:rsidSect="009814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5F1F"/>
    <w:multiLevelType w:val="hybridMultilevel"/>
    <w:tmpl w:val="ED9E8680"/>
    <w:lvl w:ilvl="0" w:tplc="3CD05A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264AB2"/>
    <w:multiLevelType w:val="hybridMultilevel"/>
    <w:tmpl w:val="B6128166"/>
    <w:lvl w:ilvl="0" w:tplc="3CD05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6623D"/>
    <w:multiLevelType w:val="hybridMultilevel"/>
    <w:tmpl w:val="0F8A8880"/>
    <w:lvl w:ilvl="0" w:tplc="3CD05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519A6"/>
    <w:multiLevelType w:val="hybridMultilevel"/>
    <w:tmpl w:val="5540EC54"/>
    <w:lvl w:ilvl="0" w:tplc="3CD05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677FF"/>
    <w:multiLevelType w:val="hybridMultilevel"/>
    <w:tmpl w:val="6972988A"/>
    <w:lvl w:ilvl="0" w:tplc="3CD05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97B27"/>
    <w:multiLevelType w:val="hybridMultilevel"/>
    <w:tmpl w:val="B1B61FC0"/>
    <w:lvl w:ilvl="0" w:tplc="7C600DB2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3168">
    <w:abstractNumId w:val="0"/>
  </w:num>
  <w:num w:numId="2" w16cid:durableId="2099977521">
    <w:abstractNumId w:val="3"/>
  </w:num>
  <w:num w:numId="3" w16cid:durableId="881214513">
    <w:abstractNumId w:val="5"/>
  </w:num>
  <w:num w:numId="4" w16cid:durableId="1703282456">
    <w:abstractNumId w:val="1"/>
  </w:num>
  <w:num w:numId="5" w16cid:durableId="1716932274">
    <w:abstractNumId w:val="4"/>
  </w:num>
  <w:num w:numId="6" w16cid:durableId="95028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27"/>
    <w:rsid w:val="00016921"/>
    <w:rsid w:val="0006039A"/>
    <w:rsid w:val="00104327"/>
    <w:rsid w:val="001C1429"/>
    <w:rsid w:val="00240BC1"/>
    <w:rsid w:val="00272632"/>
    <w:rsid w:val="003B3E1B"/>
    <w:rsid w:val="003E6D77"/>
    <w:rsid w:val="00493EB3"/>
    <w:rsid w:val="004C0979"/>
    <w:rsid w:val="005379F7"/>
    <w:rsid w:val="005C5EE2"/>
    <w:rsid w:val="0062578D"/>
    <w:rsid w:val="007017AF"/>
    <w:rsid w:val="007357C1"/>
    <w:rsid w:val="007A124C"/>
    <w:rsid w:val="008053EB"/>
    <w:rsid w:val="008142AC"/>
    <w:rsid w:val="00834351"/>
    <w:rsid w:val="009331EB"/>
    <w:rsid w:val="0098142A"/>
    <w:rsid w:val="009D0D0E"/>
    <w:rsid w:val="00A930A1"/>
    <w:rsid w:val="00B4348A"/>
    <w:rsid w:val="00CF7BFD"/>
    <w:rsid w:val="00EE00A5"/>
    <w:rsid w:val="00EE1791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2A52"/>
  <w15:chartTrackingRefBased/>
  <w15:docId w15:val="{7057EE7C-8FFE-4CDD-847C-1BDB0FCA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Vinh Hien, TQM, KH, HCM</dc:creator>
  <cp:keywords/>
  <dc:description/>
  <cp:lastModifiedBy>Le Tran Vinh Hien, TQM, KH, HCM</cp:lastModifiedBy>
  <cp:revision>4</cp:revision>
  <dcterms:created xsi:type="dcterms:W3CDTF">2021-11-18T09:09:00Z</dcterms:created>
  <dcterms:modified xsi:type="dcterms:W3CDTF">2022-08-22T07:30:00Z</dcterms:modified>
</cp:coreProperties>
</file>