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74680" w14:textId="7AA4F5A7" w:rsidR="00FA331C" w:rsidRPr="00FA331C" w:rsidRDefault="00FA331C">
      <w:pPr>
        <w:rPr>
          <w:b/>
          <w:bCs/>
          <w:sz w:val="40"/>
          <w:szCs w:val="40"/>
          <w:u w:val="single"/>
        </w:rPr>
      </w:pPr>
      <w:r w:rsidRPr="00FA331C">
        <w:rPr>
          <w:b/>
          <w:bCs/>
          <w:sz w:val="40"/>
          <w:szCs w:val="40"/>
          <w:u w:val="single"/>
        </w:rPr>
        <w:t>5.1</w:t>
      </w:r>
    </w:p>
    <w:p w14:paraId="52EB1A55" w14:textId="39F3E14E" w:rsidR="00FA331C" w:rsidRPr="00FA331C" w:rsidRDefault="00FA331C">
      <w:pPr>
        <w:rPr>
          <w:sz w:val="28"/>
          <w:szCs w:val="28"/>
        </w:rPr>
      </w:pPr>
      <w:r w:rsidRPr="00FA331C">
        <w:rPr>
          <w:sz w:val="28"/>
          <w:szCs w:val="28"/>
        </w:rPr>
        <w:t xml:space="preserve">1/ Structure: Why did you choose specific semantic elements for different sections? (e.g., why &lt;article&gt; vs &lt;section&gt; for faculty listings?) </w:t>
      </w:r>
    </w:p>
    <w:p w14:paraId="30754CD0" w14:textId="77777777" w:rsidR="00FA331C" w:rsidRPr="00FA331C" w:rsidRDefault="00FA331C" w:rsidP="00FA331C">
      <w:pPr>
        <w:ind w:left="360"/>
      </w:pPr>
      <w:r w:rsidRPr="00FA331C">
        <w:t>I used semantic HTML5 elements to clearly describe the meaning of each part of the page.</w:t>
      </w:r>
    </w:p>
    <w:p w14:paraId="1F109929" w14:textId="598B0843" w:rsidR="00FA331C" w:rsidRPr="00FA331C" w:rsidRDefault="00FA331C" w:rsidP="00FA331C">
      <w:pPr>
        <w:ind w:left="360"/>
      </w:pPr>
      <w:r w:rsidRPr="00FA331C">
        <w:t>&lt;header&gt;: Contains the department name</w:t>
      </w:r>
      <w:r>
        <w:t xml:space="preserve">, </w:t>
      </w:r>
      <w:r w:rsidRPr="00FA331C">
        <w:t>page intro</w:t>
      </w:r>
      <w:r>
        <w:t>,..</w:t>
      </w:r>
      <w:r w:rsidRPr="00FA331C">
        <w:t xml:space="preserve">. </w:t>
      </w:r>
    </w:p>
    <w:p w14:paraId="5AD08C50" w14:textId="5D701F92" w:rsidR="00FA331C" w:rsidRPr="00FA331C" w:rsidRDefault="00FA331C" w:rsidP="00FA331C">
      <w:pPr>
        <w:ind w:left="360"/>
      </w:pPr>
      <w:r w:rsidRPr="00FA331C">
        <w:t>&lt;nav&gt;: Used for the navigation menu</w:t>
      </w:r>
      <w:r w:rsidR="00153F98">
        <w:t>,</w:t>
      </w:r>
      <w:r w:rsidRPr="00FA331C">
        <w:t xml:space="preserve"> it defines a section of links.</w:t>
      </w:r>
    </w:p>
    <w:p w14:paraId="0DA3D1C6" w14:textId="10CFF516" w:rsidR="00FA331C" w:rsidRPr="00FA331C" w:rsidRDefault="00FA331C" w:rsidP="00FA331C">
      <w:pPr>
        <w:ind w:left="360"/>
      </w:pPr>
      <w:r w:rsidRPr="00FA331C">
        <w:t xml:space="preserve">&lt;main&gt;: </w:t>
      </w:r>
      <w:r w:rsidR="00153F98">
        <w:t xml:space="preserve">main </w:t>
      </w:r>
      <w:r w:rsidRPr="00FA331C">
        <w:t>content of the page.</w:t>
      </w:r>
    </w:p>
    <w:p w14:paraId="60B3644E" w14:textId="2AC3DD00" w:rsidR="00FA331C" w:rsidRPr="00FA331C" w:rsidRDefault="00FA331C" w:rsidP="00FA331C">
      <w:pPr>
        <w:ind w:left="360"/>
      </w:pPr>
      <w:r w:rsidRPr="00FA331C">
        <w:t>&lt;section&gt;: Used to group related content.</w:t>
      </w:r>
    </w:p>
    <w:p w14:paraId="5D1BFA32" w14:textId="4E78A844" w:rsidR="00FA331C" w:rsidRPr="00FA331C" w:rsidRDefault="00FA331C" w:rsidP="00FA331C">
      <w:pPr>
        <w:ind w:left="360"/>
      </w:pPr>
      <w:r w:rsidRPr="00FA331C">
        <w:t>&lt;article&gt;: Used for each faculty member(name, title, research, email). Each article could stand alone.</w:t>
      </w:r>
    </w:p>
    <w:p w14:paraId="155A45A8" w14:textId="77777777" w:rsidR="00FA331C" w:rsidRPr="00FA331C" w:rsidRDefault="00FA331C" w:rsidP="00FA331C">
      <w:pPr>
        <w:ind w:left="360"/>
      </w:pPr>
      <w:r w:rsidRPr="00FA331C">
        <w:t>&lt;footer&gt;: Contains copyright information.</w:t>
      </w:r>
    </w:p>
    <w:p w14:paraId="432EEA50" w14:textId="54381BCB" w:rsidR="00FA331C" w:rsidRPr="00FA331C" w:rsidRDefault="00FA331C" w:rsidP="00FA331C">
      <w:pPr>
        <w:ind w:left="360"/>
      </w:pPr>
      <w:r w:rsidRPr="00FA331C">
        <w:t>&lt;address&gt;: Used on the contact pag</w:t>
      </w:r>
      <w:r w:rsidR="00153F98">
        <w:t>e</w:t>
      </w:r>
      <w:r w:rsidRPr="00FA331C">
        <w:t>.</w:t>
      </w:r>
    </w:p>
    <w:p w14:paraId="79DFE64F" w14:textId="0E3DB914" w:rsidR="00FA331C" w:rsidRPr="00D6756E" w:rsidRDefault="00FA331C" w:rsidP="00FA331C">
      <w:pPr>
        <w:ind w:left="360"/>
        <w:rPr>
          <w:b/>
          <w:bCs/>
        </w:rPr>
      </w:pPr>
      <w:r w:rsidRPr="00D6756E">
        <w:rPr>
          <w:b/>
          <w:bCs/>
        </w:rPr>
        <w:t>Why &lt;article&gt; instead of &lt;section&gt;?</w:t>
      </w:r>
    </w:p>
    <w:p w14:paraId="6584FD3C" w14:textId="2BAFDF5C" w:rsidR="00FA331C" w:rsidRDefault="00FA331C" w:rsidP="00153F98">
      <w:pPr>
        <w:ind w:left="360"/>
      </w:pPr>
      <w:r w:rsidRPr="00FA331C">
        <w:t>&lt;article&gt; is more appropriate because each faculty member is an independent content unit.</w:t>
      </w:r>
      <w:r w:rsidRPr="00FA331C">
        <w:br/>
        <w:t>&lt;section&gt; is better for grouping related content</w:t>
      </w:r>
      <w:r w:rsidR="00153F98">
        <w:t>.</w:t>
      </w:r>
    </w:p>
    <w:p w14:paraId="69DDD5FB" w14:textId="77777777" w:rsidR="00153F98" w:rsidRDefault="00153F98" w:rsidP="00153F98">
      <w:pPr>
        <w:ind w:left="360"/>
      </w:pPr>
    </w:p>
    <w:p w14:paraId="2C1CEE75" w14:textId="77777777" w:rsidR="00FA331C" w:rsidRPr="00153F98" w:rsidRDefault="00FA331C">
      <w:pPr>
        <w:rPr>
          <w:sz w:val="28"/>
          <w:szCs w:val="28"/>
        </w:rPr>
      </w:pPr>
      <w:r w:rsidRPr="00153F98">
        <w:rPr>
          <w:sz w:val="28"/>
          <w:szCs w:val="28"/>
        </w:rPr>
        <w:t xml:space="preserve">2/ Navigation: Explain what happens when a user clicks a navigation link. Trace the HTTP request-response cycle. </w:t>
      </w:r>
    </w:p>
    <w:p w14:paraId="604A6258" w14:textId="56F3EF58" w:rsidR="00153F98" w:rsidRPr="00153F98" w:rsidRDefault="00153F98" w:rsidP="00153F98">
      <w:pPr>
        <w:ind w:left="360"/>
      </w:pPr>
      <w:r w:rsidRPr="00153F98">
        <w:t>When a user clicks a link</w:t>
      </w:r>
      <w:r>
        <w:t>:</w:t>
      </w:r>
    </w:p>
    <w:p w14:paraId="20ABC321" w14:textId="6731E50C" w:rsidR="00153F98" w:rsidRPr="00153F98" w:rsidRDefault="00153F98" w:rsidP="00153F98">
      <w:pPr>
        <w:ind w:left="360"/>
      </w:pPr>
      <w:r w:rsidRPr="00153F98">
        <w:t xml:space="preserve">Step 1 </w:t>
      </w:r>
    </w:p>
    <w:p w14:paraId="786997CF" w14:textId="77777777" w:rsidR="00153F98" w:rsidRPr="00153F98" w:rsidRDefault="00153F98" w:rsidP="00153F98">
      <w:pPr>
        <w:ind w:left="360" w:firstLine="360"/>
      </w:pPr>
      <w:r w:rsidRPr="00153F98">
        <w:t>The browser reads the href attribute and prepares to request that file.</w:t>
      </w:r>
    </w:p>
    <w:p w14:paraId="05F1E3B4" w14:textId="77777777" w:rsidR="00153F98" w:rsidRPr="00153F98" w:rsidRDefault="00153F98" w:rsidP="00153F98">
      <w:pPr>
        <w:ind w:left="360"/>
      </w:pPr>
      <w:r w:rsidRPr="00153F98">
        <w:t>Step 2 – HTTP Request</w:t>
      </w:r>
    </w:p>
    <w:p w14:paraId="2BB91B7A" w14:textId="002CF4A6" w:rsidR="00153F98" w:rsidRPr="00153F98" w:rsidRDefault="00153F98" w:rsidP="00153F98">
      <w:pPr>
        <w:ind w:left="360" w:firstLine="360"/>
      </w:pPr>
      <w:r w:rsidRPr="00153F98">
        <w:t>The browser sends an HTTP GET request to the web server</w:t>
      </w:r>
    </w:p>
    <w:p w14:paraId="52E4D56B" w14:textId="77777777" w:rsidR="00153F98" w:rsidRPr="00153F98" w:rsidRDefault="00153F98" w:rsidP="00153F98">
      <w:pPr>
        <w:ind w:left="360"/>
      </w:pPr>
      <w:r w:rsidRPr="00153F98">
        <w:t>Step 3 – Server Processing</w:t>
      </w:r>
    </w:p>
    <w:p w14:paraId="2FF070DC" w14:textId="38125930" w:rsidR="00153F98" w:rsidRPr="00153F98" w:rsidRDefault="00153F98" w:rsidP="00153F98">
      <w:pPr>
        <w:ind w:left="720"/>
      </w:pPr>
      <w:r w:rsidRPr="00153F98">
        <w:t>The server</w:t>
      </w:r>
      <w:r>
        <w:t xml:space="preserve"> l</w:t>
      </w:r>
      <w:r w:rsidRPr="00153F98">
        <w:t xml:space="preserve">ooks for </w:t>
      </w:r>
      <w:r>
        <w:t>abc</w:t>
      </w:r>
      <w:r w:rsidRPr="00153F98">
        <w:t>.html</w:t>
      </w:r>
    </w:p>
    <w:p w14:paraId="36267686" w14:textId="77777777" w:rsidR="00153F98" w:rsidRPr="00153F98" w:rsidRDefault="00153F98" w:rsidP="00153F98">
      <w:pPr>
        <w:ind w:left="720"/>
      </w:pPr>
      <w:r w:rsidRPr="00153F98">
        <w:t>If found → returns it</w:t>
      </w:r>
    </w:p>
    <w:p w14:paraId="7C9DBAE8" w14:textId="77777777" w:rsidR="00153F98" w:rsidRPr="00153F98" w:rsidRDefault="00153F98" w:rsidP="00153F98">
      <w:pPr>
        <w:ind w:left="720"/>
      </w:pPr>
      <w:r w:rsidRPr="00153F98">
        <w:t>If not found → returns 404 error</w:t>
      </w:r>
    </w:p>
    <w:p w14:paraId="4A185A61" w14:textId="77777777" w:rsidR="00153F98" w:rsidRPr="00153F98" w:rsidRDefault="00153F98" w:rsidP="00153F98">
      <w:pPr>
        <w:ind w:left="360"/>
      </w:pPr>
      <w:r w:rsidRPr="00153F98">
        <w:t>Step 4 – HTTP Response</w:t>
      </w:r>
    </w:p>
    <w:p w14:paraId="23501E12" w14:textId="77777777" w:rsidR="00153F98" w:rsidRDefault="00153F98" w:rsidP="00153F98">
      <w:pPr>
        <w:ind w:left="720"/>
      </w:pPr>
      <w:r w:rsidRPr="00153F98">
        <w:t>If successful, the server sends:</w:t>
      </w:r>
    </w:p>
    <w:p w14:paraId="0003319F" w14:textId="77777777" w:rsidR="00D6756E" w:rsidRDefault="00D6756E" w:rsidP="00D6756E">
      <w:pPr>
        <w:ind w:left="720"/>
      </w:pPr>
      <w:r>
        <w:t>HTTP/1.1 200 OK</w:t>
      </w:r>
    </w:p>
    <w:p w14:paraId="545B3BA7" w14:textId="159349C0" w:rsidR="00D6756E" w:rsidRPr="00153F98" w:rsidRDefault="00D6756E" w:rsidP="00D6756E">
      <w:pPr>
        <w:ind w:left="720"/>
      </w:pPr>
      <w:r>
        <w:lastRenderedPageBreak/>
        <w:t>Content-Type: text/html</w:t>
      </w:r>
    </w:p>
    <w:p w14:paraId="3E9B562A" w14:textId="77777777" w:rsidR="00153F98" w:rsidRPr="00153F98" w:rsidRDefault="00153F98" w:rsidP="00153F98">
      <w:pPr>
        <w:ind w:left="720"/>
      </w:pPr>
      <w:r w:rsidRPr="00153F98">
        <w:t>Along with the HTML file content.</w:t>
      </w:r>
    </w:p>
    <w:p w14:paraId="072544C4" w14:textId="4E810BF0" w:rsidR="00FA331C" w:rsidRDefault="00153F98" w:rsidP="00D6756E">
      <w:pPr>
        <w:ind w:left="360"/>
      </w:pPr>
      <w:r w:rsidRPr="00153F98">
        <w:t>Step 5 – Rendering</w:t>
      </w:r>
    </w:p>
    <w:p w14:paraId="5A5FC2D5" w14:textId="77777777" w:rsidR="00D6756E" w:rsidRPr="00D6756E" w:rsidRDefault="00D6756E" w:rsidP="00D6756E">
      <w:pPr>
        <w:ind w:left="360"/>
      </w:pPr>
      <w:r w:rsidRPr="00D6756E">
        <w:t>The browser:</w:t>
      </w:r>
    </w:p>
    <w:p w14:paraId="26C24EA8" w14:textId="77777777" w:rsidR="00D6756E" w:rsidRPr="00D6756E" w:rsidRDefault="00D6756E" w:rsidP="00D6756E">
      <w:pPr>
        <w:ind w:left="720"/>
      </w:pPr>
      <w:r w:rsidRPr="00D6756E">
        <w:t>Parses the HTML</w:t>
      </w:r>
    </w:p>
    <w:p w14:paraId="07503E61" w14:textId="77777777" w:rsidR="00D6756E" w:rsidRPr="00D6756E" w:rsidRDefault="00D6756E" w:rsidP="00D6756E">
      <w:pPr>
        <w:ind w:left="720"/>
      </w:pPr>
      <w:r w:rsidRPr="00D6756E">
        <w:t>Builds the DOM (Document Object Model)</w:t>
      </w:r>
    </w:p>
    <w:p w14:paraId="2C75BD52" w14:textId="77777777" w:rsidR="00D6756E" w:rsidRPr="00D6756E" w:rsidRDefault="00D6756E" w:rsidP="00D6756E">
      <w:pPr>
        <w:ind w:left="720"/>
      </w:pPr>
      <w:r w:rsidRPr="00D6756E">
        <w:t>Displays the new page</w:t>
      </w:r>
    </w:p>
    <w:p w14:paraId="5A7B0481" w14:textId="77777777" w:rsidR="00D6756E" w:rsidRPr="00153F98" w:rsidRDefault="00D6756E" w:rsidP="00D6756E">
      <w:pPr>
        <w:ind w:left="360"/>
      </w:pPr>
    </w:p>
    <w:p w14:paraId="10788623" w14:textId="7ABEA25C" w:rsidR="00D6756E" w:rsidRPr="00153F98" w:rsidRDefault="00FA331C">
      <w:pPr>
        <w:rPr>
          <w:sz w:val="28"/>
          <w:szCs w:val="28"/>
        </w:rPr>
      </w:pPr>
      <w:r w:rsidRPr="00153F98">
        <w:rPr>
          <w:sz w:val="28"/>
          <w:szCs w:val="28"/>
        </w:rPr>
        <w:t xml:space="preserve">3/ File Paths: If your index.html is in a folder called department/, and you have an image in department/images/logo.png, what is the correct relative path to use in index.html? </w:t>
      </w:r>
    </w:p>
    <w:p w14:paraId="1C5E6486" w14:textId="078B552E" w:rsidR="00FA331C" w:rsidRDefault="00D6756E">
      <w:r>
        <w:tab/>
      </w:r>
      <w:r w:rsidRPr="00D6756E">
        <w:t>&lt;img src="images/logo.png" alt="Department Logo"&gt;</w:t>
      </w:r>
    </w:p>
    <w:p w14:paraId="694D7F40" w14:textId="77777777" w:rsidR="00D6756E" w:rsidRPr="00153F98" w:rsidRDefault="00D6756E"/>
    <w:p w14:paraId="7415E0B7" w14:textId="719CE0AA" w:rsidR="00D6756E" w:rsidRPr="00D6756E" w:rsidRDefault="00FA331C" w:rsidP="00D6756E">
      <w:pPr>
        <w:rPr>
          <w:sz w:val="28"/>
          <w:szCs w:val="28"/>
        </w:rPr>
      </w:pPr>
      <w:r w:rsidRPr="00153F98">
        <w:rPr>
          <w:sz w:val="28"/>
          <w:szCs w:val="28"/>
        </w:rPr>
        <w:t>4/ Testing: How did you verify all your links work correctly?</w:t>
      </w:r>
    </w:p>
    <w:p w14:paraId="48F78140" w14:textId="00DE880C" w:rsidR="00D6756E" w:rsidRPr="00D6756E" w:rsidRDefault="00D6756E" w:rsidP="00D6756E">
      <w:pPr>
        <w:pStyle w:val="ListParagraph"/>
        <w:ind w:left="1080"/>
      </w:pPr>
      <w:r w:rsidRPr="00D6756E">
        <w:t>Clicked every navigation link</w:t>
      </w:r>
    </w:p>
    <w:p w14:paraId="5A265D39" w14:textId="2BC4BB07" w:rsidR="00D6756E" w:rsidRPr="00D6756E" w:rsidRDefault="00D6756E" w:rsidP="00D6756E">
      <w:pPr>
        <w:pStyle w:val="ListParagraph"/>
        <w:ind w:left="1080"/>
      </w:pPr>
      <w:r w:rsidRPr="00D6756E">
        <w:t>Confirmed the correct page loads</w:t>
      </w:r>
    </w:p>
    <w:p w14:paraId="0CD33FE8" w14:textId="55112173" w:rsidR="00D6756E" w:rsidRDefault="00D6756E" w:rsidP="00D6756E">
      <w:pPr>
        <w:pStyle w:val="ListParagraph"/>
        <w:ind w:left="1080"/>
      </w:pPr>
      <w:r w:rsidRPr="00D6756E">
        <w:t>Checked there are no 404 errors</w:t>
      </w:r>
    </w:p>
    <w:p w14:paraId="24951803" w14:textId="7ED51EA9" w:rsidR="00D6756E" w:rsidRPr="00D6756E" w:rsidRDefault="00D6756E" w:rsidP="00D6756E">
      <w:pPr>
        <w:ind w:left="720"/>
      </w:pPr>
      <w:r>
        <w:t xml:space="preserve">-Using </w:t>
      </w:r>
      <w:r w:rsidRPr="00D6756E">
        <w:t>DevTools → Network Tab</w:t>
      </w:r>
    </w:p>
    <w:p w14:paraId="06C6EEFB" w14:textId="77777777" w:rsidR="00D6756E" w:rsidRPr="00D6756E" w:rsidRDefault="00D6756E" w:rsidP="00D6756E">
      <w:pPr>
        <w:ind w:left="1440"/>
      </w:pPr>
      <w:r w:rsidRPr="00D6756E">
        <w:t>Opened browser Developer Tools</w:t>
      </w:r>
    </w:p>
    <w:p w14:paraId="18CAB607" w14:textId="77777777" w:rsidR="00D6756E" w:rsidRPr="00D6756E" w:rsidRDefault="00D6756E" w:rsidP="00D6756E">
      <w:pPr>
        <w:ind w:left="1440"/>
      </w:pPr>
      <w:r w:rsidRPr="00D6756E">
        <w:t>Clicked links</w:t>
      </w:r>
    </w:p>
    <w:p w14:paraId="33B5EFC7" w14:textId="77777777" w:rsidR="00D6756E" w:rsidRPr="00D6756E" w:rsidRDefault="00D6756E" w:rsidP="00D6756E">
      <w:pPr>
        <w:ind w:left="1440"/>
      </w:pPr>
      <w:r w:rsidRPr="00D6756E">
        <w:t>Verified HTTP status code is 200 OK</w:t>
      </w:r>
    </w:p>
    <w:p w14:paraId="65BC78D6" w14:textId="77777777" w:rsidR="00D6756E" w:rsidRPr="00D6756E" w:rsidRDefault="00D6756E" w:rsidP="00D6756E">
      <w:pPr>
        <w:ind w:left="1440"/>
      </w:pPr>
      <w:r w:rsidRPr="00D6756E">
        <w:t>Ensured no failed requests</w:t>
      </w:r>
    </w:p>
    <w:p w14:paraId="0A7497E4" w14:textId="51062750" w:rsidR="00D6756E" w:rsidRDefault="00D6756E" w:rsidP="00D6756E">
      <w:pPr>
        <w:ind w:left="720"/>
      </w:pPr>
      <w:r>
        <w:t>-</w:t>
      </w:r>
      <w:r w:rsidRPr="00D6756E">
        <w:t>File Name Verification</w:t>
      </w:r>
    </w:p>
    <w:p w14:paraId="674AAD8D" w14:textId="7480DA25" w:rsidR="00D6756E" w:rsidRDefault="00D6756E" w:rsidP="00D6756E">
      <w:pPr>
        <w:ind w:left="720"/>
      </w:pPr>
      <w:r>
        <w:t>-Check browser address bar</w:t>
      </w:r>
    </w:p>
    <w:p w14:paraId="4C5A927A" w14:textId="77777777" w:rsidR="001D2151" w:rsidRDefault="001D2151" w:rsidP="001D2151"/>
    <w:p w14:paraId="725EE736" w14:textId="77777777" w:rsidR="001D2151" w:rsidRDefault="001D2151" w:rsidP="001D2151"/>
    <w:p w14:paraId="53830318" w14:textId="75C88800" w:rsidR="001D2151" w:rsidRDefault="001D2151" w:rsidP="001D2151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8</w:t>
      </w:r>
    </w:p>
    <w:p w14:paraId="3DB6CAE6" w14:textId="74DED1AB" w:rsidR="001D2151" w:rsidRPr="001D2151" w:rsidRDefault="001D2151" w:rsidP="001D2151">
      <w:pPr>
        <w:rPr>
          <w:sz w:val="24"/>
          <w:szCs w:val="24"/>
        </w:rPr>
      </w:pPr>
      <w:r w:rsidRPr="001D2151">
        <w:rPr>
          <w:sz w:val="24"/>
          <w:szCs w:val="24"/>
        </w:rPr>
        <w:t xml:space="preserve">Question 1: </w:t>
      </w:r>
    </w:p>
    <w:p w14:paraId="2892BE69" w14:textId="231E890E" w:rsidR="001D2151" w:rsidRPr="001D2151" w:rsidRDefault="001D2151" w:rsidP="001D2151">
      <w:pPr>
        <w:numPr>
          <w:ilvl w:val="0"/>
          <w:numId w:val="10"/>
        </w:numPr>
        <w:rPr>
          <w:sz w:val="24"/>
          <w:szCs w:val="24"/>
        </w:rPr>
      </w:pPr>
      <w:r w:rsidRPr="001D2151">
        <w:rPr>
          <w:sz w:val="24"/>
          <w:szCs w:val="24"/>
        </w:rPr>
        <w:lastRenderedPageBreak/>
        <w:t xml:space="preserve">a): 3 HTTP requests (at minimum). One for courses.html (the HTML), plus one each for logo.png and banner.jpg. </w:t>
      </w:r>
    </w:p>
    <w:p w14:paraId="209F885B" w14:textId="77777777" w:rsidR="001D2151" w:rsidRPr="001D2151" w:rsidRDefault="001D2151" w:rsidP="001D2151">
      <w:pPr>
        <w:numPr>
          <w:ilvl w:val="0"/>
          <w:numId w:val="10"/>
        </w:numPr>
        <w:rPr>
          <w:sz w:val="24"/>
          <w:szCs w:val="24"/>
        </w:rPr>
      </w:pPr>
      <w:r w:rsidRPr="001D2151">
        <w:rPr>
          <w:sz w:val="24"/>
          <w:szCs w:val="24"/>
        </w:rPr>
        <w:t>b): At least 1 new request: the browser requests about.html. Additional requests occur if about.html references images/CSS/JS not already cached.</w:t>
      </w:r>
    </w:p>
    <w:p w14:paraId="233EC61B" w14:textId="77777777" w:rsidR="001D2151" w:rsidRPr="001D2151" w:rsidRDefault="001D2151" w:rsidP="001D2151">
      <w:pPr>
        <w:numPr>
          <w:ilvl w:val="0"/>
          <w:numId w:val="10"/>
        </w:numPr>
        <w:rPr>
          <w:sz w:val="24"/>
          <w:szCs w:val="24"/>
        </w:rPr>
      </w:pPr>
      <w:r w:rsidRPr="001D2151">
        <w:rPr>
          <w:sz w:val="24"/>
          <w:szCs w:val="24"/>
        </w:rPr>
        <w:t>c): Usually no new requests if the browser uses the back/forward cache or cached resources (so return is instantaneous). If the cache is expired or page wasn’t cached, the browser will re-request the page or revalidate resources.</w:t>
      </w:r>
    </w:p>
    <w:p w14:paraId="3A42B261" w14:textId="796CF603" w:rsidR="001D2151" w:rsidRPr="001D2151" w:rsidRDefault="001D2151" w:rsidP="001D2151">
      <w:pPr>
        <w:numPr>
          <w:ilvl w:val="0"/>
          <w:numId w:val="10"/>
        </w:numPr>
        <w:rPr>
          <w:sz w:val="24"/>
          <w:szCs w:val="24"/>
        </w:rPr>
      </w:pPr>
      <w:r w:rsidRPr="001D2151">
        <w:rPr>
          <w:sz w:val="24"/>
          <w:szCs w:val="24"/>
        </w:rPr>
        <w:t>d): Caching can eliminate or reduce requests: a fresh cached resource needs no request; expired resources use conditional If-Modified-Since/If-None-Match (server can reply 304, small response); improper or missing caching increases network traffic and load.</w:t>
      </w:r>
    </w:p>
    <w:p w14:paraId="2BC21266" w14:textId="77777777" w:rsidR="001D2151" w:rsidRPr="001D2151" w:rsidRDefault="001D2151" w:rsidP="001D2151">
      <w:pPr>
        <w:rPr>
          <w:sz w:val="24"/>
          <w:szCs w:val="24"/>
        </w:rPr>
      </w:pPr>
      <w:r w:rsidRPr="001D2151">
        <w:rPr>
          <w:sz w:val="24"/>
          <w:szCs w:val="24"/>
        </w:rPr>
        <w:t>Question 2: GET vs POST (Preview)</w:t>
      </w:r>
    </w:p>
    <w:p w14:paraId="4F48A0C1" w14:textId="77777777" w:rsidR="001D2151" w:rsidRPr="001D2151" w:rsidRDefault="001D2151" w:rsidP="001D2151">
      <w:pPr>
        <w:numPr>
          <w:ilvl w:val="0"/>
          <w:numId w:val="11"/>
        </w:numPr>
        <w:rPr>
          <w:sz w:val="24"/>
          <w:szCs w:val="24"/>
        </w:rPr>
      </w:pPr>
      <w:r w:rsidRPr="001D2151">
        <w:rPr>
          <w:sz w:val="24"/>
          <w:szCs w:val="24"/>
        </w:rPr>
        <w:t>a): Problems using GET for registration: form data appears in URL (exposed in browser history, logs, bookmarks), URL length limits, it's semantically for safe/idempotent actions (registration causes side effects), and sensitive info can leak.</w:t>
      </w:r>
    </w:p>
    <w:p w14:paraId="304BF3D1" w14:textId="77777777" w:rsidR="001D2151" w:rsidRPr="001D2151" w:rsidRDefault="001D2151" w:rsidP="001D2151">
      <w:pPr>
        <w:numPr>
          <w:ilvl w:val="0"/>
          <w:numId w:val="11"/>
        </w:numPr>
        <w:rPr>
          <w:sz w:val="24"/>
          <w:szCs w:val="24"/>
        </w:rPr>
      </w:pPr>
      <w:r w:rsidRPr="001D2151">
        <w:rPr>
          <w:sz w:val="24"/>
          <w:szCs w:val="24"/>
        </w:rPr>
        <w:t>b): POST (predictively) puts data in the request body (not the URL), supports larger payloads, semantically signals a state-changing action, and is not usually cached or bookmarked — reducing accidental re-submits and exposure.</w:t>
      </w:r>
    </w:p>
    <w:p w14:paraId="6CD55B63" w14:textId="77777777" w:rsidR="001D2151" w:rsidRPr="001D2151" w:rsidRDefault="001D2151" w:rsidP="001D2151">
      <w:pPr>
        <w:numPr>
          <w:ilvl w:val="0"/>
          <w:numId w:val="11"/>
        </w:numPr>
        <w:rPr>
          <w:sz w:val="24"/>
          <w:szCs w:val="24"/>
        </w:rPr>
      </w:pPr>
      <w:r w:rsidRPr="001D2151">
        <w:rPr>
          <w:sz w:val="24"/>
          <w:szCs w:val="24"/>
        </w:rPr>
        <w:t>c): GET is appropriate for search/filter or pagination (safe, idempotent, bookmarkable, shareable). Use GET for read-only queries; use POST for creating registrations.</w:t>
      </w:r>
    </w:p>
    <w:p w14:paraId="501FC339" w14:textId="77777777" w:rsidR="001D2151" w:rsidRPr="001D2151" w:rsidRDefault="001D2151" w:rsidP="001D2151">
      <w:pPr>
        <w:rPr>
          <w:sz w:val="24"/>
          <w:szCs w:val="24"/>
        </w:rPr>
      </w:pPr>
      <w:r w:rsidRPr="001D2151">
        <w:rPr>
          <w:sz w:val="24"/>
          <w:szCs w:val="24"/>
        </w:rPr>
        <w:t>Question 3: Semantic HTML Trade-offs</w:t>
      </w:r>
    </w:p>
    <w:p w14:paraId="6D914F06" w14:textId="77777777" w:rsidR="001D2151" w:rsidRPr="001D2151" w:rsidRDefault="001D2151" w:rsidP="001D2151">
      <w:pPr>
        <w:numPr>
          <w:ilvl w:val="0"/>
          <w:numId w:val="12"/>
        </w:numPr>
        <w:rPr>
          <w:sz w:val="24"/>
          <w:szCs w:val="24"/>
        </w:rPr>
      </w:pPr>
      <w:r w:rsidRPr="001D2151">
        <w:rPr>
          <w:sz w:val="24"/>
          <w:szCs w:val="24"/>
        </w:rPr>
        <w:t>a): Use &lt;article&gt; for each faculty profile (each profile is a self-contained, distributable piece). Use &lt;section&gt; if profiles are grouped under a thematic heading; fallback to &lt;div&gt; only if no semantic role fits.</w:t>
      </w:r>
    </w:p>
    <w:p w14:paraId="7A9199E7" w14:textId="77777777" w:rsidR="001D2151" w:rsidRPr="001D2151" w:rsidRDefault="001D2151" w:rsidP="001D2151">
      <w:pPr>
        <w:numPr>
          <w:ilvl w:val="0"/>
          <w:numId w:val="12"/>
        </w:numPr>
        <w:rPr>
          <w:sz w:val="24"/>
          <w:szCs w:val="24"/>
        </w:rPr>
      </w:pPr>
      <w:r w:rsidRPr="001D2151">
        <w:rPr>
          <w:sz w:val="24"/>
          <w:szCs w:val="24"/>
        </w:rPr>
        <w:t>b): Concrete benefits:</w:t>
      </w:r>
    </w:p>
    <w:p w14:paraId="3ECA3585" w14:textId="77777777" w:rsidR="001D2151" w:rsidRPr="001D2151" w:rsidRDefault="001D2151" w:rsidP="001D2151">
      <w:pPr>
        <w:numPr>
          <w:ilvl w:val="1"/>
          <w:numId w:val="12"/>
        </w:numPr>
        <w:rPr>
          <w:sz w:val="24"/>
          <w:szCs w:val="24"/>
        </w:rPr>
      </w:pPr>
      <w:r w:rsidRPr="001D2151">
        <w:rPr>
          <w:sz w:val="24"/>
          <w:szCs w:val="24"/>
        </w:rPr>
        <w:t>Accessibility: screen readers can jump between landmarks/headings more easily.</w:t>
      </w:r>
    </w:p>
    <w:p w14:paraId="6E73F9DE" w14:textId="77777777" w:rsidR="001D2151" w:rsidRPr="001D2151" w:rsidRDefault="001D2151" w:rsidP="001D2151">
      <w:pPr>
        <w:numPr>
          <w:ilvl w:val="1"/>
          <w:numId w:val="12"/>
        </w:numPr>
        <w:rPr>
          <w:sz w:val="24"/>
          <w:szCs w:val="24"/>
        </w:rPr>
      </w:pPr>
      <w:r w:rsidRPr="001D2151">
        <w:rPr>
          <w:sz w:val="24"/>
          <w:szCs w:val="24"/>
        </w:rPr>
        <w:t>SEO/structured data: search engines can index each profile as a distinct entity.</w:t>
      </w:r>
    </w:p>
    <w:p w14:paraId="7245AF95" w14:textId="77777777" w:rsidR="001D2151" w:rsidRPr="001D2151" w:rsidRDefault="001D2151" w:rsidP="001D2151">
      <w:pPr>
        <w:numPr>
          <w:ilvl w:val="1"/>
          <w:numId w:val="12"/>
        </w:numPr>
        <w:rPr>
          <w:sz w:val="24"/>
          <w:szCs w:val="24"/>
        </w:rPr>
      </w:pPr>
      <w:r w:rsidRPr="001D2151">
        <w:rPr>
          <w:sz w:val="24"/>
          <w:szCs w:val="24"/>
        </w:rPr>
        <w:t>Maintainability: clearer structure reduces reliance on extra classes/JS and simplifies CSS/DOM queries.</w:t>
      </w:r>
    </w:p>
    <w:p w14:paraId="766DE3BB" w14:textId="77777777" w:rsidR="001D2151" w:rsidRPr="001D2151" w:rsidRDefault="001D2151" w:rsidP="001D2151">
      <w:pPr>
        <w:numPr>
          <w:ilvl w:val="0"/>
          <w:numId w:val="12"/>
        </w:numPr>
        <w:rPr>
          <w:sz w:val="24"/>
          <w:szCs w:val="24"/>
        </w:rPr>
      </w:pPr>
      <w:r w:rsidRPr="001D2151">
        <w:rPr>
          <w:sz w:val="24"/>
          <w:szCs w:val="24"/>
        </w:rPr>
        <w:t>c): Response to teammate: Styling cannot replace semantics — semantic tags provide accessibility, better SEO, clearer DOM for maintainers, and sensible default behaviors (headings, outline). CSS only controls presentation; semantics convey meaning to browsers, assistive tech, and crawlers.</w:t>
      </w:r>
    </w:p>
    <w:p w14:paraId="70C67FD5" w14:textId="77777777" w:rsidR="001D2151" w:rsidRPr="001D2151" w:rsidRDefault="001D2151" w:rsidP="001D2151">
      <w:pPr>
        <w:rPr>
          <w:sz w:val="24"/>
          <w:szCs w:val="24"/>
        </w:rPr>
      </w:pPr>
      <w:r w:rsidRPr="001D2151">
        <w:rPr>
          <w:sz w:val="24"/>
          <w:szCs w:val="24"/>
        </w:rPr>
        <w:t>Question 4: Debugging Scenario</w:t>
      </w:r>
    </w:p>
    <w:p w14:paraId="0A22F4CF" w14:textId="77777777" w:rsidR="001D2151" w:rsidRPr="001D2151" w:rsidRDefault="001D2151" w:rsidP="001D2151">
      <w:pPr>
        <w:numPr>
          <w:ilvl w:val="0"/>
          <w:numId w:val="13"/>
        </w:numPr>
        <w:rPr>
          <w:sz w:val="24"/>
          <w:szCs w:val="24"/>
        </w:rPr>
      </w:pPr>
      <w:r w:rsidRPr="001D2151">
        <w:rPr>
          <w:sz w:val="24"/>
          <w:szCs w:val="24"/>
        </w:rPr>
        <w:lastRenderedPageBreak/>
        <w:t>a): The path is wrong: pages/index.html resolves images/logo.png to pages/images/logo.png, but logo.png is in the top-level images/ folder.</w:t>
      </w:r>
    </w:p>
    <w:p w14:paraId="7A16685C" w14:textId="77777777" w:rsidR="001D2151" w:rsidRPr="001D2151" w:rsidRDefault="001D2151" w:rsidP="001D2151">
      <w:pPr>
        <w:numPr>
          <w:ilvl w:val="0"/>
          <w:numId w:val="13"/>
        </w:numPr>
        <w:rPr>
          <w:sz w:val="24"/>
          <w:szCs w:val="24"/>
        </w:rPr>
      </w:pPr>
      <w:r w:rsidRPr="001D2151">
        <w:rPr>
          <w:sz w:val="24"/>
          <w:szCs w:val="24"/>
        </w:rPr>
        <w:t>b): Correct relative path from pages/index.html is ../images/logo.png (or an absolute /images/logo.png if server root allows).</w:t>
      </w:r>
    </w:p>
    <w:p w14:paraId="48AE9658" w14:textId="77777777" w:rsidR="001D2151" w:rsidRPr="001D2151" w:rsidRDefault="001D2151" w:rsidP="001D2151">
      <w:pPr>
        <w:numPr>
          <w:ilvl w:val="0"/>
          <w:numId w:val="13"/>
        </w:numPr>
        <w:rPr>
          <w:sz w:val="24"/>
          <w:szCs w:val="24"/>
        </w:rPr>
      </w:pPr>
      <w:r w:rsidRPr="001D2151">
        <w:rPr>
          <w:sz w:val="24"/>
          <w:szCs w:val="24"/>
        </w:rPr>
        <w:t>c): DevTools steps: open Elements to inspect the img src, open Network and reload to see a 404 for the image, check Console for errors, and verify the computed URL and response headers.</w:t>
      </w:r>
    </w:p>
    <w:p w14:paraId="6CCA90CC" w14:textId="77777777" w:rsidR="001D2151" w:rsidRPr="001D2151" w:rsidRDefault="001D2151" w:rsidP="001D2151">
      <w:pPr>
        <w:numPr>
          <w:ilvl w:val="0"/>
          <w:numId w:val="13"/>
        </w:numPr>
        <w:rPr>
          <w:sz w:val="24"/>
          <w:szCs w:val="24"/>
        </w:rPr>
      </w:pPr>
      <w:r w:rsidRPr="001D2151">
        <w:rPr>
          <w:sz w:val="24"/>
          <w:szCs w:val="24"/>
        </w:rPr>
        <w:t>d): Live users see a broken-image icon (or alt text), harming usability and perceived quality; screen-reader users may miss branding/important content.</w:t>
      </w:r>
    </w:p>
    <w:p w14:paraId="3221D25A" w14:textId="77777777" w:rsidR="001D2151" w:rsidRPr="001D2151" w:rsidRDefault="001D2151" w:rsidP="001D2151">
      <w:pPr>
        <w:rPr>
          <w:sz w:val="24"/>
          <w:szCs w:val="24"/>
        </w:rPr>
      </w:pPr>
      <w:r w:rsidRPr="001D2151">
        <w:rPr>
          <w:sz w:val="24"/>
          <w:szCs w:val="24"/>
        </w:rPr>
        <w:t>Question 5: Stateless HTTP</w:t>
      </w:r>
    </w:p>
    <w:p w14:paraId="568FA46E" w14:textId="77777777" w:rsidR="001D2151" w:rsidRPr="001D2151" w:rsidRDefault="001D2151" w:rsidP="001D2151">
      <w:pPr>
        <w:numPr>
          <w:ilvl w:val="0"/>
          <w:numId w:val="14"/>
        </w:numPr>
        <w:rPr>
          <w:sz w:val="24"/>
          <w:szCs w:val="24"/>
        </w:rPr>
      </w:pPr>
      <w:r w:rsidRPr="001D2151">
        <w:rPr>
          <w:sz w:val="24"/>
          <w:szCs w:val="24"/>
        </w:rPr>
        <w:t>a): With only HTML and GET, page 2 can "remember" the search via query parameters (e.g., catalog.html?q=web+development&amp;page=2) or hidden inputs preserved in links.</w:t>
      </w:r>
    </w:p>
    <w:p w14:paraId="5FA3F2B7" w14:textId="77777777" w:rsidR="001D2151" w:rsidRPr="001D2151" w:rsidRDefault="001D2151" w:rsidP="001D2151">
      <w:pPr>
        <w:numPr>
          <w:ilvl w:val="0"/>
          <w:numId w:val="14"/>
        </w:numPr>
        <w:rPr>
          <w:sz w:val="24"/>
          <w:szCs w:val="24"/>
        </w:rPr>
      </w:pPr>
      <w:r w:rsidRPr="001D2151">
        <w:rPr>
          <w:sz w:val="24"/>
          <w:szCs w:val="24"/>
        </w:rPr>
        <w:t>b): Limitations: long/complex filter states lead to long URLs, sensitive data visible, manual URL management, and awkward client logic for many filters.</w:t>
      </w:r>
    </w:p>
    <w:p w14:paraId="2FA33FC2" w14:textId="77777777" w:rsidR="001D2151" w:rsidRPr="001D2151" w:rsidRDefault="001D2151" w:rsidP="001D2151">
      <w:pPr>
        <w:numPr>
          <w:ilvl w:val="0"/>
          <w:numId w:val="14"/>
        </w:numPr>
        <w:rPr>
          <w:sz w:val="24"/>
          <w:szCs w:val="24"/>
        </w:rPr>
      </w:pPr>
      <w:r w:rsidRPr="001D2151">
        <w:rPr>
          <w:sz w:val="24"/>
          <w:szCs w:val="24"/>
        </w:rPr>
        <w:t>c): Server-side would persist state (sessions, server-generated pages), allow clean pagination, preserve filters without exposing them in URLs, and enable richer querying and personalization.</w:t>
      </w:r>
    </w:p>
    <w:p w14:paraId="24D1B0D2" w14:textId="77777777" w:rsidR="001D2151" w:rsidRPr="001D2151" w:rsidRDefault="001D2151" w:rsidP="001D2151">
      <w:pPr>
        <w:numPr>
          <w:ilvl w:val="0"/>
          <w:numId w:val="14"/>
        </w:numPr>
        <w:rPr>
          <w:sz w:val="24"/>
          <w:szCs w:val="24"/>
        </w:rPr>
      </w:pPr>
      <w:r w:rsidRPr="001D2151">
        <w:rPr>
          <w:sz w:val="24"/>
          <w:szCs w:val="24"/>
        </w:rPr>
        <w:t>d): Real apps combine query parameters + server state (sessions/cookies) or client-side state (SPA) so results persist across navigation; URLs still often encode key parameters to allow back/refresh/bookmarking.</w:t>
      </w:r>
    </w:p>
    <w:p w14:paraId="1B793CBC" w14:textId="77777777" w:rsidR="001D2151" w:rsidRPr="001D2151" w:rsidRDefault="001D2151" w:rsidP="001D2151">
      <w:pPr>
        <w:rPr>
          <w:sz w:val="24"/>
          <w:szCs w:val="24"/>
        </w:rPr>
      </w:pPr>
      <w:r w:rsidRPr="001D2151">
        <w:rPr>
          <w:sz w:val="24"/>
          <w:szCs w:val="24"/>
        </w:rPr>
        <w:t>Question 6: Form Design</w:t>
      </w:r>
    </w:p>
    <w:p w14:paraId="151BC6F9" w14:textId="77777777" w:rsidR="001D2151" w:rsidRPr="001D2151" w:rsidRDefault="001D2151" w:rsidP="001D2151">
      <w:pPr>
        <w:numPr>
          <w:ilvl w:val="0"/>
          <w:numId w:val="15"/>
        </w:numPr>
        <w:rPr>
          <w:sz w:val="24"/>
          <w:szCs w:val="24"/>
        </w:rPr>
      </w:pPr>
      <w:r w:rsidRPr="001D2151">
        <w:rPr>
          <w:sz w:val="24"/>
          <w:szCs w:val="24"/>
        </w:rPr>
        <w:t>a): Trade-offs:</w:t>
      </w:r>
    </w:p>
    <w:p w14:paraId="65AD0DA7" w14:textId="77777777" w:rsidR="001D2151" w:rsidRPr="001D2151" w:rsidRDefault="001D2151" w:rsidP="001D2151">
      <w:pPr>
        <w:numPr>
          <w:ilvl w:val="1"/>
          <w:numId w:val="15"/>
        </w:numPr>
        <w:rPr>
          <w:sz w:val="24"/>
          <w:szCs w:val="24"/>
        </w:rPr>
      </w:pPr>
      <w:r w:rsidRPr="001D2151">
        <w:rPr>
          <w:sz w:val="24"/>
          <w:szCs w:val="24"/>
        </w:rPr>
        <w:t>One long form: simpler UX and single submission, but can overwhelm users and risk lost work on long pages.</w:t>
      </w:r>
    </w:p>
    <w:p w14:paraId="3AF1BFA5" w14:textId="77777777" w:rsidR="001D2151" w:rsidRPr="001D2151" w:rsidRDefault="001D2151" w:rsidP="001D2151">
      <w:pPr>
        <w:numPr>
          <w:ilvl w:val="1"/>
          <w:numId w:val="15"/>
        </w:numPr>
        <w:rPr>
          <w:sz w:val="24"/>
          <w:szCs w:val="24"/>
        </w:rPr>
      </w:pPr>
      <w:r w:rsidRPr="001D2151">
        <w:rPr>
          <w:sz w:val="24"/>
          <w:szCs w:val="24"/>
        </w:rPr>
        <w:t>Multi-page: reduces cognitive load and can autosave per-step, but adds complexity (navigation, state persistence) and more server/client code.</w:t>
      </w:r>
    </w:p>
    <w:p w14:paraId="67520012" w14:textId="77777777" w:rsidR="001D2151" w:rsidRPr="001D2151" w:rsidRDefault="001D2151" w:rsidP="001D2151">
      <w:pPr>
        <w:numPr>
          <w:ilvl w:val="0"/>
          <w:numId w:val="15"/>
        </w:numPr>
        <w:rPr>
          <w:sz w:val="24"/>
          <w:szCs w:val="24"/>
        </w:rPr>
      </w:pPr>
      <w:r w:rsidRPr="001D2151">
        <w:rPr>
          <w:sz w:val="24"/>
          <w:szCs w:val="24"/>
        </w:rPr>
        <w:t>b): With GET, submitted form fields appear in the URL query string (visible/bookmarkable).</w:t>
      </w:r>
    </w:p>
    <w:p w14:paraId="4FD9984B" w14:textId="77777777" w:rsidR="001D2151" w:rsidRPr="001D2151" w:rsidRDefault="001D2151" w:rsidP="001D2151">
      <w:pPr>
        <w:numPr>
          <w:ilvl w:val="0"/>
          <w:numId w:val="15"/>
        </w:numPr>
        <w:rPr>
          <w:sz w:val="24"/>
          <w:szCs w:val="24"/>
        </w:rPr>
      </w:pPr>
      <w:r w:rsidRPr="001D2151">
        <w:rPr>
          <w:sz w:val="24"/>
          <w:szCs w:val="24"/>
        </w:rPr>
        <w:t>c): Yes — practical URL length limits exist (browser/server vary; ~2,000 characters is a common safe guideline). Exceeding limits can cause truncated requests or 414 URI Too Long errors.</w:t>
      </w:r>
    </w:p>
    <w:p w14:paraId="69B44258" w14:textId="77777777" w:rsidR="001D2151" w:rsidRPr="001D2151" w:rsidRDefault="001D2151" w:rsidP="001D2151">
      <w:pPr>
        <w:numPr>
          <w:ilvl w:val="0"/>
          <w:numId w:val="15"/>
        </w:numPr>
        <w:rPr>
          <w:sz w:val="24"/>
          <w:szCs w:val="24"/>
        </w:rPr>
      </w:pPr>
      <w:r w:rsidRPr="001D2151">
        <w:rPr>
          <w:sz w:val="24"/>
          <w:szCs w:val="24"/>
        </w:rPr>
        <w:lastRenderedPageBreak/>
        <w:t>d): Mitigations: autosave drafts (localStorage or periodic server saves), warn users on unload (beforeunload), or implement multi-step saves so progress isn’t lost.</w:t>
      </w:r>
    </w:p>
    <w:p w14:paraId="436226A6" w14:textId="77777777" w:rsidR="001D2151" w:rsidRPr="001D2151" w:rsidRDefault="001D2151" w:rsidP="001D2151">
      <w:pPr>
        <w:rPr>
          <w:sz w:val="24"/>
          <w:szCs w:val="24"/>
        </w:rPr>
      </w:pPr>
      <w:r w:rsidRPr="001D2151">
        <w:rPr>
          <w:sz w:val="24"/>
          <w:szCs w:val="24"/>
        </w:rPr>
        <w:t>Question 7: Performance and Scalability</w:t>
      </w:r>
    </w:p>
    <w:p w14:paraId="277191BD" w14:textId="77777777" w:rsidR="001D2151" w:rsidRPr="001D2151" w:rsidRDefault="001D2151" w:rsidP="001D2151">
      <w:pPr>
        <w:numPr>
          <w:ilvl w:val="0"/>
          <w:numId w:val="16"/>
        </w:numPr>
        <w:rPr>
          <w:sz w:val="24"/>
          <w:szCs w:val="24"/>
        </w:rPr>
      </w:pPr>
      <w:r w:rsidRPr="001D2151">
        <w:rPr>
          <w:sz w:val="24"/>
          <w:szCs w:val="24"/>
        </w:rPr>
        <w:t>a): Issues: slow initial load, large DOM, high memory/CPU on client, many HTTP requests, long paint times, poor mobile responsiveness.</w:t>
      </w:r>
    </w:p>
    <w:p w14:paraId="4AF0B48F" w14:textId="77777777" w:rsidR="001D2151" w:rsidRPr="001D2151" w:rsidRDefault="001D2151" w:rsidP="001D2151">
      <w:pPr>
        <w:numPr>
          <w:ilvl w:val="0"/>
          <w:numId w:val="16"/>
        </w:numPr>
        <w:rPr>
          <w:sz w:val="24"/>
          <w:szCs w:val="24"/>
        </w:rPr>
      </w:pPr>
      <w:r w:rsidRPr="001D2151">
        <w:rPr>
          <w:sz w:val="24"/>
          <w:szCs w:val="24"/>
        </w:rPr>
        <w:t>b): Roughly 501 requests: 1 for the catalog HTML + 500 thumbnail image requests (plus any CSS/JS/fonts/etc.). Each asset increases latency and server load.</w:t>
      </w:r>
    </w:p>
    <w:p w14:paraId="0F4BB4EF" w14:textId="77777777" w:rsidR="001D2151" w:rsidRPr="001D2151" w:rsidRDefault="001D2151" w:rsidP="001D2151">
      <w:pPr>
        <w:numPr>
          <w:ilvl w:val="0"/>
          <w:numId w:val="16"/>
        </w:numPr>
        <w:rPr>
          <w:sz w:val="24"/>
          <w:szCs w:val="24"/>
        </w:rPr>
      </w:pPr>
      <w:r w:rsidRPr="001D2151">
        <w:rPr>
          <w:sz w:val="24"/>
          <w:szCs w:val="24"/>
        </w:rPr>
        <w:t>c): Without servers/DBs: reduce pages by client-side pagination/filtering (single-page list), lazy-load images (load thumbnails on scroll), use sprite sheets or combine images, or pre-generate paginated static pages.</w:t>
      </w:r>
    </w:p>
    <w:p w14:paraId="6668E646" w14:textId="77777777" w:rsidR="001D2151" w:rsidRPr="001D2151" w:rsidRDefault="001D2151" w:rsidP="001D2151">
      <w:pPr>
        <w:numPr>
          <w:ilvl w:val="0"/>
          <w:numId w:val="16"/>
        </w:numPr>
        <w:rPr>
          <w:sz w:val="24"/>
          <w:szCs w:val="24"/>
        </w:rPr>
      </w:pPr>
      <w:r w:rsidRPr="001D2151">
        <w:rPr>
          <w:sz w:val="24"/>
          <w:szCs w:val="24"/>
        </w:rPr>
        <w:t>d): Static HTML becomes unmanageable when content and update frequency grow (hundreds–thousands of items) or when dynamic queries are required. When you need complex queries, frequent updates, user personalization, or concurrency, a database/backend is warranted (common threshold: hundreds-to-thousands of items or frequent edits).</w:t>
      </w:r>
    </w:p>
    <w:p w14:paraId="61570722" w14:textId="77777777" w:rsidR="001D2151" w:rsidRPr="001D2151" w:rsidRDefault="001D2151" w:rsidP="001D2151">
      <w:pPr>
        <w:rPr>
          <w:sz w:val="24"/>
          <w:szCs w:val="24"/>
        </w:rPr>
      </w:pPr>
      <w:r w:rsidRPr="001D2151">
        <w:rPr>
          <w:sz w:val="24"/>
          <w:szCs w:val="24"/>
        </w:rPr>
        <w:t>Question 8: Real-World Architecture</w:t>
      </w:r>
    </w:p>
    <w:p w14:paraId="62B99F48" w14:textId="77777777" w:rsidR="001D2151" w:rsidRPr="001D2151" w:rsidRDefault="001D2151" w:rsidP="001D2151">
      <w:pPr>
        <w:numPr>
          <w:ilvl w:val="0"/>
          <w:numId w:val="17"/>
        </w:numPr>
        <w:rPr>
          <w:sz w:val="24"/>
          <w:szCs w:val="24"/>
        </w:rPr>
      </w:pPr>
      <w:r w:rsidRPr="001D2151">
        <w:rPr>
          <w:sz w:val="24"/>
          <w:szCs w:val="24"/>
        </w:rPr>
        <w:t>a): Approach A is better when content is small, changes rarely, you want the lowest hosting cost, maximal simplicity, and excellent CDN performance (brochure sites, documentation, course lists that change once per term).</w:t>
      </w:r>
    </w:p>
    <w:p w14:paraId="062077A2" w14:textId="77777777" w:rsidR="001D2151" w:rsidRPr="001D2151" w:rsidRDefault="001D2151" w:rsidP="001D2151">
      <w:pPr>
        <w:numPr>
          <w:ilvl w:val="0"/>
          <w:numId w:val="17"/>
        </w:numPr>
        <w:rPr>
          <w:sz w:val="24"/>
          <w:szCs w:val="24"/>
        </w:rPr>
      </w:pPr>
      <w:r w:rsidRPr="001D2151">
        <w:rPr>
          <w:sz w:val="24"/>
          <w:szCs w:val="24"/>
        </w:rPr>
        <w:t>b): Approach B solves single-source updates (template + data), dynamic search/filtering, pagination, personalization, and scale (easier to maintain many records, avoid file duplication).</w:t>
      </w:r>
    </w:p>
    <w:p w14:paraId="269A399A" w14:textId="77777777" w:rsidR="001D2151" w:rsidRPr="001D2151" w:rsidRDefault="001D2151" w:rsidP="001D2151">
      <w:pPr>
        <w:numPr>
          <w:ilvl w:val="0"/>
          <w:numId w:val="17"/>
        </w:numPr>
        <w:rPr>
          <w:sz w:val="24"/>
          <w:szCs w:val="24"/>
        </w:rPr>
      </w:pPr>
      <w:r w:rsidRPr="001D2151">
        <w:rPr>
          <w:sz w:val="24"/>
          <w:szCs w:val="24"/>
        </w:rPr>
        <w:t>c): Approach B introduces complexity: server and database hosting, deployment/ops, security concerns, backups, schema migrations, and developer overhead.</w:t>
      </w:r>
    </w:p>
    <w:p w14:paraId="05A081D2" w14:textId="77777777" w:rsidR="001D2151" w:rsidRPr="001D2151" w:rsidRDefault="001D2151" w:rsidP="001D2151">
      <w:pPr>
        <w:numPr>
          <w:ilvl w:val="0"/>
          <w:numId w:val="17"/>
        </w:numPr>
        <w:rPr>
          <w:sz w:val="24"/>
          <w:szCs w:val="24"/>
        </w:rPr>
      </w:pPr>
      <w:r w:rsidRPr="001D2151">
        <w:rPr>
          <w:sz w:val="24"/>
          <w:szCs w:val="24"/>
        </w:rPr>
        <w:t>d): For a site updated once per semester: recommend static approach or a static-site generator (author content in a data file and build HTML) — low maintenance, cheap to host, and fast. If you need search/filter or frequent edits between terms, choose Approach B (or a hybrid: static site + a small search backend).</w:t>
      </w:r>
    </w:p>
    <w:p w14:paraId="5A6F12CF" w14:textId="77777777" w:rsidR="001D2151" w:rsidRPr="00FA331C" w:rsidRDefault="001D2151" w:rsidP="001D2151">
      <w:pPr>
        <w:rPr>
          <w:b/>
          <w:bCs/>
          <w:sz w:val="40"/>
          <w:szCs w:val="40"/>
          <w:u w:val="single"/>
        </w:rPr>
      </w:pPr>
    </w:p>
    <w:p w14:paraId="460F497C" w14:textId="77777777" w:rsidR="001D2151" w:rsidRPr="00D6756E" w:rsidRDefault="001D2151" w:rsidP="001D2151"/>
    <w:p w14:paraId="539CFD12" w14:textId="77777777" w:rsidR="00D6756E" w:rsidRPr="00D6756E" w:rsidRDefault="00D6756E" w:rsidP="00D6756E">
      <w:pPr>
        <w:ind w:left="720"/>
      </w:pPr>
    </w:p>
    <w:p w14:paraId="6D8A7D29" w14:textId="1F4765D9" w:rsidR="00D6756E" w:rsidRPr="00153F98" w:rsidRDefault="00D6756E">
      <w:pPr>
        <w:rPr>
          <w:sz w:val="28"/>
          <w:szCs w:val="28"/>
        </w:rPr>
      </w:pPr>
    </w:p>
    <w:sectPr w:rsidR="00D6756E" w:rsidRPr="00153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0A3A"/>
    <w:multiLevelType w:val="multilevel"/>
    <w:tmpl w:val="15F2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31895"/>
    <w:multiLevelType w:val="hybridMultilevel"/>
    <w:tmpl w:val="72C09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51360"/>
    <w:multiLevelType w:val="hybridMultilevel"/>
    <w:tmpl w:val="901616FC"/>
    <w:lvl w:ilvl="0" w:tplc="9CC84A88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19729A"/>
    <w:multiLevelType w:val="multilevel"/>
    <w:tmpl w:val="7D0C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14386"/>
    <w:multiLevelType w:val="multilevel"/>
    <w:tmpl w:val="4CA0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62327"/>
    <w:multiLevelType w:val="multilevel"/>
    <w:tmpl w:val="977A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9774E"/>
    <w:multiLevelType w:val="multilevel"/>
    <w:tmpl w:val="6D30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A10F3"/>
    <w:multiLevelType w:val="multilevel"/>
    <w:tmpl w:val="BE50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5C6FB7"/>
    <w:multiLevelType w:val="multilevel"/>
    <w:tmpl w:val="1642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E4EAE"/>
    <w:multiLevelType w:val="multilevel"/>
    <w:tmpl w:val="3F52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A03FA"/>
    <w:multiLevelType w:val="multilevel"/>
    <w:tmpl w:val="93A2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07CF4"/>
    <w:multiLevelType w:val="hybridMultilevel"/>
    <w:tmpl w:val="052CE0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2E72B1"/>
    <w:multiLevelType w:val="multilevel"/>
    <w:tmpl w:val="6358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8519E8"/>
    <w:multiLevelType w:val="multilevel"/>
    <w:tmpl w:val="44BA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0539C"/>
    <w:multiLevelType w:val="multilevel"/>
    <w:tmpl w:val="7D1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4E4326"/>
    <w:multiLevelType w:val="multilevel"/>
    <w:tmpl w:val="74B0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7D2D94"/>
    <w:multiLevelType w:val="multilevel"/>
    <w:tmpl w:val="9F6C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504679">
    <w:abstractNumId w:val="16"/>
  </w:num>
  <w:num w:numId="2" w16cid:durableId="26031781">
    <w:abstractNumId w:val="14"/>
  </w:num>
  <w:num w:numId="3" w16cid:durableId="605961518">
    <w:abstractNumId w:val="11"/>
  </w:num>
  <w:num w:numId="4" w16cid:durableId="978149336">
    <w:abstractNumId w:val="15"/>
  </w:num>
  <w:num w:numId="5" w16cid:durableId="180360330">
    <w:abstractNumId w:val="0"/>
  </w:num>
  <w:num w:numId="6" w16cid:durableId="898520006">
    <w:abstractNumId w:val="1"/>
  </w:num>
  <w:num w:numId="7" w16cid:durableId="2058116763">
    <w:abstractNumId w:val="4"/>
  </w:num>
  <w:num w:numId="8" w16cid:durableId="1182159955">
    <w:abstractNumId w:val="2"/>
  </w:num>
  <w:num w:numId="9" w16cid:durableId="932783805">
    <w:abstractNumId w:val="9"/>
  </w:num>
  <w:num w:numId="10" w16cid:durableId="74327764">
    <w:abstractNumId w:val="5"/>
  </w:num>
  <w:num w:numId="11" w16cid:durableId="1941639109">
    <w:abstractNumId w:val="10"/>
  </w:num>
  <w:num w:numId="12" w16cid:durableId="116721152">
    <w:abstractNumId w:val="3"/>
  </w:num>
  <w:num w:numId="13" w16cid:durableId="1193373665">
    <w:abstractNumId w:val="8"/>
  </w:num>
  <w:num w:numId="14" w16cid:durableId="1754476199">
    <w:abstractNumId w:val="12"/>
  </w:num>
  <w:num w:numId="15" w16cid:durableId="20594200">
    <w:abstractNumId w:val="13"/>
  </w:num>
  <w:num w:numId="16" w16cid:durableId="2084598169">
    <w:abstractNumId w:val="6"/>
  </w:num>
  <w:num w:numId="17" w16cid:durableId="7390580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D27"/>
    <w:rsid w:val="00153F98"/>
    <w:rsid w:val="00165DDF"/>
    <w:rsid w:val="001D2151"/>
    <w:rsid w:val="0038732C"/>
    <w:rsid w:val="00783FAA"/>
    <w:rsid w:val="008C2D27"/>
    <w:rsid w:val="008D5901"/>
    <w:rsid w:val="00A96F6F"/>
    <w:rsid w:val="00D6756E"/>
    <w:rsid w:val="00FA3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7F48A"/>
  <w15:chartTrackingRefBased/>
  <w15:docId w15:val="{C89B975A-A41D-4B98-974D-EF267C265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8C2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D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D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D27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D27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D27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D27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D27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D27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D27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D27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D27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D27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D27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D27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D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D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D27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D2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756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1224</Words>
  <Characters>6978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KHANH BINH</dc:creator>
  <cp:keywords/>
  <dc:description/>
  <cp:lastModifiedBy>TRAN KHANH BINH</cp:lastModifiedBy>
  <cp:revision>5</cp:revision>
  <dcterms:created xsi:type="dcterms:W3CDTF">2026-02-24T08:24:00Z</dcterms:created>
  <dcterms:modified xsi:type="dcterms:W3CDTF">2026-03-02T16:54:00Z</dcterms:modified>
</cp:coreProperties>
</file>