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6DC" w:rsidRPr="006F7618" w:rsidRDefault="006F7618" w:rsidP="006F7618">
      <w:pPr>
        <w:jc w:val="center"/>
        <w:rPr>
          <w:b/>
          <w:lang w:val="vi-VN"/>
        </w:rPr>
      </w:pPr>
      <w:r w:rsidRPr="006F7618">
        <w:rPr>
          <w:b/>
          <w:noProof/>
        </w:rPr>
        <mc:AlternateContent>
          <mc:Choice Requires="wps">
            <w:drawing>
              <wp:anchor distT="0" distB="0" distL="114300" distR="114300" simplePos="0" relativeHeight="251659264" behindDoc="0" locked="0" layoutInCell="1" allowOverlap="1" wp14:anchorId="4F949BD5" wp14:editId="132B0A2E">
                <wp:simplePos x="0" y="0"/>
                <wp:positionH relativeFrom="column">
                  <wp:posOffset>0</wp:posOffset>
                </wp:positionH>
                <wp:positionV relativeFrom="paragraph">
                  <wp:posOffset>0</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F7618" w:rsidRDefault="006F7618">
                            <w:pPr>
                              <w:rPr>
                                <w:lang w:val="vi-VN"/>
                              </w:rPr>
                            </w:pPr>
                            <w:r>
                              <w:rPr>
                                <w:lang w:val="vi-VN"/>
                              </w:rPr>
                              <w:t>Tên: Trần Kiều Vy</w:t>
                            </w:r>
                          </w:p>
                          <w:p w:rsidR="006F7618" w:rsidRPr="0080119D" w:rsidRDefault="006F7618">
                            <w:pPr>
                              <w:rPr>
                                <w:lang w:val="vi-VN"/>
                              </w:rPr>
                            </w:pPr>
                            <w:r>
                              <w:rPr>
                                <w:lang w:val="vi-VN"/>
                              </w:rPr>
                              <w:t>Mssv: 23717511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949BD5"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CS/4a86AgAAeAQAAA4AAAAAAAAAAAAAAAAA&#10;LgIAAGRycy9lMm9Eb2MueG1sUEsBAi0AFAAGAAgAAAAhALcMAwjXAAAABQEAAA8AAAAAAAAAAAAA&#10;AAAAlAQAAGRycy9kb3ducmV2LnhtbFBLBQYAAAAABAAEAPMAAACYBQAAAAA=&#10;" filled="f" strokeweight=".5pt">
                <v:fill o:detectmouseclick="t"/>
                <v:textbox style="mso-fit-shape-to-text:t">
                  <w:txbxContent>
                    <w:p w:rsidR="006F7618" w:rsidRDefault="006F7618">
                      <w:pPr>
                        <w:rPr>
                          <w:lang w:val="vi-VN"/>
                        </w:rPr>
                      </w:pPr>
                      <w:r>
                        <w:rPr>
                          <w:lang w:val="vi-VN"/>
                        </w:rPr>
                        <w:t>Tên: Trần Kiều Vy</w:t>
                      </w:r>
                    </w:p>
                    <w:p w:rsidR="006F7618" w:rsidRPr="0080119D" w:rsidRDefault="006F7618">
                      <w:pPr>
                        <w:rPr>
                          <w:lang w:val="vi-VN"/>
                        </w:rPr>
                      </w:pPr>
                      <w:r>
                        <w:rPr>
                          <w:lang w:val="vi-VN"/>
                        </w:rPr>
                        <w:t>Mssv: 23717511</w:t>
                      </w:r>
                    </w:p>
                  </w:txbxContent>
                </v:textbox>
                <w10:wrap type="square"/>
              </v:shape>
            </w:pict>
          </mc:Fallback>
        </mc:AlternateContent>
      </w:r>
      <w:r w:rsidRPr="006F7618">
        <w:rPr>
          <w:b/>
          <w:lang w:val="vi-VN"/>
        </w:rPr>
        <w:t xml:space="preserve">BÀI TẬP </w:t>
      </w:r>
      <w:r w:rsidR="003270B9" w:rsidRPr="006F7618">
        <w:rPr>
          <w:b/>
          <w:lang w:val="vi-VN"/>
        </w:rPr>
        <w:t>CÂU HỎI TỔNG HỢP</w:t>
      </w:r>
    </w:p>
    <w:p w:rsidR="006F7618" w:rsidRDefault="006F7618">
      <w:pPr>
        <w:rPr>
          <w:b/>
          <w:color w:val="FF0000"/>
          <w:lang w:val="vi-VN"/>
        </w:rPr>
      </w:pPr>
    </w:p>
    <w:p w:rsidR="006F7618" w:rsidRDefault="006F7618">
      <w:pPr>
        <w:rPr>
          <w:b/>
          <w:color w:val="FF0000"/>
          <w:lang w:val="vi-VN"/>
        </w:rPr>
      </w:pPr>
    </w:p>
    <w:p w:rsidR="003270B9" w:rsidRPr="006F7618" w:rsidRDefault="003270B9">
      <w:pPr>
        <w:rPr>
          <w:b/>
          <w:color w:val="FF0000"/>
          <w:lang w:val="vi-VN"/>
        </w:rPr>
      </w:pPr>
      <w:r w:rsidRPr="006F7618">
        <w:rPr>
          <w:b/>
          <w:color w:val="FF0000"/>
          <w:lang w:val="vi-VN"/>
        </w:rPr>
        <w:t>Câu 1:</w:t>
      </w:r>
      <w:bookmarkStart w:id="0" w:name="_GoBack"/>
      <w:bookmarkEnd w:id="0"/>
    </w:p>
    <w:p w:rsidR="006F7618" w:rsidRPr="006F7618" w:rsidRDefault="006F7618">
      <w:pPr>
        <w:rPr>
          <w:b/>
          <w:lang w:val="vi-VN"/>
        </w:rPr>
      </w:pPr>
      <w:r w:rsidRPr="006F7618">
        <w:rPr>
          <w:b/>
          <w:lang w:val="vi-VN"/>
        </w:rPr>
        <w:t>Toán tử định dạng chuỗi:</w:t>
      </w:r>
    </w:p>
    <w:p w:rsidR="006F7618" w:rsidRPr="006F7618" w:rsidRDefault="006F7618" w:rsidP="006F7618">
      <w:pPr>
        <w:pStyle w:val="ListParagraph"/>
        <w:numPr>
          <w:ilvl w:val="0"/>
          <w:numId w:val="7"/>
        </w:numPr>
        <w:rPr>
          <w:lang w:val="vi-VN"/>
        </w:rPr>
      </w:pPr>
      <w:r>
        <w:rPr>
          <w:lang w:val="vi-VN"/>
        </w:rPr>
        <w:t>Toán tử trong python cho phép chèn các giá trị vào chuỗi bằng cách sử dụng các kí tự đặc biệt, chẳng hạn như: %s, %d, %f,...</w:t>
      </w:r>
    </w:p>
    <w:p w:rsidR="006E0287" w:rsidRDefault="006E0287">
      <w:pPr>
        <w:rPr>
          <w:lang w:val="vi-VN"/>
        </w:rPr>
      </w:pPr>
      <w:r>
        <w:rPr>
          <w:lang w:val="vi-VN"/>
        </w:rPr>
        <w:t xml:space="preserve">Ví dụ 1: </w:t>
      </w:r>
    </w:p>
    <w:p w:rsidR="006E0287" w:rsidRDefault="006E0287">
      <w:pPr>
        <w:rPr>
          <w:lang w:val="vi-VN"/>
        </w:rPr>
      </w:pPr>
      <w:r>
        <w:rPr>
          <w:noProof/>
        </w:rPr>
        <w:drawing>
          <wp:inline distT="0" distB="0" distL="0" distR="0" wp14:anchorId="1910A622" wp14:editId="7BB11CFE">
            <wp:extent cx="5760720" cy="323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39135"/>
                    </a:xfrm>
                    <a:prstGeom prst="rect">
                      <a:avLst/>
                    </a:prstGeom>
                  </pic:spPr>
                </pic:pic>
              </a:graphicData>
            </a:graphic>
          </wp:inline>
        </w:drawing>
      </w:r>
    </w:p>
    <w:p w:rsidR="006E0287" w:rsidRDefault="006E0287">
      <w:pPr>
        <w:rPr>
          <w:lang w:val="vi-VN"/>
        </w:rPr>
      </w:pPr>
      <w:r>
        <w:rPr>
          <w:lang w:val="vi-VN"/>
        </w:rPr>
        <w:t>Ví dụ 2:</w:t>
      </w:r>
    </w:p>
    <w:p w:rsidR="006E0287" w:rsidRDefault="006E0287">
      <w:pPr>
        <w:rPr>
          <w:lang w:val="vi-VN"/>
        </w:rPr>
      </w:pPr>
      <w:r>
        <w:rPr>
          <w:noProof/>
        </w:rPr>
        <w:lastRenderedPageBreak/>
        <w:drawing>
          <wp:inline distT="0" distB="0" distL="0" distR="0" wp14:anchorId="673C6E6A" wp14:editId="2E5D5B19">
            <wp:extent cx="5760720" cy="3239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39135"/>
                    </a:xfrm>
                    <a:prstGeom prst="rect">
                      <a:avLst/>
                    </a:prstGeom>
                  </pic:spPr>
                </pic:pic>
              </a:graphicData>
            </a:graphic>
          </wp:inline>
        </w:drawing>
      </w:r>
    </w:p>
    <w:p w:rsidR="006F7618" w:rsidRDefault="006F7618">
      <w:pPr>
        <w:rPr>
          <w:lang w:val="vi-VN"/>
        </w:rPr>
      </w:pPr>
    </w:p>
    <w:p w:rsidR="006F7618" w:rsidRPr="006F7618" w:rsidRDefault="006F7618">
      <w:pPr>
        <w:rPr>
          <w:b/>
          <w:lang w:val="vi-VN"/>
        </w:rPr>
      </w:pPr>
      <w:r w:rsidRPr="006F7618">
        <w:rPr>
          <w:b/>
          <w:lang w:val="vi-VN"/>
        </w:rPr>
        <w:t>Hàm định dạng chuỗi:</w:t>
      </w:r>
    </w:p>
    <w:p w:rsidR="006F7618" w:rsidRDefault="006F7618" w:rsidP="006F7618">
      <w:pPr>
        <w:pStyle w:val="ListParagraph"/>
        <w:numPr>
          <w:ilvl w:val="0"/>
          <w:numId w:val="7"/>
        </w:numPr>
        <w:rPr>
          <w:lang w:val="vi-VN"/>
        </w:rPr>
      </w:pPr>
      <w:r w:rsidRPr="006F7618">
        <w:t>Hàm str.format()</w:t>
      </w:r>
      <w:r>
        <w:rPr>
          <w:lang w:val="vi-VN"/>
        </w:rPr>
        <w:t>: cho phép sử dụng các chỉ số, tên biến, và các tùy chọn định dạng khác nhau.</w:t>
      </w:r>
    </w:p>
    <w:p w:rsidR="006F7618" w:rsidRPr="006F7618" w:rsidRDefault="006F7618" w:rsidP="006F7618">
      <w:pPr>
        <w:pStyle w:val="ListParagraph"/>
        <w:numPr>
          <w:ilvl w:val="0"/>
          <w:numId w:val="7"/>
        </w:numPr>
        <w:rPr>
          <w:lang w:val="vi-VN"/>
        </w:rPr>
      </w:pPr>
      <w:r w:rsidRPr="006F7618">
        <w:t>F-</w:t>
      </w:r>
      <w:r>
        <w:rPr>
          <w:lang w:val="vi-VN"/>
        </w:rPr>
        <w:t xml:space="preserve">strings: </w:t>
      </w:r>
      <w:r w:rsidRPr="006F7618">
        <w:t>đặt chữ f trước chuỗi và sử dụng các biểu thức trong dấu {}</w:t>
      </w:r>
      <w:r>
        <w:rPr>
          <w:lang w:val="vi-VN"/>
        </w:rPr>
        <w:t xml:space="preserve"> để định dạng trực tiếp.</w:t>
      </w:r>
    </w:p>
    <w:p w:rsidR="007C1F87" w:rsidRDefault="007C1F87">
      <w:pPr>
        <w:rPr>
          <w:lang w:val="vi-VN"/>
        </w:rPr>
      </w:pPr>
      <w:r>
        <w:rPr>
          <w:lang w:val="vi-VN"/>
        </w:rPr>
        <w:t>Ví dụ 3, 4, 5:</w:t>
      </w:r>
    </w:p>
    <w:p w:rsidR="007C1F87" w:rsidRDefault="007C1F87">
      <w:pPr>
        <w:rPr>
          <w:lang w:val="vi-VN"/>
        </w:rPr>
      </w:pPr>
      <w:r>
        <w:rPr>
          <w:noProof/>
        </w:rPr>
        <w:drawing>
          <wp:inline distT="0" distB="0" distL="0" distR="0" wp14:anchorId="6A13003E" wp14:editId="35E10AFF">
            <wp:extent cx="5760720" cy="3239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39135"/>
                    </a:xfrm>
                    <a:prstGeom prst="rect">
                      <a:avLst/>
                    </a:prstGeom>
                  </pic:spPr>
                </pic:pic>
              </a:graphicData>
            </a:graphic>
          </wp:inline>
        </w:drawing>
      </w:r>
    </w:p>
    <w:p w:rsidR="007C1F87" w:rsidRDefault="007C1F87">
      <w:pPr>
        <w:rPr>
          <w:lang w:val="vi-VN"/>
        </w:rPr>
      </w:pPr>
    </w:p>
    <w:p w:rsidR="003270B9" w:rsidRPr="009222CA" w:rsidRDefault="008B41C6">
      <w:pPr>
        <w:rPr>
          <w:b/>
          <w:u w:val="single"/>
          <w:lang w:val="vi-VN"/>
        </w:rPr>
      </w:pPr>
      <w:r w:rsidRPr="009222CA">
        <w:rPr>
          <w:b/>
          <w:u w:val="single"/>
          <w:lang w:val="vi-VN"/>
        </w:rPr>
        <w:t>Câu 2:</w:t>
      </w:r>
    </w:p>
    <w:p w:rsidR="008B41C6" w:rsidRDefault="008B41C6">
      <w:pPr>
        <w:rPr>
          <w:lang w:val="vi-VN"/>
        </w:rPr>
      </w:pPr>
      <w:r>
        <w:rPr>
          <w:noProof/>
        </w:rPr>
        <w:lastRenderedPageBreak/>
        <w:drawing>
          <wp:inline distT="0" distB="0" distL="0" distR="0" wp14:anchorId="1C403459" wp14:editId="56AECA9E">
            <wp:extent cx="5760720" cy="323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39135"/>
                    </a:xfrm>
                    <a:prstGeom prst="rect">
                      <a:avLst/>
                    </a:prstGeom>
                  </pic:spPr>
                </pic:pic>
              </a:graphicData>
            </a:graphic>
          </wp:inline>
        </w:drawing>
      </w:r>
    </w:p>
    <w:p w:rsidR="008B41C6" w:rsidRPr="009222CA" w:rsidRDefault="008B41C6">
      <w:pPr>
        <w:rPr>
          <w:b/>
          <w:u w:val="single"/>
          <w:lang w:val="vi-VN"/>
        </w:rPr>
      </w:pPr>
      <w:r w:rsidRPr="009222CA">
        <w:rPr>
          <w:b/>
          <w:u w:val="single"/>
          <w:lang w:val="vi-VN"/>
        </w:rPr>
        <w:t>Câu 3:</w:t>
      </w:r>
    </w:p>
    <w:p w:rsidR="008B41C6" w:rsidRPr="009222CA" w:rsidRDefault="009F3410">
      <w:pPr>
        <w:rPr>
          <w:b/>
          <w:color w:val="FF0000"/>
          <w:lang w:val="vi-VN"/>
        </w:rPr>
      </w:pPr>
      <w:r w:rsidRPr="009222CA">
        <w:rPr>
          <w:b/>
          <w:color w:val="FF0000"/>
          <w:lang w:val="vi-VN"/>
        </w:rPr>
        <w:t>List:</w:t>
      </w:r>
    </w:p>
    <w:p w:rsidR="009F3410" w:rsidRDefault="009F3410">
      <w:r>
        <w:rPr>
          <w:lang w:val="vi-VN"/>
        </w:rPr>
        <w:t>-</w:t>
      </w:r>
      <w:r w:rsidRPr="009F3410">
        <w:t>Có thể thay đổi (mutable), nghĩa là bạn có thể thêm, xóa, hoặc sửa đổi các phần tử sau khi list đã được tạo ra.</w:t>
      </w:r>
    </w:p>
    <w:p w:rsidR="009F3410" w:rsidRPr="009F3410" w:rsidRDefault="009F3410" w:rsidP="009F3410">
      <w:pPr>
        <w:rPr>
          <w:lang w:val="vi-VN"/>
        </w:rPr>
      </w:pPr>
      <w:r>
        <w:rPr>
          <w:lang w:val="vi-VN"/>
        </w:rPr>
        <w:t>-</w:t>
      </w:r>
      <w:r w:rsidRPr="009F3410">
        <w:t xml:space="preserve">Được tạo ra bằng cách sử dụng dấu ngoặc vuông </w:t>
      </w:r>
      <w:r>
        <w:rPr>
          <w:lang w:val="vi-VN"/>
        </w:rPr>
        <w:t>“[]”</w:t>
      </w:r>
    </w:p>
    <w:p w:rsidR="009F3410" w:rsidRDefault="009F3410">
      <w:r>
        <w:rPr>
          <w:lang w:val="vi-VN"/>
        </w:rPr>
        <w:t xml:space="preserve">+) </w:t>
      </w:r>
      <w:r w:rsidRPr="009F3410">
        <w:t>Ví dụ: my_list = [1, 2, 3]</w:t>
      </w:r>
    </w:p>
    <w:p w:rsidR="009F3410" w:rsidRDefault="009F3410">
      <w:pPr>
        <w:rPr>
          <w:lang w:val="vi-VN"/>
        </w:rPr>
      </w:pPr>
      <w:r>
        <w:rPr>
          <w:lang w:val="vi-VN"/>
        </w:rPr>
        <w:t xml:space="preserve">- Hiệu suất: </w:t>
      </w:r>
      <w:r w:rsidRPr="009F3410">
        <w:rPr>
          <w:lang w:val="vi-VN"/>
        </w:rPr>
        <w:t>Do có thể thay đổi, list có chi phí bộ nhớ cao hơn và tốc độ truy cập có thể chậm hơn một chút so với tuple.</w:t>
      </w:r>
    </w:p>
    <w:p w:rsidR="009F3410" w:rsidRDefault="009F3410">
      <w:r>
        <w:rPr>
          <w:lang w:val="vi-VN"/>
        </w:rPr>
        <w:t xml:space="preserve">- Mục đích sử dụng: </w:t>
      </w:r>
      <w:r w:rsidRPr="009F3410">
        <w:t>Thường được sử dụng khi bạn cần một tập hợp dữ liệu có thể thay đổi trong suốt quá trình thực thi chương trình.</w:t>
      </w:r>
    </w:p>
    <w:p w:rsidR="009F3410" w:rsidRDefault="009F3410">
      <w:r>
        <w:rPr>
          <w:lang w:val="vi-VN"/>
        </w:rPr>
        <w:t>-</w:t>
      </w:r>
      <w:r w:rsidRPr="009F3410">
        <w:t>Hỗ trợ nhiều phương thức như append(), remove(), pop(), sort(),... để thay đổi nội dung của list.</w:t>
      </w:r>
    </w:p>
    <w:p w:rsidR="009915FC" w:rsidRDefault="009915FC">
      <w:r w:rsidRPr="009915FC">
        <w:rPr>
          <w:lang w:val="vi-VN"/>
        </w:rPr>
        <w:sym w:font="Wingdings" w:char="F0E8"/>
      </w:r>
      <w:r>
        <w:rPr>
          <w:lang w:val="vi-VN"/>
        </w:rPr>
        <w:t>Tóm lại, list d</w:t>
      </w:r>
      <w:r>
        <w:t>ùng khi bạn cần một cấu trúc dữ liệu có thể thay đổi.</w:t>
      </w:r>
    </w:p>
    <w:p w:rsidR="009915FC" w:rsidRPr="009222CA" w:rsidRDefault="009915FC">
      <w:pPr>
        <w:rPr>
          <w:b/>
          <w:color w:val="FF0000"/>
          <w:lang w:val="vi-VN"/>
        </w:rPr>
      </w:pPr>
      <w:r w:rsidRPr="009222CA">
        <w:rPr>
          <w:b/>
          <w:color w:val="FF0000"/>
          <w:lang w:val="vi-VN"/>
        </w:rPr>
        <w:t>Tuple:</w:t>
      </w:r>
    </w:p>
    <w:p w:rsidR="009915FC" w:rsidRDefault="009915FC" w:rsidP="009915FC">
      <w:r>
        <w:rPr>
          <w:lang w:val="vi-VN"/>
        </w:rPr>
        <w:t>-</w:t>
      </w:r>
      <w:r>
        <w:t>Không thể thay đổi (immutable), nghĩa là sau khi một tuple được tạo ra, bạn không thể thay đổi, thêm, hoặc xóa các phần tử bên trong nó.</w:t>
      </w:r>
    </w:p>
    <w:p w:rsidR="009915FC" w:rsidRDefault="009915FC" w:rsidP="009915FC"/>
    <w:p w:rsidR="009915FC" w:rsidRPr="009915FC" w:rsidRDefault="009915FC" w:rsidP="009915FC">
      <w:r>
        <w:rPr>
          <w:lang w:val="vi-VN"/>
        </w:rPr>
        <w:t xml:space="preserve">-Cú Pháp: </w:t>
      </w:r>
      <w:r w:rsidRPr="009915FC">
        <w:t>Được tạo ra bằng cách sử dụng dấu ngoặc tròn ()</w:t>
      </w:r>
    </w:p>
    <w:p w:rsidR="009915FC" w:rsidRDefault="009915FC" w:rsidP="009915FC">
      <w:pPr>
        <w:numPr>
          <w:ilvl w:val="0"/>
          <w:numId w:val="3"/>
        </w:numPr>
      </w:pPr>
      <w:r w:rsidRPr="009915FC">
        <w:t>Ví dụ: my_tuple = (1, 2, 3)</w:t>
      </w:r>
    </w:p>
    <w:p w:rsidR="009915FC" w:rsidRDefault="009915FC" w:rsidP="009915FC">
      <w:r>
        <w:rPr>
          <w:lang w:val="vi-VN"/>
        </w:rPr>
        <w:t>-</w:t>
      </w:r>
      <w:r>
        <w:t>Được tạo ra bằng cách sử dụng dấu ngoặc tròn ().</w:t>
      </w:r>
    </w:p>
    <w:p w:rsidR="009915FC" w:rsidRDefault="009915FC" w:rsidP="009915FC">
      <w:pPr>
        <w:pStyle w:val="ListParagraph"/>
        <w:numPr>
          <w:ilvl w:val="0"/>
          <w:numId w:val="4"/>
        </w:numPr>
      </w:pPr>
      <w:r>
        <w:lastRenderedPageBreak/>
        <w:t>Ví dụ: my_tuple = (1, 2, 3)</w:t>
      </w:r>
    </w:p>
    <w:p w:rsidR="009915FC" w:rsidRDefault="009915FC" w:rsidP="009915FC">
      <w:r>
        <w:rPr>
          <w:lang w:val="vi-VN"/>
        </w:rPr>
        <w:t xml:space="preserve">-Mục đích sử dụng: </w:t>
      </w:r>
      <w:r w:rsidRPr="009915FC">
        <w:t>Thường được sử dụng khi bạn cần một tập hợp dữ liệu không thay đổi, chẳng hạn như một tập hợp hằng số hoặc khi bạn muốn đảm bảo dữ liệu không bị thay đổi.</w:t>
      </w:r>
    </w:p>
    <w:p w:rsidR="009915FC" w:rsidRDefault="009915FC" w:rsidP="009915FC">
      <w:r>
        <w:rPr>
          <w:lang w:val="vi-VN"/>
        </w:rPr>
        <w:t>-</w:t>
      </w:r>
      <w:r>
        <w:t xml:space="preserve">Do không thể thay đổi, tuple chỉ hỗ trợ các phương thức liên quan đến truy xuất dữ liệu, như </w:t>
      </w:r>
      <w:r>
        <w:rPr>
          <w:rStyle w:val="HTMLCode"/>
          <w:rFonts w:eastAsiaTheme="minorHAnsi"/>
        </w:rPr>
        <w:t>count()</w:t>
      </w:r>
      <w:r>
        <w:t xml:space="preserve">, </w:t>
      </w:r>
      <w:r>
        <w:rPr>
          <w:rStyle w:val="HTMLCode"/>
          <w:rFonts w:eastAsiaTheme="minorHAnsi"/>
        </w:rPr>
        <w:t>index()</w:t>
      </w:r>
      <w:r>
        <w:t>.</w:t>
      </w:r>
    </w:p>
    <w:p w:rsidR="009915FC" w:rsidRDefault="009915FC" w:rsidP="009915FC">
      <w:pPr>
        <w:rPr>
          <w:lang w:val="vi-VN"/>
        </w:rPr>
      </w:pPr>
      <w:r w:rsidRPr="009915FC">
        <w:rPr>
          <w:lang w:val="vi-VN"/>
        </w:rPr>
        <w:sym w:font="Wingdings" w:char="F0E8"/>
      </w:r>
      <w:r>
        <w:rPr>
          <w:lang w:val="vi-VN"/>
        </w:rPr>
        <w:t xml:space="preserve"> Tóm lại, Tuple </w:t>
      </w:r>
      <w:r w:rsidRPr="009915FC">
        <w:rPr>
          <w:lang w:val="vi-VN"/>
        </w:rPr>
        <w:t>Dùng khi bạn cần một cấu trúc dữ liệu cố định, an toàn hơn và có hiệu suất tốt hơn.</w:t>
      </w:r>
    </w:p>
    <w:p w:rsidR="009222CA" w:rsidRPr="009222CA" w:rsidRDefault="009222CA" w:rsidP="009222CA">
      <w:pPr>
        <w:rPr>
          <w:lang w:val="vi-VN"/>
        </w:rPr>
      </w:pPr>
      <w:r w:rsidRPr="009222CA">
        <w:rPr>
          <w:b/>
          <w:u w:val="single"/>
          <w:lang w:val="vi-VN"/>
        </w:rPr>
        <w:t>Câu 4:</w:t>
      </w:r>
      <w:r>
        <w:rPr>
          <w:lang w:val="vi-VN"/>
        </w:rPr>
        <w:t xml:space="preserve"> </w:t>
      </w:r>
      <w:r w:rsidRPr="009222CA">
        <w:rPr>
          <w:lang w:val="vi-VN"/>
        </w:rPr>
        <w:t>Tuple trong Python có các ứng dụng thực tế</w:t>
      </w:r>
      <w:r>
        <w:rPr>
          <w:lang w:val="vi-VN"/>
        </w:rPr>
        <w:t xml:space="preserve"> như sau:</w:t>
      </w:r>
    </w:p>
    <w:p w:rsidR="009222CA" w:rsidRPr="009222CA" w:rsidRDefault="009222CA" w:rsidP="009222CA">
      <w:pPr>
        <w:pStyle w:val="ListParagraph"/>
        <w:numPr>
          <w:ilvl w:val="0"/>
          <w:numId w:val="6"/>
        </w:numPr>
        <w:rPr>
          <w:lang w:val="vi-VN"/>
        </w:rPr>
      </w:pPr>
      <w:r w:rsidRPr="009222CA">
        <w:rPr>
          <w:lang w:val="vi-VN"/>
        </w:rPr>
        <w:t>Lưu trữ các giá trị hằng số: Dùng để lưu trữ dữ liệu không thay đổi trong suốt quá trình thực thi chương trình.</w:t>
      </w:r>
    </w:p>
    <w:p w:rsidR="009222CA" w:rsidRPr="009222CA" w:rsidRDefault="009222CA" w:rsidP="009222CA">
      <w:pPr>
        <w:pStyle w:val="ListParagraph"/>
        <w:numPr>
          <w:ilvl w:val="0"/>
          <w:numId w:val="6"/>
        </w:numPr>
        <w:rPr>
          <w:lang w:val="vi-VN"/>
        </w:rPr>
      </w:pPr>
      <w:r w:rsidRPr="009222CA">
        <w:rPr>
          <w:lang w:val="vi-VN"/>
        </w:rPr>
        <w:t>Trả về nhiều giá trị từ hàm: Dùng để trả về nhiều giá trị một cách gọn gàng và trực quan.</w:t>
      </w:r>
    </w:p>
    <w:p w:rsidR="009222CA" w:rsidRPr="009222CA" w:rsidRDefault="009222CA" w:rsidP="009222CA">
      <w:pPr>
        <w:pStyle w:val="ListParagraph"/>
        <w:numPr>
          <w:ilvl w:val="0"/>
          <w:numId w:val="6"/>
        </w:numPr>
        <w:rPr>
          <w:lang w:val="vi-VN"/>
        </w:rPr>
      </w:pPr>
      <w:r w:rsidRPr="009222CA">
        <w:rPr>
          <w:lang w:val="vi-VN"/>
        </w:rPr>
        <w:t>Sử dụng làm khóa trong từ điển: Tuple có thể làm khóa vì tính chất không thay đổi.</w:t>
      </w:r>
    </w:p>
    <w:p w:rsidR="009222CA" w:rsidRPr="009222CA" w:rsidRDefault="009222CA" w:rsidP="009222CA">
      <w:pPr>
        <w:pStyle w:val="ListParagraph"/>
        <w:numPr>
          <w:ilvl w:val="0"/>
          <w:numId w:val="6"/>
        </w:numPr>
        <w:rPr>
          <w:lang w:val="vi-VN"/>
        </w:rPr>
      </w:pPr>
      <w:r w:rsidRPr="009222CA">
        <w:rPr>
          <w:lang w:val="vi-VN"/>
        </w:rPr>
        <w:t>Lưu trữ các tập dữ liệu hỗn hợp: Giúp nhóm các dữ liệu liên quan mà không cần chúng có cùng kiểu.</w:t>
      </w:r>
    </w:p>
    <w:p w:rsidR="009222CA" w:rsidRPr="009222CA" w:rsidRDefault="009222CA" w:rsidP="009222CA">
      <w:pPr>
        <w:pStyle w:val="ListParagraph"/>
        <w:numPr>
          <w:ilvl w:val="0"/>
          <w:numId w:val="6"/>
        </w:numPr>
        <w:rPr>
          <w:lang w:val="vi-VN"/>
        </w:rPr>
      </w:pPr>
      <w:r w:rsidRPr="009222CA">
        <w:rPr>
          <w:lang w:val="vi-VN"/>
        </w:rPr>
        <w:t>Truyền dữ liệu giữa các hàm: Dùng để bảo vệ dữ liệu khỏi bị thay đổi khi truyền giữa các hàm.</w:t>
      </w:r>
    </w:p>
    <w:p w:rsidR="009222CA" w:rsidRPr="009222CA" w:rsidRDefault="009222CA" w:rsidP="009222CA">
      <w:pPr>
        <w:pStyle w:val="ListParagraph"/>
        <w:numPr>
          <w:ilvl w:val="0"/>
          <w:numId w:val="6"/>
        </w:numPr>
        <w:rPr>
          <w:lang w:val="vi-VN"/>
        </w:rPr>
      </w:pPr>
      <w:r w:rsidRPr="009222CA">
        <w:rPr>
          <w:lang w:val="vi-VN"/>
        </w:rPr>
        <w:t>Tạo danh sách các lựa chọn cố định: Giúp lưu trữ các tùy chọn không thay đổi.</w:t>
      </w:r>
    </w:p>
    <w:p w:rsidR="009915FC" w:rsidRPr="009222CA" w:rsidRDefault="009222CA" w:rsidP="009222CA">
      <w:pPr>
        <w:pStyle w:val="ListParagraph"/>
        <w:numPr>
          <w:ilvl w:val="0"/>
          <w:numId w:val="6"/>
        </w:numPr>
        <w:rPr>
          <w:lang w:val="vi-VN"/>
        </w:rPr>
      </w:pPr>
      <w:r w:rsidRPr="009222CA">
        <w:rPr>
          <w:lang w:val="vi-VN"/>
        </w:rPr>
        <w:t>Bảo vệ dữ liệu: Đảm bảo rằng dữ liệu không bị thay đổi một cách không mong muốn.</w:t>
      </w:r>
    </w:p>
    <w:p w:rsidR="009915FC" w:rsidRPr="009915FC" w:rsidRDefault="009915FC" w:rsidP="009915FC">
      <w:pPr>
        <w:rPr>
          <w:lang w:val="vi-VN"/>
        </w:rPr>
      </w:pPr>
    </w:p>
    <w:p w:rsidR="009F3410" w:rsidRPr="009F3410" w:rsidRDefault="009F3410">
      <w:pPr>
        <w:rPr>
          <w:lang w:val="vi-VN"/>
        </w:rPr>
      </w:pPr>
    </w:p>
    <w:p w:rsidR="008B41C6" w:rsidRPr="003270B9" w:rsidRDefault="008B41C6">
      <w:pPr>
        <w:rPr>
          <w:lang w:val="vi-VN"/>
        </w:rPr>
      </w:pPr>
    </w:p>
    <w:sectPr w:rsidR="008B41C6" w:rsidRPr="003270B9"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447B"/>
    <w:multiLevelType w:val="multilevel"/>
    <w:tmpl w:val="D944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45931"/>
    <w:multiLevelType w:val="hybridMultilevel"/>
    <w:tmpl w:val="EBA81D00"/>
    <w:lvl w:ilvl="0" w:tplc="F814C3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566EC"/>
    <w:multiLevelType w:val="multilevel"/>
    <w:tmpl w:val="89B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253B8"/>
    <w:multiLevelType w:val="hybridMultilevel"/>
    <w:tmpl w:val="391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24D9D"/>
    <w:multiLevelType w:val="hybridMultilevel"/>
    <w:tmpl w:val="BC9A0C16"/>
    <w:lvl w:ilvl="0" w:tplc="F814C3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36028"/>
    <w:multiLevelType w:val="hybridMultilevel"/>
    <w:tmpl w:val="C158F4D0"/>
    <w:lvl w:ilvl="0" w:tplc="42A4F7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C3999"/>
    <w:multiLevelType w:val="hybridMultilevel"/>
    <w:tmpl w:val="E41CA268"/>
    <w:lvl w:ilvl="0" w:tplc="F814C3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0B9"/>
    <w:rsid w:val="003270B9"/>
    <w:rsid w:val="005276DC"/>
    <w:rsid w:val="006E0287"/>
    <w:rsid w:val="006F7618"/>
    <w:rsid w:val="007A25AE"/>
    <w:rsid w:val="007C1F87"/>
    <w:rsid w:val="008B41C6"/>
    <w:rsid w:val="009222CA"/>
    <w:rsid w:val="009915FC"/>
    <w:rsid w:val="009F3410"/>
    <w:rsid w:val="00A2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A907"/>
  <w15:chartTrackingRefBased/>
  <w15:docId w15:val="{816ADDD2-713D-4419-8A78-42DAA9A3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F3410"/>
    <w:rPr>
      <w:rFonts w:ascii="Courier New" w:eastAsia="Times New Roman" w:hAnsi="Courier New" w:cs="Courier New"/>
      <w:sz w:val="20"/>
      <w:szCs w:val="20"/>
    </w:rPr>
  </w:style>
  <w:style w:type="character" w:styleId="Strong">
    <w:name w:val="Strong"/>
    <w:basedOn w:val="DefaultParagraphFont"/>
    <w:uiPriority w:val="22"/>
    <w:qFormat/>
    <w:rsid w:val="009915FC"/>
    <w:rPr>
      <w:b/>
      <w:bCs/>
    </w:rPr>
  </w:style>
  <w:style w:type="paragraph" w:styleId="ListParagraph">
    <w:name w:val="List Paragraph"/>
    <w:basedOn w:val="Normal"/>
    <w:uiPriority w:val="34"/>
    <w:qFormat/>
    <w:rsid w:val="00991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20840">
      <w:bodyDiv w:val="1"/>
      <w:marLeft w:val="0"/>
      <w:marRight w:val="0"/>
      <w:marTop w:val="0"/>
      <w:marBottom w:val="0"/>
      <w:divBdr>
        <w:top w:val="none" w:sz="0" w:space="0" w:color="auto"/>
        <w:left w:val="none" w:sz="0" w:space="0" w:color="auto"/>
        <w:bottom w:val="none" w:sz="0" w:space="0" w:color="auto"/>
        <w:right w:val="none" w:sz="0" w:space="0" w:color="auto"/>
      </w:divBdr>
    </w:div>
    <w:div w:id="1431507655">
      <w:bodyDiv w:val="1"/>
      <w:marLeft w:val="0"/>
      <w:marRight w:val="0"/>
      <w:marTop w:val="0"/>
      <w:marBottom w:val="0"/>
      <w:divBdr>
        <w:top w:val="none" w:sz="0" w:space="0" w:color="auto"/>
        <w:left w:val="none" w:sz="0" w:space="0" w:color="auto"/>
        <w:bottom w:val="none" w:sz="0" w:space="0" w:color="auto"/>
        <w:right w:val="none" w:sz="0" w:space="0" w:color="auto"/>
      </w:divBdr>
    </w:div>
    <w:div w:id="1647970719">
      <w:bodyDiv w:val="1"/>
      <w:marLeft w:val="0"/>
      <w:marRight w:val="0"/>
      <w:marTop w:val="0"/>
      <w:marBottom w:val="0"/>
      <w:divBdr>
        <w:top w:val="none" w:sz="0" w:space="0" w:color="auto"/>
        <w:left w:val="none" w:sz="0" w:space="0" w:color="auto"/>
        <w:bottom w:val="none" w:sz="0" w:space="0" w:color="auto"/>
        <w:right w:val="none" w:sz="0" w:space="0" w:color="auto"/>
      </w:divBdr>
    </w:div>
    <w:div w:id="1699813185">
      <w:bodyDiv w:val="1"/>
      <w:marLeft w:val="0"/>
      <w:marRight w:val="0"/>
      <w:marTop w:val="0"/>
      <w:marBottom w:val="0"/>
      <w:divBdr>
        <w:top w:val="none" w:sz="0" w:space="0" w:color="auto"/>
        <w:left w:val="none" w:sz="0" w:space="0" w:color="auto"/>
        <w:bottom w:val="none" w:sz="0" w:space="0" w:color="auto"/>
        <w:right w:val="none" w:sz="0" w:space="0" w:color="auto"/>
      </w:divBdr>
    </w:div>
    <w:div w:id="1793933999">
      <w:bodyDiv w:val="1"/>
      <w:marLeft w:val="0"/>
      <w:marRight w:val="0"/>
      <w:marTop w:val="0"/>
      <w:marBottom w:val="0"/>
      <w:divBdr>
        <w:top w:val="none" w:sz="0" w:space="0" w:color="auto"/>
        <w:left w:val="none" w:sz="0" w:space="0" w:color="auto"/>
        <w:bottom w:val="none" w:sz="0" w:space="0" w:color="auto"/>
        <w:right w:val="none" w:sz="0" w:space="0" w:color="auto"/>
      </w:divBdr>
    </w:div>
    <w:div w:id="19035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2024-08-23T11:22:00Z</dcterms:created>
  <dcterms:modified xsi:type="dcterms:W3CDTF">2024-08-23T11:22:00Z</dcterms:modified>
</cp:coreProperties>
</file>