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20789" w14:textId="77777777" w:rsidR="007417C4" w:rsidRPr="004B2C8F" w:rsidRDefault="00000000">
      <w:pPr>
        <w:jc w:val="center"/>
        <w:rPr>
          <w:rFonts w:ascii="Times New Roman" w:hAnsi="Times New Roman" w:cs="Times New Roman"/>
          <w:sz w:val="26"/>
          <w:szCs w:val="26"/>
        </w:rPr>
      </w:pPr>
      <w:r w:rsidRPr="004B2C8F">
        <w:rPr>
          <w:rFonts w:ascii="Times New Roman" w:hAnsi="Times New Roman" w:cs="Times New Roman"/>
          <w:b/>
          <w:sz w:val="26"/>
          <w:szCs w:val="26"/>
        </w:rPr>
        <w:t>KẾ HOẠCH KIỂM THỬ PHẦN MỀM</w:t>
      </w:r>
    </w:p>
    <w:p w14:paraId="67D7D6A7" w14:textId="77777777" w:rsidR="007417C4" w:rsidRPr="004B2C8F" w:rsidRDefault="00000000">
      <w:pPr>
        <w:jc w:val="center"/>
        <w:rPr>
          <w:rFonts w:ascii="Times New Roman" w:hAnsi="Times New Roman" w:cs="Times New Roman"/>
          <w:sz w:val="26"/>
          <w:szCs w:val="26"/>
        </w:rPr>
      </w:pPr>
      <w:r w:rsidRPr="004B2C8F">
        <w:rPr>
          <w:rFonts w:ascii="Times New Roman" w:hAnsi="Times New Roman" w:cs="Times New Roman"/>
          <w:sz w:val="26"/>
          <w:szCs w:val="26"/>
        </w:rPr>
        <w:t>Sản phẩm: Microsoft Excel (Microsoft 365) - Chức năng: Data Validation (Danh sách thả xuống)</w:t>
      </w:r>
    </w:p>
    <w:p w14:paraId="5E52B43C" w14:textId="77777777" w:rsidR="007417C4" w:rsidRPr="004B2C8F" w:rsidRDefault="007417C4">
      <w:pPr>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4320"/>
        <w:gridCol w:w="4320"/>
      </w:tblGrid>
      <w:tr w:rsidR="004B2C8F" w:rsidRPr="004B2C8F" w14:paraId="3338BEF1" w14:textId="77777777">
        <w:trPr>
          <w:jc w:val="center"/>
        </w:trPr>
        <w:tc>
          <w:tcPr>
            <w:tcW w:w="4320" w:type="dxa"/>
            <w:vAlign w:val="center"/>
          </w:tcPr>
          <w:p w14:paraId="25D94D65"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Phiên bản tài liệu</w:t>
            </w:r>
          </w:p>
        </w:tc>
        <w:tc>
          <w:tcPr>
            <w:tcW w:w="4320" w:type="dxa"/>
            <w:vAlign w:val="center"/>
          </w:tcPr>
          <w:p w14:paraId="1C7AEF3D"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1.0</w:t>
            </w:r>
          </w:p>
        </w:tc>
      </w:tr>
      <w:tr w:rsidR="004B2C8F" w:rsidRPr="004B2C8F" w14:paraId="61B9CFBB" w14:textId="77777777">
        <w:trPr>
          <w:jc w:val="center"/>
        </w:trPr>
        <w:tc>
          <w:tcPr>
            <w:tcW w:w="4320" w:type="dxa"/>
            <w:vAlign w:val="center"/>
          </w:tcPr>
          <w:p w14:paraId="2301FDD7"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Ngày tạo</w:t>
            </w:r>
          </w:p>
        </w:tc>
        <w:tc>
          <w:tcPr>
            <w:tcW w:w="4320" w:type="dxa"/>
            <w:vAlign w:val="center"/>
          </w:tcPr>
          <w:p w14:paraId="1E73F63A"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30/12/2025</w:t>
            </w:r>
          </w:p>
        </w:tc>
      </w:tr>
      <w:tr w:rsidR="004B2C8F" w:rsidRPr="004B2C8F" w14:paraId="0CA68C06" w14:textId="77777777">
        <w:trPr>
          <w:jc w:val="center"/>
        </w:trPr>
        <w:tc>
          <w:tcPr>
            <w:tcW w:w="4320" w:type="dxa"/>
            <w:vAlign w:val="center"/>
          </w:tcPr>
          <w:p w14:paraId="30632FC5"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Người lập</w:t>
            </w:r>
          </w:p>
        </w:tc>
        <w:tc>
          <w:tcPr>
            <w:tcW w:w="4320" w:type="dxa"/>
            <w:vAlign w:val="center"/>
          </w:tcPr>
          <w:p w14:paraId="682C758D" w14:textId="0B118630" w:rsidR="007417C4" w:rsidRPr="004B2C8F" w:rsidRDefault="004B2C8F">
            <w:pPr>
              <w:rPr>
                <w:rFonts w:ascii="Times New Roman" w:hAnsi="Times New Roman" w:cs="Times New Roman"/>
                <w:sz w:val="26"/>
                <w:szCs w:val="26"/>
                <w:lang w:val="vi-VN"/>
              </w:rPr>
            </w:pPr>
            <w:r>
              <w:rPr>
                <w:rFonts w:ascii="Times New Roman" w:hAnsi="Times New Roman" w:cs="Times New Roman"/>
                <w:sz w:val="26"/>
                <w:szCs w:val="26"/>
                <w:lang w:val="vi-VN"/>
              </w:rPr>
              <w:t>Trần Lê Anh Đại</w:t>
            </w:r>
          </w:p>
        </w:tc>
      </w:tr>
      <w:tr w:rsidR="004B2C8F" w:rsidRPr="004B2C8F" w14:paraId="6608E340" w14:textId="77777777">
        <w:trPr>
          <w:jc w:val="center"/>
        </w:trPr>
        <w:tc>
          <w:tcPr>
            <w:tcW w:w="4320" w:type="dxa"/>
            <w:vAlign w:val="center"/>
          </w:tcPr>
          <w:p w14:paraId="6C5687F0"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Phạm vi</w:t>
            </w:r>
          </w:p>
        </w:tc>
        <w:tc>
          <w:tcPr>
            <w:tcW w:w="4320" w:type="dxa"/>
            <w:vAlign w:val="center"/>
          </w:tcPr>
          <w:p w14:paraId="4EA9E026"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Kiểm thử theo tài liệu hướng dẫn của nhà sản xuất cho chức năng tạo danh sách thả xuống bằng Data Validation</w:t>
            </w:r>
          </w:p>
        </w:tc>
      </w:tr>
      <w:tr w:rsidR="004B2C8F" w:rsidRPr="004B2C8F" w14:paraId="500EA730" w14:textId="77777777">
        <w:trPr>
          <w:jc w:val="center"/>
        </w:trPr>
        <w:tc>
          <w:tcPr>
            <w:tcW w:w="4320" w:type="dxa"/>
            <w:vAlign w:val="center"/>
          </w:tcPr>
          <w:p w14:paraId="7E02F918"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Môi trường</w:t>
            </w:r>
          </w:p>
        </w:tc>
        <w:tc>
          <w:tcPr>
            <w:tcW w:w="4320" w:type="dxa"/>
            <w:vAlign w:val="center"/>
          </w:tcPr>
          <w:p w14:paraId="531B0EAB"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Windows 11; Microsoft Excel (Microsoft 365)</w:t>
            </w:r>
          </w:p>
        </w:tc>
      </w:tr>
    </w:tbl>
    <w:p w14:paraId="5D30B9F2" w14:textId="77777777" w:rsidR="007417C4" w:rsidRPr="004B2C8F" w:rsidRDefault="007417C4">
      <w:pPr>
        <w:rPr>
          <w:rFonts w:ascii="Times New Roman" w:hAnsi="Times New Roman" w:cs="Times New Roman"/>
          <w:sz w:val="26"/>
          <w:szCs w:val="26"/>
        </w:rPr>
      </w:pPr>
    </w:p>
    <w:p w14:paraId="315A6D21" w14:textId="77777777" w:rsidR="007417C4" w:rsidRPr="004B2C8F" w:rsidRDefault="00000000">
      <w:pPr>
        <w:pStyle w:val="Heading1"/>
        <w:rPr>
          <w:rFonts w:ascii="Times New Roman" w:hAnsi="Times New Roman" w:cs="Times New Roman"/>
          <w:color w:val="auto"/>
          <w:sz w:val="26"/>
          <w:szCs w:val="26"/>
        </w:rPr>
      </w:pPr>
      <w:r w:rsidRPr="004B2C8F">
        <w:rPr>
          <w:rFonts w:ascii="Times New Roman" w:hAnsi="Times New Roman" w:cs="Times New Roman"/>
          <w:color w:val="auto"/>
          <w:sz w:val="26"/>
          <w:szCs w:val="26"/>
        </w:rPr>
        <w:t>1. Giới thiệu</w:t>
      </w:r>
    </w:p>
    <w:p w14:paraId="75195A42"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Tài liệu này mô tả kế hoạch kiểm thử nhằm xác minh các hướng dẫn sử dụng của Microsoft Excel liên quan đến chức năng Data Validation (Danh sách thả xuống) là chính xác, dễ thực hiện và cho ra kết quả đúng như mô tả.</w:t>
      </w:r>
    </w:p>
    <w:p w14:paraId="68A89CEC" w14:textId="77777777" w:rsidR="007417C4" w:rsidRPr="004B2C8F" w:rsidRDefault="00000000">
      <w:pPr>
        <w:pStyle w:val="Heading1"/>
        <w:rPr>
          <w:rFonts w:ascii="Times New Roman" w:hAnsi="Times New Roman" w:cs="Times New Roman"/>
          <w:color w:val="auto"/>
          <w:sz w:val="26"/>
          <w:szCs w:val="26"/>
        </w:rPr>
      </w:pPr>
      <w:r w:rsidRPr="004B2C8F">
        <w:rPr>
          <w:rFonts w:ascii="Times New Roman" w:hAnsi="Times New Roman" w:cs="Times New Roman"/>
          <w:color w:val="auto"/>
          <w:sz w:val="26"/>
          <w:szCs w:val="26"/>
        </w:rPr>
        <w:t>2. Mục tiêu</w:t>
      </w:r>
    </w:p>
    <w:p w14:paraId="2798E8D2"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Xác minh người dùng có thể tạo danh sách thả xuống (drop-down list) theo hướng dẫn.</w:t>
      </w:r>
    </w:p>
    <w:p w14:paraId="30288706"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Xác minh các tùy chọn quan trọng: thông báo nhập liệu (Input Message), cảnh báo lỗi (Error Alert), cho phép ô trống (Ignore blank), dán dữ liệu (paste) và sao chép thiết lập.</w:t>
      </w:r>
    </w:p>
    <w:p w14:paraId="1DD0B6A4"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Ghi nhận các khác biệt giữa kết quả thực tế và kết quả dự đoán trong tài liệu, lập báo cáo lỗi nếu có.</w:t>
      </w:r>
    </w:p>
    <w:p w14:paraId="6AFB73AA" w14:textId="77777777" w:rsidR="007417C4" w:rsidRPr="004B2C8F" w:rsidRDefault="00000000">
      <w:pPr>
        <w:pStyle w:val="Heading1"/>
        <w:rPr>
          <w:rFonts w:ascii="Times New Roman" w:hAnsi="Times New Roman" w:cs="Times New Roman"/>
          <w:color w:val="auto"/>
          <w:sz w:val="26"/>
          <w:szCs w:val="26"/>
        </w:rPr>
      </w:pPr>
      <w:r w:rsidRPr="004B2C8F">
        <w:rPr>
          <w:rFonts w:ascii="Times New Roman" w:hAnsi="Times New Roman" w:cs="Times New Roman"/>
          <w:color w:val="auto"/>
          <w:sz w:val="26"/>
          <w:szCs w:val="26"/>
        </w:rPr>
        <w:t>3. Phạm vi kiểm thử</w:t>
      </w:r>
    </w:p>
    <w:p w14:paraId="4B91228A"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Trong phạm vi này, kiểm thử tập trung vào quy trình tạo danh sách thả xuống và các hành vi liên quan khi nhập dữ liệu.</w:t>
      </w:r>
    </w:p>
    <w:p w14:paraId="19E6E39F" w14:textId="77777777" w:rsidR="007417C4" w:rsidRPr="004B2C8F" w:rsidRDefault="00000000">
      <w:pPr>
        <w:pStyle w:val="Heading2"/>
        <w:rPr>
          <w:rFonts w:ascii="Times New Roman" w:hAnsi="Times New Roman" w:cs="Times New Roman"/>
          <w:color w:val="auto"/>
        </w:rPr>
      </w:pPr>
      <w:r w:rsidRPr="004B2C8F">
        <w:rPr>
          <w:rFonts w:ascii="Times New Roman" w:hAnsi="Times New Roman" w:cs="Times New Roman"/>
          <w:color w:val="auto"/>
        </w:rPr>
        <w:t>3.1. Các hạng mục được kiểm thử</w:t>
      </w:r>
    </w:p>
    <w:p w14:paraId="49B71C49"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Tạo danh sách thả xuống từ danh sách giá trị nhập tay.</w:t>
      </w:r>
    </w:p>
    <w:p w14:paraId="10C4E7FA"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lastRenderedPageBreak/>
        <w:t>Tạo danh sách thả xuống từ vùng dữ liệu (range) cùng sheet.</w:t>
      </w:r>
    </w:p>
    <w:p w14:paraId="6D0411EC"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Hiển thị drop-down trong ô (In-cell dropdown).</w:t>
      </w:r>
    </w:p>
    <w:p w14:paraId="50307C1A"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Thiết lập Input Message và Error Alert (Stop/Warning/Information).</w:t>
      </w:r>
    </w:p>
    <w:p w14:paraId="6F15C48A"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Hành vi khi copy/paste và khi xóa/loại bỏ validation.</w:t>
      </w:r>
    </w:p>
    <w:p w14:paraId="3121CCD5"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Xử lý dữ liệu không hợp lệ và chức năng khoanh vùng dữ liệu sai (Circle Invalid Data).</w:t>
      </w:r>
    </w:p>
    <w:p w14:paraId="78BBD407"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Thiết lập validation nâng cao: Custom formula, áp dụng cho nhiều ô.</w:t>
      </w:r>
    </w:p>
    <w:p w14:paraId="58C209C7" w14:textId="77777777" w:rsidR="007417C4" w:rsidRPr="004B2C8F" w:rsidRDefault="00000000">
      <w:pPr>
        <w:pStyle w:val="Heading2"/>
        <w:rPr>
          <w:rFonts w:ascii="Times New Roman" w:hAnsi="Times New Roman" w:cs="Times New Roman"/>
          <w:color w:val="auto"/>
        </w:rPr>
      </w:pPr>
      <w:r w:rsidRPr="004B2C8F">
        <w:rPr>
          <w:rFonts w:ascii="Times New Roman" w:hAnsi="Times New Roman" w:cs="Times New Roman"/>
          <w:color w:val="auto"/>
        </w:rPr>
        <w:t>3.2. Ngoài phạm vi</w:t>
      </w:r>
    </w:p>
    <w:p w14:paraId="26FDED3D"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Các loại Data Validation khác (Date/Time/Text length) ngoài các trường hợp được liệt kê ở mục 3.1.</w:t>
      </w:r>
    </w:p>
    <w:p w14:paraId="7682FDBF"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Macro/VBA, Power Query, PivotTable, biểu đồ và các tính năng nâng cao khác của Excel.</w:t>
      </w:r>
    </w:p>
    <w:p w14:paraId="1A4D7842"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Khác biệt giao diện/đường dẫn thao tác trên macOS, Excel Web hoặc phiên bản Excel quá cũ.</w:t>
      </w:r>
    </w:p>
    <w:p w14:paraId="290B36CC" w14:textId="77777777" w:rsidR="007417C4" w:rsidRPr="004B2C8F" w:rsidRDefault="00000000">
      <w:pPr>
        <w:pStyle w:val="Heading1"/>
        <w:rPr>
          <w:rFonts w:ascii="Times New Roman" w:hAnsi="Times New Roman" w:cs="Times New Roman"/>
          <w:color w:val="auto"/>
          <w:sz w:val="26"/>
          <w:szCs w:val="26"/>
        </w:rPr>
      </w:pPr>
      <w:r w:rsidRPr="004B2C8F">
        <w:rPr>
          <w:rFonts w:ascii="Times New Roman" w:hAnsi="Times New Roman" w:cs="Times New Roman"/>
          <w:color w:val="auto"/>
          <w:sz w:val="26"/>
          <w:szCs w:val="26"/>
        </w:rPr>
        <w:t>4. Phương pháp kiểm thử</w:t>
      </w:r>
    </w:p>
    <w:p w14:paraId="2E41FA24"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Kiểm thử thủ công (manual testing) theo các bước mô tả trong tài liệu hướng dẫn.</w:t>
      </w:r>
    </w:p>
    <w:p w14:paraId="3425FC3D"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So sánh kết quả thực tế với kết quả dự đoán cho từng bước/đầu ra.</w:t>
      </w:r>
    </w:p>
    <w:p w14:paraId="304A7CBD"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Ghi lại bằng chứng (ảnh chụp màn hình) cho các sai khác quan trọng (nếu có).</w:t>
      </w:r>
    </w:p>
    <w:p w14:paraId="34A02A90" w14:textId="77777777" w:rsidR="007417C4" w:rsidRPr="004B2C8F" w:rsidRDefault="00000000">
      <w:pPr>
        <w:pStyle w:val="Heading1"/>
        <w:rPr>
          <w:rFonts w:ascii="Times New Roman" w:hAnsi="Times New Roman" w:cs="Times New Roman"/>
          <w:color w:val="auto"/>
          <w:sz w:val="26"/>
          <w:szCs w:val="26"/>
        </w:rPr>
      </w:pPr>
      <w:r w:rsidRPr="004B2C8F">
        <w:rPr>
          <w:rFonts w:ascii="Times New Roman" w:hAnsi="Times New Roman" w:cs="Times New Roman"/>
          <w:color w:val="auto"/>
          <w:sz w:val="26"/>
          <w:szCs w:val="26"/>
        </w:rPr>
        <w:t>5. Yêu cầu tài nguyên</w:t>
      </w:r>
    </w:p>
    <w:p w14:paraId="7F8DB039" w14:textId="77777777" w:rsidR="007417C4" w:rsidRPr="004B2C8F" w:rsidRDefault="00000000">
      <w:pPr>
        <w:pStyle w:val="Heading2"/>
        <w:rPr>
          <w:rFonts w:ascii="Times New Roman" w:hAnsi="Times New Roman" w:cs="Times New Roman"/>
          <w:color w:val="auto"/>
        </w:rPr>
      </w:pPr>
      <w:r w:rsidRPr="004B2C8F">
        <w:rPr>
          <w:rFonts w:ascii="Times New Roman" w:hAnsi="Times New Roman" w:cs="Times New Roman"/>
          <w:color w:val="auto"/>
        </w:rPr>
        <w:t>5.1. Phần cứng</w:t>
      </w:r>
    </w:p>
    <w:p w14:paraId="79AE79B5"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Máy tính đáp ứng yêu cầu chạy Windows 11 và Microsoft Excel.</w:t>
      </w:r>
    </w:p>
    <w:p w14:paraId="35801076" w14:textId="77777777" w:rsidR="007417C4" w:rsidRPr="004B2C8F" w:rsidRDefault="00000000">
      <w:pPr>
        <w:pStyle w:val="Heading2"/>
        <w:rPr>
          <w:rFonts w:ascii="Times New Roman" w:hAnsi="Times New Roman" w:cs="Times New Roman"/>
          <w:color w:val="auto"/>
        </w:rPr>
      </w:pPr>
      <w:r w:rsidRPr="004B2C8F">
        <w:rPr>
          <w:rFonts w:ascii="Times New Roman" w:hAnsi="Times New Roman" w:cs="Times New Roman"/>
          <w:color w:val="auto"/>
        </w:rPr>
        <w:t>5.2. Phần mềm</w:t>
      </w:r>
    </w:p>
    <w:p w14:paraId="0D045483"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Windows 11.</w:t>
      </w:r>
    </w:p>
    <w:p w14:paraId="7A2AF0AA"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Microsoft Excel (Microsoft 365) phiên bản hiện tại.</w:t>
      </w:r>
    </w:p>
    <w:p w14:paraId="5C5FAA1C" w14:textId="77777777" w:rsidR="007417C4" w:rsidRPr="004B2C8F" w:rsidRDefault="00000000">
      <w:pPr>
        <w:pStyle w:val="Heading2"/>
        <w:rPr>
          <w:rFonts w:ascii="Times New Roman" w:hAnsi="Times New Roman" w:cs="Times New Roman"/>
          <w:color w:val="auto"/>
        </w:rPr>
      </w:pPr>
      <w:r w:rsidRPr="004B2C8F">
        <w:rPr>
          <w:rFonts w:ascii="Times New Roman" w:hAnsi="Times New Roman" w:cs="Times New Roman"/>
          <w:color w:val="auto"/>
        </w:rPr>
        <w:t>5.3. Nhân sự</w:t>
      </w:r>
    </w:p>
    <w:p w14:paraId="5D0DD3DB" w14:textId="1F159CFF" w:rsidR="007417C4" w:rsidRPr="004B2C8F" w:rsidRDefault="004B2C8F">
      <w:pPr>
        <w:pStyle w:val="ListBullet"/>
        <w:rPr>
          <w:rFonts w:ascii="Times New Roman" w:hAnsi="Times New Roman" w:cs="Times New Roman"/>
          <w:sz w:val="26"/>
          <w:szCs w:val="26"/>
        </w:rPr>
      </w:pPr>
      <w:r>
        <w:rPr>
          <w:rFonts w:ascii="Times New Roman" w:hAnsi="Times New Roman" w:cs="Times New Roman"/>
          <w:sz w:val="26"/>
          <w:szCs w:val="26"/>
        </w:rPr>
        <w:t>Sinh</w:t>
      </w:r>
      <w:r>
        <w:rPr>
          <w:rFonts w:ascii="Times New Roman" w:hAnsi="Times New Roman" w:cs="Times New Roman"/>
          <w:sz w:val="26"/>
          <w:szCs w:val="26"/>
          <w:lang w:val="vi-VN"/>
        </w:rPr>
        <w:t xml:space="preserve"> viên Trần Lê Anh Đại</w:t>
      </w:r>
      <w:r w:rsidR="00000000" w:rsidRPr="004B2C8F">
        <w:rPr>
          <w:rFonts w:ascii="Times New Roman" w:hAnsi="Times New Roman" w:cs="Times New Roman"/>
          <w:sz w:val="26"/>
          <w:szCs w:val="26"/>
        </w:rPr>
        <w:t>.</w:t>
      </w:r>
    </w:p>
    <w:p w14:paraId="768550AC" w14:textId="77777777" w:rsidR="007417C4" w:rsidRPr="004B2C8F" w:rsidRDefault="00000000">
      <w:pPr>
        <w:pStyle w:val="Heading1"/>
        <w:rPr>
          <w:rFonts w:ascii="Times New Roman" w:hAnsi="Times New Roman" w:cs="Times New Roman"/>
          <w:color w:val="auto"/>
          <w:sz w:val="26"/>
          <w:szCs w:val="26"/>
        </w:rPr>
      </w:pPr>
      <w:r w:rsidRPr="004B2C8F">
        <w:rPr>
          <w:rFonts w:ascii="Times New Roman" w:hAnsi="Times New Roman" w:cs="Times New Roman"/>
          <w:color w:val="auto"/>
          <w:sz w:val="26"/>
          <w:szCs w:val="26"/>
        </w:rPr>
        <w:t>6. Lịch trình dự kiến</w:t>
      </w:r>
    </w:p>
    <w:tbl>
      <w:tblPr>
        <w:tblStyle w:val="TableGrid"/>
        <w:tblW w:w="0" w:type="auto"/>
        <w:jc w:val="center"/>
        <w:tblLook w:val="04A0" w:firstRow="1" w:lastRow="0" w:firstColumn="1" w:lastColumn="0" w:noHBand="0" w:noVBand="1"/>
      </w:tblPr>
      <w:tblGrid>
        <w:gridCol w:w="2880"/>
        <w:gridCol w:w="2880"/>
        <w:gridCol w:w="2880"/>
      </w:tblGrid>
      <w:tr w:rsidR="004B2C8F" w:rsidRPr="004B2C8F" w14:paraId="6CE98E3E" w14:textId="77777777">
        <w:trPr>
          <w:jc w:val="center"/>
        </w:trPr>
        <w:tc>
          <w:tcPr>
            <w:tcW w:w="2880" w:type="dxa"/>
          </w:tcPr>
          <w:p w14:paraId="7374C7B3"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Giai đoạn</w:t>
            </w:r>
          </w:p>
        </w:tc>
        <w:tc>
          <w:tcPr>
            <w:tcW w:w="2880" w:type="dxa"/>
          </w:tcPr>
          <w:p w14:paraId="621E098C"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Nội dung</w:t>
            </w:r>
          </w:p>
        </w:tc>
        <w:tc>
          <w:tcPr>
            <w:tcW w:w="2880" w:type="dxa"/>
          </w:tcPr>
          <w:p w14:paraId="356132E0"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Thời lượng</w:t>
            </w:r>
          </w:p>
        </w:tc>
      </w:tr>
      <w:tr w:rsidR="004B2C8F" w:rsidRPr="004B2C8F" w14:paraId="76486E2C" w14:textId="77777777">
        <w:trPr>
          <w:jc w:val="center"/>
        </w:trPr>
        <w:tc>
          <w:tcPr>
            <w:tcW w:w="2880" w:type="dxa"/>
          </w:tcPr>
          <w:p w14:paraId="5702DCAE"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lastRenderedPageBreak/>
              <w:t>Chuẩn bị</w:t>
            </w:r>
          </w:p>
        </w:tc>
        <w:tc>
          <w:tcPr>
            <w:tcW w:w="2880" w:type="dxa"/>
          </w:tcPr>
          <w:p w14:paraId="23D8D84D"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Chuẩn bị môi trường, thu thập tài liệu hướng dẫn, tạo file dữ liệu mẫu</w:t>
            </w:r>
          </w:p>
        </w:tc>
        <w:tc>
          <w:tcPr>
            <w:tcW w:w="2880" w:type="dxa"/>
          </w:tcPr>
          <w:p w14:paraId="50EEDAB0"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0.5 ngày</w:t>
            </w:r>
          </w:p>
        </w:tc>
      </w:tr>
      <w:tr w:rsidR="004B2C8F" w:rsidRPr="004B2C8F" w14:paraId="09D91CC1" w14:textId="77777777">
        <w:trPr>
          <w:jc w:val="center"/>
        </w:trPr>
        <w:tc>
          <w:tcPr>
            <w:tcW w:w="2880" w:type="dxa"/>
          </w:tcPr>
          <w:p w14:paraId="53B77ED3"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Thiết kế</w:t>
            </w:r>
          </w:p>
        </w:tc>
        <w:tc>
          <w:tcPr>
            <w:tcW w:w="2880" w:type="dxa"/>
          </w:tcPr>
          <w:p w14:paraId="418953C5"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Viết trường hợp kiểm thử</w:t>
            </w:r>
          </w:p>
        </w:tc>
        <w:tc>
          <w:tcPr>
            <w:tcW w:w="2880" w:type="dxa"/>
          </w:tcPr>
          <w:p w14:paraId="4C5F94B7"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0.5 ngày</w:t>
            </w:r>
          </w:p>
        </w:tc>
      </w:tr>
      <w:tr w:rsidR="004B2C8F" w:rsidRPr="004B2C8F" w14:paraId="7F7BAE6A" w14:textId="77777777">
        <w:trPr>
          <w:jc w:val="center"/>
        </w:trPr>
        <w:tc>
          <w:tcPr>
            <w:tcW w:w="2880" w:type="dxa"/>
          </w:tcPr>
          <w:p w14:paraId="6930DDA5"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Thực thi</w:t>
            </w:r>
          </w:p>
        </w:tc>
        <w:tc>
          <w:tcPr>
            <w:tcW w:w="2880" w:type="dxa"/>
          </w:tcPr>
          <w:p w14:paraId="12B3F25D"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Chạy test cases, ghi nhận kết quả</w:t>
            </w:r>
          </w:p>
        </w:tc>
        <w:tc>
          <w:tcPr>
            <w:tcW w:w="2880" w:type="dxa"/>
          </w:tcPr>
          <w:p w14:paraId="1C659116"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1 ngày</w:t>
            </w:r>
          </w:p>
        </w:tc>
      </w:tr>
      <w:tr w:rsidR="004B2C8F" w:rsidRPr="004B2C8F" w14:paraId="2E064469" w14:textId="77777777">
        <w:trPr>
          <w:jc w:val="center"/>
        </w:trPr>
        <w:tc>
          <w:tcPr>
            <w:tcW w:w="2880" w:type="dxa"/>
          </w:tcPr>
          <w:p w14:paraId="46DF05E7"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Báo cáo lỗi</w:t>
            </w:r>
          </w:p>
        </w:tc>
        <w:tc>
          <w:tcPr>
            <w:tcW w:w="2880" w:type="dxa"/>
          </w:tcPr>
          <w:p w14:paraId="74F2503F"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Tạo bug report cho sai khác</w:t>
            </w:r>
          </w:p>
        </w:tc>
        <w:tc>
          <w:tcPr>
            <w:tcW w:w="2880" w:type="dxa"/>
          </w:tcPr>
          <w:p w14:paraId="0EFD7F38"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0.5 ngày</w:t>
            </w:r>
          </w:p>
        </w:tc>
      </w:tr>
      <w:tr w:rsidR="004B2C8F" w:rsidRPr="004B2C8F" w14:paraId="78C0815F" w14:textId="77777777">
        <w:trPr>
          <w:jc w:val="center"/>
        </w:trPr>
        <w:tc>
          <w:tcPr>
            <w:tcW w:w="2880" w:type="dxa"/>
          </w:tcPr>
          <w:p w14:paraId="417B4B68"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Tổng kết</w:t>
            </w:r>
          </w:p>
        </w:tc>
        <w:tc>
          <w:tcPr>
            <w:tcW w:w="2880" w:type="dxa"/>
          </w:tcPr>
          <w:p w14:paraId="3208B7C3"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Lập báo cáo tổng hợp kiểm thử</w:t>
            </w:r>
          </w:p>
        </w:tc>
        <w:tc>
          <w:tcPr>
            <w:tcW w:w="2880" w:type="dxa"/>
          </w:tcPr>
          <w:p w14:paraId="137E8BA9" w14:textId="77777777" w:rsidR="007417C4" w:rsidRPr="004B2C8F" w:rsidRDefault="00000000">
            <w:pPr>
              <w:rPr>
                <w:rFonts w:ascii="Times New Roman" w:hAnsi="Times New Roman" w:cs="Times New Roman"/>
                <w:sz w:val="26"/>
                <w:szCs w:val="26"/>
              </w:rPr>
            </w:pPr>
            <w:r w:rsidRPr="004B2C8F">
              <w:rPr>
                <w:rFonts w:ascii="Times New Roman" w:hAnsi="Times New Roman" w:cs="Times New Roman"/>
                <w:sz w:val="26"/>
                <w:szCs w:val="26"/>
              </w:rPr>
              <w:t>0.5 ngày</w:t>
            </w:r>
          </w:p>
        </w:tc>
      </w:tr>
    </w:tbl>
    <w:p w14:paraId="0C301572" w14:textId="77777777" w:rsidR="007417C4" w:rsidRPr="004B2C8F" w:rsidRDefault="00000000">
      <w:pPr>
        <w:pStyle w:val="Heading1"/>
        <w:rPr>
          <w:rFonts w:ascii="Times New Roman" w:hAnsi="Times New Roman" w:cs="Times New Roman"/>
          <w:color w:val="auto"/>
          <w:sz w:val="26"/>
          <w:szCs w:val="26"/>
        </w:rPr>
      </w:pPr>
      <w:r w:rsidRPr="004B2C8F">
        <w:rPr>
          <w:rFonts w:ascii="Times New Roman" w:hAnsi="Times New Roman" w:cs="Times New Roman"/>
          <w:color w:val="auto"/>
          <w:sz w:val="26"/>
          <w:szCs w:val="26"/>
        </w:rPr>
        <w:t>7. Tiêu chí vào/ra</w:t>
      </w:r>
    </w:p>
    <w:p w14:paraId="2BB37AAD" w14:textId="77777777" w:rsidR="007417C4" w:rsidRPr="004B2C8F" w:rsidRDefault="00000000">
      <w:pPr>
        <w:pStyle w:val="Heading2"/>
        <w:rPr>
          <w:rFonts w:ascii="Times New Roman" w:hAnsi="Times New Roman" w:cs="Times New Roman"/>
          <w:color w:val="auto"/>
        </w:rPr>
      </w:pPr>
      <w:r w:rsidRPr="004B2C8F">
        <w:rPr>
          <w:rFonts w:ascii="Times New Roman" w:hAnsi="Times New Roman" w:cs="Times New Roman"/>
          <w:color w:val="auto"/>
        </w:rPr>
        <w:t>7.1. Tiêu chí vào</w:t>
      </w:r>
    </w:p>
    <w:p w14:paraId="1F760489"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Excel được cài đặt và kích hoạt thành công.</w:t>
      </w:r>
    </w:p>
    <w:p w14:paraId="0D98AC67"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Có quyền tạo và lưu file .xlsx trong thư mục làm việc.</w:t>
      </w:r>
    </w:p>
    <w:p w14:paraId="351A9A79"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Tài liệu hướng dẫn liên quan đã sẵn sàng để đối chiếu.</w:t>
      </w:r>
    </w:p>
    <w:p w14:paraId="58A4F07E" w14:textId="77777777" w:rsidR="007417C4" w:rsidRPr="004B2C8F" w:rsidRDefault="00000000">
      <w:pPr>
        <w:pStyle w:val="Heading2"/>
        <w:rPr>
          <w:rFonts w:ascii="Times New Roman" w:hAnsi="Times New Roman" w:cs="Times New Roman"/>
          <w:color w:val="auto"/>
        </w:rPr>
      </w:pPr>
      <w:r w:rsidRPr="004B2C8F">
        <w:rPr>
          <w:rFonts w:ascii="Times New Roman" w:hAnsi="Times New Roman" w:cs="Times New Roman"/>
          <w:color w:val="auto"/>
        </w:rPr>
        <w:t>7.2. Tiêu chí ra</w:t>
      </w:r>
    </w:p>
    <w:p w14:paraId="4AAAF820"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Tất cả test cases trong phạm vi được thực thi và có trạng thái Pass/Fail/Blocked.</w:t>
      </w:r>
    </w:p>
    <w:p w14:paraId="1BFDC21D"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Tất cả sai khác giữa kết quả thực tế và dự đoán được ghi nhận; lỗi quan trọng có bug report kèm bước tái tạo.</w:t>
      </w:r>
    </w:p>
    <w:p w14:paraId="710C87E2"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Có báo cáo tổng hợp kiểm thử kết luận và khuyến nghị.</w:t>
      </w:r>
    </w:p>
    <w:p w14:paraId="08C5CF88" w14:textId="77777777" w:rsidR="007417C4" w:rsidRPr="004B2C8F" w:rsidRDefault="00000000">
      <w:pPr>
        <w:pStyle w:val="Heading1"/>
        <w:rPr>
          <w:rFonts w:ascii="Times New Roman" w:hAnsi="Times New Roman" w:cs="Times New Roman"/>
          <w:color w:val="auto"/>
          <w:sz w:val="26"/>
          <w:szCs w:val="26"/>
        </w:rPr>
      </w:pPr>
      <w:r w:rsidRPr="004B2C8F">
        <w:rPr>
          <w:rFonts w:ascii="Times New Roman" w:hAnsi="Times New Roman" w:cs="Times New Roman"/>
          <w:color w:val="auto"/>
          <w:sz w:val="26"/>
          <w:szCs w:val="26"/>
        </w:rPr>
        <w:t>8. Đầu ra của kiểm thử</w:t>
      </w:r>
    </w:p>
    <w:p w14:paraId="27B75393"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Danh sách trường hợp kiểm thử (Test Cases).</w:t>
      </w:r>
    </w:p>
    <w:p w14:paraId="3F0DE699"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Báo cáo lỗi (Bug Report) cho các sai khác được phát hiện.</w:t>
      </w:r>
    </w:p>
    <w:p w14:paraId="13545E44" w14:textId="77777777" w:rsidR="007417C4" w:rsidRPr="004B2C8F" w:rsidRDefault="00000000">
      <w:pPr>
        <w:pStyle w:val="ListBullet"/>
        <w:rPr>
          <w:rFonts w:ascii="Times New Roman" w:hAnsi="Times New Roman" w:cs="Times New Roman"/>
          <w:sz w:val="26"/>
          <w:szCs w:val="26"/>
        </w:rPr>
      </w:pPr>
      <w:r w:rsidRPr="004B2C8F">
        <w:rPr>
          <w:rFonts w:ascii="Times New Roman" w:hAnsi="Times New Roman" w:cs="Times New Roman"/>
          <w:sz w:val="26"/>
          <w:szCs w:val="26"/>
        </w:rPr>
        <w:t>Báo cáo tổng hợp kiểm thử (Test Summary Report).</w:t>
      </w:r>
    </w:p>
    <w:sectPr w:rsidR="007417C4" w:rsidRPr="004B2C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5733186">
    <w:abstractNumId w:val="8"/>
  </w:num>
  <w:num w:numId="2" w16cid:durableId="1797211415">
    <w:abstractNumId w:val="6"/>
  </w:num>
  <w:num w:numId="3" w16cid:durableId="1346979335">
    <w:abstractNumId w:val="5"/>
  </w:num>
  <w:num w:numId="4" w16cid:durableId="2003191646">
    <w:abstractNumId w:val="4"/>
  </w:num>
  <w:num w:numId="5" w16cid:durableId="58598156">
    <w:abstractNumId w:val="7"/>
  </w:num>
  <w:num w:numId="6" w16cid:durableId="138503167">
    <w:abstractNumId w:val="3"/>
  </w:num>
  <w:num w:numId="7" w16cid:durableId="238952584">
    <w:abstractNumId w:val="2"/>
  </w:num>
  <w:num w:numId="8" w16cid:durableId="427696938">
    <w:abstractNumId w:val="1"/>
  </w:num>
  <w:num w:numId="9" w16cid:durableId="1530289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188"/>
    <w:rsid w:val="0029639D"/>
    <w:rsid w:val="00326F90"/>
    <w:rsid w:val="004B2C8F"/>
    <w:rsid w:val="007417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03EA4"/>
  <w14:defaultImageDpi w14:val="300"/>
  <w15:docId w15:val="{8E201EA9-042F-450E-A30C-3D24BB9F2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Đại Trần</cp:lastModifiedBy>
  <cp:revision>2</cp:revision>
  <dcterms:created xsi:type="dcterms:W3CDTF">2013-12-23T23:15:00Z</dcterms:created>
  <dcterms:modified xsi:type="dcterms:W3CDTF">2025-12-30T08:11:00Z</dcterms:modified>
  <cp:category/>
</cp:coreProperties>
</file>