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Review sản phẩm nhóm 3:</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Chức năng thêm giỏ hàng : </w:t>
      </w:r>
    </w:p>
    <w:p w:rsidR="00000000" w:rsidDel="00000000" w:rsidP="00000000" w:rsidRDefault="00000000" w:rsidRPr="00000000" w14:paraId="0000000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a. Phân lớp tương đương </w:t>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Nên để là tên tài khoản vì thông tin tài khoản thì sẽ được hiểu là bao gồm các thông tin của tài khoản như mật khẩu hoặc nhiều thông tin khác</w:t>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2162477" cy="9907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62477" cy="9907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Ở phân Lớp tương đương hợp lệ tên tài khoản là 1 chuỗi ký tự số hoặc chữ. Thì nên thêm lớp tương đương không hợp lệ là tên tài khoản chứa ký tự đặc biệt như #$%^&amp;…</w:t>
      </w:r>
    </w:p>
    <w:p w:rsidR="00000000" w:rsidDel="00000000" w:rsidP="00000000" w:rsidRDefault="00000000" w:rsidRPr="00000000" w14:paraId="0000000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Tương tự với lớp tương đương hợp lệ có độ dài của tên sản phẩm là từ 1-&gt;30 thì nên có lớp tương đương không hợp lệ là độ dài nằm ngoài khoảng giá trị đó, và tên sản phẩm có chứa ký tự đặc biệt </w:t>
      </w:r>
    </w:p>
    <w:p w:rsidR="00000000" w:rsidDel="00000000" w:rsidP="00000000" w:rsidRDefault="00000000" w:rsidRPr="00000000" w14:paraId="0000000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b. Sử dụng sơ đồ nguyên nhân kết quả </w:t>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Ở phần này thì nhóm làm khá ổn</w:t>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Chức năng xóa món </w:t>
      </w:r>
    </w:p>
    <w:p w:rsidR="00000000" w:rsidDel="00000000" w:rsidP="00000000" w:rsidRDefault="00000000" w:rsidRPr="00000000" w14:paraId="0000000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a. Phân lớp tương đương</w:t>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Ở các phân lớp tương đương của việc xóa sản phẩm nên là các ràng buộc giữa các bảng dữ liệu, còn nhóm làm hơi thiên hướng về phân lớp của việc thêm món, vì bình thường việc các ràng buộc khi nhập dữ liệu thường dùng cho các chức năng thêm mới, Việc xóa thì lại không yêu cầu đến việc nhập dữ liệu</w:t>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 Sử dụng sơ đồ nguyên nhân kết quả</w:t>
      </w:r>
    </w:p>
    <w:p w:rsidR="00000000" w:rsidDel="00000000" w:rsidP="00000000" w:rsidRDefault="00000000" w:rsidRPr="00000000" w14:paraId="0000000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Ở phần này nhóm làm khá ổn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270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rx796p06vi2/1uYwgzclglgk7Q==">AMUW2mXU+J3iJtZaqGuShcM40+k5fx4X69VBpTWhpJ3hLgE6wytgJUvwBiMvkAggr4wKFdBwLkbGNamY2pZmxX1jjkHERxZMu97E6CgA3gS+D1jpGcr9/5M=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2021-10-13T11:03:00Z</dcterms:created>
  <dc:creator>Fear RF</dc:creator>
</cp:coreProperties>
</file>