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Thực hiện phương pháp hộp đen với các chức năng của dự án nhóm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Chức năng 1 : Thêm sản phẩm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Phương pháp phân lớp tương đương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Xác định các lớp tương đương</w:t>
      </w:r>
    </w:p>
    <w:tbl>
      <w:tblPr>
        <w:tblStyle w:val="Table1"/>
        <w:tblW w:w="9180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2768"/>
        <w:gridCol w:w="3043"/>
        <w:tblGridChange w:id="0">
          <w:tblGrid>
            <w:gridCol w:w="3369"/>
            <w:gridCol w:w="2768"/>
            <w:gridCol w:w="30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kiểm thử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Lớp tương đương hợp lệ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Lớp tương đương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Ký tự nhập vào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Mã sản phẩm là 1 chuỗi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tự có độ dài=6 (1)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sản phẩm là một chuỗi gồm các ký tự dạng chữ (2)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Và có độ dài trong khoảng [1:30] (3)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là 1 chuỗi các ký tự dạng số (4)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Và không được âm (5)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file ảnh phải có dạng .png .jpg .jepg (6)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Đơn vị tính là 1 chuỗi các ký tự dạng chữ (7)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Mã sản phẩm có độ dài khác 6 (8)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sản phẩm chứa ký tự số  (9)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có độ dài &lt;1 (10)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và &gt;30 (11)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Một trong các ky tự nhập vào chứa dạng chữ (12)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nhận vào giá trị âm (13)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file ảnh không thuộc .png .jepg .jpg (14)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Một trong các ký tự nhập vào của đơn vị tính chứa ký tự số (15)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ca kiểm thử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ca kiểm thử hợp lệ là các ca kiểm thử bao phủ các lớp tương đương (1) (2) (3) (4) (5) (6) 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 dụ : 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sản phẩm : SP1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sản phẩm : Nước ngọt sting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Đơn vị tính : Thùng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Giá bán : 240.000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Giá nhập: 200.000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ảnh : anhsting.png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ca kiểm thử không hợp lệ là các ca kiểm thử bao phủ các lớp tương tương  (8) (9) (10) (11) (12) (13) (14) (15)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(8)  Mã sản phẩm : Nước ngọt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(9)  Tên sản phẩm : Sting1234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(10) Tên sản phẩm là 1 chuỗi rỗng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(11)Tên sản phẩm : sting1234 sting1234 sting1234 sting1234 sting1234sting1234sting1234 sting1234 sting1234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(12) Giá : 10.000aa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(13) Giá : -10.000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(14)ảnh : anhsting.word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(15) Đơn vị tính : thùng1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Phương pháp sử dụng sơ đồ nguyên nhân kết quả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 Nguyên nhân kết quả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Nguyên nhân: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Thông tin Mã sản phẩm nhập vào là 1 chuỗi ký tự có độ dài bằng 6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Thông tin Tên sản phẩm nhập vào 1 chuỗi ký tự có dạng chữ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Thông tin Tên sản phẩm nhập vào là 1 chuỗi có độ dài từ 1 đến 30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Thông tin Giá sản phẩm nhập vào là 1 chuỗi ký tự dạng số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Thông tin Giá sản phẩm nhập vào không được âm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Thông tin Ảnh sản phẩm phải có dạng .png .jpg .jepg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Thông tin đơn vị tính nhập vào là 1 chuỗi ký tự dạng chữ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Cặp giá trị Mã sản phẩm và Tên sản phẩm chưa tồn tại trong hệ thống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-Kết quả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R1 Thông báo Mã sản phẩm phải có độ dài bằng 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R2 Thông báo Tên sản phẩm nhập vào không được chứa ký tự số hoặc ký tự đặc biệt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R3 Thông báo Tên sản phẩm nhập vào phải có độ dài từ 1 đến 30 ký tự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R4 Thông báo giá sản phẩm không được chứa ký tự dạng chữ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R5 Thông báo giá sản phẩm không được chứa ký tự âm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R6 Thông báo file ảnh tải lên không hợp lệ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R7 Thông báo đơn vị tính không được chứa ký tự số và ký tự đặc biệt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R8 Thông báo sản phẩm đã tồn tại trong hệ thống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R9 Thông báo thêm sản phẩm thành công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59893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Bảng quyết định</w:t>
      </w:r>
    </w:p>
    <w:tbl>
      <w:tblPr>
        <w:tblStyle w:val="Table2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"/>
        <w:gridCol w:w="943"/>
        <w:gridCol w:w="941"/>
        <w:gridCol w:w="941"/>
        <w:gridCol w:w="940"/>
        <w:gridCol w:w="940"/>
        <w:gridCol w:w="940"/>
        <w:gridCol w:w="906"/>
        <w:gridCol w:w="906"/>
        <w:gridCol w:w="886"/>
        <w:tblGridChange w:id="0">
          <w:tblGrid>
            <w:gridCol w:w="1007"/>
            <w:gridCol w:w="943"/>
            <w:gridCol w:w="941"/>
            <w:gridCol w:w="941"/>
            <w:gridCol w:w="940"/>
            <w:gridCol w:w="940"/>
            <w:gridCol w:w="940"/>
            <w:gridCol w:w="906"/>
            <w:gridCol w:w="906"/>
            <w:gridCol w:w="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R8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R9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Các ca kiểm thử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4301"/>
        <w:gridCol w:w="2693"/>
        <w:gridCol w:w="1610"/>
        <w:tblGridChange w:id="0">
          <w:tblGrid>
            <w:gridCol w:w="746"/>
            <w:gridCol w:w="4301"/>
            <w:gridCol w:w="2693"/>
            <w:gridCol w:w="161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Các điều kiện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Ca kiểm thử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mã sản phẩm nhập vào là 1 chuỗi có độ dài khác 6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“SP001”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Tên sản phẩm nhập vào chứa ký tự số hoặc ký tự đặc biệt 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“Sting 1”, “Sting$$##”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Tên sản phẩm nhập không  chứa ký tự số hoặc ký tự đặc biệt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tên sản phẩm nhập vào có độ dài lớn hơn 30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“sting number one revive redbull coca cola chanh muối xá xị bia hơi”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Giá sản phẩm nhập vào có chứa ký tự loại chữ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“10.000aaa”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Giá nhập vào là ký tự loại số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Giá nhập vào nhỏ hơn 0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“-10.000”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Ảnh tải lên là file không có dạng .png .jpg .jepg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Word.txt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đơn vị tính có chứa số hoặc ký tự đặc biệt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Thuungf123.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Thung$#@$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Mã sản phẩm nhập vào chứa 6 ký tự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tên sản phẩm là 1 chuỗi ký tự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chữ và có độ dài trong khoản từ 1 đến 30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Cặp giá trị Mã sản phẩm và tên sản phẩm đã có trong hệ thống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(“SP0001”, “CAPHE”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Mã sản phẩm nhập vào chứa 6 ký tự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tên sản phẩm là 1 chuỗi ký tự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chữ và có độ dài trong khoản từ 1 đến 30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Cặp giá trị Mã sản phẩm và tên sản phẩm chưa có trong hệ thống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giá sản phẩm nhập vào là chuỗi số không âm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Ảnh tải lên có dạng .png .jgp .jepg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Đơn vị tính nhập vào chuỗi ký tự loại chữ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(“SP0001”, “CAPHE”,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10.000, 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Image.png, 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“chai”)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R9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Chức năng 2: Thêm nhân viên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pháp phân lớp tương đương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Xác định các lớp tương đương : </w:t>
      </w:r>
    </w:p>
    <w:tbl>
      <w:tblPr>
        <w:tblStyle w:val="Table4"/>
        <w:tblW w:w="9180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2841"/>
        <w:gridCol w:w="2970"/>
        <w:tblGridChange w:id="0">
          <w:tblGrid>
            <w:gridCol w:w="3369"/>
            <w:gridCol w:w="2841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 trị kiểm thử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Lớp tương đương hợp lệ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Lớp tương đương không hợp lệ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Ký tự nhập vào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Mã nhân viên là 1 chuỗi gồm 6 ký tự (1)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nhân viên là 1 chuỗi các ký tự loại chữ (2)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Có độ dài từ (1:30) (3)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Số điện thoại là 1 chuỗi các ký tự dạng số gồm 10 chữ số (4)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Mật khẩu là 1 chuỗi các ký tự dạng chữ và số Ký tự đầu tiên phải là loại chữ (6)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Và được in hoa (7)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Không chứa các ký tự đặc biệt (8)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Mã nhân viên là 1 chuỗi có độ dài khác 6 (9)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Một trong các ký tự nhập vào có ký tự loại số (10)</w:t>
            </w:r>
          </w:p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Có độ dài &lt;1 (11)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Độ dài &gt;30 (12)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Một trong các ký tự nhập vào của số điện thoại có dạng chữ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Mật khẩu nhập vào có ký tự đầu tiên là số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Ký tự đầu tiên không in hoa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Một trong các ký tự nhập vào là ký tự đặc biệt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Xác định các ca kiểm thử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ca kiểm thử hợp lệ là các ca kiểm thử bao phủ các lớp tương đương (1) (2) (3) (4) (5) (6) (7) (8)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nhân viên : NV0001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nhân viên : Hà quang huy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điện thoại : 0374112520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Mật khẩu : Haquanghuy123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ca kiểm thử không hợp lệ là các ca kiểm thử bao phủ các lớp tương đương (9) (10) (11) (12) (13) (14) (15) (16)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(9)</w:t>
        <w:tab/>
        <w:t xml:space="preserve">Mã nhân viên: NV001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(10) </w:t>
        <w:tab/>
        <w:t xml:space="preserve">Tên nhân viên: Hà quang huy111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(11) </w:t>
        <w:tab/>
        <w:t xml:space="preserve">Tên nhân viên: là 1 chuỗi rỗng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(12)     Tên nhân viên : Hà quang huy Hà quang huy Hà quang huy Hà quang huy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(13) </w:t>
        <w:tab/>
        <w:t xml:space="preserve">Số điện thoại: 0374112520a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(14) </w:t>
        <w:tab/>
        <w:t xml:space="preserve">Mật khẩu : 0haquanghuy123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(15)    Mật khẩu : haquanghuy123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(16)</w:t>
        <w:tab/>
        <w:t xml:space="preserve">Mật khẩu : Haquanghuy%%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Phương pháp sử dụng đồ thị nguyên nhân kết quả 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Nguyên nhân, kết quả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Nguyên nhân :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Mã nhân viên nhập vào là 1 chuỗi không rỗng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Mã nhân viên nhập vào là 1 chuỗi có độ dài bằng 6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Tên nhân viên nhập vào không chứa ký tự số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 Tên nhân viên nhập vào là 1 chuỗi có độ dài bé hơn 30 và lớn hơn 1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5. Số điện thoại nhập vào gồm 10 chữ số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 Mật khẩu nhập vào có ký tự đầu tiên là chữ và được in hoa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7. Mật khẩu nhập vào không chưa ký tự đặc biệt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8. Thông tin các cặp giá trị Tên nhân viên và Mã nhân viên chưa tồn tại trong hệ thống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 Thông báo Mã nhân viên không được để trống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Thông báo Mã nhân viên phải có độ dài bằng 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R3 Thông báo tên nhân viên không được chứa số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R4 Thông báo Tên nhân viên phải có độ dài bé hơn 30 và lớn hơn 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R5 Thông báo Số điện thoại phải gồm 10 chữ số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R6 Thông báo Mật khẩu ký tự đầu tiên phải là chữ in hoa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R7  Thông báo Mật khẩu không được chứa ký tự đặc biệt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R8 Thông báo Nhân viên đã tồn tại trong hệ thống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R9 Thông báo thêm mới nhân viên thành công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03410" cy="55560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556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Bảng quyết định</w:t>
      </w:r>
    </w:p>
    <w:tbl>
      <w:tblPr>
        <w:tblStyle w:val="Table5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"/>
        <w:gridCol w:w="943"/>
        <w:gridCol w:w="941"/>
        <w:gridCol w:w="941"/>
        <w:gridCol w:w="940"/>
        <w:gridCol w:w="940"/>
        <w:gridCol w:w="940"/>
        <w:gridCol w:w="906"/>
        <w:gridCol w:w="906"/>
        <w:gridCol w:w="886"/>
        <w:tblGridChange w:id="0">
          <w:tblGrid>
            <w:gridCol w:w="1007"/>
            <w:gridCol w:w="943"/>
            <w:gridCol w:w="941"/>
            <w:gridCol w:w="941"/>
            <w:gridCol w:w="940"/>
            <w:gridCol w:w="940"/>
            <w:gridCol w:w="940"/>
            <w:gridCol w:w="906"/>
            <w:gridCol w:w="906"/>
            <w:gridCol w:w="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R8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R9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Các ca kiểm thử  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4296"/>
        <w:gridCol w:w="2698"/>
        <w:gridCol w:w="1610"/>
        <w:tblGridChange w:id="0">
          <w:tblGrid>
            <w:gridCol w:w="746"/>
            <w:gridCol w:w="4296"/>
            <w:gridCol w:w="2698"/>
            <w:gridCol w:w="1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Các điều kiện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Ca kiểm thử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nhân viên nhập vào là 1 chuỗi rỗng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“”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Mã nhân viên nhập vào là 1 chuỗi không rỗng</w:t>
            </w:r>
          </w:p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Mã nhân viên nhập vào là 1 chuỗi có độ dài khác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NV003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”,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NV005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”,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NV004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-Tên nhân viên nhập vào chứa ký tự số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Hà quang huy111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-Tên nhân viên nhập vào không chứa ký tự số 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-Tên nhân viên nhập vào là 1 chuỗi có độ dài lớn hơn 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Hà quang huy Hà quang huy Hà quang huy Hà quang huy</w:t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điện thoại nhập có chứa ký tự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0374112520a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Mật khẩu nhập vào có ký tự đầu tiên là chữ in thường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“haquanghuy” 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-Mật khẩu nhập vào có ký tự đầu tiên là chữ in hoa</w:t>
            </w:r>
          </w:p>
          <w:p w:rsidR="00000000" w:rsidDel="00000000" w:rsidP="00000000" w:rsidRDefault="00000000" w:rsidRPr="00000000" w14:paraId="000002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-Mật khẩu nhập vào có chứa ký tự đặc biệt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“$$@!#@!#”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Mã nhân viên nhập vào là 1 chuỗi không rỗng</w:t>
            </w:r>
          </w:p>
          <w:p w:rsidR="00000000" w:rsidDel="00000000" w:rsidP="00000000" w:rsidRDefault="00000000" w:rsidRPr="00000000" w14:paraId="000002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Mã nhân viên nhập vào là 1 chuỗi có độ dài bằng 6 </w:t>
            </w:r>
          </w:p>
          <w:p w:rsidR="00000000" w:rsidDel="00000000" w:rsidP="00000000" w:rsidRDefault="00000000" w:rsidRPr="00000000" w14:paraId="000002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-Tên nhân viên nhập vào không chứa ký tự số </w:t>
            </w:r>
          </w:p>
          <w:p w:rsidR="00000000" w:rsidDel="00000000" w:rsidP="00000000" w:rsidRDefault="00000000" w:rsidRPr="00000000" w14:paraId="000002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-Tên nhân viên nhập vào là 1 chuỗi có độ dài bé hơn 30</w:t>
            </w:r>
          </w:p>
          <w:p w:rsidR="00000000" w:rsidDel="00000000" w:rsidP="00000000" w:rsidRDefault="00000000" w:rsidRPr="00000000" w14:paraId="000002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-Giá trị của cặp Mã nhân viên và tên nhân viên đã tồn tại trong hệ thống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(“NV0001”,“Hà Quang Huy”)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-Giá trị Mã nhân viên nhập vào là 1 chuỗi gồm 6 ký tự</w:t>
            </w:r>
          </w:p>
          <w:p w:rsidR="00000000" w:rsidDel="00000000" w:rsidP="00000000" w:rsidRDefault="00000000" w:rsidRPr="00000000" w14:paraId="000002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Tên nhân viên nhập vào không chứa ký tự số </w:t>
            </w:r>
          </w:p>
          <w:p w:rsidR="00000000" w:rsidDel="00000000" w:rsidP="00000000" w:rsidRDefault="00000000" w:rsidRPr="00000000" w14:paraId="000002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Cặp mã nhân viên và tên nhân viên chưa tồn tại trong hệ thống</w:t>
            </w:r>
          </w:p>
          <w:p w:rsidR="00000000" w:rsidDel="00000000" w:rsidP="00000000" w:rsidRDefault="00000000" w:rsidRPr="00000000" w14:paraId="000002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Số điện thoại nhập vào không chứa ký tự loại chữ mà có độ dài bằng 10</w:t>
            </w:r>
          </w:p>
          <w:p w:rsidR="00000000" w:rsidDel="00000000" w:rsidP="00000000" w:rsidRDefault="00000000" w:rsidRPr="00000000" w14:paraId="000002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Mật khẩu nhập vào có ký tự đầu tiên là chữ in hoa và không chứa ký tự đặc biệt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“NV0001”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“Hà Quang Huy”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“0374112520”</w:t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“Haquanghuy123”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R9</w:t>
            </w:r>
          </w:p>
        </w:tc>
      </w:tr>
    </w:tbl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13F0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3F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7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00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pJyrzu/kMGcx/ZE6yh+HoWaJg==">AMUW2mXQwgh/dRWLdZY0nXeh/9aMk4XLBnZJBTWGzfY0pq+Fu/KYUDw1zDantP7VbDNdaaQL59nkrZsIG0knWzn/xsE89dGrfo/XVpyv/e0H7fubrFmayRs=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Fear</dc:creator>
</cp:coreProperties>
</file>