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267" w:rsidRDefault="00D41DCE">
      <w:pPr>
        <w:pStyle w:val="Title"/>
        <w:jc w:val="right"/>
      </w:pPr>
      <w:r>
        <w:t>Eyeconic – Glasses Shop Management System</w:t>
      </w:r>
    </w:p>
    <w:p w:rsidR="00703267" w:rsidRDefault="006405E5">
      <w:pPr>
        <w:pStyle w:val="Title"/>
        <w:jc w:val="right"/>
      </w:pPr>
      <w:r>
        <w:t xml:space="preserve">Use-case Realization Specification: Authentication </w:t>
      </w:r>
    </w:p>
    <w:p w:rsidR="00703267" w:rsidRDefault="006405E5">
      <w:pPr>
        <w:pStyle w:val="Title"/>
        <w:jc w:val="right"/>
        <w:rPr>
          <w:b w:val="0"/>
        </w:rPr>
      </w:pPr>
      <w:r>
        <w:t>Sign-up</w:t>
      </w:r>
    </w:p>
    <w:p w:rsidR="00703267" w:rsidRDefault="00703267">
      <w:pPr>
        <w:pStyle w:val="Title"/>
        <w:jc w:val="right"/>
      </w:pPr>
    </w:p>
    <w:p w:rsidR="00703267" w:rsidRDefault="006405E5">
      <w:pPr>
        <w:pStyle w:val="Title"/>
        <w:jc w:val="right"/>
      </w:pPr>
      <w:r>
        <w:rPr>
          <w:sz w:val="28"/>
          <w:szCs w:val="28"/>
        </w:rPr>
        <w:t>Version 1.0</w:t>
      </w:r>
    </w:p>
    <w:p w:rsidR="00703267" w:rsidRDefault="00703267">
      <w:pPr>
        <w:pStyle w:val="Title"/>
        <w:rPr>
          <w:sz w:val="28"/>
          <w:szCs w:val="28"/>
        </w:rPr>
      </w:pPr>
    </w:p>
    <w:p w:rsidR="00703267" w:rsidRDefault="00703267"/>
    <w:p w:rsidR="00703267" w:rsidRDefault="006405E5">
      <w:pPr>
        <w:pBdr>
          <w:top w:val="nil"/>
          <w:left w:val="nil"/>
          <w:bottom w:val="nil"/>
          <w:right w:val="nil"/>
          <w:between w:val="nil"/>
        </w:pBdr>
        <w:spacing w:after="120" w:line="240" w:lineRule="auto"/>
        <w:ind w:left="720" w:hanging="720"/>
        <w:rPr>
          <w:i/>
          <w:color w:val="0000FF"/>
        </w:rPr>
        <w:sectPr w:rsidR="007032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0" w:gutter="0"/>
          <w:pgNumType w:start="1"/>
          <w:cols w:space="720" w:equalWidth="0">
            <w:col w:w="9360"/>
          </w:cols>
        </w:sectPr>
      </w:pPr>
      <w:r>
        <w:rPr>
          <w:i/>
          <w:color w:val="0000FF"/>
        </w:rPr>
        <w:t xml:space="preserve"> </w:t>
      </w:r>
    </w:p>
    <w:p w:rsidR="00703267" w:rsidRDefault="006405E5">
      <w:pPr>
        <w:pStyle w:val="Title"/>
      </w:pPr>
      <w:r>
        <w:lastRenderedPageBreak/>
        <w:t>Revision History</w:t>
      </w:r>
    </w:p>
    <w:tbl>
      <w:tblPr>
        <w:tblStyle w:val="a"/>
        <w:tblW w:w="9504" w:type="dxa"/>
        <w:tblLayout w:type="fixed"/>
        <w:tblLook w:val="0000"/>
      </w:tblPr>
      <w:tblGrid>
        <w:gridCol w:w="2302"/>
        <w:gridCol w:w="1152"/>
        <w:gridCol w:w="3744"/>
        <w:gridCol w:w="2306"/>
      </w:tblGrid>
      <w:tr w:rsidR="00703267">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keepLines/>
              <w:pBdr>
                <w:top w:val="nil"/>
                <w:left w:val="nil"/>
                <w:bottom w:val="nil"/>
                <w:right w:val="nil"/>
                <w:between w:val="nil"/>
              </w:pBdr>
              <w:spacing w:after="120" w:line="240" w:lineRule="auto"/>
              <w:jc w:val="center"/>
              <w:rPr>
                <w:b/>
                <w:color w:val="000000"/>
              </w:rPr>
            </w:pPr>
            <w:r>
              <w:rPr>
                <w:b/>
                <w:color w:val="000000"/>
              </w:rPr>
              <w:t>Description</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keepLines/>
              <w:pBdr>
                <w:top w:val="nil"/>
                <w:left w:val="nil"/>
                <w:bottom w:val="nil"/>
                <w:right w:val="nil"/>
                <w:between w:val="nil"/>
              </w:pBdr>
              <w:spacing w:after="120" w:line="240" w:lineRule="auto"/>
              <w:jc w:val="center"/>
              <w:rPr>
                <w:b/>
                <w:color w:val="000000"/>
              </w:rPr>
            </w:pPr>
            <w:r>
              <w:rPr>
                <w:b/>
                <w:color w:val="000000"/>
              </w:rPr>
              <w:t>Author</w:t>
            </w:r>
          </w:p>
        </w:tc>
      </w:tr>
      <w:tr w:rsidR="00703267">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D41DCE">
            <w:pPr>
              <w:keepLines/>
              <w:pBdr>
                <w:top w:val="nil"/>
                <w:left w:val="nil"/>
                <w:bottom w:val="nil"/>
                <w:right w:val="nil"/>
                <w:between w:val="nil"/>
              </w:pBdr>
              <w:spacing w:after="120" w:line="240" w:lineRule="auto"/>
              <w:rPr>
                <w:color w:val="000000"/>
              </w:rPr>
            </w:pPr>
            <w:r>
              <w:rPr>
                <w:color w:val="000000"/>
              </w:rPr>
              <w:t>18/10</w:t>
            </w:r>
            <w:r w:rsidR="006405E5">
              <w:rPr>
                <w:color w:val="000000"/>
              </w:rPr>
              <w:t>/2019</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keepLines/>
              <w:pBdr>
                <w:top w:val="nil"/>
                <w:left w:val="nil"/>
                <w:bottom w:val="nil"/>
                <w:right w:val="nil"/>
                <w:between w:val="nil"/>
              </w:pBdr>
              <w:spacing w:after="120" w:line="240" w:lineRule="auto"/>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keepLines/>
              <w:pBdr>
                <w:top w:val="nil"/>
                <w:left w:val="nil"/>
                <w:bottom w:val="nil"/>
                <w:right w:val="nil"/>
                <w:between w:val="nil"/>
              </w:pBdr>
              <w:spacing w:after="120" w:line="240" w:lineRule="auto"/>
              <w:rPr>
                <w:color w:val="000000"/>
              </w:rPr>
            </w:pPr>
            <w:r>
              <w:rPr>
                <w:color w:val="000000"/>
              </w:rPr>
              <w:t>Final Draft.</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keepLines/>
              <w:pBdr>
                <w:top w:val="nil"/>
                <w:left w:val="nil"/>
                <w:bottom w:val="nil"/>
                <w:right w:val="nil"/>
                <w:between w:val="nil"/>
              </w:pBdr>
              <w:spacing w:after="120" w:line="240" w:lineRule="auto"/>
              <w:rPr>
                <w:color w:val="000000"/>
              </w:rPr>
            </w:pPr>
            <w:r>
              <w:rPr>
                <w:color w:val="000000"/>
              </w:rPr>
              <w:t>Trần Thị Mai Hương</w:t>
            </w:r>
          </w:p>
        </w:tc>
      </w:tr>
      <w:tr w:rsidR="00703267">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r>
      <w:tr w:rsidR="00703267">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r>
      <w:tr w:rsidR="00703267">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pPr>
              <w:keepLines/>
              <w:pBdr>
                <w:top w:val="nil"/>
                <w:left w:val="nil"/>
                <w:bottom w:val="nil"/>
                <w:right w:val="nil"/>
                <w:between w:val="nil"/>
              </w:pBdr>
              <w:spacing w:after="120" w:line="240" w:lineRule="auto"/>
              <w:rPr>
                <w:color w:val="000000"/>
              </w:rPr>
            </w:pPr>
          </w:p>
        </w:tc>
      </w:tr>
    </w:tbl>
    <w:p w:rsidR="00703267" w:rsidRDefault="006405E5">
      <w:r>
        <w:br w:type="page"/>
      </w:r>
    </w:p>
    <w:p w:rsidR="00703267" w:rsidRDefault="006405E5">
      <w:pPr>
        <w:pStyle w:val="Title"/>
      </w:pPr>
      <w:r>
        <w:lastRenderedPageBreak/>
        <w:t>Table of Contents</w:t>
      </w:r>
    </w:p>
    <w:p w:rsidR="00703267" w:rsidRDefault="00703267">
      <w:pPr>
        <w:sectPr w:rsidR="00703267">
          <w:headerReference w:type="default" r:id="rId14"/>
          <w:footerReference w:type="default" r:id="rId15"/>
          <w:pgSz w:w="12240" w:h="15840"/>
          <w:pgMar w:top="1440" w:right="1440" w:bottom="1440" w:left="1440" w:header="720" w:footer="720" w:gutter="0"/>
          <w:cols w:space="720" w:equalWidth="0">
            <w:col w:w="9360"/>
          </w:cols>
        </w:sectPr>
      </w:pPr>
    </w:p>
    <w:p w:rsidR="00703267" w:rsidRDefault="00703267"/>
    <w:p w:rsidR="00703267" w:rsidRDefault="006405E5">
      <w:pPr>
        <w:keepNext/>
        <w:pBdr>
          <w:top w:val="nil"/>
          <w:left w:val="nil"/>
          <w:bottom w:val="nil"/>
          <w:right w:val="nil"/>
          <w:between w:val="nil"/>
        </w:pBdr>
        <w:spacing w:before="240" w:after="120" w:line="240" w:lineRule="auto"/>
        <w:rPr>
          <w:rFonts w:ascii="Liberation Sans" w:eastAsia="Liberation Sans" w:hAnsi="Liberation Sans" w:cs="Liberation Sans"/>
          <w:b/>
          <w:color w:val="000000"/>
          <w:sz w:val="32"/>
          <w:szCs w:val="32"/>
        </w:rPr>
      </w:pPr>
      <w:r>
        <w:rPr>
          <w:rFonts w:ascii="Liberation Sans" w:eastAsia="Liberation Sans" w:hAnsi="Liberation Sans" w:cs="Liberation Sans"/>
          <w:b/>
          <w:color w:val="000000"/>
          <w:sz w:val="32"/>
          <w:szCs w:val="32"/>
        </w:rPr>
        <w:br/>
      </w:r>
    </w:p>
    <w:sdt>
      <w:sdtPr>
        <w:id w:val="1929224"/>
        <w:docPartObj>
          <w:docPartGallery w:val="Table of Contents"/>
          <w:docPartUnique/>
        </w:docPartObj>
      </w:sdtPr>
      <w:sdtContent>
        <w:p w:rsidR="00703267" w:rsidRDefault="00A67AE2">
          <w:pPr>
            <w:pBdr>
              <w:top w:val="nil"/>
              <w:left w:val="nil"/>
              <w:bottom w:val="nil"/>
              <w:right w:val="nil"/>
              <w:between w:val="nil"/>
            </w:pBdr>
            <w:tabs>
              <w:tab w:val="right" w:pos="9360"/>
            </w:tabs>
            <w:spacing w:before="240" w:after="60" w:line="240" w:lineRule="auto"/>
            <w:ind w:right="720"/>
            <w:rPr>
              <w:color w:val="000000"/>
            </w:rPr>
          </w:pPr>
          <w:r>
            <w:fldChar w:fldCharType="begin"/>
          </w:r>
          <w:r w:rsidR="006405E5">
            <w:instrText xml:space="preserve"> TOC \h \u \z </w:instrText>
          </w:r>
          <w:r>
            <w:fldChar w:fldCharType="separate"/>
          </w:r>
          <w:hyperlink w:anchor="_heading=h.gjdgxs">
            <w:r w:rsidR="006405E5">
              <w:rPr>
                <w:color w:val="000000"/>
              </w:rPr>
              <w:t>1. Introduction</w:t>
            </w:r>
            <w:r w:rsidR="006405E5">
              <w:rPr>
                <w:color w:val="000000"/>
              </w:rPr>
              <w:tab/>
              <w:t>3</w:t>
            </w:r>
          </w:hyperlink>
        </w:p>
        <w:p w:rsidR="00703267" w:rsidRDefault="00A67AE2">
          <w:pPr>
            <w:pBdr>
              <w:top w:val="nil"/>
              <w:left w:val="nil"/>
              <w:bottom w:val="nil"/>
              <w:right w:val="nil"/>
              <w:between w:val="nil"/>
            </w:pBdr>
            <w:tabs>
              <w:tab w:val="right" w:pos="9360"/>
            </w:tabs>
            <w:spacing w:line="240" w:lineRule="auto"/>
            <w:ind w:left="432" w:right="720" w:hanging="432"/>
            <w:rPr>
              <w:color w:val="000000"/>
            </w:rPr>
          </w:pPr>
          <w:hyperlink w:anchor="_heading=h.30j0zll">
            <w:r w:rsidR="006405E5">
              <w:rPr>
                <w:color w:val="000000"/>
              </w:rPr>
              <w:t>1.1 Purpose</w:t>
            </w:r>
            <w:r w:rsidR="006405E5">
              <w:rPr>
                <w:color w:val="000000"/>
              </w:rPr>
              <w:tab/>
              <w:t>3</w:t>
            </w:r>
          </w:hyperlink>
        </w:p>
        <w:p w:rsidR="00703267" w:rsidRDefault="00A67AE2">
          <w:pPr>
            <w:pBdr>
              <w:top w:val="nil"/>
              <w:left w:val="nil"/>
              <w:bottom w:val="nil"/>
              <w:right w:val="nil"/>
              <w:between w:val="nil"/>
            </w:pBdr>
            <w:tabs>
              <w:tab w:val="right" w:pos="9360"/>
            </w:tabs>
            <w:spacing w:line="240" w:lineRule="auto"/>
            <w:ind w:left="432" w:right="720" w:hanging="432"/>
            <w:rPr>
              <w:color w:val="000000"/>
            </w:rPr>
          </w:pPr>
          <w:hyperlink w:anchor="_heading=h.1fob9te">
            <w:r w:rsidR="006405E5">
              <w:rPr>
                <w:color w:val="000000"/>
              </w:rPr>
              <w:t>1.2 Scope</w:t>
            </w:r>
            <w:r w:rsidR="006405E5">
              <w:rPr>
                <w:color w:val="000000"/>
              </w:rPr>
              <w:tab/>
              <w:t>3</w:t>
            </w:r>
          </w:hyperlink>
        </w:p>
        <w:p w:rsidR="00703267" w:rsidRDefault="00A67AE2">
          <w:pPr>
            <w:pBdr>
              <w:top w:val="nil"/>
              <w:left w:val="nil"/>
              <w:bottom w:val="nil"/>
              <w:right w:val="nil"/>
              <w:between w:val="nil"/>
            </w:pBdr>
            <w:tabs>
              <w:tab w:val="right" w:pos="9360"/>
            </w:tabs>
            <w:spacing w:line="240" w:lineRule="auto"/>
            <w:ind w:left="432" w:right="720" w:hanging="432"/>
            <w:rPr>
              <w:color w:val="000000"/>
            </w:rPr>
          </w:pPr>
          <w:hyperlink w:anchor="_heading=h.3znysh7">
            <w:r w:rsidR="006405E5">
              <w:rPr>
                <w:color w:val="000000"/>
              </w:rPr>
              <w:t>1.3 Definitions, Acronyms, and Abbreviations</w:t>
            </w:r>
            <w:r w:rsidR="006405E5">
              <w:rPr>
                <w:color w:val="000000"/>
              </w:rPr>
              <w:tab/>
              <w:t>3</w:t>
            </w:r>
          </w:hyperlink>
        </w:p>
        <w:p w:rsidR="00703267" w:rsidRDefault="00A67AE2">
          <w:pPr>
            <w:pBdr>
              <w:top w:val="nil"/>
              <w:left w:val="nil"/>
              <w:bottom w:val="nil"/>
              <w:right w:val="nil"/>
              <w:between w:val="nil"/>
            </w:pBdr>
            <w:tabs>
              <w:tab w:val="right" w:pos="9360"/>
            </w:tabs>
            <w:spacing w:line="240" w:lineRule="auto"/>
            <w:ind w:left="432" w:right="720" w:hanging="432"/>
            <w:rPr>
              <w:color w:val="000000"/>
            </w:rPr>
          </w:pPr>
          <w:hyperlink w:anchor="_heading=h.2et92p0">
            <w:r w:rsidR="006405E5">
              <w:rPr>
                <w:color w:val="000000"/>
              </w:rPr>
              <w:t>1.4 References</w:t>
            </w:r>
            <w:r w:rsidR="006405E5">
              <w:rPr>
                <w:color w:val="000000"/>
              </w:rPr>
              <w:tab/>
              <w:t>3</w:t>
            </w:r>
          </w:hyperlink>
        </w:p>
        <w:p w:rsidR="00703267" w:rsidRDefault="00A67AE2">
          <w:pPr>
            <w:pBdr>
              <w:top w:val="nil"/>
              <w:left w:val="nil"/>
              <w:bottom w:val="nil"/>
              <w:right w:val="nil"/>
              <w:between w:val="nil"/>
            </w:pBdr>
            <w:tabs>
              <w:tab w:val="right" w:pos="9360"/>
            </w:tabs>
            <w:spacing w:line="240" w:lineRule="auto"/>
            <w:ind w:left="432" w:right="720" w:hanging="432"/>
            <w:rPr>
              <w:color w:val="000000"/>
            </w:rPr>
          </w:pPr>
          <w:hyperlink w:anchor="_heading=h.tyjcwt">
            <w:r w:rsidR="006405E5">
              <w:rPr>
                <w:color w:val="000000"/>
              </w:rPr>
              <w:t>1.5 Overview</w:t>
            </w:r>
            <w:r w:rsidR="006405E5">
              <w:rPr>
                <w:color w:val="000000"/>
              </w:rPr>
              <w:tab/>
              <w:t>3</w:t>
            </w:r>
          </w:hyperlink>
        </w:p>
        <w:p w:rsidR="00703267" w:rsidRDefault="00A67AE2">
          <w:pPr>
            <w:pBdr>
              <w:top w:val="nil"/>
              <w:left w:val="nil"/>
              <w:bottom w:val="nil"/>
              <w:right w:val="nil"/>
              <w:between w:val="nil"/>
            </w:pBdr>
            <w:tabs>
              <w:tab w:val="right" w:pos="9360"/>
            </w:tabs>
            <w:spacing w:before="240" w:after="60" w:line="240" w:lineRule="auto"/>
            <w:ind w:right="720"/>
            <w:rPr>
              <w:color w:val="000000"/>
            </w:rPr>
          </w:pPr>
          <w:hyperlink w:anchor="_heading=h.3dy6vkm">
            <w:r w:rsidR="006405E5">
              <w:rPr>
                <w:color w:val="000000"/>
              </w:rPr>
              <w:t>2. Flow of Events—Design</w:t>
            </w:r>
            <w:r w:rsidR="006405E5">
              <w:rPr>
                <w:color w:val="000000"/>
              </w:rPr>
              <w:tab/>
              <w:t>4</w:t>
            </w:r>
          </w:hyperlink>
        </w:p>
        <w:p w:rsidR="00703267" w:rsidRDefault="00A67AE2">
          <w:pPr>
            <w:pBdr>
              <w:top w:val="nil"/>
              <w:left w:val="nil"/>
              <w:bottom w:val="nil"/>
              <w:right w:val="nil"/>
              <w:between w:val="nil"/>
            </w:pBdr>
            <w:tabs>
              <w:tab w:val="right" w:pos="9360"/>
            </w:tabs>
            <w:spacing w:before="240" w:after="60" w:line="240" w:lineRule="auto"/>
            <w:ind w:right="720"/>
            <w:rPr>
              <w:color w:val="000000"/>
            </w:rPr>
          </w:pPr>
          <w:hyperlink w:anchor="_heading=h.4d34og8">
            <w:r w:rsidR="006405E5">
              <w:rPr>
                <w:color w:val="000000"/>
              </w:rPr>
              <w:t>3. Derived Requirements</w:t>
            </w:r>
            <w:r w:rsidR="006405E5">
              <w:rPr>
                <w:color w:val="000000"/>
              </w:rPr>
              <w:tab/>
              <w:t>5</w:t>
            </w:r>
          </w:hyperlink>
          <w:r>
            <w:fldChar w:fldCharType="end"/>
          </w:r>
        </w:p>
      </w:sdtContent>
    </w:sdt>
    <w:p w:rsidR="00703267" w:rsidRDefault="00703267">
      <w:pPr>
        <w:sectPr w:rsidR="00703267">
          <w:type w:val="continuous"/>
          <w:pgSz w:w="12240" w:h="15840"/>
          <w:pgMar w:top="1440" w:right="1440" w:bottom="1440" w:left="1440" w:header="720" w:footer="720" w:gutter="0"/>
          <w:cols w:space="720" w:equalWidth="0">
            <w:col w:w="9360"/>
          </w:cols>
        </w:sectPr>
      </w:pPr>
    </w:p>
    <w:p w:rsidR="00703267" w:rsidRDefault="006405E5">
      <w:pPr>
        <w:pStyle w:val="Heading1"/>
        <w:jc w:val="both"/>
      </w:pPr>
      <w:r>
        <w:lastRenderedPageBreak/>
        <w:br w:type="page"/>
      </w:r>
    </w:p>
    <w:p w:rsidR="00703267" w:rsidRDefault="006405E5">
      <w:pPr>
        <w:pStyle w:val="Heading1"/>
        <w:numPr>
          <w:ilvl w:val="0"/>
          <w:numId w:val="1"/>
        </w:numPr>
        <w:ind w:left="720" w:hanging="720"/>
        <w:jc w:val="both"/>
      </w:pPr>
      <w:bookmarkStart w:id="0" w:name="_heading=h.gjdgxs" w:colFirst="0" w:colLast="0"/>
      <w:bookmarkEnd w:id="0"/>
      <w:r>
        <w:lastRenderedPageBreak/>
        <w:t>Introduction</w:t>
      </w:r>
    </w:p>
    <w:p w:rsidR="00703267" w:rsidRDefault="006405E5">
      <w:pPr>
        <w:pStyle w:val="Heading2"/>
        <w:numPr>
          <w:ilvl w:val="1"/>
          <w:numId w:val="1"/>
        </w:numPr>
        <w:jc w:val="both"/>
      </w:pPr>
      <w:bookmarkStart w:id="1" w:name="_heading=h.30j0zll" w:colFirst="0" w:colLast="0"/>
      <w:bookmarkEnd w:id="1"/>
      <w:r>
        <w:t>Purpose</w:t>
      </w:r>
    </w:p>
    <w:p w:rsidR="00703267" w:rsidRDefault="006405E5" w:rsidP="00D41DCE">
      <w:pPr>
        <w:keepLines/>
        <w:pBdr>
          <w:top w:val="nil"/>
          <w:left w:val="nil"/>
          <w:bottom w:val="nil"/>
          <w:right w:val="nil"/>
          <w:between w:val="nil"/>
        </w:pBdr>
        <w:spacing w:after="120" w:line="240" w:lineRule="auto"/>
        <w:ind w:left="720"/>
        <w:rPr>
          <w:color w:val="000000"/>
        </w:rPr>
      </w:pPr>
      <w:r>
        <w:rPr>
          <w:color w:val="000000"/>
        </w:rPr>
        <w:t>This document describes how the Sign-up Use-Case is realized within the design model, in terms of</w:t>
      </w:r>
      <w:r w:rsidR="00D41DCE">
        <w:rPr>
          <w:color w:val="000000"/>
        </w:rPr>
        <w:t xml:space="preserve"> </w:t>
      </w:r>
      <w:r>
        <w:rPr>
          <w:color w:val="000000"/>
        </w:rPr>
        <w:t>collaborating objects.</w:t>
      </w:r>
    </w:p>
    <w:p w:rsidR="00703267" w:rsidRPr="00D41DCE" w:rsidRDefault="006405E5" w:rsidP="00D41DCE">
      <w:pPr>
        <w:pStyle w:val="Heading2"/>
        <w:numPr>
          <w:ilvl w:val="1"/>
          <w:numId w:val="1"/>
        </w:numPr>
        <w:jc w:val="both"/>
      </w:pPr>
      <w:bookmarkStart w:id="2" w:name="_heading=h.1fob9te" w:colFirst="0" w:colLast="0"/>
      <w:bookmarkEnd w:id="2"/>
      <w:r>
        <w:t>Scope</w:t>
      </w:r>
    </w:p>
    <w:p w:rsidR="00703267" w:rsidRDefault="006405E5" w:rsidP="00D41DCE">
      <w:pPr>
        <w:keepLines/>
        <w:pBdr>
          <w:top w:val="nil"/>
          <w:left w:val="nil"/>
          <w:bottom w:val="nil"/>
          <w:right w:val="nil"/>
          <w:between w:val="nil"/>
        </w:pBdr>
        <w:spacing w:after="120" w:line="240" w:lineRule="auto"/>
        <w:ind w:left="720"/>
        <w:jc w:val="both"/>
        <w:rPr>
          <w:color w:val="000000"/>
        </w:rPr>
      </w:pPr>
      <w:r>
        <w:rPr>
          <w:color w:val="000000"/>
        </w:rPr>
        <w:t>This document applies to the Eyeconic – Glasses Shop Management System.</w:t>
      </w:r>
    </w:p>
    <w:p w:rsidR="00703267" w:rsidRPr="00D41DCE" w:rsidRDefault="006405E5" w:rsidP="00D41DCE">
      <w:pPr>
        <w:pStyle w:val="Heading2"/>
        <w:numPr>
          <w:ilvl w:val="1"/>
          <w:numId w:val="1"/>
        </w:numPr>
        <w:jc w:val="both"/>
      </w:pPr>
      <w:bookmarkStart w:id="3" w:name="_heading=h.3znysh7" w:colFirst="0" w:colLast="0"/>
      <w:bookmarkEnd w:id="3"/>
      <w:r>
        <w:t>Definitions, Acronyms, and Abbreviations</w:t>
      </w:r>
    </w:p>
    <w:p w:rsidR="00D41DCE" w:rsidRDefault="006405E5" w:rsidP="00D41DCE">
      <w:pPr>
        <w:keepLines/>
        <w:pBdr>
          <w:top w:val="nil"/>
          <w:left w:val="nil"/>
          <w:bottom w:val="nil"/>
          <w:right w:val="nil"/>
          <w:between w:val="nil"/>
        </w:pBdr>
        <w:spacing w:after="120" w:line="240" w:lineRule="auto"/>
        <w:ind w:left="720"/>
        <w:rPr>
          <w:color w:val="000000"/>
        </w:rPr>
      </w:pPr>
      <w:r>
        <w:rPr>
          <w:color w:val="000000"/>
        </w:rPr>
        <w:t>User – a person who use the sy</w:t>
      </w:r>
      <w:r w:rsidR="00D41DCE">
        <w:rPr>
          <w:color w:val="000000"/>
        </w:rPr>
        <w:t>stem, can be admin or customer.</w:t>
      </w:r>
    </w:p>
    <w:p w:rsidR="00D41DCE" w:rsidRDefault="006405E5" w:rsidP="00D41DCE">
      <w:pPr>
        <w:keepLines/>
        <w:pBdr>
          <w:top w:val="nil"/>
          <w:left w:val="nil"/>
          <w:bottom w:val="nil"/>
          <w:right w:val="nil"/>
          <w:between w:val="nil"/>
        </w:pBdr>
        <w:spacing w:after="120" w:line="240" w:lineRule="auto"/>
        <w:ind w:left="720"/>
        <w:rPr>
          <w:color w:val="000000"/>
        </w:rPr>
      </w:pPr>
      <w:r>
        <w:rPr>
          <w:color w:val="000000"/>
        </w:rPr>
        <w:t xml:space="preserve">Admin – a person </w:t>
      </w:r>
      <w:r w:rsidR="00D41DCE">
        <w:rPr>
          <w:color w:val="000000"/>
        </w:rPr>
        <w:t>who work for the computer shop.</w:t>
      </w:r>
    </w:p>
    <w:p w:rsidR="00703267" w:rsidRDefault="006405E5" w:rsidP="00D41DCE">
      <w:pPr>
        <w:keepLines/>
        <w:pBdr>
          <w:top w:val="nil"/>
          <w:left w:val="nil"/>
          <w:bottom w:val="nil"/>
          <w:right w:val="nil"/>
          <w:between w:val="nil"/>
        </w:pBdr>
        <w:spacing w:after="120" w:line="240" w:lineRule="auto"/>
        <w:ind w:left="720"/>
        <w:rPr>
          <w:color w:val="000000"/>
        </w:rPr>
      </w:pPr>
      <w:r>
        <w:rPr>
          <w:color w:val="000000"/>
        </w:rPr>
        <w:t>Guest – a user who is not logged in the system.</w:t>
      </w:r>
    </w:p>
    <w:p w:rsidR="00703267" w:rsidRDefault="006405E5" w:rsidP="00D41DCE">
      <w:pPr>
        <w:keepLines/>
        <w:pBdr>
          <w:top w:val="nil"/>
          <w:left w:val="nil"/>
          <w:bottom w:val="nil"/>
          <w:right w:val="nil"/>
          <w:between w:val="nil"/>
        </w:pBdr>
        <w:spacing w:after="120" w:line="240" w:lineRule="auto"/>
        <w:ind w:left="720"/>
        <w:rPr>
          <w:color w:val="000000"/>
        </w:rPr>
      </w:pPr>
      <w:r>
        <w:rPr>
          <w:color w:val="000000"/>
        </w:rPr>
        <w:t>Customer – a customer who logged in the system.</w:t>
      </w:r>
    </w:p>
    <w:p w:rsidR="00703267" w:rsidRDefault="006405E5">
      <w:pPr>
        <w:pStyle w:val="Heading2"/>
        <w:numPr>
          <w:ilvl w:val="1"/>
          <w:numId w:val="1"/>
        </w:numPr>
        <w:jc w:val="both"/>
      </w:pPr>
      <w:bookmarkStart w:id="4" w:name="_heading=h.2et92p0" w:colFirst="0" w:colLast="0"/>
      <w:bookmarkEnd w:id="4"/>
      <w:r>
        <w:t>References</w:t>
      </w:r>
    </w:p>
    <w:p w:rsidR="00703267" w:rsidRDefault="006405E5" w:rsidP="00D41DCE">
      <w:pPr>
        <w:keepLines/>
        <w:pBdr>
          <w:top w:val="nil"/>
          <w:left w:val="nil"/>
          <w:bottom w:val="nil"/>
          <w:right w:val="nil"/>
          <w:between w:val="nil"/>
        </w:pBdr>
        <w:spacing w:after="120" w:line="240" w:lineRule="auto"/>
        <w:ind w:left="720"/>
        <w:jc w:val="both"/>
        <w:rPr>
          <w:color w:val="000000"/>
        </w:rPr>
      </w:pPr>
      <w:r>
        <w:rPr>
          <w:color w:val="000000"/>
        </w:rPr>
        <w:t>None</w:t>
      </w:r>
    </w:p>
    <w:p w:rsidR="00703267" w:rsidRDefault="006405E5">
      <w:pPr>
        <w:pStyle w:val="Heading2"/>
        <w:numPr>
          <w:ilvl w:val="1"/>
          <w:numId w:val="1"/>
        </w:numPr>
        <w:jc w:val="both"/>
      </w:pPr>
      <w:bookmarkStart w:id="5" w:name="_heading=h.tyjcwt" w:colFirst="0" w:colLast="0"/>
      <w:bookmarkEnd w:id="5"/>
      <w:r>
        <w:t>Overview</w:t>
      </w:r>
    </w:p>
    <w:p w:rsidR="00703267" w:rsidRDefault="006405E5" w:rsidP="00D41DCE">
      <w:pPr>
        <w:keepLines/>
        <w:pBdr>
          <w:top w:val="nil"/>
          <w:left w:val="nil"/>
          <w:bottom w:val="nil"/>
          <w:right w:val="nil"/>
          <w:between w:val="nil"/>
        </w:pBdr>
        <w:spacing w:after="120" w:line="240" w:lineRule="auto"/>
        <w:ind w:left="720"/>
        <w:jc w:val="both"/>
        <w:rPr>
          <w:color w:val="000000"/>
        </w:rPr>
      </w:pPr>
      <w:r>
        <w:rPr>
          <w:color w:val="000000"/>
        </w:rPr>
        <w:t>In the following section, Use-Case Realization Specification of the Sign-up Use-Case of the Eyeconic – Glasses Shop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703267" w:rsidRDefault="006405E5">
      <w:pPr>
        <w:pStyle w:val="Heading1"/>
        <w:numPr>
          <w:ilvl w:val="0"/>
          <w:numId w:val="1"/>
        </w:numPr>
        <w:ind w:left="720" w:hanging="720"/>
        <w:jc w:val="both"/>
      </w:pPr>
      <w:bookmarkStart w:id="6" w:name="_heading=h.3dy6vkm" w:colFirst="0" w:colLast="0"/>
      <w:bookmarkEnd w:id="6"/>
      <w:r>
        <w:t>Flow of Events—Design</w:t>
      </w:r>
    </w:p>
    <w:p w:rsidR="00703267" w:rsidRDefault="006405E5">
      <w:pPr>
        <w:keepLines/>
        <w:pBdr>
          <w:top w:val="nil"/>
          <w:left w:val="nil"/>
          <w:bottom w:val="nil"/>
          <w:right w:val="nil"/>
          <w:between w:val="nil"/>
        </w:pBdr>
        <w:spacing w:after="120" w:line="240" w:lineRule="auto"/>
        <w:ind w:left="720" w:hanging="720"/>
        <w:rPr>
          <w:color w:val="000000"/>
        </w:rPr>
      </w:pPr>
      <w:r>
        <w:rPr>
          <w:noProof/>
          <w:color w:val="000000"/>
        </w:rPr>
        <w:drawing>
          <wp:inline distT="0" distB="0" distL="0" distR="0">
            <wp:extent cx="2743200" cy="1143000"/>
            <wp:effectExtent l="0" t="0" r="0" b="0"/>
            <wp:docPr id="8" name="image2.jpg" descr="C:\Users\Administrator\Desktop\ucSU.jpeg"/>
            <wp:cNvGraphicFramePr/>
            <a:graphic xmlns:a="http://schemas.openxmlformats.org/drawingml/2006/main">
              <a:graphicData uri="http://schemas.openxmlformats.org/drawingml/2006/picture">
                <pic:pic xmlns:pic="http://schemas.openxmlformats.org/drawingml/2006/picture">
                  <pic:nvPicPr>
                    <pic:cNvPr id="0" name="image2.jpg" descr="C:\Users\Administrator\Desktop\ucSU.jpeg"/>
                    <pic:cNvPicPr preferRelativeResize="0"/>
                  </pic:nvPicPr>
                  <pic:blipFill>
                    <a:blip r:embed="rId16"/>
                    <a:srcRect/>
                    <a:stretch>
                      <a:fillRect/>
                    </a:stretch>
                  </pic:blipFill>
                  <pic:spPr>
                    <a:xfrm>
                      <a:off x="0" y="0"/>
                      <a:ext cx="2743200" cy="1143000"/>
                    </a:xfrm>
                    <a:prstGeom prst="rect">
                      <a:avLst/>
                    </a:prstGeom>
                    <a:ln/>
                  </pic:spPr>
                </pic:pic>
              </a:graphicData>
            </a:graphic>
          </wp:inline>
        </w:drawing>
      </w:r>
    </w:p>
    <w:tbl>
      <w:tblPr>
        <w:tblStyle w:val="a0"/>
        <w:tblW w:w="9360" w:type="dxa"/>
        <w:tblLayout w:type="fixed"/>
        <w:tblLook w:val="0400"/>
      </w:tblPr>
      <w:tblGrid>
        <w:gridCol w:w="4680"/>
        <w:gridCol w:w="4680"/>
      </w:tblGrid>
      <w:tr w:rsidR="00703267">
        <w:tc>
          <w:tcPr>
            <w:tcW w:w="4680" w:type="dxa"/>
            <w:tcBorders>
              <w:top w:val="single" w:sz="4" w:space="0" w:color="000000"/>
              <w:left w:val="single" w:sz="4" w:space="0" w:color="000000"/>
              <w:bottom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Name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Sign-up</w:t>
            </w:r>
          </w:p>
        </w:tc>
      </w:tr>
      <w:tr w:rsidR="00703267">
        <w:tc>
          <w:tcPr>
            <w:tcW w:w="4680" w:type="dxa"/>
            <w:tcBorders>
              <w:left w:val="single" w:sz="4" w:space="0" w:color="000000"/>
              <w:bottom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Description</w:t>
            </w:r>
          </w:p>
        </w:tc>
        <w:tc>
          <w:tcPr>
            <w:tcW w:w="4680" w:type="dxa"/>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 guest creates a new account</w:t>
            </w:r>
          </w:p>
        </w:tc>
      </w:tr>
      <w:tr w:rsidR="00703267">
        <w:tc>
          <w:tcPr>
            <w:tcW w:w="4680" w:type="dxa"/>
            <w:tcBorders>
              <w:left w:val="single" w:sz="4" w:space="0" w:color="000000"/>
              <w:bottom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Actor(s)</w:t>
            </w:r>
          </w:p>
        </w:tc>
        <w:tc>
          <w:tcPr>
            <w:tcW w:w="4680" w:type="dxa"/>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Guest</w:t>
            </w:r>
          </w:p>
        </w:tc>
      </w:tr>
      <w:tr w:rsidR="00703267">
        <w:tc>
          <w:tcPr>
            <w:tcW w:w="4680" w:type="dxa"/>
            <w:tcBorders>
              <w:left w:val="single" w:sz="4" w:space="0" w:color="000000"/>
              <w:bottom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b/>
                <w:color w:val="000000"/>
                <w:sz w:val="24"/>
                <w:szCs w:val="24"/>
              </w:rPr>
              <w:t>Flows of even</w:t>
            </w:r>
            <w:r>
              <w:rPr>
                <w:rFonts w:ascii="Liberation Serif" w:eastAsia="Liberation Serif" w:hAnsi="Liberation Serif" w:cs="Liberation Serif"/>
                <w:color w:val="000000"/>
                <w:sz w:val="24"/>
                <w:szCs w:val="24"/>
              </w:rPr>
              <w:t>t</w:t>
            </w:r>
          </w:p>
        </w:tc>
        <w:tc>
          <w:tcPr>
            <w:tcW w:w="4680" w:type="dxa"/>
            <w:tcBorders>
              <w:left w:val="single" w:sz="4" w:space="0" w:color="000000"/>
              <w:bottom w:val="single" w:sz="4" w:space="0" w:color="000000"/>
              <w:right w:val="single" w:sz="4" w:space="0" w:color="000000"/>
            </w:tcBorders>
            <w:shd w:val="clear" w:color="auto" w:fill="auto"/>
          </w:tcPr>
          <w:p w:rsidR="00703267" w:rsidRDefault="00703267">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Basic flow</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keepLines/>
              <w:pBdr>
                <w:top w:val="nil"/>
                <w:left w:val="nil"/>
                <w:bottom w:val="nil"/>
                <w:right w:val="nil"/>
                <w:between w:val="nil"/>
              </w:pBdr>
              <w:spacing w:after="120" w:line="240" w:lineRule="auto"/>
              <w:ind w:left="360" w:hanging="720"/>
              <w:jc w:val="both"/>
              <w:rPr>
                <w:color w:val="000000"/>
              </w:rPr>
            </w:pPr>
            <w:r>
              <w:rPr>
                <w:color w:val="000000"/>
              </w:rPr>
              <w:t>1. The guest select registration button on login page.</w:t>
            </w:r>
          </w:p>
          <w:p w:rsidR="00703267" w:rsidRDefault="006405E5">
            <w:pPr>
              <w:keepLines/>
              <w:pBdr>
                <w:top w:val="nil"/>
                <w:left w:val="nil"/>
                <w:bottom w:val="nil"/>
                <w:right w:val="nil"/>
                <w:between w:val="nil"/>
              </w:pBdr>
              <w:spacing w:after="120" w:line="240" w:lineRule="auto"/>
              <w:ind w:left="360" w:hanging="720"/>
              <w:jc w:val="both"/>
              <w:rPr>
                <w:color w:val="000000"/>
              </w:rPr>
            </w:pPr>
            <w:r>
              <w:rPr>
                <w:color w:val="000000"/>
              </w:rPr>
              <w:t>2. The system prompts guest for registration information: username, password, etc.</w:t>
            </w:r>
          </w:p>
          <w:p w:rsidR="00703267" w:rsidRDefault="006405E5">
            <w:pPr>
              <w:keepLines/>
              <w:pBdr>
                <w:top w:val="nil"/>
                <w:left w:val="nil"/>
                <w:bottom w:val="nil"/>
                <w:right w:val="nil"/>
                <w:between w:val="nil"/>
              </w:pBdr>
              <w:spacing w:after="120" w:line="240" w:lineRule="auto"/>
              <w:ind w:left="360" w:hanging="720"/>
              <w:jc w:val="both"/>
              <w:rPr>
                <w:color w:val="000000"/>
              </w:rPr>
            </w:pPr>
            <w:r>
              <w:rPr>
                <w:color w:val="000000"/>
              </w:rPr>
              <w:t>3. The guest enters their information.</w:t>
            </w:r>
          </w:p>
          <w:p w:rsidR="00703267" w:rsidRDefault="006405E5">
            <w:pPr>
              <w:keepLines/>
              <w:pBdr>
                <w:top w:val="nil"/>
                <w:left w:val="nil"/>
                <w:bottom w:val="nil"/>
                <w:right w:val="nil"/>
                <w:between w:val="nil"/>
              </w:pBdr>
              <w:spacing w:after="120" w:line="240" w:lineRule="auto"/>
              <w:ind w:left="360" w:hanging="720"/>
              <w:jc w:val="both"/>
              <w:rPr>
                <w:color w:val="000000"/>
              </w:rPr>
            </w:pPr>
            <w:r>
              <w:rPr>
                <w:color w:val="000000"/>
              </w:rPr>
              <w:t>4. The system validates guest information.</w:t>
            </w:r>
          </w:p>
          <w:p w:rsidR="00703267" w:rsidRDefault="006405E5">
            <w:pPr>
              <w:keepLines/>
              <w:pBdr>
                <w:top w:val="nil"/>
                <w:left w:val="nil"/>
                <w:bottom w:val="nil"/>
                <w:right w:val="nil"/>
                <w:between w:val="nil"/>
              </w:pBdr>
              <w:spacing w:after="120" w:line="240" w:lineRule="auto"/>
              <w:ind w:left="360" w:hanging="720"/>
              <w:jc w:val="both"/>
              <w:rPr>
                <w:color w:val="000000"/>
              </w:rPr>
            </w:pPr>
            <w:r>
              <w:rPr>
                <w:color w:val="000000"/>
              </w:rPr>
              <w:lastRenderedPageBreak/>
              <w:t>5. The system creates a new user base on entered information</w:t>
            </w:r>
          </w:p>
          <w:p w:rsidR="00703267" w:rsidRDefault="006405E5">
            <w:pPr>
              <w:keepLines/>
              <w:pBdr>
                <w:top w:val="nil"/>
                <w:left w:val="nil"/>
                <w:bottom w:val="nil"/>
                <w:right w:val="nil"/>
                <w:between w:val="nil"/>
              </w:pBdr>
              <w:spacing w:after="120" w:line="240" w:lineRule="auto"/>
              <w:ind w:left="360" w:hanging="720"/>
              <w:jc w:val="both"/>
              <w:rPr>
                <w:color w:val="000000"/>
              </w:rPr>
            </w:pPr>
            <w:r>
              <w:rPr>
                <w:color w:val="000000"/>
              </w:rPr>
              <w:t>6. The system saves the new user to database.</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lastRenderedPageBreak/>
              <w:t>Alternative Flows</w:t>
            </w:r>
          </w:p>
        </w:tc>
      </w:tr>
      <w:tr w:rsidR="00703267">
        <w:tc>
          <w:tcPr>
            <w:tcW w:w="4680" w:type="dxa"/>
            <w:tcBorders>
              <w:left w:val="single" w:sz="4" w:space="0" w:color="000000"/>
              <w:bottom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Duplicate username</w:t>
            </w:r>
          </w:p>
        </w:tc>
        <w:tc>
          <w:tcPr>
            <w:tcW w:w="4680" w:type="dxa"/>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1. Guest enter existed username</w:t>
            </w:r>
          </w:p>
          <w:p w:rsidR="00703267" w:rsidRDefault="006405E5">
            <w:pPr>
              <w:pBdr>
                <w:top w:val="nil"/>
                <w:left w:val="nil"/>
                <w:bottom w:val="nil"/>
                <w:right w:val="nil"/>
                <w:between w:val="nil"/>
              </w:pBdr>
              <w:spacing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2. System displays information with appropriate message to correct invalid information.</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Pre-conditions</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The user is not logged in the system (guest).</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Post-conditions</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r w:rsidR="00703267">
        <w:tc>
          <w:tcPr>
            <w:tcW w:w="4680" w:type="dxa"/>
            <w:tcBorders>
              <w:left w:val="single" w:sz="4" w:space="0" w:color="000000"/>
              <w:bottom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Success</w:t>
            </w:r>
          </w:p>
        </w:tc>
        <w:tc>
          <w:tcPr>
            <w:tcW w:w="4680" w:type="dxa"/>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Success message is prompted and user is redirected to home page.</w:t>
            </w:r>
          </w:p>
        </w:tc>
      </w:tr>
      <w:tr w:rsidR="00703267">
        <w:tc>
          <w:tcPr>
            <w:tcW w:w="4680" w:type="dxa"/>
            <w:tcBorders>
              <w:left w:val="single" w:sz="4" w:space="0" w:color="000000"/>
              <w:bottom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Failure</w:t>
            </w:r>
          </w:p>
        </w:tc>
        <w:tc>
          <w:tcPr>
            <w:tcW w:w="4680" w:type="dxa"/>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The guest is unable to register for one or more reasons and an error is prompted</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Extension Points</w:t>
            </w:r>
          </w:p>
        </w:tc>
      </w:tr>
      <w:tr w:rsidR="00703267">
        <w:tc>
          <w:tcPr>
            <w:tcW w:w="9360" w:type="dxa"/>
            <w:gridSpan w:val="2"/>
            <w:tcBorders>
              <w:left w:val="single" w:sz="4" w:space="0" w:color="000000"/>
              <w:bottom w:val="single" w:sz="4" w:space="0" w:color="000000"/>
              <w:right w:val="single" w:sz="4" w:space="0" w:color="000000"/>
            </w:tcBorders>
            <w:shd w:val="clear" w:color="auto" w:fill="auto"/>
          </w:tcPr>
          <w:p w:rsidR="00703267" w:rsidRDefault="006405E5">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bl>
    <w:p w:rsidR="00703267" w:rsidRDefault="00703267">
      <w:pPr>
        <w:keepLines/>
        <w:pBdr>
          <w:top w:val="nil"/>
          <w:left w:val="nil"/>
          <w:bottom w:val="nil"/>
          <w:right w:val="nil"/>
          <w:between w:val="nil"/>
        </w:pBdr>
        <w:spacing w:after="120" w:line="240" w:lineRule="auto"/>
        <w:ind w:left="720" w:hanging="720"/>
        <w:jc w:val="both"/>
        <w:rPr>
          <w:color w:val="000000"/>
        </w:rPr>
      </w:pPr>
    </w:p>
    <w:p w:rsidR="00703267" w:rsidRDefault="00703267">
      <w:pPr>
        <w:keepLines/>
        <w:pBdr>
          <w:top w:val="nil"/>
          <w:left w:val="nil"/>
          <w:bottom w:val="nil"/>
          <w:right w:val="nil"/>
          <w:between w:val="nil"/>
        </w:pBdr>
        <w:spacing w:after="120" w:line="240" w:lineRule="auto"/>
        <w:ind w:left="720" w:hanging="720"/>
        <w:jc w:val="both"/>
        <w:rPr>
          <w:color w:val="000000"/>
        </w:rPr>
      </w:pPr>
    </w:p>
    <w:p w:rsidR="00703267" w:rsidRDefault="006405E5">
      <w:pPr>
        <w:keepLines/>
        <w:pBdr>
          <w:top w:val="nil"/>
          <w:left w:val="nil"/>
          <w:bottom w:val="nil"/>
          <w:right w:val="nil"/>
          <w:between w:val="nil"/>
        </w:pBdr>
        <w:spacing w:after="120" w:line="240" w:lineRule="auto"/>
        <w:ind w:left="720" w:hanging="720"/>
        <w:jc w:val="both"/>
        <w:rPr>
          <w:b/>
          <w:color w:val="000000"/>
          <w:sz w:val="24"/>
          <w:szCs w:val="24"/>
        </w:rPr>
      </w:pPr>
      <w:bookmarkStart w:id="7" w:name="_heading=h.1t3h5sf" w:colFirst="0" w:colLast="0"/>
      <w:bookmarkEnd w:id="7"/>
      <w:r>
        <w:rPr>
          <w:b/>
          <w:color w:val="000000"/>
          <w:sz w:val="24"/>
          <w:szCs w:val="24"/>
        </w:rPr>
        <w:t>Sequence Diagram</w:t>
      </w:r>
    </w:p>
    <w:p w:rsidR="00703267" w:rsidRDefault="006405E5">
      <w:pPr>
        <w:keepLines/>
        <w:pBdr>
          <w:top w:val="nil"/>
          <w:left w:val="nil"/>
          <w:bottom w:val="nil"/>
          <w:right w:val="nil"/>
          <w:between w:val="nil"/>
        </w:pBdr>
        <w:spacing w:after="120" w:line="240" w:lineRule="auto"/>
        <w:ind w:left="720" w:hanging="720"/>
        <w:jc w:val="both"/>
        <w:rPr>
          <w:i/>
          <w:color w:val="0000FF"/>
        </w:rPr>
      </w:pPr>
      <w:r>
        <w:rPr>
          <w:i/>
          <w:noProof/>
          <w:color w:val="0000FF"/>
        </w:rPr>
        <w:lastRenderedPageBreak/>
        <w:drawing>
          <wp:inline distT="0" distB="0" distL="0" distR="0">
            <wp:extent cx="5943600" cy="4313555"/>
            <wp:effectExtent l="0" t="0" r="0" b="0"/>
            <wp:docPr id="9" name="image1.jpg" descr="sqRegister.jpeg"/>
            <wp:cNvGraphicFramePr/>
            <a:graphic xmlns:a="http://schemas.openxmlformats.org/drawingml/2006/main">
              <a:graphicData uri="http://schemas.openxmlformats.org/drawingml/2006/picture">
                <pic:pic xmlns:pic="http://schemas.openxmlformats.org/drawingml/2006/picture">
                  <pic:nvPicPr>
                    <pic:cNvPr id="0" name="image1.jpg" descr="sqRegister.jpeg"/>
                    <pic:cNvPicPr preferRelativeResize="0"/>
                  </pic:nvPicPr>
                  <pic:blipFill>
                    <a:blip r:embed="rId17"/>
                    <a:srcRect/>
                    <a:stretch>
                      <a:fillRect/>
                    </a:stretch>
                  </pic:blipFill>
                  <pic:spPr>
                    <a:xfrm>
                      <a:off x="0" y="0"/>
                      <a:ext cx="5943600" cy="4313555"/>
                    </a:xfrm>
                    <a:prstGeom prst="rect">
                      <a:avLst/>
                    </a:prstGeom>
                    <a:ln/>
                  </pic:spPr>
                </pic:pic>
              </a:graphicData>
            </a:graphic>
          </wp:inline>
        </w:drawing>
      </w:r>
    </w:p>
    <w:p w:rsidR="00703267" w:rsidRDefault="006405E5">
      <w:pPr>
        <w:keepLines/>
        <w:pBdr>
          <w:top w:val="nil"/>
          <w:left w:val="nil"/>
          <w:bottom w:val="nil"/>
          <w:right w:val="nil"/>
          <w:between w:val="nil"/>
        </w:pBdr>
        <w:spacing w:after="120" w:line="240" w:lineRule="auto"/>
        <w:ind w:left="720" w:hanging="720"/>
        <w:jc w:val="both"/>
        <w:rPr>
          <w:b/>
          <w:color w:val="000000"/>
          <w:sz w:val="24"/>
          <w:szCs w:val="24"/>
        </w:rPr>
      </w:pPr>
      <w:r>
        <w:rPr>
          <w:b/>
          <w:color w:val="000000"/>
          <w:sz w:val="24"/>
          <w:szCs w:val="24"/>
        </w:rPr>
        <w:t>Class Diagram</w:t>
      </w:r>
    </w:p>
    <w:p w:rsidR="00703267" w:rsidRDefault="006405E5">
      <w:pPr>
        <w:keepLines/>
        <w:pBdr>
          <w:top w:val="nil"/>
          <w:left w:val="nil"/>
          <w:bottom w:val="nil"/>
          <w:right w:val="nil"/>
          <w:between w:val="nil"/>
        </w:pBdr>
        <w:spacing w:after="120" w:line="240" w:lineRule="auto"/>
        <w:ind w:left="720" w:hanging="720"/>
        <w:jc w:val="both"/>
        <w:rPr>
          <w:color w:val="000000"/>
        </w:rPr>
      </w:pPr>
      <w:r>
        <w:rPr>
          <w:noProof/>
        </w:rPr>
        <w:lastRenderedPageBreak/>
        <w:drawing>
          <wp:inline distT="114300" distB="114300" distL="114300" distR="114300">
            <wp:extent cx="5943600" cy="33909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8" cstate="print"/>
                    <a:srcRect/>
                    <a:stretch>
                      <a:fillRect/>
                    </a:stretch>
                  </pic:blipFill>
                  <pic:spPr>
                    <a:xfrm>
                      <a:off x="0" y="0"/>
                      <a:ext cx="5943600" cy="3390900"/>
                    </a:xfrm>
                    <a:prstGeom prst="rect">
                      <a:avLst/>
                    </a:prstGeom>
                    <a:ln/>
                  </pic:spPr>
                </pic:pic>
              </a:graphicData>
            </a:graphic>
          </wp:inline>
        </w:drawing>
      </w:r>
    </w:p>
    <w:p w:rsidR="00703267" w:rsidRDefault="006405E5">
      <w:pPr>
        <w:pStyle w:val="Heading1"/>
        <w:numPr>
          <w:ilvl w:val="0"/>
          <w:numId w:val="1"/>
        </w:numPr>
        <w:ind w:left="720" w:hanging="720"/>
        <w:jc w:val="both"/>
      </w:pPr>
      <w:bookmarkStart w:id="8" w:name="_heading=h.4d34og8" w:colFirst="0" w:colLast="0"/>
      <w:bookmarkEnd w:id="8"/>
      <w:r>
        <w:t>Derived Requirements</w:t>
      </w:r>
    </w:p>
    <w:p w:rsidR="00703267" w:rsidRDefault="006405E5" w:rsidP="00D41DCE">
      <w:pPr>
        <w:keepLines/>
        <w:pBdr>
          <w:top w:val="nil"/>
          <w:left w:val="nil"/>
          <w:bottom w:val="nil"/>
          <w:right w:val="nil"/>
          <w:between w:val="nil"/>
        </w:pBdr>
        <w:spacing w:after="120" w:line="240" w:lineRule="auto"/>
        <w:ind w:firstLine="720"/>
        <w:rPr>
          <w:color w:val="000000"/>
        </w:rPr>
      </w:pPr>
      <w:r>
        <w:rPr>
          <w:color w:val="000000"/>
        </w:rPr>
        <w:t>None</w:t>
      </w:r>
    </w:p>
    <w:p w:rsidR="00703267" w:rsidRDefault="00703267">
      <w:pPr>
        <w:jc w:val="both"/>
      </w:pPr>
    </w:p>
    <w:p w:rsidR="00703267" w:rsidRDefault="00703267">
      <w:pPr>
        <w:jc w:val="both"/>
      </w:pPr>
    </w:p>
    <w:sectPr w:rsidR="00703267" w:rsidSect="00703267">
      <w:type w:val="continuous"/>
      <w:pgSz w:w="12240" w:h="15840"/>
      <w:pgMar w:top="144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3465" w:rsidRDefault="003D3465" w:rsidP="00703267">
      <w:pPr>
        <w:spacing w:line="240" w:lineRule="auto"/>
      </w:pPr>
      <w:r>
        <w:separator/>
      </w:r>
    </w:p>
  </w:endnote>
  <w:endnote w:type="continuationSeparator" w:id="1">
    <w:p w:rsidR="003D3465" w:rsidRDefault="003D3465" w:rsidP="0070326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1"/>
    <w:family w:val="roman"/>
    <w:pitch w:val="default"/>
    <w:sig w:usb0="00000000" w:usb1="00000000" w:usb2="00000000" w:usb3="00000000" w:csb0="00000000" w:csb1="00000000"/>
  </w:font>
  <w:font w:name="Liberation Sans">
    <w:altName w:val="Arial"/>
    <w:charset w:val="01"/>
    <w:family w:val="roman"/>
    <w:pitch w:val="default"/>
    <w:sig w:usb0="00000000" w:usb1="00000000" w:usb2="00000000" w:usb3="00000000" w:csb0="00000000" w:csb1="00000000"/>
  </w:font>
  <w:font w:name="Clear Sans">
    <w:charset w:val="00"/>
    <w:family w:val="roman"/>
    <w:pitch w:val="default"/>
    <w:sig w:usb0="00000000" w:usb1="00000000" w:usb2="00000000" w:usb3="00000000" w:csb0="00000000" w:csb1="00000000"/>
  </w:font>
  <w:font w:name="Noto Sans Devanagari">
    <w:altName w:val="Cambria"/>
    <w:charset w:val="00"/>
    <w:family w:val="roman"/>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Liberation Serif">
    <w:altName w:val="Times New Roman"/>
    <w:charset w:val="01"/>
    <w:family w:val="roman"/>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pBdr>
        <w:top w:val="nil"/>
        <w:left w:val="nil"/>
        <w:bottom w:val="nil"/>
        <w:right w:val="nil"/>
        <w:between w:val="nil"/>
      </w:pBdr>
      <w:spacing w:line="276" w:lineRule="auto"/>
      <w:rPr>
        <w:color w:val="000000"/>
      </w:rPr>
    </w:pPr>
  </w:p>
  <w:tbl>
    <w:tblPr>
      <w:tblStyle w:val="a2"/>
      <w:tblW w:w="9485" w:type="dxa"/>
      <w:tblLayout w:type="fixed"/>
      <w:tblLook w:val="0000"/>
    </w:tblPr>
    <w:tblGrid>
      <w:gridCol w:w="3161"/>
      <w:gridCol w:w="3158"/>
      <w:gridCol w:w="3166"/>
    </w:tblGrid>
    <w:tr w:rsidR="00703267">
      <w:tc>
        <w:tcPr>
          <w:tcW w:w="3161" w:type="dxa"/>
          <w:shd w:val="clear" w:color="auto" w:fill="auto"/>
        </w:tcPr>
        <w:p w:rsidR="00703267" w:rsidRDefault="006405E5">
          <w:pPr>
            <w:ind w:right="360"/>
          </w:pPr>
          <w:r>
            <w:t>Confidential</w:t>
          </w:r>
        </w:p>
      </w:tc>
      <w:tc>
        <w:tcPr>
          <w:tcW w:w="3158" w:type="dxa"/>
          <w:shd w:val="clear" w:color="auto" w:fill="auto"/>
        </w:tcPr>
        <w:p w:rsidR="00703267" w:rsidRDefault="006405E5">
          <w:pPr>
            <w:jc w:val="center"/>
          </w:pPr>
          <w:r>
            <w:rPr>
              <w:rFonts w:ascii="Noto Sans Symbols" w:eastAsia="Noto Sans Symbols" w:hAnsi="Noto Sans Symbols" w:cs="Noto Sans Symbols"/>
            </w:rPr>
            <w:t>©</w:t>
          </w:r>
          <w:r w:rsidR="00D41DCE">
            <w:t xml:space="preserve"> </w:t>
          </w:r>
          <w:r w:rsidR="00D41DCE" w:rsidRPr="00D41DCE">
            <w:t>Group 22 - 4C17/6C17</w:t>
          </w:r>
          <w:r w:rsidR="0049028B">
            <w:t>, 2019</w:t>
          </w:r>
        </w:p>
      </w:tc>
      <w:tc>
        <w:tcPr>
          <w:tcW w:w="3166" w:type="dxa"/>
          <w:shd w:val="clear" w:color="auto" w:fill="auto"/>
        </w:tcPr>
        <w:p w:rsidR="00703267" w:rsidRDefault="006405E5">
          <w:pPr>
            <w:jc w:val="right"/>
          </w:pPr>
          <w:r>
            <w:t xml:space="preserve">Page </w:t>
          </w:r>
          <w:r w:rsidR="00A67AE2">
            <w:fldChar w:fldCharType="begin"/>
          </w:r>
          <w:r>
            <w:instrText>PAGE</w:instrText>
          </w:r>
          <w:r w:rsidR="00A67AE2">
            <w:fldChar w:fldCharType="separate"/>
          </w:r>
          <w:r w:rsidR="0049028B">
            <w:rPr>
              <w:noProof/>
            </w:rPr>
            <w:t>3</w:t>
          </w:r>
          <w:r w:rsidR="00A67AE2">
            <w:fldChar w:fldCharType="end"/>
          </w:r>
          <w:r>
            <w:t xml:space="preserve"> of </w:t>
          </w:r>
          <w:r w:rsidR="00A67AE2">
            <w:fldChar w:fldCharType="begin"/>
          </w:r>
          <w:r>
            <w:instrText>NUMPAGES</w:instrText>
          </w:r>
          <w:r w:rsidR="00A67AE2">
            <w:fldChar w:fldCharType="separate"/>
          </w:r>
          <w:r w:rsidR="0049028B">
            <w:rPr>
              <w:noProof/>
            </w:rPr>
            <w:t>7</w:t>
          </w:r>
          <w:r w:rsidR="00A67AE2">
            <w:fldChar w:fldCharType="end"/>
          </w:r>
        </w:p>
      </w:tc>
    </w:tr>
  </w:tbl>
  <w:p w:rsidR="00703267" w:rsidRDefault="00703267">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3465" w:rsidRDefault="003D3465" w:rsidP="00703267">
      <w:pPr>
        <w:spacing w:line="240" w:lineRule="auto"/>
      </w:pPr>
      <w:r>
        <w:separator/>
      </w:r>
    </w:p>
  </w:footnote>
  <w:footnote w:type="continuationSeparator" w:id="1">
    <w:p w:rsidR="003D3465" w:rsidRDefault="003D3465" w:rsidP="0070326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rPr>
        <w:sz w:val="24"/>
        <w:szCs w:val="24"/>
      </w:rPr>
    </w:pPr>
  </w:p>
  <w:p w:rsidR="00703267" w:rsidRDefault="00703267">
    <w:pPr>
      <w:pBdr>
        <w:top w:val="single" w:sz="6" w:space="1" w:color="000000"/>
      </w:pBdr>
      <w:rPr>
        <w:sz w:val="24"/>
        <w:szCs w:val="24"/>
      </w:rPr>
    </w:pPr>
  </w:p>
  <w:p w:rsidR="00703267" w:rsidRDefault="00D41DCE" w:rsidP="00D41DCE">
    <w:pPr>
      <w:pBdr>
        <w:bottom w:val="single" w:sz="6" w:space="1" w:color="000000"/>
      </w:pBdr>
      <w:jc w:val="right"/>
      <w:rPr>
        <w:sz w:val="24"/>
        <w:szCs w:val="24"/>
      </w:rPr>
    </w:pPr>
    <w:r>
      <w:rPr>
        <w:rFonts w:ascii="Arial" w:eastAsia="Arial" w:hAnsi="Arial" w:cs="Arial"/>
        <w:b/>
        <w:sz w:val="36"/>
        <w:szCs w:val="36"/>
      </w:rPr>
      <w:t>Group 22 - 4C17/6C17</w:t>
    </w:r>
  </w:p>
  <w:p w:rsidR="00703267" w:rsidRDefault="00703267">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3267" w:rsidRDefault="00703267">
    <w:pPr>
      <w:pBdr>
        <w:top w:val="nil"/>
        <w:left w:val="nil"/>
        <w:bottom w:val="nil"/>
        <w:right w:val="nil"/>
        <w:between w:val="nil"/>
      </w:pBdr>
      <w:spacing w:line="276" w:lineRule="auto"/>
      <w:rPr>
        <w:color w:val="000000"/>
      </w:rPr>
    </w:pPr>
  </w:p>
  <w:tbl>
    <w:tblPr>
      <w:tblStyle w:val="a1"/>
      <w:tblW w:w="9558" w:type="dxa"/>
      <w:tblLayout w:type="fixed"/>
      <w:tblLook w:val="0000"/>
    </w:tblPr>
    <w:tblGrid>
      <w:gridCol w:w="6380"/>
      <w:gridCol w:w="3178"/>
    </w:tblGrid>
    <w:tr w:rsidR="00703267">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D41DCE">
          <w:r>
            <w:t>Eyeconic – Glasses Shop Management System</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pPr>
            <w:tabs>
              <w:tab w:val="left" w:pos="1135"/>
            </w:tabs>
            <w:spacing w:before="40"/>
            <w:ind w:right="68"/>
          </w:pPr>
          <w:r>
            <w:t>Version:           1.0</w:t>
          </w:r>
        </w:p>
      </w:tc>
    </w:tr>
    <w:tr w:rsidR="00703267">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6405E5">
          <w:r>
            <w:t>Use-case Realization Specification: Authentication (Sign-up)</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703267" w:rsidRDefault="00D41DCE">
          <w:r>
            <w:t>Issue Date:  18/10</w:t>
          </w:r>
          <w:r w:rsidR="006405E5">
            <w:t>/19</w:t>
          </w:r>
        </w:p>
      </w:tc>
    </w:tr>
    <w:tr w:rsidR="00703267">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Pr>
        <w:p w:rsidR="00703267" w:rsidRDefault="00703267"/>
      </w:tc>
    </w:tr>
  </w:tbl>
  <w:p w:rsidR="00703267" w:rsidRDefault="00703267">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D6CF0"/>
    <w:multiLevelType w:val="multilevel"/>
    <w:tmpl w:val="27765C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03267"/>
    <w:rsid w:val="003D3465"/>
    <w:rsid w:val="0049028B"/>
    <w:rsid w:val="006405E5"/>
    <w:rsid w:val="00703267"/>
    <w:rsid w:val="00A67AE2"/>
    <w:rsid w:val="00D41D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8A"/>
    <w:pPr>
      <w:spacing w:line="240" w:lineRule="atLeast"/>
    </w:pPr>
  </w:style>
  <w:style w:type="paragraph" w:styleId="Heading1">
    <w:name w:val="heading 1"/>
    <w:basedOn w:val="Normal"/>
    <w:next w:val="Normal"/>
    <w:qFormat/>
    <w:rsid w:val="0072768A"/>
    <w:pPr>
      <w:keepNext/>
      <w:spacing w:before="120" w:after="60"/>
      <w:ind w:left="720" w:hanging="720"/>
      <w:outlineLvl w:val="0"/>
    </w:pPr>
    <w:rPr>
      <w:rFonts w:ascii="Arial" w:hAnsi="Arial"/>
      <w:b/>
      <w:sz w:val="24"/>
    </w:rPr>
  </w:style>
  <w:style w:type="paragraph" w:styleId="Heading2">
    <w:name w:val="heading 2"/>
    <w:basedOn w:val="Heading1"/>
    <w:next w:val="Normal"/>
    <w:qFormat/>
    <w:rsid w:val="0072768A"/>
    <w:pPr>
      <w:numPr>
        <w:ilvl w:val="1"/>
      </w:numPr>
      <w:ind w:left="720" w:hanging="720"/>
      <w:outlineLvl w:val="1"/>
    </w:pPr>
    <w:rPr>
      <w:sz w:val="20"/>
    </w:rPr>
  </w:style>
  <w:style w:type="paragraph" w:styleId="Heading3">
    <w:name w:val="heading 3"/>
    <w:basedOn w:val="Heading1"/>
    <w:next w:val="Normal"/>
    <w:qFormat/>
    <w:rsid w:val="0072768A"/>
    <w:pPr>
      <w:numPr>
        <w:ilvl w:val="2"/>
      </w:numPr>
      <w:ind w:left="720" w:hanging="720"/>
      <w:outlineLvl w:val="2"/>
    </w:pPr>
    <w:rPr>
      <w:b w:val="0"/>
      <w:i/>
      <w:sz w:val="20"/>
    </w:rPr>
  </w:style>
  <w:style w:type="paragraph" w:styleId="Heading4">
    <w:name w:val="heading 4"/>
    <w:basedOn w:val="Heading1"/>
    <w:next w:val="Normal"/>
    <w:qFormat/>
    <w:rsid w:val="0072768A"/>
    <w:pPr>
      <w:numPr>
        <w:ilvl w:val="3"/>
      </w:numPr>
      <w:ind w:left="720" w:hanging="720"/>
      <w:outlineLvl w:val="3"/>
    </w:pPr>
    <w:rPr>
      <w:b w:val="0"/>
      <w:sz w:val="20"/>
    </w:rPr>
  </w:style>
  <w:style w:type="paragraph" w:styleId="Heading5">
    <w:name w:val="heading 5"/>
    <w:basedOn w:val="Normal"/>
    <w:next w:val="Normal"/>
    <w:qFormat/>
    <w:rsid w:val="0072768A"/>
    <w:pPr>
      <w:spacing w:before="240" w:after="60"/>
      <w:ind w:left="2880"/>
      <w:outlineLvl w:val="4"/>
    </w:pPr>
    <w:rPr>
      <w:sz w:val="22"/>
    </w:rPr>
  </w:style>
  <w:style w:type="paragraph" w:styleId="Heading6">
    <w:name w:val="heading 6"/>
    <w:basedOn w:val="Normal"/>
    <w:next w:val="Normal"/>
    <w:qFormat/>
    <w:rsid w:val="0072768A"/>
    <w:pPr>
      <w:spacing w:before="240" w:after="60"/>
      <w:ind w:left="2880"/>
      <w:outlineLvl w:val="5"/>
    </w:pPr>
    <w:rPr>
      <w:i/>
      <w:sz w:val="22"/>
    </w:rPr>
  </w:style>
  <w:style w:type="paragraph" w:styleId="Heading7">
    <w:name w:val="heading 7"/>
    <w:basedOn w:val="Normal"/>
    <w:next w:val="Normal"/>
    <w:qFormat/>
    <w:rsid w:val="0072768A"/>
    <w:pPr>
      <w:spacing w:before="240" w:after="60"/>
      <w:ind w:left="2880"/>
      <w:outlineLvl w:val="6"/>
    </w:pPr>
  </w:style>
  <w:style w:type="paragraph" w:styleId="Heading8">
    <w:name w:val="heading 8"/>
    <w:basedOn w:val="Normal"/>
    <w:next w:val="Normal"/>
    <w:qFormat/>
    <w:rsid w:val="0072768A"/>
    <w:pPr>
      <w:spacing w:before="240" w:after="60"/>
      <w:ind w:left="2880"/>
      <w:outlineLvl w:val="7"/>
    </w:pPr>
    <w:rPr>
      <w:i/>
    </w:rPr>
  </w:style>
  <w:style w:type="paragraph" w:styleId="Heading9">
    <w:name w:val="heading 9"/>
    <w:basedOn w:val="Normal"/>
    <w:next w:val="Normal"/>
    <w:qFormat/>
    <w:rsid w:val="0072768A"/>
    <w:p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03267"/>
  </w:style>
  <w:style w:type="paragraph" w:styleId="Title">
    <w:name w:val="Title"/>
    <w:basedOn w:val="Normal"/>
    <w:next w:val="Normal"/>
    <w:qFormat/>
    <w:rsid w:val="0072768A"/>
    <w:pPr>
      <w:spacing w:line="240" w:lineRule="auto"/>
      <w:jc w:val="center"/>
    </w:pPr>
    <w:rPr>
      <w:rFonts w:ascii="Arial" w:hAnsi="Arial"/>
      <w:b/>
      <w:sz w:val="36"/>
    </w:rPr>
  </w:style>
  <w:style w:type="character" w:styleId="PageNumber">
    <w:name w:val="page number"/>
    <w:basedOn w:val="DefaultParagraphFont"/>
    <w:semiHidden/>
    <w:qFormat/>
    <w:rsid w:val="0072768A"/>
  </w:style>
  <w:style w:type="character" w:customStyle="1" w:styleId="FootnoteCharacters">
    <w:name w:val="Footnote Characters"/>
    <w:basedOn w:val="DefaultParagraphFont"/>
    <w:semiHidden/>
    <w:qFormat/>
    <w:rsid w:val="0072768A"/>
    <w:rPr>
      <w:sz w:val="20"/>
      <w:vertAlign w:val="superscript"/>
    </w:rPr>
  </w:style>
  <w:style w:type="character" w:customStyle="1" w:styleId="FootnoteAnchor">
    <w:name w:val="Footnote Anchor"/>
    <w:rsid w:val="0072768A"/>
    <w:rPr>
      <w:sz w:val="20"/>
      <w:vertAlign w:val="superscript"/>
    </w:rPr>
  </w:style>
  <w:style w:type="character" w:customStyle="1" w:styleId="InternetLink">
    <w:name w:val="Internet Link"/>
    <w:basedOn w:val="DefaultParagraphFont"/>
    <w:semiHidden/>
    <w:rsid w:val="0072768A"/>
    <w:rPr>
      <w:color w:val="0000FF"/>
      <w:u w:val="single"/>
    </w:rPr>
  </w:style>
  <w:style w:type="character" w:customStyle="1" w:styleId="Bullets">
    <w:name w:val="Bullets"/>
    <w:qFormat/>
    <w:rsid w:val="0072768A"/>
    <w:rPr>
      <w:rFonts w:ascii="OpenSymbol" w:eastAsia="OpenSymbol" w:hAnsi="OpenSymbol" w:cs="OpenSymbol"/>
    </w:rPr>
  </w:style>
  <w:style w:type="character" w:customStyle="1" w:styleId="IndexLink">
    <w:name w:val="Index Link"/>
    <w:qFormat/>
    <w:rsid w:val="0072768A"/>
  </w:style>
  <w:style w:type="paragraph" w:customStyle="1" w:styleId="Heading">
    <w:name w:val="Heading"/>
    <w:basedOn w:val="Normal"/>
    <w:next w:val="BodyText"/>
    <w:qFormat/>
    <w:rsid w:val="0072768A"/>
    <w:pPr>
      <w:keepNext/>
      <w:spacing w:before="240" w:after="120"/>
    </w:pPr>
    <w:rPr>
      <w:rFonts w:ascii="Liberation Sans" w:eastAsia="Clear Sans" w:hAnsi="Liberation Sans" w:cs="Noto Sans Devanagari"/>
      <w:sz w:val="28"/>
      <w:szCs w:val="28"/>
    </w:rPr>
  </w:style>
  <w:style w:type="paragraph" w:styleId="BodyText">
    <w:name w:val="Body Text"/>
    <w:basedOn w:val="Normal"/>
    <w:semiHidden/>
    <w:rsid w:val="0072768A"/>
    <w:pPr>
      <w:keepLines/>
      <w:spacing w:after="120"/>
      <w:ind w:left="720"/>
    </w:pPr>
  </w:style>
  <w:style w:type="paragraph" w:styleId="List">
    <w:name w:val="List"/>
    <w:basedOn w:val="BodyText"/>
    <w:rsid w:val="0072768A"/>
    <w:rPr>
      <w:rFonts w:cs="Noto Sans Devanagari"/>
    </w:rPr>
  </w:style>
  <w:style w:type="paragraph" w:styleId="Caption">
    <w:name w:val="caption"/>
    <w:basedOn w:val="Normal"/>
    <w:qFormat/>
    <w:rsid w:val="0072768A"/>
    <w:pPr>
      <w:suppressLineNumbers/>
      <w:spacing w:before="120" w:after="120"/>
    </w:pPr>
    <w:rPr>
      <w:rFonts w:cs="Noto Sans Devanagari"/>
      <w:i/>
      <w:iCs/>
      <w:sz w:val="24"/>
      <w:szCs w:val="24"/>
    </w:rPr>
  </w:style>
  <w:style w:type="paragraph" w:customStyle="1" w:styleId="Index">
    <w:name w:val="Index"/>
    <w:basedOn w:val="Normal"/>
    <w:qFormat/>
    <w:rsid w:val="0072768A"/>
    <w:pPr>
      <w:suppressLineNumbers/>
    </w:pPr>
    <w:rPr>
      <w:rFonts w:cs="Noto Sans Devanagari"/>
    </w:rPr>
  </w:style>
  <w:style w:type="paragraph" w:customStyle="1" w:styleId="Paragraph2">
    <w:name w:val="Paragraph2"/>
    <w:basedOn w:val="Normal"/>
    <w:qFormat/>
    <w:rsid w:val="0072768A"/>
    <w:pPr>
      <w:spacing w:before="80"/>
      <w:ind w:left="720"/>
      <w:jc w:val="both"/>
    </w:pPr>
    <w:rPr>
      <w:color w:val="000000"/>
      <w:lang w:val="en-AU"/>
    </w:rPr>
  </w:style>
  <w:style w:type="paragraph" w:styleId="Subtitle">
    <w:name w:val="Subtitle"/>
    <w:basedOn w:val="Normal"/>
    <w:next w:val="Normal"/>
    <w:rsid w:val="00703267"/>
    <w:pPr>
      <w:spacing w:after="60"/>
      <w:jc w:val="center"/>
    </w:pPr>
    <w:rPr>
      <w:rFonts w:ascii="Arial" w:eastAsia="Arial" w:hAnsi="Arial" w:cs="Arial"/>
      <w:i/>
      <w:sz w:val="36"/>
      <w:szCs w:val="36"/>
    </w:rPr>
  </w:style>
  <w:style w:type="paragraph" w:styleId="NormalIndent">
    <w:name w:val="Normal Indent"/>
    <w:basedOn w:val="Normal"/>
    <w:semiHidden/>
    <w:qFormat/>
    <w:rsid w:val="0072768A"/>
    <w:pPr>
      <w:ind w:left="900" w:hanging="900"/>
    </w:pPr>
  </w:style>
  <w:style w:type="paragraph" w:styleId="TOC1">
    <w:name w:val="toc 1"/>
    <w:basedOn w:val="Normal"/>
    <w:next w:val="Normal"/>
    <w:semiHidden/>
    <w:rsid w:val="0072768A"/>
    <w:pPr>
      <w:tabs>
        <w:tab w:val="right" w:pos="9360"/>
      </w:tabs>
      <w:spacing w:before="240" w:after="60"/>
      <w:ind w:right="720"/>
    </w:pPr>
  </w:style>
  <w:style w:type="paragraph" w:styleId="TOC2">
    <w:name w:val="toc 2"/>
    <w:basedOn w:val="Normal"/>
    <w:next w:val="Normal"/>
    <w:semiHidden/>
    <w:rsid w:val="0072768A"/>
    <w:pPr>
      <w:tabs>
        <w:tab w:val="right" w:pos="9360"/>
      </w:tabs>
      <w:ind w:left="432" w:right="720"/>
    </w:pPr>
  </w:style>
  <w:style w:type="paragraph" w:styleId="TOC3">
    <w:name w:val="toc 3"/>
    <w:basedOn w:val="Normal"/>
    <w:next w:val="Normal"/>
    <w:semiHidden/>
    <w:rsid w:val="0072768A"/>
    <w:pPr>
      <w:tabs>
        <w:tab w:val="left" w:pos="1440"/>
        <w:tab w:val="right" w:pos="9360"/>
      </w:tabs>
      <w:ind w:left="864"/>
    </w:pPr>
  </w:style>
  <w:style w:type="paragraph" w:customStyle="1" w:styleId="HeaderandFooter">
    <w:name w:val="Header and Footer"/>
    <w:basedOn w:val="Normal"/>
    <w:qFormat/>
    <w:rsid w:val="0072768A"/>
  </w:style>
  <w:style w:type="paragraph" w:styleId="Header">
    <w:name w:val="header"/>
    <w:basedOn w:val="Normal"/>
    <w:semiHidden/>
    <w:rsid w:val="0072768A"/>
    <w:pPr>
      <w:tabs>
        <w:tab w:val="center" w:pos="4320"/>
        <w:tab w:val="right" w:pos="8640"/>
      </w:tabs>
    </w:pPr>
  </w:style>
  <w:style w:type="paragraph" w:styleId="Footer">
    <w:name w:val="footer"/>
    <w:basedOn w:val="Normal"/>
    <w:semiHidden/>
    <w:rsid w:val="0072768A"/>
    <w:pPr>
      <w:tabs>
        <w:tab w:val="center" w:pos="4320"/>
        <w:tab w:val="right" w:pos="8640"/>
      </w:tabs>
    </w:pPr>
  </w:style>
  <w:style w:type="paragraph" w:customStyle="1" w:styleId="InfoBlue">
    <w:name w:val="InfoBlue"/>
    <w:basedOn w:val="Normal"/>
    <w:next w:val="BodyText"/>
    <w:autoRedefine/>
    <w:qFormat/>
    <w:rsid w:val="0072768A"/>
    <w:pPr>
      <w:spacing w:after="120"/>
      <w:ind w:left="720"/>
    </w:pPr>
    <w:rPr>
      <w:i/>
      <w:color w:val="0000FF"/>
    </w:rPr>
  </w:style>
  <w:style w:type="paragraph" w:customStyle="1" w:styleId="Bullet1">
    <w:name w:val="Bullet1"/>
    <w:basedOn w:val="Normal"/>
    <w:qFormat/>
    <w:rsid w:val="0072768A"/>
    <w:pPr>
      <w:ind w:left="720" w:hanging="432"/>
    </w:pPr>
  </w:style>
  <w:style w:type="paragraph" w:customStyle="1" w:styleId="Tabletext">
    <w:name w:val="Tabletext"/>
    <w:basedOn w:val="Normal"/>
    <w:qFormat/>
    <w:rsid w:val="0072768A"/>
    <w:pPr>
      <w:keepLines/>
      <w:spacing w:after="120"/>
    </w:pPr>
  </w:style>
  <w:style w:type="paragraph" w:customStyle="1" w:styleId="Bullet2">
    <w:name w:val="Bullet2"/>
    <w:basedOn w:val="Normal"/>
    <w:qFormat/>
    <w:rsid w:val="0072768A"/>
    <w:pPr>
      <w:ind w:left="1440" w:hanging="360"/>
    </w:pPr>
    <w:rPr>
      <w:color w:val="000080"/>
    </w:rPr>
  </w:style>
  <w:style w:type="paragraph" w:styleId="DocumentMap">
    <w:name w:val="Document Map"/>
    <w:basedOn w:val="Normal"/>
    <w:semiHidden/>
    <w:qFormat/>
    <w:rsid w:val="0072768A"/>
    <w:pPr>
      <w:shd w:val="clear" w:color="auto" w:fill="000080"/>
    </w:pPr>
    <w:rPr>
      <w:rFonts w:ascii="Tahoma" w:hAnsi="Tahoma"/>
    </w:rPr>
  </w:style>
  <w:style w:type="paragraph" w:styleId="FootnoteText">
    <w:name w:val="footnote text"/>
    <w:basedOn w:val="Normal"/>
    <w:semiHidden/>
    <w:rsid w:val="0072768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rsid w:val="0072768A"/>
    <w:pPr>
      <w:spacing w:before="480" w:after="60" w:line="240" w:lineRule="auto"/>
      <w:jc w:val="center"/>
    </w:pPr>
    <w:rPr>
      <w:rFonts w:ascii="Arial" w:hAnsi="Arial"/>
      <w:b/>
      <w:kern w:val="2"/>
      <w:sz w:val="32"/>
    </w:rPr>
  </w:style>
  <w:style w:type="paragraph" w:customStyle="1" w:styleId="Paragraph1">
    <w:name w:val="Paragraph1"/>
    <w:basedOn w:val="Normal"/>
    <w:qFormat/>
    <w:rsid w:val="0072768A"/>
    <w:pPr>
      <w:spacing w:before="80" w:line="240" w:lineRule="auto"/>
      <w:jc w:val="both"/>
    </w:pPr>
  </w:style>
  <w:style w:type="paragraph" w:customStyle="1" w:styleId="Paragraph3">
    <w:name w:val="Paragraph3"/>
    <w:basedOn w:val="Normal"/>
    <w:qFormat/>
    <w:rsid w:val="0072768A"/>
    <w:pPr>
      <w:spacing w:before="80" w:line="240" w:lineRule="auto"/>
      <w:ind w:left="1530"/>
      <w:jc w:val="both"/>
    </w:pPr>
  </w:style>
  <w:style w:type="paragraph" w:customStyle="1" w:styleId="Paragraph4">
    <w:name w:val="Paragraph4"/>
    <w:basedOn w:val="Normal"/>
    <w:qFormat/>
    <w:rsid w:val="0072768A"/>
    <w:pPr>
      <w:spacing w:before="80" w:line="240" w:lineRule="auto"/>
      <w:ind w:left="2250"/>
      <w:jc w:val="both"/>
    </w:pPr>
  </w:style>
  <w:style w:type="paragraph" w:styleId="TOC4">
    <w:name w:val="toc 4"/>
    <w:basedOn w:val="Normal"/>
    <w:next w:val="Normal"/>
    <w:autoRedefine/>
    <w:semiHidden/>
    <w:rsid w:val="0072768A"/>
    <w:pPr>
      <w:ind w:left="600"/>
    </w:pPr>
  </w:style>
  <w:style w:type="paragraph" w:styleId="TOC5">
    <w:name w:val="toc 5"/>
    <w:basedOn w:val="Normal"/>
    <w:next w:val="Normal"/>
    <w:autoRedefine/>
    <w:semiHidden/>
    <w:rsid w:val="0072768A"/>
    <w:pPr>
      <w:ind w:left="800"/>
    </w:pPr>
  </w:style>
  <w:style w:type="paragraph" w:styleId="TOC6">
    <w:name w:val="toc 6"/>
    <w:basedOn w:val="Normal"/>
    <w:next w:val="Normal"/>
    <w:autoRedefine/>
    <w:semiHidden/>
    <w:rsid w:val="0072768A"/>
    <w:pPr>
      <w:ind w:left="1000"/>
    </w:pPr>
  </w:style>
  <w:style w:type="paragraph" w:styleId="TOC7">
    <w:name w:val="toc 7"/>
    <w:basedOn w:val="Normal"/>
    <w:next w:val="Normal"/>
    <w:autoRedefine/>
    <w:semiHidden/>
    <w:rsid w:val="0072768A"/>
    <w:pPr>
      <w:ind w:left="1200"/>
    </w:pPr>
  </w:style>
  <w:style w:type="paragraph" w:styleId="TOC8">
    <w:name w:val="toc 8"/>
    <w:basedOn w:val="Normal"/>
    <w:next w:val="Normal"/>
    <w:autoRedefine/>
    <w:semiHidden/>
    <w:rsid w:val="0072768A"/>
    <w:pPr>
      <w:ind w:left="1400"/>
    </w:pPr>
  </w:style>
  <w:style w:type="paragraph" w:styleId="TOC9">
    <w:name w:val="toc 9"/>
    <w:basedOn w:val="Normal"/>
    <w:next w:val="Normal"/>
    <w:autoRedefine/>
    <w:semiHidden/>
    <w:rsid w:val="0072768A"/>
    <w:pPr>
      <w:ind w:left="1600"/>
    </w:pPr>
  </w:style>
  <w:style w:type="paragraph" w:styleId="BodyText2">
    <w:name w:val="Body Text 2"/>
    <w:basedOn w:val="Normal"/>
    <w:semiHidden/>
    <w:qFormat/>
    <w:rsid w:val="0072768A"/>
    <w:rPr>
      <w:i/>
      <w:color w:val="0000FF"/>
    </w:rPr>
  </w:style>
  <w:style w:type="paragraph" w:styleId="BodyTextIndent">
    <w:name w:val="Body Text Indent"/>
    <w:basedOn w:val="Normal"/>
    <w:semiHidden/>
    <w:rsid w:val="0072768A"/>
    <w:pPr>
      <w:ind w:left="720"/>
    </w:pPr>
    <w:rPr>
      <w:i/>
      <w:color w:val="0000FF"/>
      <w:u w:val="single"/>
    </w:rPr>
  </w:style>
  <w:style w:type="paragraph" w:customStyle="1" w:styleId="Body">
    <w:name w:val="Body"/>
    <w:basedOn w:val="Normal"/>
    <w:qFormat/>
    <w:rsid w:val="0072768A"/>
    <w:pPr>
      <w:widowControl/>
      <w:spacing w:before="120" w:line="240" w:lineRule="auto"/>
      <w:jc w:val="both"/>
    </w:pPr>
    <w:rPr>
      <w:rFonts w:ascii="Book Antiqua" w:hAnsi="Book Antiqua"/>
    </w:rPr>
  </w:style>
  <w:style w:type="paragraph" w:customStyle="1" w:styleId="Bullet">
    <w:name w:val="Bullet"/>
    <w:basedOn w:val="Normal"/>
    <w:qFormat/>
    <w:rsid w:val="0072768A"/>
    <w:pPr>
      <w:widowControl/>
      <w:tabs>
        <w:tab w:val="left" w:pos="720"/>
      </w:tabs>
      <w:spacing w:before="120" w:line="240" w:lineRule="auto"/>
      <w:ind w:left="720" w:right="360"/>
      <w:jc w:val="both"/>
    </w:pPr>
    <w:rPr>
      <w:rFonts w:ascii="Book Antiqua" w:hAnsi="Book Antiqua"/>
    </w:rPr>
  </w:style>
  <w:style w:type="paragraph" w:customStyle="1" w:styleId="TableContents">
    <w:name w:val="Table Contents"/>
    <w:basedOn w:val="Normal"/>
    <w:qFormat/>
    <w:rsid w:val="0072768A"/>
    <w:pPr>
      <w:suppressLineNumbers/>
    </w:pPr>
  </w:style>
  <w:style w:type="paragraph" w:styleId="TOAHeading">
    <w:name w:val="toa heading"/>
    <w:basedOn w:val="Heading"/>
    <w:rsid w:val="0072768A"/>
    <w:pPr>
      <w:suppressLineNumbers/>
    </w:pPr>
    <w:rPr>
      <w:b/>
      <w:bCs/>
      <w:sz w:val="32"/>
      <w:szCs w:val="32"/>
    </w:rPr>
  </w:style>
  <w:style w:type="paragraph" w:styleId="BalloonText">
    <w:name w:val="Balloon Text"/>
    <w:basedOn w:val="Normal"/>
    <w:link w:val="BalloonTextChar"/>
    <w:uiPriority w:val="99"/>
    <w:semiHidden/>
    <w:unhideWhenUsed/>
    <w:rsid w:val="00285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F6A"/>
    <w:rPr>
      <w:rFonts w:ascii="Tahoma" w:hAnsi="Tahoma" w:cs="Tahoma"/>
      <w:sz w:val="16"/>
      <w:szCs w:val="16"/>
    </w:rPr>
  </w:style>
  <w:style w:type="character" w:customStyle="1" w:styleId="fontstyle01">
    <w:name w:val="fontstyle01"/>
    <w:basedOn w:val="DefaultParagraphFont"/>
    <w:rsid w:val="00285F6A"/>
    <w:rPr>
      <w:rFonts w:ascii="TimesNewRomanPSMT" w:hAnsi="TimesNewRomanPSMT" w:hint="default"/>
      <w:b w:val="0"/>
      <w:bCs w:val="0"/>
      <w:i w:val="0"/>
      <w:iCs w:val="0"/>
      <w:color w:val="000000"/>
      <w:sz w:val="20"/>
      <w:szCs w:val="20"/>
    </w:rPr>
  </w:style>
  <w:style w:type="table" w:customStyle="1" w:styleId="a">
    <w:basedOn w:val="TableNormal"/>
    <w:rsid w:val="00703267"/>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703267"/>
    <w:tblPr>
      <w:tblStyleRowBandSize w:val="1"/>
      <w:tblStyleColBandSize w:val="1"/>
      <w:tblInd w:w="0" w:type="dxa"/>
      <w:tblCellMar>
        <w:top w:w="55" w:type="dxa"/>
        <w:left w:w="55" w:type="dxa"/>
        <w:bottom w:w="55" w:type="dxa"/>
        <w:right w:w="55" w:type="dxa"/>
      </w:tblCellMar>
    </w:tblPr>
  </w:style>
  <w:style w:type="table" w:customStyle="1" w:styleId="a1">
    <w:basedOn w:val="TableNormal"/>
    <w:rsid w:val="00703267"/>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703267"/>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1diE5fCAT3XieFK7n3owV72TOw==">AMUW2mWyBR5F39kPjk7EwI5OmjkZuiSRE2+OYEVhoZ+wGwgAndG1M0Izn8uUucZ7XjAQkWAskft02We+G+/sWElZfG/7h2NgTVYUVzFirv4pBaRVkCd4LWbEBmhP216a8K8oF/SsXqakYv5OVbcD4ybr7QnWkwHsnvR4857hnuiCbBD5EWz5KIYQNxN/DsOcJ0VdKYhpOHkHKEtAvPQSAEfshPGP3FWn/c+PyBLQEmjHCUO5ac8PYI4=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436</Words>
  <Characters>2491</Characters>
  <Application>Microsoft Office Word</Application>
  <DocSecurity>0</DocSecurity>
  <Lines>20</Lines>
  <Paragraphs>5</Paragraphs>
  <ScaleCrop>false</ScaleCrop>
  <Company>Sky123.Org</Company>
  <LinksUpToDate>false</LinksUpToDate>
  <CharactersWithSpaces>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3</cp:revision>
  <dcterms:created xsi:type="dcterms:W3CDTF">2019-10-29T02:43:00Z</dcterms:created>
  <dcterms:modified xsi:type="dcterms:W3CDTF">2020-01-02T15:52:00Z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