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50" w:rsidRDefault="001340F2">
      <w:pPr>
        <w:pStyle w:val="Title"/>
        <w:jc w:val="right"/>
      </w:pPr>
      <w:r>
        <w:t>Eyeconic – Glasses Shop Management System</w:t>
      </w:r>
    </w:p>
    <w:p w:rsidR="00DD4450" w:rsidRDefault="00DD4450">
      <w:pPr>
        <w:pStyle w:val="Title"/>
        <w:jc w:val="right"/>
      </w:pPr>
    </w:p>
    <w:p w:rsidR="00DD4450" w:rsidRDefault="00637931">
      <w:pPr>
        <w:pStyle w:val="Title"/>
        <w:jc w:val="right"/>
      </w:pPr>
      <w:r>
        <w:t xml:space="preserve">Use-Case Specification: Comment on product </w:t>
      </w:r>
    </w:p>
    <w:p w:rsidR="00DD4450" w:rsidRDefault="00637931">
      <w:pPr>
        <w:pStyle w:val="Title"/>
        <w:jc w:val="right"/>
      </w:pPr>
      <w:r>
        <w:t>(Show comments)</w:t>
      </w:r>
    </w:p>
    <w:p w:rsidR="00DD4450" w:rsidRDefault="00DD4450">
      <w:pPr>
        <w:pStyle w:val="Title"/>
        <w:jc w:val="right"/>
      </w:pPr>
    </w:p>
    <w:p w:rsidR="00DD4450" w:rsidRDefault="00637931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DD4450" w:rsidRDefault="00DD4450"/>
    <w:p w:rsidR="00DD4450" w:rsidRDefault="00DD4450"/>
    <w:p w:rsidR="00DD4450" w:rsidRDefault="00DD445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DD4450" w:rsidRDefault="00DD445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DD4450" w:rsidRDefault="00DD4450">
      <w:pPr>
        <w:sectPr w:rsidR="00DD4450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DD4450" w:rsidRDefault="00637931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D4450">
        <w:tc>
          <w:tcPr>
            <w:tcW w:w="2304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D4450">
        <w:tc>
          <w:tcPr>
            <w:tcW w:w="2304" w:type="dxa"/>
          </w:tcPr>
          <w:p w:rsidR="00DD4450" w:rsidRDefault="006747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637931">
              <w:rPr>
                <w:color w:val="000000"/>
              </w:rPr>
              <w:t>/10/2019</w:t>
            </w:r>
          </w:p>
        </w:tc>
        <w:tc>
          <w:tcPr>
            <w:tcW w:w="1152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Final Draft</w:t>
            </w:r>
          </w:p>
        </w:tc>
        <w:tc>
          <w:tcPr>
            <w:tcW w:w="2304" w:type="dxa"/>
          </w:tcPr>
          <w:p w:rsidR="00DD4450" w:rsidRDefault="006379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Tran Thi Mai Huong</w:t>
            </w:r>
          </w:p>
        </w:tc>
      </w:tr>
      <w:tr w:rsidR="00DD4450">
        <w:tc>
          <w:tcPr>
            <w:tcW w:w="230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D4450">
        <w:tc>
          <w:tcPr>
            <w:tcW w:w="230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D4450">
        <w:tc>
          <w:tcPr>
            <w:tcW w:w="230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DD4450" w:rsidRDefault="00DD445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DD4450" w:rsidRDefault="00DD4450"/>
    <w:p w:rsidR="00DD4450" w:rsidRDefault="00637931">
      <w:pPr>
        <w:pStyle w:val="Title"/>
      </w:pPr>
      <w:r>
        <w:br w:type="page"/>
      </w:r>
    </w:p>
    <w:p w:rsidR="00DD4450" w:rsidRDefault="00637931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 w:line="240" w:lineRule="auto"/>
        <w:ind w:right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Table of contents</w:t>
      </w:r>
    </w:p>
    <w:sdt>
      <w:sdtPr>
        <w:id w:val="1929236"/>
        <w:docPartObj>
          <w:docPartGallery w:val="Table of Contents"/>
          <w:docPartUnique/>
        </w:docPartObj>
      </w:sdtPr>
      <w:sdtContent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37931">
            <w:instrText xml:space="preserve"> TOC \h \u \z </w:instrText>
          </w:r>
          <w:r>
            <w:fldChar w:fldCharType="separate"/>
          </w:r>
          <w:hyperlink w:anchor="_Toc28862917" w:history="1">
            <w:r w:rsidR="000A7138" w:rsidRPr="009E1D82">
              <w:rPr>
                <w:rStyle w:val="Hyperlink"/>
                <w:noProof/>
              </w:rPr>
              <w:t>1.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Use-Case Name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18" w:history="1">
            <w:r w:rsidR="000A7138" w:rsidRPr="009E1D82">
              <w:rPr>
                <w:rStyle w:val="Hyperlink"/>
                <w:noProof/>
              </w:rPr>
              <w:t>1.1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Brief Description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19" w:history="1">
            <w:r w:rsidR="000A7138" w:rsidRPr="009E1D82">
              <w:rPr>
                <w:rStyle w:val="Hyperlink"/>
                <w:noProof/>
              </w:rPr>
              <w:t>2.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Actor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0" w:history="1">
            <w:r w:rsidR="000A7138" w:rsidRPr="009E1D82">
              <w:rPr>
                <w:rStyle w:val="Hyperlink"/>
                <w:noProof/>
              </w:rPr>
              <w:t>3.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Flow of Events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1" w:history="1">
            <w:r w:rsidR="000A7138" w:rsidRPr="009E1D82">
              <w:rPr>
                <w:rStyle w:val="Hyperlink"/>
                <w:noProof/>
              </w:rPr>
              <w:t>3.1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Basic Flow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2" w:history="1">
            <w:r w:rsidR="000A7138" w:rsidRPr="009E1D82">
              <w:rPr>
                <w:rStyle w:val="Hyperlink"/>
                <w:noProof/>
              </w:rPr>
              <w:t>3.2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Alternative Flows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3" w:history="1">
            <w:r w:rsidR="000A7138" w:rsidRPr="009E1D82">
              <w:rPr>
                <w:rStyle w:val="Hyperlink"/>
                <w:noProof/>
              </w:rPr>
              <w:t>4.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Special Requirements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4" w:history="1">
            <w:r w:rsidR="000A7138" w:rsidRPr="009E1D82">
              <w:rPr>
                <w:rStyle w:val="Hyperlink"/>
                <w:noProof/>
              </w:rPr>
              <w:t>5.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Preconditions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5" w:history="1">
            <w:r w:rsidR="000A7138" w:rsidRPr="009E1D82">
              <w:rPr>
                <w:rStyle w:val="Hyperlink"/>
                <w:noProof/>
              </w:rPr>
              <w:t>6.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Postconditions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6" w:history="1">
            <w:r w:rsidR="000A7138" w:rsidRPr="009E1D82">
              <w:rPr>
                <w:rStyle w:val="Hyperlink"/>
                <w:noProof/>
              </w:rPr>
              <w:t>6.1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All comments are shown.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38" w:rsidRDefault="009F66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62927" w:history="1">
            <w:r w:rsidR="000A7138" w:rsidRPr="009E1D82">
              <w:rPr>
                <w:rStyle w:val="Hyperlink"/>
                <w:noProof/>
              </w:rPr>
              <w:t>7.</w:t>
            </w:r>
            <w:r w:rsidR="000A71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138" w:rsidRPr="009E1D82">
              <w:rPr>
                <w:rStyle w:val="Hyperlink"/>
                <w:noProof/>
              </w:rPr>
              <w:t>Extension Points</w:t>
            </w:r>
            <w:r w:rsidR="000A71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138">
              <w:rPr>
                <w:noProof/>
                <w:webHidden/>
              </w:rPr>
              <w:instrText xml:space="preserve"> PAGEREF _Toc28862927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450" w:rsidRDefault="009F668F">
          <w:r>
            <w:fldChar w:fldCharType="end"/>
          </w:r>
        </w:p>
      </w:sdtContent>
    </w:sdt>
    <w:p w:rsidR="00DD4450" w:rsidRDefault="00637931">
      <w:pPr>
        <w:pStyle w:val="Title"/>
      </w:pPr>
      <w:r>
        <w:t xml:space="preserve"> </w:t>
      </w:r>
    </w:p>
    <w:p w:rsidR="00DD4450" w:rsidRDefault="00637931">
      <w:pPr>
        <w:pStyle w:val="Title"/>
      </w:pPr>
      <w:bookmarkStart w:id="0" w:name="_heading=h.gjdgxs" w:colFirst="0" w:colLast="0"/>
      <w:bookmarkEnd w:id="0"/>
      <w:r>
        <w:br w:type="page"/>
      </w:r>
      <w:r>
        <w:lastRenderedPageBreak/>
        <w:t xml:space="preserve">Use-Case Specification: &lt;Insert Comments &gt; </w:t>
      </w:r>
    </w:p>
    <w:p w:rsidR="00DD4450" w:rsidRDefault="00DD44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i/>
          <w:color w:val="0000FF"/>
        </w:rPr>
      </w:pPr>
    </w:p>
    <w:p w:rsidR="00DD4450" w:rsidRDefault="00637931">
      <w:pPr>
        <w:pStyle w:val="Heading1"/>
        <w:numPr>
          <w:ilvl w:val="0"/>
          <w:numId w:val="1"/>
        </w:numPr>
      </w:pPr>
      <w:bookmarkStart w:id="1" w:name="_Toc28862917"/>
      <w:r>
        <w:t>Use-Case Name</w:t>
      </w:r>
      <w:bookmarkEnd w:id="1"/>
      <w:r>
        <w:t xml:space="preserve"> </w:t>
      </w:r>
    </w:p>
    <w:p w:rsidR="00DD4450" w:rsidRDefault="00637931">
      <w:pPr>
        <w:pStyle w:val="Heading2"/>
        <w:numPr>
          <w:ilvl w:val="1"/>
          <w:numId w:val="1"/>
        </w:numPr>
      </w:pPr>
      <w:bookmarkStart w:id="2" w:name="_Toc28862918"/>
      <w:r>
        <w:t>Brief Description</w:t>
      </w:r>
      <w:bookmarkEnd w:id="2"/>
    </w:p>
    <w:p w:rsidR="00DD4450" w:rsidRDefault="00637931" w:rsidP="0067473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The purpose of this use-case is to show how an user comments on a product.</w:t>
      </w:r>
    </w:p>
    <w:p w:rsidR="00DD4450" w:rsidRDefault="00637931">
      <w:pPr>
        <w:pStyle w:val="Heading1"/>
        <w:numPr>
          <w:ilvl w:val="0"/>
          <w:numId w:val="1"/>
        </w:numPr>
      </w:pPr>
      <w:bookmarkStart w:id="3" w:name="_Toc28862919"/>
      <w:r>
        <w:t>Actor</w:t>
      </w:r>
      <w:bookmarkEnd w:id="3"/>
    </w:p>
    <w:p w:rsidR="00DD4450" w:rsidRPr="001340F2" w:rsidRDefault="00637931" w:rsidP="001340F2">
      <w:pPr>
        <w:ind w:left="720"/>
      </w:pPr>
      <w:r>
        <w:t>Customer.</w:t>
      </w:r>
    </w:p>
    <w:p w:rsidR="00DD4450" w:rsidRDefault="00637931">
      <w:pPr>
        <w:pStyle w:val="Heading1"/>
        <w:widowControl/>
        <w:numPr>
          <w:ilvl w:val="0"/>
          <w:numId w:val="1"/>
        </w:numPr>
      </w:pPr>
      <w:bookmarkStart w:id="4" w:name="_Toc28862920"/>
      <w:r>
        <w:t>Flow of Events</w:t>
      </w:r>
      <w:bookmarkEnd w:id="4"/>
    </w:p>
    <w:p w:rsidR="00DD4450" w:rsidRDefault="00637931">
      <w:pPr>
        <w:pStyle w:val="Heading2"/>
        <w:widowControl/>
        <w:numPr>
          <w:ilvl w:val="1"/>
          <w:numId w:val="1"/>
        </w:numPr>
      </w:pPr>
      <w:bookmarkStart w:id="5" w:name="_Toc28862921"/>
      <w:r>
        <w:t>Basic Flow</w:t>
      </w:r>
      <w:bookmarkEnd w:id="5"/>
      <w:r>
        <w:t xml:space="preserve"> </w:t>
      </w:r>
    </w:p>
    <w:p w:rsidR="00DD4450" w:rsidRDefault="00637931" w:rsidP="0067473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hanging="360"/>
        <w:jc w:val="both"/>
        <w:rPr>
          <w:color w:val="000000"/>
        </w:rPr>
      </w:pPr>
      <w:r>
        <w:rPr>
          <w:color w:val="000000"/>
        </w:rPr>
        <w:t xml:space="preserve">Step 1: The </w:t>
      </w:r>
      <w:r>
        <w:t>customer</w:t>
      </w:r>
      <w:r>
        <w:rPr>
          <w:color w:val="000000"/>
        </w:rPr>
        <w:t xml:space="preserve"> selects a product.</w:t>
      </w:r>
    </w:p>
    <w:p w:rsidR="00DD4450" w:rsidRDefault="00637931" w:rsidP="0067473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hanging="360"/>
        <w:jc w:val="both"/>
        <w:rPr>
          <w:color w:val="000000"/>
        </w:rPr>
      </w:pPr>
      <w:r>
        <w:rPr>
          <w:color w:val="000000"/>
        </w:rPr>
        <w:t>Step 2: The system shows all comments of that product.</w:t>
      </w:r>
    </w:p>
    <w:p w:rsidR="00DD4450" w:rsidRDefault="00637931">
      <w:pPr>
        <w:pStyle w:val="Heading2"/>
        <w:widowControl/>
        <w:numPr>
          <w:ilvl w:val="1"/>
          <w:numId w:val="1"/>
        </w:numPr>
      </w:pPr>
      <w:bookmarkStart w:id="6" w:name="_Toc28862922"/>
      <w:r>
        <w:t>Alternative Flows</w:t>
      </w:r>
      <w:bookmarkEnd w:id="6"/>
    </w:p>
    <w:p w:rsidR="00DD4450" w:rsidRDefault="00637931">
      <w:pPr>
        <w:pStyle w:val="Heading1"/>
        <w:numPr>
          <w:ilvl w:val="0"/>
          <w:numId w:val="1"/>
        </w:numPr>
      </w:pPr>
      <w:bookmarkStart w:id="7" w:name="_Toc28862923"/>
      <w:r>
        <w:t>Special Requirements</w:t>
      </w:r>
      <w:bookmarkEnd w:id="7"/>
    </w:p>
    <w:p w:rsidR="00DD4450" w:rsidRDefault="00637931">
      <w:pPr>
        <w:pStyle w:val="Heading1"/>
        <w:widowControl/>
        <w:numPr>
          <w:ilvl w:val="0"/>
          <w:numId w:val="1"/>
        </w:numPr>
      </w:pPr>
      <w:bookmarkStart w:id="8" w:name="_Toc28862924"/>
      <w:r>
        <w:t>Preconditions</w:t>
      </w:r>
      <w:bookmarkEnd w:id="8"/>
    </w:p>
    <w:p w:rsidR="00DD4450" w:rsidRDefault="00637931">
      <w:pPr>
        <w:pStyle w:val="Heading1"/>
        <w:widowControl/>
        <w:numPr>
          <w:ilvl w:val="0"/>
          <w:numId w:val="1"/>
        </w:numPr>
      </w:pPr>
      <w:bookmarkStart w:id="9" w:name="_Toc28862925"/>
      <w:r>
        <w:t>Postconditions</w:t>
      </w:r>
      <w:bookmarkEnd w:id="9"/>
    </w:p>
    <w:p w:rsidR="00DD4450" w:rsidRDefault="00637931">
      <w:pPr>
        <w:pStyle w:val="Heading2"/>
        <w:widowControl/>
        <w:numPr>
          <w:ilvl w:val="1"/>
          <w:numId w:val="1"/>
        </w:numPr>
      </w:pPr>
      <w:bookmarkStart w:id="10" w:name="_Toc28862926"/>
      <w:r>
        <w:t>All comments are shown.</w:t>
      </w:r>
      <w:bookmarkEnd w:id="10"/>
    </w:p>
    <w:p w:rsidR="00DD4450" w:rsidRDefault="00637931">
      <w:pPr>
        <w:pStyle w:val="Heading1"/>
        <w:numPr>
          <w:ilvl w:val="0"/>
          <w:numId w:val="1"/>
        </w:numPr>
      </w:pPr>
      <w:bookmarkStart w:id="11" w:name="_Toc28862927"/>
      <w:r>
        <w:t>Extension Points</w:t>
      </w:r>
      <w:bookmarkEnd w:id="11"/>
    </w:p>
    <w:p w:rsidR="00DD4450" w:rsidRDefault="00DD44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i/>
          <w:color w:val="0000FF"/>
        </w:rPr>
      </w:pPr>
    </w:p>
    <w:sectPr w:rsidR="00DD4450" w:rsidSect="00DD44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7AE" w:rsidRDefault="00BE67AE" w:rsidP="00DD4450">
      <w:pPr>
        <w:spacing w:line="240" w:lineRule="auto"/>
      </w:pPr>
      <w:r>
        <w:separator/>
      </w:r>
    </w:p>
  </w:endnote>
  <w:endnote w:type="continuationSeparator" w:id="1">
    <w:p w:rsidR="00BE67AE" w:rsidRDefault="00BE67AE" w:rsidP="00DD4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450" w:rsidRDefault="00DD445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DD44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4450" w:rsidRDefault="00637931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4450" w:rsidRDefault="00637931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0A7138" w:rsidRPr="00A05367">
            <w:t>Group 22 - 4C17/6C17</w:t>
          </w:r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4450" w:rsidRDefault="00637931">
          <w:pPr>
            <w:jc w:val="right"/>
          </w:pPr>
          <w:r>
            <w:t xml:space="preserve">Page </w:t>
          </w:r>
          <w:r w:rsidR="009F668F">
            <w:fldChar w:fldCharType="begin"/>
          </w:r>
          <w:r>
            <w:instrText>PAGE</w:instrText>
          </w:r>
          <w:r w:rsidR="009F668F">
            <w:fldChar w:fldCharType="separate"/>
          </w:r>
          <w:r w:rsidR="000C73AA">
            <w:rPr>
              <w:noProof/>
            </w:rPr>
            <w:t>3</w:t>
          </w:r>
          <w:r w:rsidR="009F668F">
            <w:fldChar w:fldCharType="end"/>
          </w:r>
        </w:p>
      </w:tc>
    </w:tr>
  </w:tbl>
  <w:p w:rsidR="00DD4450" w:rsidRDefault="00DD44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7AE" w:rsidRDefault="00BE67AE" w:rsidP="00DD4450">
      <w:pPr>
        <w:spacing w:line="240" w:lineRule="auto"/>
      </w:pPr>
      <w:r>
        <w:separator/>
      </w:r>
    </w:p>
  </w:footnote>
  <w:footnote w:type="continuationSeparator" w:id="1">
    <w:p w:rsidR="00BE67AE" w:rsidRDefault="00BE67AE" w:rsidP="00DD44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450" w:rsidRDefault="00DD4450">
    <w:pPr>
      <w:rPr>
        <w:sz w:val="24"/>
        <w:szCs w:val="24"/>
      </w:rPr>
    </w:pPr>
  </w:p>
  <w:p w:rsidR="00DD4450" w:rsidRDefault="00DD4450">
    <w:pPr>
      <w:pBdr>
        <w:top w:val="single" w:sz="6" w:space="1" w:color="000000"/>
      </w:pBdr>
      <w:rPr>
        <w:sz w:val="24"/>
        <w:szCs w:val="24"/>
      </w:rPr>
    </w:pPr>
  </w:p>
  <w:p w:rsidR="00DD4450" w:rsidRDefault="000A7138">
    <w:pPr>
      <w:pBdr>
        <w:bottom w:val="single" w:sz="6" w:space="1" w:color="000000"/>
      </w:pBdr>
      <w:jc w:val="right"/>
      <w:rPr>
        <w:sz w:val="24"/>
        <w:szCs w:val="24"/>
      </w:rPr>
    </w:pPr>
    <w:r w:rsidRPr="008D0E88">
      <w:rPr>
        <w:rFonts w:ascii="Arial" w:eastAsia="Arial" w:hAnsi="Arial" w:cs="Arial"/>
        <w:b/>
        <w:sz w:val="36"/>
        <w:szCs w:val="36"/>
      </w:rPr>
      <w:t>Group 22 - 4C17/6C17</w:t>
    </w:r>
  </w:p>
  <w:p w:rsidR="00DD4450" w:rsidRDefault="00DD44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450" w:rsidRDefault="00DD4450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DD4450">
      <w:tc>
        <w:tcPr>
          <w:tcW w:w="6379" w:type="dxa"/>
        </w:tcPr>
        <w:p w:rsidR="00DD4450" w:rsidRDefault="000A7138">
          <w:r w:rsidRPr="000A7138">
            <w:t>Eyeconic – Glasses Shop Management System</w:t>
          </w:r>
        </w:p>
      </w:tc>
      <w:tc>
        <w:tcPr>
          <w:tcW w:w="3179" w:type="dxa"/>
        </w:tcPr>
        <w:p w:rsidR="00DD4450" w:rsidRDefault="0063793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D4450">
      <w:tc>
        <w:tcPr>
          <w:tcW w:w="6379" w:type="dxa"/>
        </w:tcPr>
        <w:p w:rsidR="00DD4450" w:rsidRDefault="00637931">
          <w:r>
            <w:t>Use-Case Specification: Comment on product (Show comments)</w:t>
          </w:r>
        </w:p>
      </w:tc>
      <w:tc>
        <w:tcPr>
          <w:tcW w:w="3179" w:type="dxa"/>
        </w:tcPr>
        <w:p w:rsidR="00DD4450" w:rsidRDefault="000A7138">
          <w:r>
            <w:t xml:space="preserve">  Date:  18/10</w:t>
          </w:r>
          <w:r w:rsidR="00637931">
            <w:t>/19</w:t>
          </w:r>
        </w:p>
      </w:tc>
    </w:tr>
    <w:tr w:rsidR="00DD4450">
      <w:tc>
        <w:tcPr>
          <w:tcW w:w="9558" w:type="dxa"/>
          <w:gridSpan w:val="2"/>
        </w:tcPr>
        <w:p w:rsidR="00DD4450" w:rsidRDefault="00DD4450"/>
      </w:tc>
    </w:tr>
  </w:tbl>
  <w:p w:rsidR="00DD4450" w:rsidRDefault="00DD44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8026F"/>
    <w:multiLevelType w:val="multilevel"/>
    <w:tmpl w:val="26481A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450"/>
    <w:rsid w:val="000A7138"/>
    <w:rsid w:val="000C73AA"/>
    <w:rsid w:val="001340F2"/>
    <w:rsid w:val="002253D9"/>
    <w:rsid w:val="003768E1"/>
    <w:rsid w:val="00377411"/>
    <w:rsid w:val="00637931"/>
    <w:rsid w:val="00674739"/>
    <w:rsid w:val="009F668F"/>
    <w:rsid w:val="00BE67AE"/>
    <w:rsid w:val="00DD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69"/>
    <w:pPr>
      <w:spacing w:line="240" w:lineRule="atLeast"/>
    </w:pPr>
  </w:style>
  <w:style w:type="paragraph" w:styleId="Heading1">
    <w:name w:val="heading 1"/>
    <w:basedOn w:val="Normal"/>
    <w:next w:val="Normal"/>
    <w:qFormat/>
    <w:rsid w:val="00A21F69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21F69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21F69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21F6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21F69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21F69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21F69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21F69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21F69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4450"/>
  </w:style>
  <w:style w:type="paragraph" w:styleId="Title">
    <w:name w:val="Title"/>
    <w:basedOn w:val="Normal"/>
    <w:next w:val="Normal"/>
    <w:qFormat/>
    <w:rsid w:val="00A21F69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rsid w:val="00A21F69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rsid w:val="00DD4450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rsid w:val="00A21F69"/>
    <w:pPr>
      <w:ind w:left="900" w:hanging="900"/>
    </w:pPr>
  </w:style>
  <w:style w:type="paragraph" w:styleId="TOC1">
    <w:name w:val="toc 1"/>
    <w:basedOn w:val="Normal"/>
    <w:next w:val="Normal"/>
    <w:uiPriority w:val="39"/>
    <w:rsid w:val="00A21F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21F6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21F6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21F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21F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21F69"/>
  </w:style>
  <w:style w:type="paragraph" w:customStyle="1" w:styleId="Paragraph3">
    <w:name w:val="Paragraph3"/>
    <w:basedOn w:val="Normal"/>
    <w:rsid w:val="00A21F6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21F6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21F69"/>
    <w:pPr>
      <w:keepLines/>
      <w:spacing w:after="120"/>
    </w:pPr>
  </w:style>
  <w:style w:type="paragraph" w:styleId="BodyText">
    <w:name w:val="Body Text"/>
    <w:basedOn w:val="Normal"/>
    <w:semiHidden/>
    <w:rsid w:val="00A21F69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A21F69"/>
    <w:pPr>
      <w:ind w:left="600"/>
    </w:pPr>
  </w:style>
  <w:style w:type="paragraph" w:styleId="TOC5">
    <w:name w:val="toc 5"/>
    <w:basedOn w:val="Normal"/>
    <w:next w:val="Normal"/>
    <w:semiHidden/>
    <w:rsid w:val="00A21F69"/>
    <w:pPr>
      <w:ind w:left="800"/>
    </w:pPr>
  </w:style>
  <w:style w:type="paragraph" w:styleId="TOC6">
    <w:name w:val="toc 6"/>
    <w:basedOn w:val="Normal"/>
    <w:next w:val="Normal"/>
    <w:semiHidden/>
    <w:rsid w:val="00A21F69"/>
    <w:pPr>
      <w:ind w:left="1000"/>
    </w:pPr>
  </w:style>
  <w:style w:type="paragraph" w:styleId="TOC7">
    <w:name w:val="toc 7"/>
    <w:basedOn w:val="Normal"/>
    <w:next w:val="Normal"/>
    <w:semiHidden/>
    <w:rsid w:val="00A21F69"/>
    <w:pPr>
      <w:ind w:left="1200"/>
    </w:pPr>
  </w:style>
  <w:style w:type="paragraph" w:styleId="TOC8">
    <w:name w:val="toc 8"/>
    <w:basedOn w:val="Normal"/>
    <w:next w:val="Normal"/>
    <w:semiHidden/>
    <w:rsid w:val="00A21F69"/>
    <w:pPr>
      <w:ind w:left="1400"/>
    </w:pPr>
  </w:style>
  <w:style w:type="paragraph" w:styleId="TOC9">
    <w:name w:val="toc 9"/>
    <w:basedOn w:val="Normal"/>
    <w:next w:val="Normal"/>
    <w:semiHidden/>
    <w:rsid w:val="00A21F69"/>
    <w:pPr>
      <w:ind w:left="1600"/>
    </w:pPr>
  </w:style>
  <w:style w:type="paragraph" w:customStyle="1" w:styleId="Bullet1">
    <w:name w:val="Bullet1"/>
    <w:basedOn w:val="Normal"/>
    <w:rsid w:val="00A21F69"/>
    <w:pPr>
      <w:ind w:left="720" w:hanging="432"/>
    </w:pPr>
  </w:style>
  <w:style w:type="paragraph" w:customStyle="1" w:styleId="Bullet2">
    <w:name w:val="Bullet2"/>
    <w:basedOn w:val="Normal"/>
    <w:rsid w:val="00A21F6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A21F6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21F69"/>
    <w:rPr>
      <w:sz w:val="20"/>
      <w:vertAlign w:val="superscript"/>
    </w:rPr>
  </w:style>
  <w:style w:type="paragraph" w:styleId="FootnoteText">
    <w:name w:val="footnote text"/>
    <w:basedOn w:val="Normal"/>
    <w:semiHidden/>
    <w:rsid w:val="00A21F6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21F6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21F69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A21F69"/>
    <w:rPr>
      <w:i/>
      <w:color w:val="0000FF"/>
    </w:rPr>
  </w:style>
  <w:style w:type="paragraph" w:styleId="BodyTextIndent">
    <w:name w:val="Body Text Indent"/>
    <w:basedOn w:val="Normal"/>
    <w:semiHidden/>
    <w:rsid w:val="00A21F6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21F6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21F6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21F6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A21F69"/>
    <w:rPr>
      <w:color w:val="0000FF"/>
      <w:u w:val="single"/>
    </w:rPr>
  </w:style>
  <w:style w:type="paragraph" w:styleId="NormalWeb">
    <w:name w:val="Normal (Web)"/>
    <w:basedOn w:val="Normal"/>
    <w:semiHidden/>
    <w:rsid w:val="00A21F6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0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72A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a">
    <w:basedOn w:val="TableNormal"/>
    <w:rsid w:val="00DD445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D445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D445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1R0ez1SsukWfMnXKeNhAwQMCA==">AMUW2mU3oHwPvw6wQNC84xUKbkOLlt6CxkwL86pkSRVieAEPsuOqElUwQHa5CyhlbB913iLClzlQDW2hh3v5Gr3tNo07Oo0OPZ6eEWfu0IpE36GturwNOP0kqlvPuXVcvtJSjdstL6Nzym93iAD94r6GjEHqq3SOz68MgwlEsw6K3GZ0mBYxEMHI/P+waVT8iCV4IMU4vZLTT9R87+PWDS6UohOMJ9QTHYZ/7fJB+2TNyUKT8q+70dgL0gAVsj5sIJh8YmK1LFXoOZX/pwXjyV/ww9bNlX2DUCSfX9tJwc9l5OJRmMGa596pwORiHZKrz0KH6Lj28Z+tH/HyzClSyXHPAu9RM6C9BD1r83lmyZZOgJwcpiqjo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232</Words>
  <Characters>1329</Characters>
  <Application>Microsoft Office Word</Application>
  <DocSecurity>0</DocSecurity>
  <Lines>11</Lines>
  <Paragraphs>3</Paragraphs>
  <ScaleCrop>false</ScaleCrop>
  <Company>Sky123.Org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2019-10-28T14:35:00Z</dcterms:created>
  <dcterms:modified xsi:type="dcterms:W3CDTF">2020-01-02T16:15:00Z</dcterms:modified>
</cp:coreProperties>
</file>