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Eyeconic - Glasses Shop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Specification: Edit Contact lens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  <w:sectPr>
          <w:headerReference r:id="rId7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05/11/2019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 creating use case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Đỗ Nguyễn Hoàng Ân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18/11/2019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Dix use case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Đỗ Nguyễn Hoàng Ân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80" w:line="240" w:lineRule="auto"/>
            <w:ind w:left="0" w:firstLine="0"/>
            <w:rPr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Edit Contact Contact lens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sz w:val="22"/>
              <w:szCs w:val="22"/>
            </w:rPr>
          </w:pPr>
          <w:hyperlink w:anchor="_heading=h.1fob9te">
            <w:r w:rsidDel="00000000" w:rsidR="00000000" w:rsidRPr="00000000">
              <w:rPr>
                <w:sz w:val="22"/>
                <w:szCs w:val="22"/>
                <w:rtl w:val="0"/>
              </w:rPr>
              <w:t xml:space="preserve">Brief Description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22"/>
              <w:szCs w:val="22"/>
            </w:rPr>
          </w:pPr>
          <w:hyperlink w:anchor="_heading=h.3znysh7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Flow of Events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sz w:val="22"/>
              <w:szCs w:val="22"/>
            </w:rPr>
          </w:pPr>
          <w:hyperlink w:anchor="_heading=h.2et92p0">
            <w:r w:rsidDel="00000000" w:rsidR="00000000" w:rsidRPr="00000000">
              <w:rPr>
                <w:sz w:val="22"/>
                <w:szCs w:val="22"/>
                <w:rtl w:val="0"/>
              </w:rPr>
              <w:t xml:space="preserve">Basic Flow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sz w:val="22"/>
              <w:szCs w:val="22"/>
            </w:rPr>
          </w:pPr>
          <w:hyperlink w:anchor="_heading=h.3dy6vkm">
            <w:r w:rsidDel="00000000" w:rsidR="00000000" w:rsidRPr="00000000">
              <w:rPr>
                <w:sz w:val="22"/>
                <w:szCs w:val="22"/>
                <w:rtl w:val="0"/>
              </w:rPr>
              <w:t xml:space="preserve">2.2 Exception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720" w:firstLine="0"/>
            <w:rPr>
              <w:sz w:val="22"/>
              <w:szCs w:val="22"/>
            </w:rPr>
          </w:pPr>
          <w:hyperlink w:anchor="_heading=h.1t3h5sf">
            <w:r w:rsidDel="00000000" w:rsidR="00000000" w:rsidRPr="00000000">
              <w:rPr>
                <w:sz w:val="22"/>
                <w:szCs w:val="22"/>
                <w:rtl w:val="0"/>
              </w:rPr>
              <w:t xml:space="preserve">2.2.1 Edit Contact Contact lens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720" w:firstLine="0"/>
            <w:rPr>
              <w:sz w:val="22"/>
              <w:szCs w:val="22"/>
            </w:rPr>
          </w:pPr>
          <w:hyperlink w:anchor="_heading=h.4d34og8">
            <w:r w:rsidDel="00000000" w:rsidR="00000000" w:rsidRPr="00000000">
              <w:rPr>
                <w:sz w:val="22"/>
                <w:szCs w:val="22"/>
                <w:rtl w:val="0"/>
              </w:rPr>
              <w:t xml:space="preserve">2.2.2 Fill in the Contact lens information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22"/>
              <w:szCs w:val="22"/>
            </w:rPr>
          </w:pPr>
          <w:hyperlink w:anchor="_heading=h.2s8eyo1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22"/>
              <w:szCs w:val="22"/>
            </w:rPr>
          </w:pPr>
          <w:hyperlink w:anchor="_heading=h.17dp8vu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 Preconditions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sz w:val="22"/>
              <w:szCs w:val="22"/>
            </w:rPr>
          </w:pPr>
          <w:hyperlink w:anchor="_heading=h.3rdcrjn">
            <w:r w:rsidDel="00000000" w:rsidR="00000000" w:rsidRPr="00000000">
              <w:rPr>
                <w:sz w:val="22"/>
                <w:szCs w:val="22"/>
                <w:rtl w:val="0"/>
              </w:rPr>
              <w:t xml:space="preserve">4.1 Admin must be logged in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22"/>
              <w:szCs w:val="22"/>
            </w:rPr>
          </w:pPr>
          <w:hyperlink w:anchor="_heading=h.26in1rg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5. Postconditions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sz w:val="22"/>
              <w:szCs w:val="22"/>
            </w:rPr>
          </w:pPr>
          <w:hyperlink w:anchor="_heading=h.35nkun2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6. Extension Points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Specification: Edit Contact lens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Contact lens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Brief Description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use case defines the step of removing existing </w:t>
      </w:r>
      <w:r w:rsidDel="00000000" w:rsidR="00000000" w:rsidRPr="00000000">
        <w:rPr>
          <w:rtl w:val="0"/>
        </w:rPr>
        <w:t xml:space="preserve">Contact lens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from the database.</w:t>
      </w:r>
    </w:p>
    <w:p w:rsidR="00000000" w:rsidDel="00000000" w:rsidP="00000000" w:rsidRDefault="00000000" w:rsidRPr="00000000" w14:paraId="0000003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Contact lens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are removed by the administrator.</w:t>
      </w:r>
    </w:p>
    <w:p w:rsidR="00000000" w:rsidDel="00000000" w:rsidP="00000000" w:rsidRDefault="00000000" w:rsidRPr="00000000" w14:paraId="00000037">
      <w:pPr>
        <w:pStyle w:val="Heading1"/>
        <w:widowControl w:val="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Flow of Events</w:t>
      </w:r>
    </w:p>
    <w:p w:rsidR="00000000" w:rsidDel="00000000" w:rsidP="00000000" w:rsidRDefault="00000000" w:rsidRPr="00000000" w14:paraId="00000038">
      <w:pPr>
        <w:pStyle w:val="Heading2"/>
        <w:widowControl w:val="1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Flow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/>
        <w:rPr/>
      </w:pPr>
      <w:r w:rsidDel="00000000" w:rsidR="00000000" w:rsidRPr="00000000">
        <w:rPr>
          <w:rtl w:val="0"/>
        </w:rPr>
        <w:t xml:space="preserve">The system administration selects the Contact lens data to edit. The administrator changes the needed information. The system displays the updated management parameter value and logs the change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2301240</wp:posOffset>
            </wp:positionH>
            <wp:positionV relativeFrom="paragraph">
              <wp:posOffset>442594</wp:posOffset>
            </wp:positionV>
            <wp:extent cx="1767840" cy="303530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03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center"/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flow of Removing </w:t>
      </w:r>
      <w:r w:rsidDel="00000000" w:rsidR="00000000" w:rsidRPr="00000000">
        <w:rPr>
          <w:b w:val="1"/>
          <w:i w:val="1"/>
          <w:rtl w:val="0"/>
        </w:rPr>
        <w:t xml:space="preserve">Contact lens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1: Choose the </w:t>
      </w:r>
      <w:r w:rsidDel="00000000" w:rsidR="00000000" w:rsidRPr="00000000">
        <w:rPr>
          <w:rtl w:val="0"/>
        </w:rPr>
        <w:t xml:space="preserve">Contact lens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you want to edit</w:t>
      </w:r>
    </w:p>
    <w:p w:rsidR="00000000" w:rsidDel="00000000" w:rsidP="00000000" w:rsidRDefault="00000000" w:rsidRPr="00000000" w14:paraId="0000003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2: Click edit button</w:t>
      </w:r>
    </w:p>
    <w:p w:rsidR="00000000" w:rsidDel="00000000" w:rsidP="00000000" w:rsidRDefault="00000000" w:rsidRPr="00000000" w14:paraId="0000003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modal view shows up</w:t>
      </w:r>
    </w:p>
    <w:p w:rsidR="00000000" w:rsidDel="00000000" w:rsidP="00000000" w:rsidRDefault="00000000" w:rsidRPr="00000000" w14:paraId="0000003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 the change needed</w:t>
      </w:r>
    </w:p>
    <w:p w:rsidR="00000000" w:rsidDel="00000000" w:rsidP="00000000" w:rsidRDefault="00000000" w:rsidRPr="00000000" w14:paraId="0000004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3: Confirming adding the </w:t>
      </w:r>
      <w:r w:rsidDel="00000000" w:rsidR="00000000" w:rsidRPr="00000000">
        <w:rPr>
          <w:rtl w:val="0"/>
        </w:rPr>
        <w:t xml:space="preserve">Contact lens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by clicking the “Save” button.</w:t>
      </w:r>
    </w:p>
    <w:p w:rsidR="00000000" w:rsidDel="00000000" w:rsidP="00000000" w:rsidRDefault="00000000" w:rsidRPr="00000000" w14:paraId="0000004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4: Successful information changed </w:t>
      </w:r>
      <w:r w:rsidDel="00000000" w:rsidR="00000000" w:rsidRPr="00000000">
        <w:rPr>
          <w:rtl w:val="0"/>
        </w:rPr>
        <w:t xml:space="preserve">Contact lens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are displayed on the screen</w:t>
      </w:r>
    </w:p>
    <w:p w:rsidR="00000000" w:rsidDel="00000000" w:rsidP="00000000" w:rsidRDefault="00000000" w:rsidRPr="00000000" w14:paraId="00000042">
      <w:pPr>
        <w:pStyle w:val="Heading2"/>
        <w:widowControl w:val="1"/>
        <w:rPr>
          <w:rFonts w:ascii="Times New Roman" w:cs="Times New Roman" w:eastAsia="Times New Roman" w:hAnsi="Times New Roman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</w:t>
        <w:tab/>
        <w:t xml:space="preserve">Exception</w:t>
      </w:r>
    </w:p>
    <w:p w:rsidR="00000000" w:rsidDel="00000000" w:rsidP="00000000" w:rsidRDefault="00000000" w:rsidRPr="00000000" w14:paraId="00000043">
      <w:pPr>
        <w:pStyle w:val="Heading3"/>
        <w:widowControl w:val="1"/>
        <w:rPr>
          <w:rFonts w:ascii="Times New Roman" w:cs="Times New Roman" w:eastAsia="Times New Roman" w:hAnsi="Times New Roman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2.2.1</w:t>
        <w:tab/>
        <w:t xml:space="preserve">Edit Contact lens</w:t>
      </w:r>
    </w:p>
    <w:p w:rsidR="00000000" w:rsidDel="00000000" w:rsidP="00000000" w:rsidRDefault="00000000" w:rsidRPr="00000000" w14:paraId="00000044">
      <w:pPr>
        <w:ind w:left="720"/>
        <w:rPr/>
      </w:pPr>
      <w:r w:rsidDel="00000000" w:rsidR="00000000" w:rsidRPr="00000000">
        <w:rPr>
          <w:rtl w:val="0"/>
        </w:rPr>
        <w:t xml:space="preserve">The add button cannot be clicked or isn’t appeared on the screen</w:t>
      </w:r>
    </w:p>
    <w:p w:rsidR="00000000" w:rsidDel="00000000" w:rsidP="00000000" w:rsidRDefault="00000000" w:rsidRPr="00000000" w14:paraId="00000045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widowControl w:val="1"/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2.2.2</w:t>
        <w:tab/>
        <w:t xml:space="preserve">Fill in the Contact lens information</w:t>
      </w:r>
    </w:p>
    <w:p w:rsidR="00000000" w:rsidDel="00000000" w:rsidP="00000000" w:rsidRDefault="00000000" w:rsidRPr="00000000" w14:paraId="00000047">
      <w:pPr>
        <w:ind w:left="720"/>
        <w:rPr/>
      </w:pPr>
      <w:r w:rsidDel="00000000" w:rsidR="00000000" w:rsidRPr="00000000">
        <w:rPr>
          <w:rtl w:val="0"/>
        </w:rPr>
        <w:t xml:space="preserve">Invalid information.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2.2.3</w:t>
        <w:tab/>
        <w:t xml:space="preserve">Confirming editing the Contact lens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The “Save” button is clicked but the new information of the Contact lens are not changed.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2.2.4 </w:t>
        <w:tab/>
        <w:t xml:space="preserve">System displays added Contact lens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The edited Contact lens’ information are not displayed correctly.</w:t>
      </w:r>
    </w:p>
    <w:p w:rsidR="00000000" w:rsidDel="00000000" w:rsidP="00000000" w:rsidRDefault="00000000" w:rsidRPr="00000000" w14:paraId="0000004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 Requirements</w:t>
      </w:r>
    </w:p>
    <w:p w:rsidR="00000000" w:rsidDel="00000000" w:rsidP="00000000" w:rsidRDefault="00000000" w:rsidRPr="00000000" w14:paraId="00000050">
      <w:pPr>
        <w:ind w:left="720"/>
        <w:rPr/>
      </w:pPr>
      <w:r w:rsidDel="00000000" w:rsidR="00000000" w:rsidRPr="00000000">
        <w:rPr>
          <w:rtl w:val="0"/>
        </w:rPr>
        <w:t xml:space="preserve">No Special Requirements</w:t>
      </w:r>
    </w:p>
    <w:p w:rsidR="00000000" w:rsidDel="00000000" w:rsidP="00000000" w:rsidRDefault="00000000" w:rsidRPr="00000000" w14:paraId="00000051">
      <w:pPr>
        <w:pStyle w:val="Heading1"/>
        <w:widowControl w:val="1"/>
        <w:ind w:left="720" w:hanging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  <w:tab/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widowControl w:val="1"/>
        <w:rPr>
          <w:rFonts w:ascii="Times New Roman" w:cs="Times New Roman" w:eastAsia="Times New Roman" w:hAnsi="Times New Roman"/>
        </w:rPr>
      </w:pPr>
      <w:bookmarkStart w:colFirst="0" w:colLast="0" w:name="_heading=h.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</w:t>
        <w:tab/>
        <w:t xml:space="preserve">Admin must be logged in</w:t>
      </w:r>
    </w:p>
    <w:p w:rsidR="00000000" w:rsidDel="00000000" w:rsidP="00000000" w:rsidRDefault="00000000" w:rsidRPr="00000000" w14:paraId="00000053">
      <w:pPr>
        <w:ind w:left="720"/>
        <w:rPr/>
      </w:pPr>
      <w:r w:rsidDel="00000000" w:rsidR="00000000" w:rsidRPr="00000000">
        <w:rPr>
          <w:rtl w:val="0"/>
        </w:rPr>
        <w:t xml:space="preserve">User must already login as the administrator of the website</w:t>
      </w:r>
    </w:p>
    <w:p w:rsidR="00000000" w:rsidDel="00000000" w:rsidP="00000000" w:rsidRDefault="00000000" w:rsidRPr="00000000" w14:paraId="00000054">
      <w:pPr>
        <w:pStyle w:val="Heading1"/>
        <w:widowControl w:val="1"/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26in1rg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  <w:tab/>
        <w:t xml:space="preserve">Postconditions</w:t>
      </w:r>
    </w:p>
    <w:p w:rsidR="00000000" w:rsidDel="00000000" w:rsidP="00000000" w:rsidRDefault="00000000" w:rsidRPr="00000000" w14:paraId="0000005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2"/>
      <w:bookmarkEnd w:id="12"/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Contact lens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information is changed and can be purchased by customers</w:t>
      </w:r>
    </w:p>
    <w:p w:rsidR="00000000" w:rsidDel="00000000" w:rsidP="00000000" w:rsidRDefault="00000000" w:rsidRPr="00000000" w14:paraId="0000005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35nkun2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</w:t>
        <w:tab/>
        <w:t xml:space="preserve">Extension Points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Administrator check the website and the system to ensure that the edited information of the glasses is 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22 - 4C17/6C17,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trHeight w:val="225" w:hRule="atLeast"/>
      </w:trPr>
      <w:tc>
        <w:tcPr/>
        <w:p w:rsidR="00000000" w:rsidDel="00000000" w:rsidP="00000000" w:rsidRDefault="00000000" w:rsidRPr="00000000" w14:paraId="0000005A">
          <w:pPr>
            <w:rPr/>
          </w:pPr>
          <w:r w:rsidDel="00000000" w:rsidR="00000000" w:rsidRPr="00000000">
            <w:rPr>
              <w:rtl w:val="0"/>
            </w:rPr>
            <w:t xml:space="preserve">Eyeconic - Glasses Shop Management System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c>
        <w:tcPr/>
        <w:p w:rsidR="00000000" w:rsidDel="00000000" w:rsidP="00000000" w:rsidRDefault="00000000" w:rsidRPr="00000000" w14:paraId="0000005C">
          <w:pPr>
            <w:rPr/>
          </w:pPr>
          <w:r w:rsidDel="00000000" w:rsidR="00000000" w:rsidRPr="00000000">
            <w:rPr>
              <w:rtl w:val="0"/>
            </w:rPr>
            <w:t xml:space="preserve">Use-Case Specification: Edit Contact lens</w:t>
          </w:r>
        </w:p>
      </w:tc>
      <w:tc>
        <w:tcPr/>
        <w:p w:rsidR="00000000" w:rsidDel="00000000" w:rsidP="00000000" w:rsidRDefault="00000000" w:rsidRPr="00000000" w14:paraId="0000005D">
          <w:pPr>
            <w:rPr/>
          </w:pPr>
          <w:r w:rsidDel="00000000" w:rsidR="00000000" w:rsidRPr="00000000">
            <w:rPr>
              <w:rtl w:val="0"/>
            </w:rPr>
            <w:t xml:space="preserve">  Date:  05/11/2019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5E">
          <w:pPr>
            <w:rPr/>
          </w:pPr>
          <w:r w:rsidDel="00000000" w:rsidR="00000000" w:rsidRPr="00000000">
            <w:rPr>
              <w:rtl w:val="0"/>
            </w:rPr>
            <w:t xml:space="preserve">M14</w:t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22 - 4C17/6C17</w:t>
    </w:r>
  </w:p>
  <w:p w:rsidR="00000000" w:rsidDel="00000000" w:rsidP="00000000" w:rsidRDefault="00000000" w:rsidRPr="00000000" w14:paraId="0000006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link w:val="Heading2Char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link w:val="BodyTextChar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rsid w:val="00C70722"/>
    <w:pPr>
      <w:spacing w:after="120"/>
      <w:ind w:left="720"/>
    </w:pPr>
    <w:rPr>
      <w:iCs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fontstyle01" w:customStyle="1">
    <w:name w:val="fontstyle01"/>
    <w:basedOn w:val="DefaultParagraphFont"/>
    <w:rsid w:val="00857831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styleId="Heading2Char" w:customStyle="1">
    <w:name w:val="Heading 2 Char"/>
    <w:basedOn w:val="DefaultParagraphFont"/>
    <w:link w:val="Heading2"/>
    <w:rsid w:val="00D703F0"/>
    <w:rPr>
      <w:rFonts w:ascii="Arial" w:hAnsi="Arial"/>
      <w:b w:val="1"/>
    </w:rPr>
  </w:style>
  <w:style w:type="character" w:styleId="Heading3Char" w:customStyle="1">
    <w:name w:val="Heading 3 Char"/>
    <w:basedOn w:val="DefaultParagraphFont"/>
    <w:link w:val="Heading3"/>
    <w:rsid w:val="00D703F0"/>
    <w:rPr>
      <w:rFonts w:ascii="Arial" w:hAnsi="Arial"/>
      <w:i w:val="1"/>
    </w:rPr>
  </w:style>
  <w:style w:type="character" w:styleId="BodyTextChar" w:customStyle="1">
    <w:name w:val="Body Text Char"/>
    <w:basedOn w:val="DefaultParagraphFont"/>
    <w:link w:val="BodyText"/>
    <w:semiHidden w:val="1"/>
    <w:rsid w:val="009B22B5"/>
  </w:style>
  <w:style w:type="character" w:styleId="Heading1Char" w:customStyle="1">
    <w:name w:val="Heading 1 Char"/>
    <w:basedOn w:val="DefaultParagraphFont"/>
    <w:link w:val="Heading1"/>
    <w:rsid w:val="00123590"/>
    <w:rPr>
      <w:rFonts w:ascii="Arial" w:hAnsi="Arial"/>
      <w:b w:val="1"/>
      <w:sz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NzRNHyJMIlVw72DB7cL2/jbayA==">AMUW2mX6Ep7RDdiWr/zl5clhMeFqlHYfAD8ekTzTVq8VEwU7aEhBCdMFwRob7wvvcQQ8374GU76mQM0pGNNoq/XjRfHRYQHR0+UrEJh7okuaTAXTHX5K8TmmREGU0pkN7Xti6acp2UAAmnxyIWmtlWDySV5o9CVgaSzHLAQwtcb7f6X1f7p9M4l4kRFT4WgSr0e74d+nPS5tGpd14YYRhCdHq17IEXNh5vXmig0Ic5LTEo8h4RSa26lq95BV2Cn/KQt6B+SgYPx0l9E8Q6fhWeTZJLxC7mihZq6V5ZfSuDM3yaEJg4Ec0fQD5twnCEM0sjkyNpD1lW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