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18" w:rsidRDefault="00E32E18" w:rsidP="00E32E18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:rsidR="00E32E18" w:rsidRDefault="00E32E18" w:rsidP="00E32E18">
      <w:r>
        <w:t>-</w:t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E32E18" w:rsidRDefault="00E32E18" w:rsidP="00E32E18">
      <w:r>
        <w:t>-</w:t>
      </w:r>
      <w:r>
        <w:tab/>
      </w:r>
      <w:proofErr w:type="spellStart"/>
      <w:r>
        <w:t>Quên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E32E18" w:rsidRDefault="00E32E18" w:rsidP="00E32E18">
      <w:r>
        <w:t>-</w:t>
      </w:r>
      <w:r>
        <w:tab/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E32E18" w:rsidRDefault="00E32E18" w:rsidP="00E32E18">
      <w:r>
        <w:t>-</w:t>
      </w: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chia </w:t>
      </w:r>
      <w:proofErr w:type="spellStart"/>
      <w:r>
        <w:t>là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quả</w:t>
      </w:r>
      <w:r>
        <w:t>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bookmarkStart w:id="0" w:name="_GoBack"/>
      <w:bookmarkEnd w:id="0"/>
      <w:proofErr w:type="spellEnd"/>
    </w:p>
    <w:p w:rsidR="00E32E18" w:rsidRDefault="00E32E18" w:rsidP="00E32E18">
      <w:r>
        <w:t>-</w:t>
      </w:r>
      <w:r>
        <w:tab/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</w:p>
    <w:p w:rsidR="00E32E18" w:rsidRDefault="00E32E18" w:rsidP="00E32E18">
      <w:r>
        <w:t>o</w:t>
      </w:r>
      <w:r>
        <w:tab/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bar</w:t>
      </w:r>
    </w:p>
    <w:p w:rsidR="00E32E18" w:rsidRDefault="00E32E18" w:rsidP="00E32E18">
      <w:r>
        <w:t>o</w:t>
      </w:r>
      <w:r>
        <w:tab/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E32E18" w:rsidRDefault="00E32E18" w:rsidP="00E32E18">
      <w:r>
        <w:t>-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E32E18" w:rsidRDefault="00E32E18" w:rsidP="00E32E18">
      <w:r>
        <w:t>o</w:t>
      </w:r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32E18" w:rsidRDefault="00E32E18" w:rsidP="00E32E18">
      <w:r>
        <w:t>o</w:t>
      </w:r>
      <w:r>
        <w:tab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E32E18" w:rsidRDefault="00E32E18" w:rsidP="00E32E18">
      <w:r>
        <w:t>-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32E18" w:rsidRDefault="00E32E18" w:rsidP="00E32E18">
      <w:r>
        <w:t>o</w:t>
      </w:r>
      <w:r>
        <w:tab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32E18" w:rsidRDefault="00E32E18" w:rsidP="00E32E18">
      <w:r>
        <w:t>-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E32E18" w:rsidRDefault="00E32E18" w:rsidP="00E32E18">
      <w:r>
        <w:t>o</w:t>
      </w:r>
      <w:r>
        <w:tab/>
        <w:t xml:space="preserve">Chi </w:t>
      </w:r>
      <w:proofErr w:type="spellStart"/>
      <w:r>
        <w:t>tiết</w:t>
      </w:r>
      <w:proofErr w:type="spellEnd"/>
    </w:p>
    <w:p w:rsidR="00E32E18" w:rsidRDefault="00E32E18" w:rsidP="00E32E18">
      <w:r>
        <w:t>-</w:t>
      </w:r>
      <w:r>
        <w:tab/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E32E18" w:rsidRDefault="00E32E18" w:rsidP="00E32E18">
      <w:r>
        <w:t>o</w:t>
      </w:r>
      <w:r>
        <w:tab/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</w:p>
    <w:p w:rsidR="00E32E18" w:rsidRDefault="00E32E18" w:rsidP="00E32E18">
      <w:r>
        <w:t>o</w:t>
      </w:r>
      <w:r>
        <w:tab/>
        <w:t xml:space="preserve">Chi </w:t>
      </w:r>
      <w:proofErr w:type="spellStart"/>
      <w:r>
        <w:t>tiết</w:t>
      </w:r>
      <w:proofErr w:type="spellEnd"/>
    </w:p>
    <w:p w:rsidR="002B76D8" w:rsidRDefault="00E32E18" w:rsidP="00E32E18">
      <w:r>
        <w:t>o</w:t>
      </w:r>
      <w:r>
        <w:tab/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sectPr w:rsidR="002B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18"/>
    <w:rsid w:val="002B76D8"/>
    <w:rsid w:val="00E3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E191"/>
  <w15:chartTrackingRefBased/>
  <w15:docId w15:val="{E3A590D3-03FC-4D5D-B4DA-7772EBAF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2024-01-10T14:18:00Z</dcterms:created>
  <dcterms:modified xsi:type="dcterms:W3CDTF">2024-01-10T14:19:00Z</dcterms:modified>
</cp:coreProperties>
</file>