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CÔNG TY CỔ PHẦN NEGAXY</w:t>
      </w:r>
      <w:r>
        <w:t xml:space="preserve"> </w:t>
      </w:r>
      <w:r>
        <w:t xml:space="preserve">Địa chỉ: Tầng 6 Tòa nhà Web3 Tower, số 15 ngõ 4 Duy Tân, P. Dịch Vọng</w:t>
      </w:r>
      <w:r>
        <w:t xml:space="preserve"> </w:t>
      </w:r>
      <w:r>
        <w:t xml:space="preserve">Hậu, Q. Cầu Giấy, TP. Hà Nội</w:t>
      </w:r>
    </w:p>
    <w:p>
      <w:pPr>
        <w:pStyle w:val="BodyText"/>
      </w:pPr>
      <w:r>
        <w:t xml:space="preserve">QUY TRÌNH XIN ĐI MUỘN/VỀ SỚM, NGHỈ PHÉP,</w:t>
      </w:r>
      <w:r>
        <w:t xml:space="preserve"> </w:t>
      </w:r>
      <w:r>
        <w:t xml:space="preserve">NGHỈ VIỆC NEGAXY GROUP</w:t>
      </w:r>
      <w:r>
        <w:t xml:space="preserve"> </w:t>
      </w:r>
      <w:r>
        <w:t xml:space="preserve">1. Quy định về thời gian làm việc</w:t>
      </w:r>
      <w:r>
        <w:t xml:space="preserve"> </w:t>
      </w:r>
      <w:r>
        <w:t xml:space="preserve">- Giờ làm việc: từ thứ 2 đến thứ 6 và thứ 7 cách tuần</w:t>
      </w:r>
      <w:r>
        <w:t xml:space="preserve"> </w:t>
      </w:r>
      <w:r>
        <w:t xml:space="preserve">+​ Sáng: 8h30 - 12h</w:t>
      </w:r>
      <w:r>
        <w:t xml:space="preserve"> </w:t>
      </w:r>
      <w:r>
        <w:t xml:space="preserve">+​ Chiều: 13h30 - 18h</w:t>
      </w:r>
      <w:r>
        <w:t xml:space="preserve"> </w:t>
      </w:r>
      <w:r>
        <w:t xml:space="preserve">- Toàn bộ CBNV phải tuân thủ giờ làm việc đúng với quy định;</w:t>
      </w:r>
      <w:r>
        <w:t xml:space="preserve"> </w:t>
      </w:r>
      <w:r>
        <w:t xml:space="preserve">- Công ty tạo điều kiện linh hoạt thời gian đi làm muộn, về sớm, ra khỏi văn phòng làm</w:t>
      </w:r>
      <w:r>
        <w:t xml:space="preserve"> </w:t>
      </w:r>
      <w:r>
        <w:t xml:space="preserve">việc cho mỗi CBNV 3 lần/tháng (mỗi lần không quá 10 phút).</w:t>
      </w:r>
      <w:r>
        <w:t xml:space="preserve"> </w:t>
      </w:r>
      <w:r>
        <w:t xml:space="preserve">- Từ lần thứ 4 trở đi phải xin phép và có lý do chính đáng được phê duyệt (tổng thời</w:t>
      </w:r>
      <w:r>
        <w:t xml:space="preserve"> </w:t>
      </w:r>
      <w:r>
        <w:t xml:space="preserve">gian nghỉ không quá 120 phút)</w:t>
      </w:r>
      <w:r>
        <w:t xml:space="preserve"> </w:t>
      </w:r>
      <w:r>
        <w:t xml:space="preserve">+​ Dưới 30 phút xin phép Giám đốc phụ trách</w:t>
      </w:r>
      <w:r>
        <w:t xml:space="preserve"> </w:t>
      </w:r>
      <w:r>
        <w:t xml:space="preserve">+​ Trên 30 phút xin phép Giám đốc vận hành</w:t>
      </w:r>
      <w:r>
        <w:t xml:space="preserve"> </w:t>
      </w:r>
      <w:r>
        <w:t xml:space="preserve">- Quy trình xin đi muộn/về sớm:</w:t>
      </w:r>
      <w:r>
        <w:t xml:space="preserve"> </w:t>
      </w:r>
      <w:r>
        <w:t xml:space="preserve">Xin phép Giám đốc phụ trách và Giám đốc vận hành, cap màn hình tin nhắn gửi</w:t>
      </w:r>
      <w:r>
        <w:t xml:space="preserve"> </w:t>
      </w:r>
      <w:r>
        <w:t xml:space="preserve">cho HR ngay trong ngày (nếu không gửi mặc định đi muộn không phép)</w:t>
      </w:r>
      <w:r>
        <w:t xml:space="preserve"> </w:t>
      </w:r>
      <w:r>
        <w:t xml:space="preserve">2. Quy định về nghỉ phép</w:t>
      </w:r>
      <w:r>
        <w:t xml:space="preserve"> </w:t>
      </w:r>
      <w:r>
        <w:t xml:space="preserve">-​ Nghỉ 0,5 ngày:</w:t>
      </w:r>
      <w:r>
        <w:t xml:space="preserve"> </w:t>
      </w:r>
      <w:r>
        <w:t xml:space="preserve">+​ Xin nghỉ trước ít nhất 1 ngày (trước 24 giờ);</w:t>
      </w:r>
      <w:r>
        <w:t xml:space="preserve"> </w:t>
      </w:r>
      <w:r>
        <w:t xml:space="preserve">+​ Quy trình: Thông báo với leader và nhắn tin cho Giám đốc phụ trách; sau đó cap</w:t>
      </w:r>
      <w:r>
        <w:t xml:space="preserve"> </w:t>
      </w:r>
      <w:r>
        <w:t xml:space="preserve">màn hình tin nhắn và nội dung xin nghỉ phép gửi qua email cho Giám đốc phụ</w:t>
      </w:r>
      <w:r>
        <w:t xml:space="preserve"> </w:t>
      </w:r>
      <w:r>
        <w:t xml:space="preserve">trách, cc cho HR và Giám đốc vận hành</w:t>
      </w:r>
      <w:r>
        <w:t xml:space="preserve"> </w:t>
      </w:r>
      <w:r>
        <w:t xml:space="preserve">-​ Nghỉ từ 01 ngày trở lên:</w:t>
      </w:r>
      <w:r>
        <w:t xml:space="preserve"> </w:t>
      </w:r>
      <w:r>
        <w:t xml:space="preserve">+​ Xin nghỉ trước ít nhất 2 ngày (48 giờ)</w:t>
      </w:r>
    </w:p>
    <w:p>
      <w:pPr>
        <w:pStyle w:val="BodyText"/>
      </w:pPr>
      <w:r>
        <w:t xml:space="preserve">+​ Quy trình: Thông báo với Leader, xin Giám đốc phụ trách và nhắn tin xin Tổng</w:t>
      </w:r>
      <w:r>
        <w:t xml:space="preserve"> </w:t>
      </w:r>
      <w:r>
        <w:t xml:space="preserve">giám đốc; sau đó cap màn hình và nội dung xin nghỉ phép gửi qua email cho</w:t>
      </w:r>
      <w:r>
        <w:t xml:space="preserve"> </w:t>
      </w:r>
      <w:r>
        <w:t xml:space="preserve">Tổng giám đốc, cc cho HR và Giám đốc vận hành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Nghỉ từ 03 ngày trở lên:</w:t>
      </w:r>
    </w:p>
    <w:p>
      <w:pPr>
        <w:pStyle w:val="BodyText"/>
      </w:pPr>
      <w:r>
        <w:t xml:space="preserve">+​ Xin nghỉ trước ít nhất 7 ngày (1 tuần)</w:t>
      </w:r>
      <w:r>
        <w:t xml:space="preserve"> </w:t>
      </w:r>
      <w:r>
        <w:t xml:space="preserve">+​ Quy trình: Thông báo với Leader, xin Giám đốc phụ trách và gặp trực tiếp Tổng</w:t>
      </w:r>
      <w:r>
        <w:t xml:space="preserve"> </w:t>
      </w:r>
      <w:r>
        <w:t xml:space="preserve">giám đốc xin phép; sau đó cap màn hình và nội dung xin nghỉ phép gửi qua email</w:t>
      </w:r>
      <w:r>
        <w:t xml:space="preserve"> </w:t>
      </w:r>
      <w:r>
        <w:t xml:space="preserve">cho Tổng Giám đốc, cc cho HR và Giám đốc vận hành</w:t>
      </w:r>
      <w:r>
        <w:t xml:space="preserve"> </w:t>
      </w:r>
      <w:r>
        <w:t xml:space="preserve">- Email xin nghỉ phép phải có đầy đủ ít nhất những nội dung sau:</w:t>
      </w:r>
      <w:r>
        <w:t xml:space="preserve"> </w:t>
      </w:r>
      <w:r>
        <w:t xml:space="preserve">· Tiêu đề: [Thư xin nghỉ phép] - Họ và tên - Thời gian nghỉ phép</w:t>
      </w:r>
      <w:r>
        <w:t xml:space="preserve"> </w:t>
      </w:r>
      <w:r>
        <w:t xml:space="preserve">· Kính gửi: Tới Tổng giám đốc/ Giám đốc phụ trách và Giám đốc vận hành</w:t>
      </w:r>
      <w:r>
        <w:t xml:space="preserve"> </w:t>
      </w:r>
      <w:r>
        <w:t xml:space="preserve">· Tên tôi là…, thuộc bộ phận …</w:t>
      </w:r>
      <w:r>
        <w:t xml:space="preserve"> </w:t>
      </w:r>
      <w:r>
        <w:t xml:space="preserve">· Lý do nghỉ phép</w:t>
      </w:r>
      <w:r>
        <w:t xml:space="preserve"> </w:t>
      </w:r>
      <w:r>
        <w:t xml:space="preserve">· Thời gian quay trở lại làm việc</w:t>
      </w:r>
      <w:r>
        <w:t xml:space="preserve"> </w:t>
      </w:r>
      <w:r>
        <w:t xml:space="preserve">· Người nhận bàn giao công việc</w:t>
      </w:r>
      <w:r>
        <w:t xml:space="preserve"> </w:t>
      </w:r>
      <w:r>
        <w:t xml:space="preserve">· Hình thức liên lạc khi nghỉ phép (ghi SDT cá nhân)</w:t>
      </w:r>
      <w:r>
        <w:t xml:space="preserve"> </w:t>
      </w:r>
      <w:r>
        <w:t xml:space="preserve">*Email của các bộ phận: ​</w:t>
      </w:r>
    </w:p>
    <w:p>
      <w:pPr>
        <w:pStyle w:val="BodyText"/>
      </w:pPr>
      <w:r>
        <w:t xml:space="preserve">Tống giám đốc</w:t>
      </w:r>
    </w:p>
    <w:p>
      <w:pPr>
        <w:pStyle w:val="BodyText"/>
      </w:pPr>
      <w:r>
        <w:t xml:space="preserve">Anh Hưng: hung.nguyen@negaxy.io</w:t>
      </w:r>
    </w:p>
    <w:p>
      <w:pPr>
        <w:pStyle w:val="BodyText"/>
      </w:pPr>
      <w:r>
        <w:t xml:space="preserve">Giám đốc phụ trách</w:t>
      </w:r>
    </w:p>
    <w:p>
      <w:pPr>
        <w:pStyle w:val="BodyText"/>
      </w:pPr>
      <w:r>
        <w:t xml:space="preserve">Anh Tú: tu.nguyen@xtel.vn; Anh Trọng:</w:t>
      </w:r>
      <w:r>
        <w:t xml:space="preserve"> </w:t>
      </w:r>
      <w:r>
        <w:t xml:space="preserve">trong.bui@xtel.vn; Anh Hiệp: hiep.dao@negaxy.io; Anh</w:t>
      </w:r>
      <w:r>
        <w:t xml:space="preserve"> </w:t>
      </w:r>
      <w:r>
        <w:t xml:space="preserve">Tùng: tung.dang@negaxy.io</w:t>
      </w:r>
    </w:p>
    <w:p>
      <w:pPr>
        <w:pStyle w:val="BodyText"/>
      </w:pPr>
      <w:r>
        <w:t xml:space="preserve">Giám đốc vận hành</w:t>
      </w:r>
    </w:p>
    <w:p>
      <w:pPr>
        <w:pStyle w:val="BodyText"/>
      </w:pPr>
      <w:r>
        <w:t xml:space="preserve">Chị Thảo: thaobb1999@gmail.com</w:t>
      </w:r>
    </w:p>
    <w:p>
      <w:pPr>
        <w:pStyle w:val="BodyText"/>
      </w:pPr>
      <w:r>
        <w:t xml:space="preserve">Hành chính nhân sự</w:t>
      </w:r>
    </w:p>
    <w:p>
      <w:pPr>
        <w:pStyle w:val="BodyText"/>
      </w:pPr>
      <w:r>
        <w:t xml:space="preserve">hr@negaxy.io</w:t>
      </w:r>
    </w:p>
    <w:p>
      <w:pPr>
        <w:numPr>
          <w:ilvl w:val="0"/>
          <w:numId w:val="1001"/>
        </w:numPr>
        <w:pStyle w:val="Compact"/>
      </w:pPr>
      <w:r>
        <w:t xml:space="preserve">Quy định về nghỉ việc</w:t>
      </w:r>
      <w:r>
        <w:t xml:space="preserve"> </w:t>
      </w:r>
      <w:r>
        <w:t xml:space="preserve">-​ Xin nghỉ trước 01 tháng</w:t>
      </w:r>
      <w:r>
        <w:t xml:space="preserve"> </w:t>
      </w:r>
      <w:r>
        <w:t xml:space="preserve">-​ Quy trình: Thông báo với Leader và Giám đốc phụ trách, gặp trực tiếp Tổng</w:t>
      </w:r>
      <w:r>
        <w:t xml:space="preserve"> </w:t>
      </w:r>
      <w:r>
        <w:t xml:space="preserve">giám đốc để xin nghỉ; sau đó thông báo với HR và Giám đốc vận hành để làm</w:t>
      </w:r>
      <w:r>
        <w:t xml:space="preserve"> </w:t>
      </w:r>
      <w:r>
        <w:t xml:space="preserve">quy trình chấm dứt hợp đồng và bàn giao</w:t>
      </w:r>
      <w:r>
        <w:t xml:space="preserve"> </w:t>
      </w:r>
      <w:r>
        <w:t xml:space="preserve">Lưu ý: Nhân sự phải chủ động báo cho HR và Giám đốc vận hành, nếu không sẽ mất</w:t>
      </w:r>
      <w:r>
        <w:t xml:space="preserve"> </w:t>
      </w:r>
      <w:r>
        <w:t xml:space="preserve">quyền lợi</w:t>
      </w:r>
    </w:p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ea454b4c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2026-02-27T07:48:36Z</dcterms:created>
  <dcterms:modified xsi:type="dcterms:W3CDTF">2026-02-27T07:48:36Z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