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1B837" w14:textId="55E83F9C" w:rsidR="000C7DB0" w:rsidRDefault="003F395D" w:rsidP="005D4CEC">
      <w:pPr>
        <w:jc w:val="both"/>
        <w:rPr>
          <w:rFonts w:ascii="Times New Roman" w:eastAsia="Times New Roman" w:hAnsi="Times New Roman" w:cs="Times New Roman"/>
          <w:color w:val="001A33"/>
          <w:sz w:val="28"/>
          <w:szCs w:val="23"/>
          <w:lang w:val="vi-VN"/>
        </w:rPr>
      </w:pPr>
      <w:r>
        <w:rPr>
          <w:rFonts w:ascii="Times New Roman" w:eastAsia="Times New Roman" w:hAnsi="Times New Roman" w:cs="Times New Roman"/>
          <w:color w:val="001A33"/>
          <w:sz w:val="28"/>
          <w:szCs w:val="23"/>
        </w:rPr>
        <w:t>Câu</w:t>
      </w:r>
      <w:r>
        <w:rPr>
          <w:rFonts w:ascii="Times New Roman" w:eastAsia="Times New Roman" w:hAnsi="Times New Roman" w:cs="Times New Roman"/>
          <w:color w:val="001A33"/>
          <w:sz w:val="28"/>
          <w:szCs w:val="23"/>
          <w:lang w:val="vi-VN"/>
        </w:rPr>
        <w:t xml:space="preserve"> 1: Đại hội XIII của Đảng (2021) xác định mục tiêu cụ thể đến năm 2030 là gì?</w:t>
      </w:r>
    </w:p>
    <w:p w14:paraId="435A5568" w14:textId="0F03BD71" w:rsidR="003F395D" w:rsidRDefault="003F395D" w:rsidP="003F395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VN là nươc đang phát triển , công nghiệp hiện đại , thu nhập trung bình cao.</w:t>
      </w:r>
    </w:p>
    <w:p w14:paraId="6C0CF8D5" w14:textId="688378A0" w:rsidR="003F395D" w:rsidRDefault="003F395D" w:rsidP="003F395D">
      <w:pPr>
        <w:jc w:val="both"/>
        <w:rPr>
          <w:rFonts w:ascii="Times New Roman" w:hAnsi="Times New Roman" w:cs="Times New Roman"/>
          <w:sz w:val="28"/>
          <w:lang w:val="vi-VN"/>
        </w:rPr>
      </w:pPr>
      <w:r>
        <w:rPr>
          <w:rFonts w:ascii="Times New Roman" w:hAnsi="Times New Roman" w:cs="Times New Roman"/>
          <w:sz w:val="28"/>
          <w:lang w:val="vi-VN"/>
        </w:rPr>
        <w:t>Câu 2: cương lĩnh xây dựng đất nươc trong thời kì quá độ lên XHCN được bổ sung , phát triển vào năm nào ?</w:t>
      </w:r>
    </w:p>
    <w:p w14:paraId="1BAC0FBC" w14:textId="1D644FE7" w:rsidR="003F395D" w:rsidRDefault="003F395D" w:rsidP="003F395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Vào năm 2011 tại đại biểu đại hội toàn quốc lần thứ XI</w:t>
      </w:r>
    </w:p>
    <w:p w14:paraId="17F3BF80" w14:textId="326D9368" w:rsidR="003F395D" w:rsidRDefault="003F395D" w:rsidP="003F395D">
      <w:pPr>
        <w:jc w:val="both"/>
        <w:rPr>
          <w:rFonts w:ascii="Times New Roman" w:hAnsi="Times New Roman" w:cs="Times New Roman"/>
          <w:sz w:val="28"/>
          <w:lang w:val="vi-VN"/>
        </w:rPr>
      </w:pPr>
      <w:r>
        <w:rPr>
          <w:rFonts w:ascii="Times New Roman" w:hAnsi="Times New Roman" w:cs="Times New Roman"/>
          <w:sz w:val="28"/>
          <w:lang w:val="vi-VN"/>
        </w:rPr>
        <w:t>Câu 3: bước đột phá đầu tiên đổi mới kinh tế của Đảng tại hội nghị trung ương 6 (8-1979) chủ trương là gì ?</w:t>
      </w:r>
    </w:p>
    <w:p w14:paraId="54188ABF" w14:textId="0E5672D3" w:rsidR="003F395D" w:rsidRDefault="003F395D" w:rsidP="003F395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Phá bỏ những rào cản để cho “sản xuất bung ra”.</w:t>
      </w:r>
    </w:p>
    <w:p w14:paraId="2F2A9DA1" w14:textId="7E5F7863" w:rsidR="003F395D" w:rsidRDefault="003F395D" w:rsidP="003F395D">
      <w:pPr>
        <w:jc w:val="both"/>
        <w:rPr>
          <w:rFonts w:ascii="Times New Roman" w:hAnsi="Times New Roman" w:cs="Times New Roman"/>
          <w:sz w:val="28"/>
          <w:lang w:val="vi-VN"/>
        </w:rPr>
      </w:pPr>
      <w:r>
        <w:rPr>
          <w:rFonts w:ascii="Times New Roman" w:hAnsi="Times New Roman" w:cs="Times New Roman"/>
          <w:sz w:val="28"/>
          <w:lang w:val="vi-VN"/>
        </w:rPr>
        <w:t>Câu 4: chỉ thị số 100-CT/TW (1-1981) của đảng nhằm thực hiện?</w:t>
      </w:r>
    </w:p>
    <w:p w14:paraId="54B4A005" w14:textId="2BE8720B" w:rsidR="003F395D" w:rsidRDefault="003F395D" w:rsidP="003F395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Tháo gỡ những rào cản trong sản xuất nông nghiệp .</w:t>
      </w:r>
    </w:p>
    <w:p w14:paraId="3A556426" w14:textId="0D579ADE" w:rsidR="003F395D" w:rsidRDefault="003F395D" w:rsidP="003F395D">
      <w:pPr>
        <w:jc w:val="both"/>
        <w:rPr>
          <w:rFonts w:ascii="Times New Roman" w:hAnsi="Times New Roman" w:cs="Times New Roman"/>
          <w:sz w:val="28"/>
          <w:lang w:val="vi-VN"/>
        </w:rPr>
      </w:pPr>
      <w:r>
        <w:rPr>
          <w:rFonts w:ascii="Times New Roman" w:hAnsi="Times New Roman" w:cs="Times New Roman"/>
          <w:sz w:val="28"/>
          <w:lang w:val="vi-VN"/>
        </w:rPr>
        <w:t>Câu 5: quyết định số 25-CP(1-1981) và quyết định số 26-CP nhằm</w:t>
      </w:r>
    </w:p>
    <w:p w14:paraId="5A259E43" w14:textId="47ED8643" w:rsidR="003F395D" w:rsidRDefault="003F395D" w:rsidP="003F395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Tháo gỡ những rào cản trong sản xuất công nghiệp </w:t>
      </w:r>
    </w:p>
    <w:p w14:paraId="28D0D310" w14:textId="4E5A6951" w:rsidR="003F395D" w:rsidRDefault="003F395D" w:rsidP="003F395D">
      <w:pPr>
        <w:jc w:val="both"/>
        <w:rPr>
          <w:rFonts w:ascii="Times New Roman" w:hAnsi="Times New Roman" w:cs="Times New Roman"/>
          <w:sz w:val="28"/>
          <w:lang w:val="vi-VN"/>
        </w:rPr>
      </w:pPr>
      <w:r>
        <w:rPr>
          <w:rFonts w:ascii="Times New Roman" w:hAnsi="Times New Roman" w:cs="Times New Roman"/>
          <w:sz w:val="28"/>
          <w:lang w:val="vi-VN"/>
        </w:rPr>
        <w:t>Câu 6: trước hiện tượng “khoán chui” trong hợp tác xã nông nghiệp ở một số địa phương ban bí thư đã ban hành văn bản nào?</w:t>
      </w:r>
    </w:p>
    <w:p w14:paraId="44CCF5C8" w14:textId="0C0E949F" w:rsidR="003F395D" w:rsidRDefault="003F395D" w:rsidP="003F395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Chỉ thị 100-CT/TW</w:t>
      </w:r>
    </w:p>
    <w:p w14:paraId="09F5ED83" w14:textId="3156D6E6" w:rsidR="003F395D" w:rsidRDefault="003F395D" w:rsidP="003F395D">
      <w:pPr>
        <w:jc w:val="both"/>
        <w:rPr>
          <w:rFonts w:ascii="Times New Roman" w:hAnsi="Times New Roman" w:cs="Times New Roman"/>
          <w:sz w:val="28"/>
          <w:lang w:val="vi-VN"/>
        </w:rPr>
      </w:pPr>
      <w:r>
        <w:rPr>
          <w:rFonts w:ascii="Times New Roman" w:hAnsi="Times New Roman" w:cs="Times New Roman"/>
          <w:sz w:val="28"/>
          <w:lang w:val="vi-VN"/>
        </w:rPr>
        <w:t xml:space="preserve">Câu 7: </w:t>
      </w:r>
      <w:r w:rsidR="001921FD">
        <w:rPr>
          <w:rFonts w:ascii="Times New Roman" w:hAnsi="Times New Roman" w:cs="Times New Roman"/>
          <w:sz w:val="28"/>
          <w:lang w:val="vi-VN"/>
        </w:rPr>
        <w:t>đại hội nào của đảng cho phép đảng viên làm kinh tế tư nhân</w:t>
      </w:r>
    </w:p>
    <w:p w14:paraId="04C36443" w14:textId="1C539067" w:rsidR="001921FD" w:rsidRDefault="001921FD" w:rsidP="001921F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Đại hội X</w:t>
      </w:r>
    </w:p>
    <w:p w14:paraId="0131636D" w14:textId="0C5C7A0C" w:rsidR="001921FD" w:rsidRDefault="001921FD" w:rsidP="001921FD">
      <w:pPr>
        <w:jc w:val="both"/>
        <w:rPr>
          <w:rFonts w:ascii="Times New Roman" w:hAnsi="Times New Roman" w:cs="Times New Roman"/>
          <w:sz w:val="28"/>
          <w:lang w:val="vi-VN"/>
        </w:rPr>
      </w:pPr>
      <w:r>
        <w:rPr>
          <w:rFonts w:ascii="Times New Roman" w:hAnsi="Times New Roman" w:cs="Times New Roman"/>
          <w:sz w:val="28"/>
          <w:lang w:val="vi-VN"/>
        </w:rPr>
        <w:t>Câu 8: bước đột phá thứ 2 trong đổi mới kinh tế của đảng tại HN Trung ương 8 khóa V (6/1985) chủ trương</w:t>
      </w:r>
    </w:p>
    <w:p w14:paraId="17C4E73C" w14:textId="2A9FAF5E" w:rsidR="001921FD" w:rsidRDefault="001921FD" w:rsidP="001921F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Xóa bỏ cơ chế tập trung quan liêu hành chính bao cấp </w:t>
      </w:r>
    </w:p>
    <w:p w14:paraId="5ACD71D9" w14:textId="0C096FE4" w:rsidR="001921FD" w:rsidRDefault="001921FD" w:rsidP="001921F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Lấy giá – lương- tiền là khâu đột phá để chuyển sang cơ chế hạch toán , kinh doanh XHCN</w:t>
      </w:r>
    </w:p>
    <w:p w14:paraId="293248BF" w14:textId="50162F14" w:rsidR="001921FD" w:rsidRDefault="001921FD" w:rsidP="001921FD">
      <w:pPr>
        <w:jc w:val="both"/>
        <w:rPr>
          <w:rFonts w:ascii="Times New Roman" w:hAnsi="Times New Roman" w:cs="Times New Roman"/>
          <w:sz w:val="28"/>
          <w:lang w:val="vi-VN"/>
        </w:rPr>
      </w:pPr>
      <w:r>
        <w:rPr>
          <w:rFonts w:ascii="Times New Roman" w:hAnsi="Times New Roman" w:cs="Times New Roman"/>
          <w:sz w:val="28"/>
          <w:lang w:val="vi-VN"/>
        </w:rPr>
        <w:t xml:space="preserve">Câu 9: đại hội nào của đảng xác định xây dựng , chỉnh đốn đảng là nhiệm vụ then chốt hàng đầu </w:t>
      </w:r>
    </w:p>
    <w:p w14:paraId="1FD2BAB4" w14:textId="2A9088CA" w:rsidR="001921FD" w:rsidRDefault="001921FD" w:rsidP="005E5EDB">
      <w:pPr>
        <w:pStyle w:val="ListParagraph"/>
        <w:numPr>
          <w:ilvl w:val="0"/>
          <w:numId w:val="1"/>
        </w:numPr>
        <w:jc w:val="both"/>
        <w:rPr>
          <w:rFonts w:ascii="Times New Roman" w:hAnsi="Times New Roman" w:cs="Times New Roman"/>
          <w:sz w:val="28"/>
          <w:lang w:val="vi-VN"/>
        </w:rPr>
      </w:pPr>
      <w:r w:rsidRPr="0092301B">
        <w:rPr>
          <w:rFonts w:ascii="Times New Roman" w:hAnsi="Times New Roman" w:cs="Times New Roman"/>
          <w:sz w:val="28"/>
          <w:lang w:val="vi-VN"/>
        </w:rPr>
        <w:t xml:space="preserve">Đại hội </w:t>
      </w:r>
      <w:r w:rsidR="0092301B" w:rsidRPr="0092301B">
        <w:rPr>
          <w:rFonts w:ascii="Times New Roman" w:hAnsi="Times New Roman" w:cs="Times New Roman"/>
          <w:sz w:val="28"/>
          <w:lang w:val="vi-VN"/>
        </w:rPr>
        <w:t>X</w:t>
      </w:r>
    </w:p>
    <w:p w14:paraId="4C406EA6" w14:textId="77777777" w:rsidR="0092301B" w:rsidRDefault="0092301B" w:rsidP="0092301B">
      <w:pPr>
        <w:jc w:val="both"/>
        <w:rPr>
          <w:rFonts w:ascii="Times New Roman" w:hAnsi="Times New Roman" w:cs="Times New Roman"/>
          <w:sz w:val="28"/>
          <w:lang w:val="vi-VN"/>
        </w:rPr>
      </w:pPr>
    </w:p>
    <w:p w14:paraId="138E28D9" w14:textId="77777777" w:rsidR="0092301B" w:rsidRDefault="0092301B" w:rsidP="0092301B">
      <w:pPr>
        <w:jc w:val="both"/>
        <w:rPr>
          <w:rFonts w:ascii="Times New Roman" w:hAnsi="Times New Roman" w:cs="Times New Roman"/>
          <w:sz w:val="28"/>
          <w:lang w:val="vi-VN"/>
        </w:rPr>
      </w:pPr>
    </w:p>
    <w:p w14:paraId="754AFF7A" w14:textId="5EE1B29D" w:rsidR="0092301B" w:rsidRDefault="0092301B" w:rsidP="0092301B">
      <w:pPr>
        <w:jc w:val="both"/>
        <w:rPr>
          <w:rFonts w:ascii="Times New Roman" w:hAnsi="Times New Roman" w:cs="Times New Roman"/>
          <w:sz w:val="28"/>
          <w:lang w:val="vi-VN"/>
        </w:rPr>
      </w:pPr>
      <w:r>
        <w:rPr>
          <w:rFonts w:ascii="Times New Roman" w:hAnsi="Times New Roman" w:cs="Times New Roman"/>
          <w:sz w:val="28"/>
          <w:lang w:val="vi-VN"/>
        </w:rPr>
        <w:lastRenderedPageBreak/>
        <w:t>Câu 10: nội dung đổi mới có tính đột phá trong hội nghị bộ chính trị khóa V(9-1986) là gì</w:t>
      </w:r>
    </w:p>
    <w:p w14:paraId="6743E47B" w14:textId="56956A14" w:rsidR="0092301B" w:rsidRDefault="0092301B" w:rsidP="0092301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Về cơ cấu sx</w:t>
      </w:r>
    </w:p>
    <w:p w14:paraId="2E58216B" w14:textId="14D9039C" w:rsidR="0092301B" w:rsidRDefault="0092301B" w:rsidP="0092301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Về cải tạo xhcn</w:t>
      </w:r>
    </w:p>
    <w:p w14:paraId="25BD1719" w14:textId="2B01DD5D" w:rsidR="0092301B" w:rsidRDefault="0092301B" w:rsidP="0092301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Về cơ chế quản lí kinh tế</w:t>
      </w:r>
    </w:p>
    <w:p w14:paraId="726FB729" w14:textId="50B09FEA" w:rsidR="0092301B" w:rsidRDefault="0092301B" w:rsidP="0092301B">
      <w:pPr>
        <w:jc w:val="both"/>
        <w:rPr>
          <w:rFonts w:ascii="Times New Roman" w:hAnsi="Times New Roman" w:cs="Times New Roman"/>
          <w:sz w:val="28"/>
          <w:lang w:val="vi-VN"/>
        </w:rPr>
      </w:pPr>
      <w:r>
        <w:rPr>
          <w:rFonts w:ascii="Times New Roman" w:hAnsi="Times New Roman" w:cs="Times New Roman"/>
          <w:sz w:val="28"/>
          <w:lang w:val="vi-VN"/>
        </w:rPr>
        <w:t>Câu 11: đại hội nào của đảng khẳng định nước ta đang ở chặng đường đầu tiên của thời kì quá độ lên xhcn</w:t>
      </w:r>
    </w:p>
    <w:p w14:paraId="7BE232A9" w14:textId="5090B251" w:rsidR="0092301B" w:rsidRDefault="0092301B" w:rsidP="0092301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Đại hội V</w:t>
      </w:r>
    </w:p>
    <w:p w14:paraId="0D0C1E60" w14:textId="281C03AB" w:rsidR="0092301B" w:rsidRDefault="0092301B" w:rsidP="0092301B">
      <w:pPr>
        <w:jc w:val="both"/>
        <w:rPr>
          <w:rFonts w:ascii="Times New Roman" w:hAnsi="Times New Roman" w:cs="Times New Roman"/>
          <w:sz w:val="28"/>
          <w:lang w:val="vi-VN"/>
        </w:rPr>
      </w:pPr>
      <w:r>
        <w:rPr>
          <w:rFonts w:ascii="Times New Roman" w:hAnsi="Times New Roman" w:cs="Times New Roman"/>
          <w:sz w:val="28"/>
          <w:lang w:val="vi-VN"/>
        </w:rPr>
        <w:t xml:space="preserve">Câu 12: nội dung đổi mới trọng tâm của đại hội VI (1986) là </w:t>
      </w:r>
    </w:p>
    <w:p w14:paraId="14014574" w14:textId="00A4A958" w:rsidR="0092301B" w:rsidRDefault="0092301B" w:rsidP="0092301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Kinh tế </w:t>
      </w:r>
    </w:p>
    <w:p w14:paraId="722007C9" w14:textId="5DFF71B5" w:rsidR="0092301B" w:rsidRDefault="0092301B" w:rsidP="0092301B">
      <w:pPr>
        <w:jc w:val="both"/>
        <w:rPr>
          <w:rFonts w:ascii="Times New Roman" w:hAnsi="Times New Roman" w:cs="Times New Roman"/>
          <w:sz w:val="28"/>
          <w:lang w:val="vi-VN"/>
        </w:rPr>
      </w:pPr>
      <w:r>
        <w:rPr>
          <w:rFonts w:ascii="Times New Roman" w:hAnsi="Times New Roman" w:cs="Times New Roman"/>
          <w:sz w:val="28"/>
          <w:lang w:val="vi-VN"/>
        </w:rPr>
        <w:t>Câu 13: đại hội nào của đảng xác định mô hình kinh tế tổng quát của nước ta trong thời kì quá độ đi lên cnxh là : nền kinh tế thị trường định hướng xhcn</w:t>
      </w:r>
    </w:p>
    <w:p w14:paraId="1EAF37F3" w14:textId="14E0AAD5" w:rsidR="0092301B" w:rsidRDefault="0092301B" w:rsidP="0092301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Đại hội IX</w:t>
      </w:r>
    </w:p>
    <w:p w14:paraId="34F1BE60" w14:textId="2369F196" w:rsidR="0092301B" w:rsidRDefault="0092301B" w:rsidP="0092301B">
      <w:pPr>
        <w:jc w:val="both"/>
        <w:rPr>
          <w:rFonts w:ascii="Times New Roman" w:hAnsi="Times New Roman" w:cs="Times New Roman"/>
          <w:sz w:val="28"/>
          <w:lang w:val="vi-VN"/>
        </w:rPr>
      </w:pPr>
      <w:r>
        <w:rPr>
          <w:rFonts w:ascii="Times New Roman" w:hAnsi="Times New Roman" w:cs="Times New Roman"/>
          <w:sz w:val="28"/>
          <w:lang w:val="vi-VN"/>
        </w:rPr>
        <w:t xml:space="preserve">Câu 14: </w:t>
      </w:r>
      <w:r w:rsidR="00FB2ED9">
        <w:rPr>
          <w:rFonts w:ascii="Times New Roman" w:hAnsi="Times New Roman" w:cs="Times New Roman"/>
          <w:sz w:val="28"/>
          <w:lang w:val="vi-VN"/>
        </w:rPr>
        <w:t>đế quốc mỹ đã sử dụng bao nhiêu chiến lược cho chiến tranh nhằm mục đích thực hiện xâm lược tại VN</w:t>
      </w:r>
    </w:p>
    <w:p w14:paraId="0480453C" w14:textId="1849039D" w:rsidR="00FB2ED9" w:rsidRDefault="00FB2ED9" w:rsidP="00FB2ED9">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4 chiến lươc</w:t>
      </w:r>
    </w:p>
    <w:p w14:paraId="0F6409C3" w14:textId="1E021730" w:rsidR="00FB2ED9" w:rsidRDefault="00FB2ED9" w:rsidP="00FB2ED9">
      <w:pPr>
        <w:jc w:val="both"/>
        <w:rPr>
          <w:rFonts w:ascii="Times New Roman" w:hAnsi="Times New Roman" w:cs="Times New Roman"/>
          <w:sz w:val="28"/>
          <w:lang w:val="vi-VN"/>
        </w:rPr>
      </w:pPr>
      <w:r>
        <w:rPr>
          <w:rFonts w:ascii="Times New Roman" w:hAnsi="Times New Roman" w:cs="Times New Roman"/>
          <w:sz w:val="28"/>
          <w:lang w:val="vi-VN"/>
        </w:rPr>
        <w:t>Câu 15: nghị quyết nào có ý nghĩa mở đường cho cách mạng miền Nam tiến lên trong giai đoạn đầu của cuộc kháng chiến chống đế quốc mỹ ( 1954-1960)</w:t>
      </w:r>
    </w:p>
    <w:p w14:paraId="2D1C74ED" w14:textId="77B9B2A3" w:rsidR="00FB2ED9" w:rsidRDefault="00865D7B" w:rsidP="00FB2ED9">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Nghị quyết trung ương 15 (1/1959) </w:t>
      </w:r>
    </w:p>
    <w:p w14:paraId="6DA42F68" w14:textId="1A140555" w:rsidR="00865D7B" w:rsidRDefault="00865D7B" w:rsidP="00865D7B">
      <w:pPr>
        <w:jc w:val="both"/>
        <w:rPr>
          <w:rFonts w:ascii="Times New Roman" w:hAnsi="Times New Roman" w:cs="Times New Roman"/>
          <w:sz w:val="28"/>
          <w:lang w:val="vi-VN"/>
        </w:rPr>
      </w:pPr>
      <w:r>
        <w:rPr>
          <w:rFonts w:ascii="Times New Roman" w:hAnsi="Times New Roman" w:cs="Times New Roman"/>
          <w:sz w:val="28"/>
          <w:lang w:val="vi-VN"/>
        </w:rPr>
        <w:t xml:space="preserve">Câu 16: âm mưu của đế quốc tại miền nam là </w:t>
      </w:r>
    </w:p>
    <w:p w14:paraId="39F6087A" w14:textId="5E36B828" w:rsidR="00865D7B" w:rsidRDefault="00865D7B" w:rsidP="00865D7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Tất cả các ý </w:t>
      </w:r>
    </w:p>
    <w:p w14:paraId="7EDD356B" w14:textId="7D870114" w:rsidR="00865D7B" w:rsidRDefault="00865D7B" w:rsidP="00865D7B">
      <w:pPr>
        <w:jc w:val="both"/>
        <w:rPr>
          <w:rFonts w:ascii="Times New Roman" w:hAnsi="Times New Roman" w:cs="Times New Roman"/>
          <w:sz w:val="28"/>
          <w:lang w:val="vi-VN"/>
        </w:rPr>
      </w:pPr>
      <w:r>
        <w:rPr>
          <w:rFonts w:ascii="Times New Roman" w:hAnsi="Times New Roman" w:cs="Times New Roman"/>
          <w:sz w:val="28"/>
          <w:lang w:val="vi-VN"/>
        </w:rPr>
        <w:t xml:space="preserve">Câu 17: từ năm 1961 do thất bại trong thực hiện hình thức điển hình của chủ nghĩa thực dân mới đế quốc mỹ đã chuyển sang thực hiện chiến lược nào </w:t>
      </w:r>
    </w:p>
    <w:p w14:paraId="3CC907FD" w14:textId="3178126B" w:rsidR="00865D7B" w:rsidRDefault="00865D7B" w:rsidP="00865D7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Chiến tranh đặc biệt</w:t>
      </w:r>
    </w:p>
    <w:p w14:paraId="28AB54D3" w14:textId="63292F63" w:rsidR="00865D7B" w:rsidRDefault="00865D7B" w:rsidP="00865D7B">
      <w:pPr>
        <w:jc w:val="both"/>
        <w:rPr>
          <w:rFonts w:ascii="Times New Roman" w:hAnsi="Times New Roman" w:cs="Times New Roman"/>
          <w:sz w:val="28"/>
          <w:lang w:val="vi-VN"/>
        </w:rPr>
      </w:pPr>
      <w:r>
        <w:rPr>
          <w:rFonts w:ascii="Times New Roman" w:hAnsi="Times New Roman" w:cs="Times New Roman"/>
          <w:sz w:val="28"/>
          <w:lang w:val="vi-VN"/>
        </w:rPr>
        <w:t>Câu 18: điền vào chỗ trống để hoàn thiện nhiệm vụ chiến lược của đảng tại đại hội III : “ cách mạng VN trong giai đoạn hiện tại có hai nhiệm vụ chiến lược : một là , tiến hành ………………ở miền Bắc”</w:t>
      </w:r>
    </w:p>
    <w:p w14:paraId="6753A6F1" w14:textId="3ABB0B4B" w:rsidR="00865D7B" w:rsidRDefault="00865D7B" w:rsidP="00865D7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Các mạng xhcn </w:t>
      </w:r>
    </w:p>
    <w:p w14:paraId="6D74AFD6" w14:textId="315B9B3F" w:rsidR="00865D7B" w:rsidRDefault="00865D7B" w:rsidP="00865D7B">
      <w:pPr>
        <w:jc w:val="both"/>
        <w:rPr>
          <w:rFonts w:ascii="Times New Roman" w:hAnsi="Times New Roman" w:cs="Times New Roman"/>
          <w:sz w:val="28"/>
          <w:lang w:val="vi-VN"/>
        </w:rPr>
      </w:pPr>
      <w:r>
        <w:rPr>
          <w:rFonts w:ascii="Times New Roman" w:hAnsi="Times New Roman" w:cs="Times New Roman"/>
          <w:sz w:val="28"/>
          <w:lang w:val="vi-VN"/>
        </w:rPr>
        <w:lastRenderedPageBreak/>
        <w:t xml:space="preserve">Câu 19: “Đại hội lần này là đại hội xây dựng cnxh  ở miền bắc và đấu tranh hòa bình thống nhất nước nhà”. Hãy cho biết là đại họi nào của đảng </w:t>
      </w:r>
    </w:p>
    <w:p w14:paraId="494B7E39" w14:textId="0752ECA4" w:rsidR="00865D7B" w:rsidRDefault="00865D7B" w:rsidP="00865D7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Đại hội III(9/1960)</w:t>
      </w:r>
    </w:p>
    <w:p w14:paraId="0D91D537" w14:textId="434E31C6" w:rsidR="00865D7B" w:rsidRDefault="00865D7B" w:rsidP="00865D7B">
      <w:pPr>
        <w:jc w:val="both"/>
        <w:rPr>
          <w:rFonts w:ascii="Times New Roman" w:hAnsi="Times New Roman" w:cs="Times New Roman"/>
          <w:sz w:val="28"/>
          <w:lang w:val="vi-VN"/>
        </w:rPr>
      </w:pPr>
      <w:r>
        <w:rPr>
          <w:rFonts w:ascii="Times New Roman" w:hAnsi="Times New Roman" w:cs="Times New Roman"/>
          <w:sz w:val="28"/>
          <w:lang w:val="vi-VN"/>
        </w:rPr>
        <w:t xml:space="preserve">Câu 20: </w:t>
      </w:r>
      <w:r w:rsidR="007829BE">
        <w:rPr>
          <w:rFonts w:ascii="Times New Roman" w:hAnsi="Times New Roman" w:cs="Times New Roman"/>
          <w:sz w:val="28"/>
          <w:lang w:val="vi-VN"/>
        </w:rPr>
        <w:t xml:space="preserve">trước nguy cơ thất bại hoàn toàn của chiến lược “ chiến tranh đặc biệt “ để cứu vãn cơ đồ chủ nghĩa thực dân mới , đế quốc Mỹ quyết định tiến hành chiến lược gì ở VN </w:t>
      </w:r>
    </w:p>
    <w:p w14:paraId="695F7315" w14:textId="60918495" w:rsidR="007829BE" w:rsidRDefault="007829BE" w:rsidP="007829B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Chiến lược chiến tranh cục bộ </w:t>
      </w:r>
    </w:p>
    <w:p w14:paraId="6D16D05B" w14:textId="21C45FE0" w:rsidR="007829BE" w:rsidRDefault="007829BE" w:rsidP="007829BE">
      <w:pPr>
        <w:jc w:val="both"/>
        <w:rPr>
          <w:rFonts w:ascii="Times New Roman" w:hAnsi="Times New Roman" w:cs="Times New Roman"/>
          <w:sz w:val="28"/>
          <w:lang w:val="vi-VN"/>
        </w:rPr>
      </w:pPr>
      <w:r>
        <w:rPr>
          <w:rFonts w:ascii="Times New Roman" w:hAnsi="Times New Roman" w:cs="Times New Roman"/>
          <w:sz w:val="28"/>
          <w:lang w:val="vi-VN"/>
        </w:rPr>
        <w:t xml:space="preserve">Câu 21: đâu là trận đánh đầu tiên của nước ta và quân viễn chinh Mỹ </w:t>
      </w:r>
    </w:p>
    <w:p w14:paraId="389C39E7" w14:textId="64F91854" w:rsidR="007829BE" w:rsidRDefault="007829BE" w:rsidP="007829B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Núi Thành</w:t>
      </w:r>
    </w:p>
    <w:p w14:paraId="2653103C" w14:textId="6F46F29E" w:rsidR="00B755CB" w:rsidRDefault="00B755CB" w:rsidP="00B755CB">
      <w:pPr>
        <w:jc w:val="both"/>
        <w:rPr>
          <w:rFonts w:ascii="Times New Roman" w:hAnsi="Times New Roman" w:cs="Times New Roman"/>
          <w:sz w:val="28"/>
          <w:lang w:val="vi-VN"/>
        </w:rPr>
      </w:pPr>
      <w:r>
        <w:rPr>
          <w:rFonts w:ascii="Times New Roman" w:hAnsi="Times New Roman" w:cs="Times New Roman"/>
          <w:sz w:val="28"/>
          <w:lang w:val="vi-VN"/>
        </w:rPr>
        <w:t>Câu 22: tình hình thế giới cuối thế kỷ XIX đầu thế kỉ XX có mấy đặc điểm lớn tác động mạnh mẽ đến phong trào yêu nước VN</w:t>
      </w:r>
    </w:p>
    <w:p w14:paraId="33B700F8" w14:textId="329590AC" w:rsidR="00B755CB" w:rsidRDefault="00B755CB" w:rsidP="00B755C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4 tác động</w:t>
      </w:r>
    </w:p>
    <w:p w14:paraId="4623D763" w14:textId="606C5175" w:rsidR="00B755CB" w:rsidRDefault="00B755CB" w:rsidP="00B755CB">
      <w:pPr>
        <w:jc w:val="both"/>
        <w:rPr>
          <w:rFonts w:ascii="Times New Roman" w:hAnsi="Times New Roman" w:cs="Times New Roman"/>
          <w:sz w:val="28"/>
          <w:lang w:val="vi-VN"/>
        </w:rPr>
      </w:pPr>
      <w:r>
        <w:rPr>
          <w:rFonts w:ascii="Times New Roman" w:hAnsi="Times New Roman" w:cs="Times New Roman"/>
          <w:sz w:val="28"/>
          <w:lang w:val="vi-VN"/>
        </w:rPr>
        <w:t xml:space="preserve">Câu 23: dưới chế độ thống trị của thực dân pháp , giai tầng nào ở VN có tinh thần dân tộc yêu nước rấy nhạy cảm về chính tri thời cuộc , nhưng dị vi kinh tế bấp bênh hay dao động thiếu kiên định </w:t>
      </w:r>
    </w:p>
    <w:p w14:paraId="1348F77D" w14:textId="41871A03" w:rsidR="00B755CB" w:rsidRDefault="00B755CB" w:rsidP="00B755C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Tiểu tư sản , trí thức </w:t>
      </w:r>
    </w:p>
    <w:p w14:paraId="007B57A9" w14:textId="5799C04F" w:rsidR="00B755CB" w:rsidRDefault="00B755CB" w:rsidP="00B755CB">
      <w:pPr>
        <w:jc w:val="both"/>
        <w:rPr>
          <w:rFonts w:ascii="Times New Roman" w:hAnsi="Times New Roman" w:cs="Times New Roman"/>
          <w:sz w:val="28"/>
          <w:lang w:val="vi-VN"/>
        </w:rPr>
      </w:pPr>
      <w:r>
        <w:rPr>
          <w:rFonts w:ascii="Times New Roman" w:hAnsi="Times New Roman" w:cs="Times New Roman"/>
          <w:sz w:val="28"/>
          <w:lang w:val="vi-VN"/>
        </w:rPr>
        <w:t xml:space="preserve">Câu 24: khi thực dan pháp đẩy mạnh khai thác thuộc địa lần thứ 2, đã ra đời một tổ chức yêu nước có ảnh hưởng rộng và thu hút học sinh sinh viên yêu nươc ở Bắc kì  . đó là tổ chức nào </w:t>
      </w:r>
    </w:p>
    <w:p w14:paraId="267D9DA5" w14:textId="3E0B5A1A" w:rsidR="00B755CB" w:rsidRDefault="00B755CB" w:rsidP="00B755CB">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VN quốc dân đảng</w:t>
      </w:r>
    </w:p>
    <w:p w14:paraId="2BF3E2E8" w14:textId="4419FF4A" w:rsidR="00B755CB" w:rsidRDefault="00B755CB" w:rsidP="00B755CB">
      <w:pPr>
        <w:jc w:val="both"/>
        <w:rPr>
          <w:rFonts w:ascii="Times New Roman" w:hAnsi="Times New Roman" w:cs="Times New Roman"/>
          <w:sz w:val="28"/>
          <w:lang w:val="vi-VN"/>
        </w:rPr>
      </w:pPr>
      <w:r>
        <w:rPr>
          <w:rFonts w:ascii="Times New Roman" w:hAnsi="Times New Roman" w:cs="Times New Roman"/>
          <w:sz w:val="28"/>
          <w:lang w:val="vi-VN"/>
        </w:rPr>
        <w:t xml:space="preserve">Câu 25: vào những năm cuối tk 19 đầu tk 20 . ở </w:t>
      </w:r>
      <w:r w:rsidR="00BB4C4E">
        <w:rPr>
          <w:rFonts w:ascii="Times New Roman" w:hAnsi="Times New Roman" w:cs="Times New Roman"/>
          <w:sz w:val="28"/>
          <w:lang w:val="vi-VN"/>
        </w:rPr>
        <w:t xml:space="preserve">vùng miền núi và trung du phía bắc có một phong trào đã kiên cường chống thực dân pháp suốt gần 30 năm đó là phong trào </w:t>
      </w:r>
    </w:p>
    <w:p w14:paraId="6DA5152B" w14:textId="6334F548" w:rsidR="00BB4C4E" w:rsidRDefault="00BB4C4E"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Khởi nghĩa yên thế </w:t>
      </w:r>
    </w:p>
    <w:p w14:paraId="40D79520" w14:textId="313A6A11" w:rsidR="00BB4C4E" w:rsidRDefault="00BB4C4E" w:rsidP="00BB4C4E">
      <w:pPr>
        <w:jc w:val="both"/>
        <w:rPr>
          <w:rFonts w:ascii="Times New Roman" w:hAnsi="Times New Roman" w:cs="Times New Roman"/>
          <w:sz w:val="28"/>
          <w:lang w:val="vi-VN"/>
        </w:rPr>
      </w:pPr>
      <w:r>
        <w:rPr>
          <w:rFonts w:ascii="Times New Roman" w:hAnsi="Times New Roman" w:cs="Times New Roman"/>
          <w:sz w:val="28"/>
          <w:lang w:val="vi-VN"/>
        </w:rPr>
        <w:t xml:space="preserve">Câu 26: phong trào công nhân ở VN vào cuối thế kỉ 19 đầu 20 phát triển qua mấy giai đoạn </w:t>
      </w:r>
    </w:p>
    <w:p w14:paraId="12119F5C" w14:textId="2D888EE4" w:rsidR="00BB4C4E" w:rsidRDefault="00BB4C4E"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3 giai đoạn </w:t>
      </w:r>
    </w:p>
    <w:p w14:paraId="13E0475C" w14:textId="77777777" w:rsidR="00BB4C4E" w:rsidRDefault="00BB4C4E" w:rsidP="00BB4C4E">
      <w:pPr>
        <w:jc w:val="both"/>
        <w:rPr>
          <w:rFonts w:ascii="Times New Roman" w:hAnsi="Times New Roman" w:cs="Times New Roman"/>
          <w:sz w:val="28"/>
          <w:lang w:val="vi-VN"/>
        </w:rPr>
      </w:pPr>
    </w:p>
    <w:p w14:paraId="747F563A" w14:textId="038B58F4" w:rsidR="00BB4C4E" w:rsidRDefault="00BB4C4E" w:rsidP="00BB4C4E">
      <w:pPr>
        <w:jc w:val="both"/>
        <w:rPr>
          <w:rFonts w:ascii="Times New Roman" w:hAnsi="Times New Roman" w:cs="Times New Roman"/>
          <w:sz w:val="28"/>
          <w:lang w:val="vi-VN"/>
        </w:rPr>
      </w:pPr>
      <w:r>
        <w:rPr>
          <w:rFonts w:ascii="Times New Roman" w:hAnsi="Times New Roman" w:cs="Times New Roman"/>
          <w:sz w:val="28"/>
          <w:lang w:val="vi-VN"/>
        </w:rPr>
        <w:lastRenderedPageBreak/>
        <w:t xml:space="preserve">Câu 27: những năm đầu tk 20 , phong trào yêu nước VN chịu ảnh hưởng tác đông của trào lưu dân chủ tư sản , tiêu biểu là xu hướng bạo động của </w:t>
      </w:r>
    </w:p>
    <w:p w14:paraId="20FFC630" w14:textId="33F26078" w:rsidR="00BB4C4E" w:rsidRDefault="00BB4C4E"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Cụ phan bội châuuuuuuuuuuuuuuuuu</w:t>
      </w:r>
    </w:p>
    <w:p w14:paraId="61A0C611" w14:textId="4E90AA4F" w:rsidR="00BB4C4E" w:rsidRDefault="00BB4C4E" w:rsidP="00BB4C4E">
      <w:pPr>
        <w:jc w:val="both"/>
        <w:rPr>
          <w:rFonts w:ascii="Times New Roman" w:hAnsi="Times New Roman" w:cs="Times New Roman"/>
          <w:sz w:val="28"/>
          <w:lang w:val="vi-VN"/>
        </w:rPr>
      </w:pPr>
      <w:r>
        <w:rPr>
          <w:rFonts w:ascii="Times New Roman" w:hAnsi="Times New Roman" w:cs="Times New Roman"/>
          <w:sz w:val="28"/>
          <w:lang w:val="vi-VN"/>
        </w:rPr>
        <w:t>Câu 28: văn kiện nào quyết định phát động một cao trào kháng nhât , cứu nươc mạnh mẽ làm tiền đề cho cuộc khởi nghĩa</w:t>
      </w:r>
    </w:p>
    <w:p w14:paraId="6FEF2E33" w14:textId="7F308F93" w:rsidR="00BB4C4E" w:rsidRDefault="00BB4C4E"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Chi thị Nhật – Pháp bắn nhau và hành động của chúng taaaaaaaa</w:t>
      </w:r>
    </w:p>
    <w:p w14:paraId="0EA12068" w14:textId="3471A1EF" w:rsidR="00BB4C4E" w:rsidRDefault="00BB4C4E" w:rsidP="00BB4C4E">
      <w:pPr>
        <w:jc w:val="both"/>
        <w:rPr>
          <w:rFonts w:ascii="Times New Roman" w:hAnsi="Times New Roman" w:cs="Times New Roman"/>
          <w:sz w:val="28"/>
          <w:lang w:val="vi-VN"/>
        </w:rPr>
      </w:pPr>
      <w:r>
        <w:rPr>
          <w:rFonts w:ascii="Times New Roman" w:hAnsi="Times New Roman" w:cs="Times New Roman"/>
          <w:sz w:val="28"/>
          <w:lang w:val="vi-VN"/>
        </w:rPr>
        <w:t>Câu 29: văn kiện nào của đảng đã hoàn chỉnh chủ trương chuyển hướng chỉ đạo chiến lược được đề ra từ hội nghị tháng 11 năm 1939</w:t>
      </w:r>
    </w:p>
    <w:p w14:paraId="64EAF904" w14:textId="53B2D3FF" w:rsidR="00BB4C4E" w:rsidRDefault="00BB4C4E"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Hội nghị trung ương 8 (5/1941)</w:t>
      </w:r>
    </w:p>
    <w:p w14:paraId="784D4567" w14:textId="327A1446" w:rsidR="00BB4C4E" w:rsidRDefault="00BB4C4E" w:rsidP="00BB4C4E">
      <w:pPr>
        <w:jc w:val="both"/>
        <w:rPr>
          <w:rFonts w:ascii="Times New Roman" w:hAnsi="Times New Roman" w:cs="Times New Roman"/>
          <w:sz w:val="28"/>
          <w:lang w:val="vi-VN"/>
        </w:rPr>
      </w:pPr>
      <w:r>
        <w:rPr>
          <w:rFonts w:ascii="Times New Roman" w:hAnsi="Times New Roman" w:cs="Times New Roman"/>
          <w:sz w:val="28"/>
          <w:lang w:val="vi-VN"/>
        </w:rPr>
        <w:t xml:space="preserve">Câu 30: hội nghị trung ương nào của đảng đã tạo cơ sở nền tảng cho sự chuyển hướng chỉ đạo chiến lược của Đảng ta từ đấu tranh dân sinh dân chủ thành đấu tranh dành chính quyền </w:t>
      </w:r>
    </w:p>
    <w:p w14:paraId="16A02EC1" w14:textId="17D38B8D" w:rsidR="00BB4C4E" w:rsidRDefault="00BB4C4E"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Họi nghị tw 6 ( 11/1939)</w:t>
      </w:r>
    </w:p>
    <w:p w14:paraId="7FD6ECAA" w14:textId="38BF04C6" w:rsidR="00BB4C4E" w:rsidRDefault="00BB4C4E" w:rsidP="00BB4C4E">
      <w:pPr>
        <w:jc w:val="both"/>
        <w:rPr>
          <w:rFonts w:ascii="Times New Roman" w:hAnsi="Times New Roman" w:cs="Times New Roman"/>
          <w:sz w:val="28"/>
          <w:lang w:val="vi-VN"/>
        </w:rPr>
      </w:pPr>
      <w:r>
        <w:rPr>
          <w:rFonts w:ascii="Times New Roman" w:hAnsi="Times New Roman" w:cs="Times New Roman"/>
          <w:sz w:val="28"/>
          <w:lang w:val="vi-VN"/>
        </w:rPr>
        <w:t xml:space="preserve">Câu 31: thuận lợi về quốc tế của nước ta sau cách mạng tháng 8 /1945 là </w:t>
      </w:r>
    </w:p>
    <w:p w14:paraId="582C390A" w14:textId="2A196FF7" w:rsidR="00BB4C4E" w:rsidRDefault="00095B3D" w:rsidP="00BB4C4E">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Tất cả các đáp án </w:t>
      </w:r>
    </w:p>
    <w:p w14:paraId="04BD7378" w14:textId="6E5FF11B" w:rsidR="00095B3D" w:rsidRDefault="00095B3D" w:rsidP="00095B3D">
      <w:pPr>
        <w:jc w:val="both"/>
        <w:rPr>
          <w:rFonts w:ascii="Times New Roman" w:hAnsi="Times New Roman" w:cs="Times New Roman"/>
          <w:sz w:val="28"/>
          <w:lang w:val="vi-VN"/>
        </w:rPr>
      </w:pPr>
      <w:r>
        <w:rPr>
          <w:rFonts w:ascii="Times New Roman" w:hAnsi="Times New Roman" w:cs="Times New Roman"/>
          <w:sz w:val="28"/>
          <w:lang w:val="vi-VN"/>
        </w:rPr>
        <w:t>Câu 32: sau thắng lợi cmt8/1945 ai đã trở thành biểu tượng của nèn độc lập , tự do là trung tâm của khối đại đoàn kết dân tộc VN</w:t>
      </w:r>
    </w:p>
    <w:p w14:paraId="426ADABD" w14:textId="4989BD16" w:rsidR="00095B3D" w:rsidRDefault="00095B3D" w:rsidP="00095B3D">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HỒ CHÍ MINH MUÔN NĂM </w:t>
      </w:r>
    </w:p>
    <w:p w14:paraId="48729951" w14:textId="4B14E1FF" w:rsidR="00095B3D" w:rsidRDefault="00095B3D" w:rsidP="00095B3D">
      <w:pPr>
        <w:jc w:val="both"/>
        <w:rPr>
          <w:rFonts w:ascii="Times New Roman" w:hAnsi="Times New Roman" w:cs="Times New Roman"/>
          <w:sz w:val="28"/>
          <w:lang w:val="vi-VN"/>
        </w:rPr>
      </w:pPr>
      <w:r>
        <w:rPr>
          <w:rFonts w:ascii="Times New Roman" w:hAnsi="Times New Roman" w:cs="Times New Roman"/>
          <w:sz w:val="28"/>
          <w:lang w:val="vi-VN"/>
        </w:rPr>
        <w:t>Câu 33: chiến thắng nào được xem là thắng lợi của ý chí và khát vọng độc lập , tự do của nhân dân VN mà nòng cốt là lực lượng quân đội nhân dân anh hùng</w:t>
      </w:r>
    </w:p>
    <w:p w14:paraId="5036D457" w14:textId="67A4947E" w:rsidR="00095B3D" w:rsidRPr="002A4DEF" w:rsidRDefault="00095B3D" w:rsidP="00095B3D">
      <w:pPr>
        <w:pStyle w:val="ListParagraph"/>
        <w:numPr>
          <w:ilvl w:val="0"/>
          <w:numId w:val="1"/>
        </w:numPr>
        <w:jc w:val="both"/>
        <w:rPr>
          <w:rFonts w:ascii="Times New Roman" w:hAnsi="Times New Roman" w:cs="Times New Roman"/>
          <w:b/>
          <w:bCs/>
          <w:sz w:val="28"/>
          <w:lang w:val="vi-VN"/>
        </w:rPr>
      </w:pPr>
      <w:r w:rsidRPr="002A4DEF">
        <w:rPr>
          <w:rFonts w:ascii="Times New Roman" w:hAnsi="Times New Roman" w:cs="Times New Roman"/>
          <w:b/>
          <w:bCs/>
          <w:sz w:val="28"/>
          <w:lang w:val="vi-VN"/>
        </w:rPr>
        <w:t>ĐIỆN BIÊN PHỦ</w:t>
      </w:r>
    </w:p>
    <w:p w14:paraId="5891ACC0" w14:textId="66241B03" w:rsidR="00095B3D" w:rsidRDefault="00095B3D" w:rsidP="00095B3D">
      <w:pPr>
        <w:jc w:val="both"/>
        <w:rPr>
          <w:rFonts w:ascii="Times New Roman" w:hAnsi="Times New Roman" w:cs="Times New Roman"/>
          <w:sz w:val="28"/>
          <w:lang w:val="vi-VN"/>
        </w:rPr>
      </w:pPr>
      <w:r>
        <w:rPr>
          <w:rFonts w:ascii="Times New Roman" w:hAnsi="Times New Roman" w:cs="Times New Roman"/>
          <w:sz w:val="28"/>
          <w:lang w:val="vi-VN"/>
        </w:rPr>
        <w:t xml:space="preserve">Câu 34: ngày 3/9/1945 chính phủ lâm thời họp phiên đầu tiên dưới sự chủ trì của chủ tịch HỒ CHÍ MINH đã xác định ngay nhiệm vu lớn nhất trước mắt là </w:t>
      </w:r>
    </w:p>
    <w:p w14:paraId="686CE16E" w14:textId="0E8F1FF1" w:rsidR="00095B3D" w:rsidRPr="0092431F" w:rsidRDefault="00095B3D" w:rsidP="00095B3D">
      <w:pPr>
        <w:pStyle w:val="ListParagraph"/>
        <w:numPr>
          <w:ilvl w:val="0"/>
          <w:numId w:val="1"/>
        </w:numPr>
        <w:jc w:val="both"/>
        <w:rPr>
          <w:rFonts w:ascii="Times New Roman" w:hAnsi="Times New Roman" w:cs="Times New Roman"/>
          <w:b/>
          <w:bCs/>
          <w:sz w:val="28"/>
          <w:lang w:val="vi-VN"/>
        </w:rPr>
      </w:pPr>
      <w:r w:rsidRPr="0092431F">
        <w:rPr>
          <w:rFonts w:ascii="Times New Roman" w:hAnsi="Times New Roman" w:cs="Times New Roman"/>
          <w:b/>
          <w:bCs/>
          <w:sz w:val="28"/>
          <w:lang w:val="vi-VN"/>
        </w:rPr>
        <w:t>Diệt giặc đói , giặc dốt và giặc ngoại xâm</w:t>
      </w:r>
    </w:p>
    <w:p w14:paraId="73D5C4EE" w14:textId="15DF0F2E" w:rsidR="00095B3D" w:rsidRDefault="00095B3D" w:rsidP="00095B3D">
      <w:pPr>
        <w:jc w:val="both"/>
        <w:rPr>
          <w:rFonts w:ascii="Times New Roman" w:hAnsi="Times New Roman" w:cs="Times New Roman"/>
          <w:sz w:val="28"/>
          <w:lang w:val="vi-VN"/>
        </w:rPr>
      </w:pPr>
      <w:r>
        <w:rPr>
          <w:rFonts w:ascii="Times New Roman" w:hAnsi="Times New Roman" w:cs="Times New Roman"/>
          <w:sz w:val="28"/>
          <w:lang w:val="vi-VN"/>
        </w:rPr>
        <w:t>Câu 35: chỉ thị nào đã đáp ứng đúng yêu cầu cấp bách của cách mạng VN ; có tác dụng định hướng tư tưởng , trực tiếp chỉ đạo cuộc kháng chiến chống thực dân pháp ở Nam Bộ ; xây dựng và bảo vệ chính quyền cách mạng trong giai đoạn đầy khó khăn , phức tạp sau cmt8/1945</w:t>
      </w:r>
    </w:p>
    <w:p w14:paraId="6905B36C" w14:textId="1FE47BA2" w:rsidR="00095B3D" w:rsidRPr="0092431F" w:rsidRDefault="00095B3D" w:rsidP="00095B3D">
      <w:pPr>
        <w:pStyle w:val="ListParagraph"/>
        <w:numPr>
          <w:ilvl w:val="0"/>
          <w:numId w:val="1"/>
        </w:numPr>
        <w:jc w:val="both"/>
        <w:rPr>
          <w:rFonts w:ascii="Times New Roman" w:hAnsi="Times New Roman" w:cs="Times New Roman"/>
          <w:b/>
          <w:bCs/>
          <w:sz w:val="28"/>
          <w:lang w:val="vi-VN"/>
        </w:rPr>
      </w:pPr>
      <w:r w:rsidRPr="0092431F">
        <w:rPr>
          <w:rFonts w:ascii="Times New Roman" w:hAnsi="Times New Roman" w:cs="Times New Roman"/>
          <w:b/>
          <w:bCs/>
          <w:sz w:val="28"/>
          <w:lang w:val="vi-VN"/>
        </w:rPr>
        <w:t xml:space="preserve">Chỉ thị kháng chiến kiến </w:t>
      </w:r>
      <w:r w:rsidR="008F0327" w:rsidRPr="0092431F">
        <w:rPr>
          <w:rFonts w:ascii="Times New Roman" w:hAnsi="Times New Roman" w:cs="Times New Roman"/>
          <w:b/>
          <w:bCs/>
          <w:sz w:val="28"/>
          <w:lang w:val="vi-VN"/>
        </w:rPr>
        <w:t>quốc</w:t>
      </w:r>
    </w:p>
    <w:p w14:paraId="749B2FE2" w14:textId="2FA965E8" w:rsidR="008F0327" w:rsidRDefault="008F0327" w:rsidP="008F0327">
      <w:pPr>
        <w:jc w:val="both"/>
        <w:rPr>
          <w:rFonts w:ascii="Times New Roman" w:hAnsi="Times New Roman" w:cs="Times New Roman"/>
          <w:sz w:val="28"/>
          <w:lang w:val="vi-VN"/>
        </w:rPr>
      </w:pPr>
      <w:r>
        <w:rPr>
          <w:rFonts w:ascii="Times New Roman" w:hAnsi="Times New Roman" w:cs="Times New Roman"/>
          <w:sz w:val="28"/>
          <w:lang w:val="vi-VN"/>
        </w:rPr>
        <w:lastRenderedPageBreak/>
        <w:t xml:space="preserve">Câu 36: chính cương của đảng lao đọng VN được thông qua tại đại hội II ( 1951) xác định tính chất xh VN lúc này có mấy tính chất </w:t>
      </w:r>
    </w:p>
    <w:p w14:paraId="63F8A335" w14:textId="3A7DD1B4" w:rsidR="008F0327" w:rsidRPr="00AD5470" w:rsidRDefault="008F0327" w:rsidP="008F0327">
      <w:pPr>
        <w:pStyle w:val="ListParagraph"/>
        <w:numPr>
          <w:ilvl w:val="0"/>
          <w:numId w:val="1"/>
        </w:numPr>
        <w:jc w:val="both"/>
        <w:rPr>
          <w:rFonts w:ascii="Times New Roman" w:hAnsi="Times New Roman" w:cs="Times New Roman"/>
          <w:b/>
          <w:bCs/>
          <w:sz w:val="28"/>
          <w:lang w:val="vi-VN"/>
        </w:rPr>
      </w:pPr>
      <w:r w:rsidRPr="00AD5470">
        <w:rPr>
          <w:rFonts w:ascii="Times New Roman" w:hAnsi="Times New Roman" w:cs="Times New Roman"/>
          <w:b/>
          <w:bCs/>
          <w:sz w:val="28"/>
          <w:lang w:val="vi-VN"/>
        </w:rPr>
        <w:t xml:space="preserve">3 tính chất </w:t>
      </w:r>
    </w:p>
    <w:p w14:paraId="1D54F2E1" w14:textId="7E58485F" w:rsidR="008F0327" w:rsidRDefault="008F0327" w:rsidP="008F0327">
      <w:pPr>
        <w:jc w:val="both"/>
        <w:rPr>
          <w:rFonts w:ascii="Times New Roman" w:hAnsi="Times New Roman" w:cs="Times New Roman"/>
          <w:sz w:val="28"/>
          <w:lang w:val="vi-VN"/>
        </w:rPr>
      </w:pPr>
      <w:r>
        <w:rPr>
          <w:rFonts w:ascii="Times New Roman" w:hAnsi="Times New Roman" w:cs="Times New Roman"/>
          <w:sz w:val="28"/>
          <w:lang w:val="vi-VN"/>
        </w:rPr>
        <w:t xml:space="preserve">Câu 37: chủ tích HCM đã gửi thư khích lệ , động viên đồng bào miền nam kháng chiến chống thực dân pháp xâm lược lần 2 và tặng danh hiệu gì cho nhân dân Nam bộ </w:t>
      </w:r>
    </w:p>
    <w:p w14:paraId="157F2879" w14:textId="2638BE90" w:rsidR="008F0327" w:rsidRDefault="008F0327" w:rsidP="008F0327">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Thành đồng tổ quốc </w:t>
      </w:r>
    </w:p>
    <w:p w14:paraId="36A2C88E" w14:textId="362C1008" w:rsidR="008F0327" w:rsidRDefault="008F0327" w:rsidP="008F0327">
      <w:pPr>
        <w:jc w:val="both"/>
        <w:rPr>
          <w:rFonts w:ascii="Times New Roman" w:hAnsi="Times New Roman" w:cs="Times New Roman"/>
          <w:sz w:val="28"/>
          <w:lang w:val="vi-VN"/>
        </w:rPr>
      </w:pPr>
      <w:r>
        <w:rPr>
          <w:rFonts w:ascii="Times New Roman" w:hAnsi="Times New Roman" w:cs="Times New Roman"/>
          <w:sz w:val="28"/>
          <w:lang w:val="vi-VN"/>
        </w:rPr>
        <w:t xml:space="preserve">Câu 38: ngay sau khi ký hiệp định sơ bộ ngày 9/3/1946, thường vu trung ương đảng đã ra chỉ thị gì để phân tích đánh giá chủ trương hòa hoãn và khả năng phát triển của tình hình </w:t>
      </w:r>
    </w:p>
    <w:p w14:paraId="04F302E2" w14:textId="152E139E" w:rsidR="008F0327" w:rsidRPr="00AD5470" w:rsidRDefault="008F0327" w:rsidP="008F0327">
      <w:pPr>
        <w:pStyle w:val="ListParagraph"/>
        <w:numPr>
          <w:ilvl w:val="0"/>
          <w:numId w:val="1"/>
        </w:numPr>
        <w:jc w:val="both"/>
        <w:rPr>
          <w:rFonts w:ascii="Times New Roman" w:hAnsi="Times New Roman" w:cs="Times New Roman"/>
          <w:b/>
          <w:bCs/>
          <w:sz w:val="28"/>
          <w:lang w:val="vi-VN"/>
        </w:rPr>
      </w:pPr>
      <w:r w:rsidRPr="00AD5470">
        <w:rPr>
          <w:rFonts w:ascii="Times New Roman" w:hAnsi="Times New Roman" w:cs="Times New Roman"/>
          <w:b/>
          <w:bCs/>
          <w:sz w:val="28"/>
          <w:lang w:val="vi-VN"/>
        </w:rPr>
        <w:t xml:space="preserve">Chỉ thị Hòa để tiến </w:t>
      </w:r>
    </w:p>
    <w:p w14:paraId="31B65894" w14:textId="107FE76D" w:rsidR="008F0327" w:rsidRDefault="008F0327" w:rsidP="008F0327">
      <w:pPr>
        <w:jc w:val="both"/>
        <w:rPr>
          <w:rFonts w:ascii="Times New Roman" w:hAnsi="Times New Roman" w:cs="Times New Roman"/>
          <w:sz w:val="28"/>
          <w:lang w:val="vi-VN"/>
        </w:rPr>
      </w:pPr>
      <w:r>
        <w:rPr>
          <w:rFonts w:ascii="Times New Roman" w:hAnsi="Times New Roman" w:cs="Times New Roman"/>
          <w:sz w:val="28"/>
          <w:lang w:val="vi-VN"/>
        </w:rPr>
        <w:t xml:space="preserve">Câu 39: ngọn cờ dẫn đường, động viên toàn đoản toàn quân toàn dân ta tiến lên chống thực dân pháp xâm lược là văn kiện </w:t>
      </w:r>
    </w:p>
    <w:p w14:paraId="011135BF" w14:textId="16F63353" w:rsidR="008F0327" w:rsidRDefault="008F0327" w:rsidP="008F0327">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Lời kêu gọi toàn quốc kháng chiến và </w:t>
      </w:r>
    </w:p>
    <w:p w14:paraId="09369417" w14:textId="7BF3F291" w:rsidR="008F0327" w:rsidRDefault="008F0327" w:rsidP="008F0327">
      <w:pPr>
        <w:pStyle w:val="ListParagraph"/>
        <w:numPr>
          <w:ilvl w:val="0"/>
          <w:numId w:val="1"/>
        </w:numPr>
        <w:jc w:val="both"/>
        <w:rPr>
          <w:rFonts w:ascii="Times New Roman" w:hAnsi="Times New Roman" w:cs="Times New Roman"/>
          <w:sz w:val="28"/>
          <w:lang w:val="vi-VN"/>
        </w:rPr>
      </w:pPr>
      <w:r>
        <w:rPr>
          <w:rFonts w:ascii="Times New Roman" w:hAnsi="Times New Roman" w:cs="Times New Roman"/>
          <w:sz w:val="28"/>
          <w:lang w:val="vi-VN"/>
        </w:rPr>
        <w:t xml:space="preserve">Đường lối kháng chiến của đảng </w:t>
      </w:r>
    </w:p>
    <w:p w14:paraId="15622288" w14:textId="41ACCA29" w:rsidR="008F0327" w:rsidRDefault="008F0327" w:rsidP="008F0327">
      <w:pPr>
        <w:jc w:val="both"/>
        <w:rPr>
          <w:rFonts w:ascii="Times New Roman" w:hAnsi="Times New Roman" w:cs="Times New Roman"/>
          <w:sz w:val="28"/>
          <w:lang w:val="vi-VN"/>
        </w:rPr>
      </w:pPr>
      <w:r>
        <w:rPr>
          <w:rFonts w:ascii="Times New Roman" w:hAnsi="Times New Roman" w:cs="Times New Roman"/>
          <w:sz w:val="28"/>
          <w:lang w:val="vi-VN"/>
        </w:rPr>
        <w:t xml:space="preserve">Câu 40: VN, Lào, Cam nhất trí thành lập đảng riêng vào thời gian nào </w:t>
      </w:r>
    </w:p>
    <w:p w14:paraId="17C41E2C" w14:textId="3C4E88DC" w:rsidR="008F0327" w:rsidRPr="00E8328B" w:rsidRDefault="008F0327" w:rsidP="008F0327">
      <w:pPr>
        <w:pStyle w:val="ListParagraph"/>
        <w:numPr>
          <w:ilvl w:val="0"/>
          <w:numId w:val="1"/>
        </w:numPr>
        <w:jc w:val="both"/>
        <w:rPr>
          <w:rFonts w:ascii="Times New Roman" w:hAnsi="Times New Roman" w:cs="Times New Roman"/>
          <w:b/>
          <w:bCs/>
          <w:sz w:val="28"/>
          <w:lang w:val="vi-VN"/>
        </w:rPr>
      </w:pPr>
      <w:r w:rsidRPr="00E8328B">
        <w:rPr>
          <w:rFonts w:ascii="Times New Roman" w:hAnsi="Times New Roman" w:cs="Times New Roman"/>
          <w:b/>
          <w:bCs/>
          <w:sz w:val="28"/>
          <w:lang w:val="vi-VN"/>
        </w:rPr>
        <w:t>Đại hội II (2/1951)</w:t>
      </w:r>
    </w:p>
    <w:p w14:paraId="20A57D21" w14:textId="2BB38696" w:rsidR="00CF2A9E" w:rsidRPr="00AD5470" w:rsidRDefault="00CF2A9E" w:rsidP="00CF2A9E">
      <w:pPr>
        <w:jc w:val="both"/>
        <w:rPr>
          <w:rFonts w:ascii="Times New Roman" w:hAnsi="Times New Roman" w:cs="Times New Roman"/>
          <w:b/>
          <w:bCs/>
          <w:sz w:val="28"/>
        </w:rPr>
      </w:pPr>
      <w:r>
        <w:rPr>
          <w:rFonts w:ascii="Times New Roman" w:hAnsi="Times New Roman" w:cs="Times New Roman"/>
          <w:sz w:val="28"/>
          <w:lang w:val="vi-VN"/>
        </w:rPr>
        <w:t xml:space="preserve">Câu 41: tháng 5/1941 </w:t>
      </w:r>
      <w:r w:rsidR="000A10EB" w:rsidRPr="00AD5470">
        <w:rPr>
          <w:rFonts w:ascii="Times New Roman" w:hAnsi="Times New Roman" w:cs="Times New Roman"/>
          <w:b/>
          <w:bCs/>
          <w:sz w:val="28"/>
          <w:lang w:val="vi-VN"/>
        </w:rPr>
        <w:t>Hội nghị lần thứ tám Ban Chấp hành Trung ương Đảng</w:t>
      </w:r>
      <w:r w:rsidR="00C84FF7" w:rsidRPr="00AD5470">
        <w:rPr>
          <w:rFonts w:ascii="Times New Roman" w:hAnsi="Times New Roman" w:cs="Times New Roman"/>
          <w:b/>
          <w:bCs/>
          <w:sz w:val="28"/>
        </w:rPr>
        <w:t xml:space="preserve"> (Bác Hồ về nước)</w:t>
      </w:r>
    </w:p>
    <w:p w14:paraId="5951EE0B" w14:textId="77777777" w:rsidR="00CF2A9E" w:rsidRDefault="00CF2A9E" w:rsidP="00CF2A9E">
      <w:pPr>
        <w:jc w:val="both"/>
        <w:rPr>
          <w:rFonts w:ascii="Times New Roman" w:hAnsi="Times New Roman" w:cs="Times New Roman"/>
          <w:sz w:val="28"/>
          <w:lang w:val="vi-VN"/>
        </w:rPr>
      </w:pPr>
      <w:r>
        <w:rPr>
          <w:rFonts w:ascii="Times New Roman" w:hAnsi="Times New Roman" w:cs="Times New Roman"/>
          <w:sz w:val="28"/>
          <w:lang w:val="vi-VN"/>
        </w:rPr>
        <w:t>Câu 42: tầng lớp tiểu tư sản : tiểu thương , tiểu chủ , sinh viên ,…</w:t>
      </w:r>
    </w:p>
    <w:p w14:paraId="44A7FF2E" w14:textId="6ACBC195" w:rsidR="00CF2A9E" w:rsidRPr="00F531A8" w:rsidRDefault="00CF2A9E" w:rsidP="00CF2A9E">
      <w:pPr>
        <w:jc w:val="both"/>
        <w:rPr>
          <w:rFonts w:ascii="Times New Roman" w:hAnsi="Times New Roman" w:cs="Times New Roman"/>
          <w:b/>
          <w:bCs/>
          <w:sz w:val="28"/>
          <w:lang w:val="vi-VN"/>
        </w:rPr>
      </w:pPr>
      <w:r>
        <w:rPr>
          <w:rFonts w:ascii="Times New Roman" w:hAnsi="Times New Roman" w:cs="Times New Roman"/>
          <w:sz w:val="28"/>
          <w:lang w:val="vi-VN"/>
        </w:rPr>
        <w:t xml:space="preserve">Câu 43: đại hội VIII đã bổ sung đặc trung tổng quát về mục tiêu xây dựng xhcn ở VN là : </w:t>
      </w:r>
      <w:r w:rsidRPr="00F531A8">
        <w:rPr>
          <w:rFonts w:ascii="Times New Roman" w:hAnsi="Times New Roman" w:cs="Times New Roman"/>
          <w:b/>
          <w:bCs/>
          <w:sz w:val="28"/>
          <w:lang w:val="vi-VN"/>
        </w:rPr>
        <w:t>dân giàu , nước mạnh , xh công bằng, văn minh.</w:t>
      </w:r>
    </w:p>
    <w:p w14:paraId="7B9C7E86" w14:textId="52123849" w:rsidR="00CF2A9E" w:rsidRDefault="00CF2A9E" w:rsidP="00CF2A9E">
      <w:pPr>
        <w:jc w:val="both"/>
        <w:rPr>
          <w:rFonts w:ascii="Times New Roman" w:hAnsi="Times New Roman" w:cs="Times New Roman"/>
          <w:sz w:val="28"/>
          <w:lang w:val="vi-VN"/>
        </w:rPr>
      </w:pPr>
      <w:r>
        <w:rPr>
          <w:rFonts w:ascii="Times New Roman" w:hAnsi="Times New Roman" w:cs="Times New Roman"/>
          <w:sz w:val="28"/>
          <w:lang w:val="vi-VN"/>
        </w:rPr>
        <w:t xml:space="preserve">Câu 44: tổng tuyển cử đầu ngày 6/11/1946 nhân dân cả nước tham gia cuộc bầu cử, có </w:t>
      </w:r>
      <w:r w:rsidRPr="00F531A8">
        <w:rPr>
          <w:rFonts w:ascii="Times New Roman" w:hAnsi="Times New Roman" w:cs="Times New Roman"/>
          <w:b/>
          <w:bCs/>
          <w:sz w:val="28"/>
          <w:lang w:val="vi-VN"/>
        </w:rPr>
        <w:t>hơn 89%</w:t>
      </w:r>
      <w:r>
        <w:rPr>
          <w:rFonts w:ascii="Times New Roman" w:hAnsi="Times New Roman" w:cs="Times New Roman"/>
          <w:sz w:val="28"/>
          <w:lang w:val="vi-VN"/>
        </w:rPr>
        <w:t xml:space="preserve"> cử tri bỏ phiếu …….</w:t>
      </w:r>
    </w:p>
    <w:p w14:paraId="287D5CC8" w14:textId="1C959479" w:rsidR="00CF2A9E" w:rsidRDefault="00CF2A9E" w:rsidP="00CF2A9E">
      <w:pPr>
        <w:jc w:val="both"/>
        <w:rPr>
          <w:rFonts w:ascii="Times New Roman" w:hAnsi="Times New Roman" w:cs="Times New Roman"/>
          <w:sz w:val="28"/>
          <w:lang w:val="vi-VN"/>
        </w:rPr>
      </w:pPr>
      <w:r>
        <w:rPr>
          <w:rFonts w:ascii="Times New Roman" w:hAnsi="Times New Roman" w:cs="Times New Roman"/>
          <w:sz w:val="28"/>
          <w:lang w:val="vi-VN"/>
        </w:rPr>
        <w:t xml:space="preserve">Câu 45: tháng 11/1929 trên cơ sở các chi bộ cộng sản ở Nam kì , an nam cộng sản đảng đc thành lập tại khánh hội sài gòn </w:t>
      </w:r>
    </w:p>
    <w:p w14:paraId="58A35AF4" w14:textId="0F52D29F" w:rsidR="00CF2A9E" w:rsidRDefault="00CF2A9E" w:rsidP="00CF2A9E">
      <w:pPr>
        <w:jc w:val="both"/>
        <w:rPr>
          <w:rFonts w:ascii="Times New Roman" w:hAnsi="Times New Roman" w:cs="Times New Roman"/>
          <w:sz w:val="28"/>
          <w:lang w:val="vi-VN"/>
        </w:rPr>
      </w:pPr>
      <w:r>
        <w:rPr>
          <w:rFonts w:ascii="Times New Roman" w:hAnsi="Times New Roman" w:cs="Times New Roman"/>
          <w:sz w:val="28"/>
          <w:lang w:val="vi-VN"/>
        </w:rPr>
        <w:t>Câu 46: xử lý trung kì …-&gt; Thanh Đảng</w:t>
      </w:r>
    </w:p>
    <w:p w14:paraId="3F2DDA8E" w14:textId="34A19240" w:rsidR="00CF2A9E" w:rsidRDefault="00CF2A9E" w:rsidP="00CF2A9E">
      <w:pPr>
        <w:jc w:val="both"/>
        <w:rPr>
          <w:rFonts w:ascii="Times New Roman" w:hAnsi="Times New Roman" w:cs="Times New Roman"/>
          <w:sz w:val="28"/>
          <w:lang w:val="vi-VN"/>
        </w:rPr>
      </w:pPr>
      <w:r>
        <w:rPr>
          <w:rFonts w:ascii="Times New Roman" w:hAnsi="Times New Roman" w:cs="Times New Roman"/>
          <w:sz w:val="28"/>
          <w:lang w:val="vi-VN"/>
        </w:rPr>
        <w:t xml:space="preserve">Câu 47: đại hội VII -&gt; đảng lấy chủ nghĩa mác lê nin và tư tưởng HCM làm nền tảng tư tưởng cho hành động </w:t>
      </w:r>
    </w:p>
    <w:p w14:paraId="6117A74E" w14:textId="4CC4AF59" w:rsidR="00C64423" w:rsidRDefault="00C64423" w:rsidP="00CF2A9E">
      <w:pPr>
        <w:jc w:val="both"/>
        <w:rPr>
          <w:rFonts w:ascii="Times New Roman" w:hAnsi="Times New Roman" w:cs="Times New Roman"/>
          <w:sz w:val="28"/>
          <w:lang w:val="vi-VN"/>
        </w:rPr>
      </w:pPr>
      <w:r>
        <w:rPr>
          <w:rFonts w:ascii="Times New Roman" w:hAnsi="Times New Roman" w:cs="Times New Roman"/>
          <w:sz w:val="28"/>
          <w:lang w:val="vi-VN"/>
        </w:rPr>
        <w:lastRenderedPageBreak/>
        <w:t>Câu 48: tổng khởi nghĩa tổng công kích -&gt; hội nghị trung ương 14</w:t>
      </w:r>
    </w:p>
    <w:p w14:paraId="6698DB26" w14:textId="3FA1902E" w:rsidR="00C64423" w:rsidRDefault="00C64423" w:rsidP="00CF2A9E">
      <w:pPr>
        <w:jc w:val="both"/>
        <w:rPr>
          <w:rFonts w:ascii="Times New Roman" w:hAnsi="Times New Roman" w:cs="Times New Roman"/>
          <w:sz w:val="28"/>
          <w:lang w:val="vi-VN"/>
        </w:rPr>
      </w:pPr>
      <w:r>
        <w:rPr>
          <w:rFonts w:ascii="Times New Roman" w:hAnsi="Times New Roman" w:cs="Times New Roman"/>
          <w:sz w:val="28"/>
          <w:lang w:val="vi-VN"/>
        </w:rPr>
        <w:t>Câu 49: chiến thắng cục bộ -&gt; tết mậu thân 1968</w:t>
      </w:r>
    </w:p>
    <w:p w14:paraId="0E9792C8" w14:textId="4DFD9312" w:rsidR="00C64423" w:rsidRDefault="00C64423" w:rsidP="00CF2A9E">
      <w:pPr>
        <w:jc w:val="both"/>
        <w:rPr>
          <w:rFonts w:ascii="Times New Roman" w:hAnsi="Times New Roman" w:cs="Times New Roman"/>
          <w:sz w:val="28"/>
          <w:lang w:val="vi-VN"/>
        </w:rPr>
      </w:pPr>
      <w:r>
        <w:rPr>
          <w:rFonts w:ascii="Times New Roman" w:hAnsi="Times New Roman" w:cs="Times New Roman"/>
          <w:sz w:val="28"/>
          <w:lang w:val="vi-VN"/>
        </w:rPr>
        <w:t>Câu 50: 1954-1960: chiến tranh đơn phương</w:t>
      </w:r>
    </w:p>
    <w:p w14:paraId="5B233930" w14:textId="24DE846C" w:rsidR="00C64423" w:rsidRDefault="00C64423" w:rsidP="00CF2A9E">
      <w:pPr>
        <w:jc w:val="both"/>
        <w:rPr>
          <w:rFonts w:ascii="Times New Roman" w:hAnsi="Times New Roman" w:cs="Times New Roman"/>
          <w:sz w:val="28"/>
          <w:lang w:val="vi-VN"/>
        </w:rPr>
      </w:pPr>
      <w:r>
        <w:rPr>
          <w:rFonts w:ascii="Times New Roman" w:hAnsi="Times New Roman" w:cs="Times New Roman"/>
          <w:sz w:val="28"/>
          <w:lang w:val="vi-VN"/>
        </w:rPr>
        <w:t>Câu 51: vô sản hóa năm 1928</w:t>
      </w:r>
    </w:p>
    <w:p w14:paraId="77868852" w14:textId="5617EF5A" w:rsidR="00C64423" w:rsidRPr="00CF2A9E" w:rsidRDefault="00C64423" w:rsidP="00CF2A9E">
      <w:pPr>
        <w:jc w:val="both"/>
        <w:rPr>
          <w:rFonts w:ascii="Times New Roman" w:hAnsi="Times New Roman" w:cs="Times New Roman"/>
          <w:sz w:val="28"/>
          <w:lang w:val="vi-VN"/>
        </w:rPr>
      </w:pPr>
      <w:r>
        <w:rPr>
          <w:rFonts w:ascii="Times New Roman" w:hAnsi="Times New Roman" w:cs="Times New Roman"/>
          <w:sz w:val="28"/>
          <w:lang w:val="vi-VN"/>
        </w:rPr>
        <w:t xml:space="preserve">Câu 52: thời gian đấu tranh lên chính trị , bạo lực cách mạng ở miền nam </w:t>
      </w:r>
    </w:p>
    <w:sectPr w:rsidR="00C64423" w:rsidRPr="00CF2A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A3DAA"/>
    <w:multiLevelType w:val="hybridMultilevel"/>
    <w:tmpl w:val="154EA1F4"/>
    <w:lvl w:ilvl="0" w:tplc="3C2831A6">
      <w:numFmt w:val="bullet"/>
      <w:lvlText w:val=""/>
      <w:lvlJc w:val="left"/>
      <w:pPr>
        <w:ind w:left="720" w:hanging="360"/>
      </w:pPr>
      <w:rPr>
        <w:rFonts w:ascii="Wingdings" w:eastAsia="Times New Roman" w:hAnsi="Wingdings" w:cs="Times New Roman" w:hint="default"/>
        <w:color w:val="001A33"/>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5575F2"/>
    <w:multiLevelType w:val="hybridMultilevel"/>
    <w:tmpl w:val="CAD848C6"/>
    <w:lvl w:ilvl="0" w:tplc="C2A4B470">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15206911">
    <w:abstractNumId w:val="0"/>
  </w:num>
  <w:num w:numId="2" w16cid:durableId="641008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C81"/>
    <w:rsid w:val="00040961"/>
    <w:rsid w:val="00095B3D"/>
    <w:rsid w:val="000A10EB"/>
    <w:rsid w:val="000C7DB0"/>
    <w:rsid w:val="001921FD"/>
    <w:rsid w:val="002A4DEF"/>
    <w:rsid w:val="003F395D"/>
    <w:rsid w:val="00514C81"/>
    <w:rsid w:val="005D4CEC"/>
    <w:rsid w:val="0075362F"/>
    <w:rsid w:val="007829BE"/>
    <w:rsid w:val="00787888"/>
    <w:rsid w:val="00865D7B"/>
    <w:rsid w:val="008D2417"/>
    <w:rsid w:val="008F0327"/>
    <w:rsid w:val="0092301B"/>
    <w:rsid w:val="0092431F"/>
    <w:rsid w:val="00AD5470"/>
    <w:rsid w:val="00B755CB"/>
    <w:rsid w:val="00BB4C4E"/>
    <w:rsid w:val="00C64423"/>
    <w:rsid w:val="00C84FF7"/>
    <w:rsid w:val="00CF2A9E"/>
    <w:rsid w:val="00E8328B"/>
    <w:rsid w:val="00F531A8"/>
    <w:rsid w:val="00FA70AF"/>
    <w:rsid w:val="00FB2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F86F8"/>
  <w15:chartTrackingRefBased/>
  <w15:docId w15:val="{8AEE89D2-610C-4923-B961-E97946D0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14C81"/>
  </w:style>
  <w:style w:type="paragraph" w:styleId="ListParagraph">
    <w:name w:val="List Paragraph"/>
    <w:basedOn w:val="Normal"/>
    <w:uiPriority w:val="34"/>
    <w:qFormat/>
    <w:rsid w:val="003F39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18431">
      <w:bodyDiv w:val="1"/>
      <w:marLeft w:val="0"/>
      <w:marRight w:val="0"/>
      <w:marTop w:val="0"/>
      <w:marBottom w:val="0"/>
      <w:divBdr>
        <w:top w:val="none" w:sz="0" w:space="0" w:color="auto"/>
        <w:left w:val="none" w:sz="0" w:space="0" w:color="auto"/>
        <w:bottom w:val="none" w:sz="0" w:space="0" w:color="auto"/>
        <w:right w:val="none" w:sz="0" w:space="0" w:color="auto"/>
      </w:divBdr>
      <w:divsChild>
        <w:div w:id="1230187111">
          <w:marLeft w:val="0"/>
          <w:marRight w:val="0"/>
          <w:marTop w:val="0"/>
          <w:marBottom w:val="0"/>
          <w:divBdr>
            <w:top w:val="none" w:sz="0" w:space="0" w:color="auto"/>
            <w:left w:val="none" w:sz="0" w:space="0" w:color="auto"/>
            <w:bottom w:val="none" w:sz="0" w:space="0" w:color="auto"/>
            <w:right w:val="none" w:sz="0" w:space="0" w:color="auto"/>
          </w:divBdr>
          <w:divsChild>
            <w:div w:id="1119645439">
              <w:marLeft w:val="0"/>
              <w:marRight w:val="0"/>
              <w:marTop w:val="0"/>
              <w:marBottom w:val="0"/>
              <w:divBdr>
                <w:top w:val="none" w:sz="0" w:space="0" w:color="auto"/>
                <w:left w:val="none" w:sz="0" w:space="0" w:color="auto"/>
                <w:bottom w:val="none" w:sz="0" w:space="0" w:color="auto"/>
                <w:right w:val="none" w:sz="0" w:space="0" w:color="auto"/>
              </w:divBdr>
              <w:divsChild>
                <w:div w:id="1939216774">
                  <w:marLeft w:val="0"/>
                  <w:marRight w:val="0"/>
                  <w:marTop w:val="0"/>
                  <w:marBottom w:val="60"/>
                  <w:divBdr>
                    <w:top w:val="none" w:sz="0" w:space="0" w:color="auto"/>
                    <w:left w:val="none" w:sz="0" w:space="0" w:color="auto"/>
                    <w:bottom w:val="none" w:sz="0" w:space="0" w:color="auto"/>
                    <w:right w:val="none" w:sz="0" w:space="0" w:color="auto"/>
                  </w:divBdr>
                  <w:divsChild>
                    <w:div w:id="96069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31070">
          <w:marLeft w:val="0"/>
          <w:marRight w:val="0"/>
          <w:marTop w:val="0"/>
          <w:marBottom w:val="0"/>
          <w:divBdr>
            <w:top w:val="none" w:sz="0" w:space="0" w:color="auto"/>
            <w:left w:val="none" w:sz="0" w:space="0" w:color="auto"/>
            <w:bottom w:val="none" w:sz="0" w:space="0" w:color="auto"/>
            <w:right w:val="none" w:sz="0" w:space="0" w:color="auto"/>
          </w:divBdr>
          <w:divsChild>
            <w:div w:id="1814443706">
              <w:marLeft w:val="0"/>
              <w:marRight w:val="0"/>
              <w:marTop w:val="0"/>
              <w:marBottom w:val="0"/>
              <w:divBdr>
                <w:top w:val="none" w:sz="0" w:space="0" w:color="auto"/>
                <w:left w:val="none" w:sz="0" w:space="0" w:color="auto"/>
                <w:bottom w:val="none" w:sz="0" w:space="0" w:color="auto"/>
                <w:right w:val="none" w:sz="0" w:space="0" w:color="auto"/>
              </w:divBdr>
              <w:divsChild>
                <w:div w:id="1237857086">
                  <w:marLeft w:val="0"/>
                  <w:marRight w:val="0"/>
                  <w:marTop w:val="0"/>
                  <w:marBottom w:val="60"/>
                  <w:divBdr>
                    <w:top w:val="none" w:sz="0" w:space="0" w:color="auto"/>
                    <w:left w:val="none" w:sz="0" w:space="0" w:color="auto"/>
                    <w:bottom w:val="none" w:sz="0" w:space="0" w:color="auto"/>
                    <w:right w:val="none" w:sz="0" w:space="0" w:color="auto"/>
                  </w:divBdr>
                  <w:divsChild>
                    <w:div w:id="95625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87530">
          <w:marLeft w:val="0"/>
          <w:marRight w:val="0"/>
          <w:marTop w:val="0"/>
          <w:marBottom w:val="0"/>
          <w:divBdr>
            <w:top w:val="none" w:sz="0" w:space="0" w:color="auto"/>
            <w:left w:val="none" w:sz="0" w:space="0" w:color="auto"/>
            <w:bottom w:val="none" w:sz="0" w:space="0" w:color="auto"/>
            <w:right w:val="none" w:sz="0" w:space="0" w:color="auto"/>
          </w:divBdr>
          <w:divsChild>
            <w:div w:id="1422682662">
              <w:marLeft w:val="0"/>
              <w:marRight w:val="0"/>
              <w:marTop w:val="0"/>
              <w:marBottom w:val="0"/>
              <w:divBdr>
                <w:top w:val="none" w:sz="0" w:space="0" w:color="auto"/>
                <w:left w:val="none" w:sz="0" w:space="0" w:color="auto"/>
                <w:bottom w:val="none" w:sz="0" w:space="0" w:color="auto"/>
                <w:right w:val="none" w:sz="0" w:space="0" w:color="auto"/>
              </w:divBdr>
              <w:divsChild>
                <w:div w:id="192769774">
                  <w:marLeft w:val="0"/>
                  <w:marRight w:val="0"/>
                  <w:marTop w:val="0"/>
                  <w:marBottom w:val="60"/>
                  <w:divBdr>
                    <w:top w:val="none" w:sz="0" w:space="0" w:color="auto"/>
                    <w:left w:val="none" w:sz="0" w:space="0" w:color="auto"/>
                    <w:bottom w:val="none" w:sz="0" w:space="0" w:color="auto"/>
                    <w:right w:val="none" w:sz="0" w:space="0" w:color="auto"/>
                  </w:divBdr>
                  <w:divsChild>
                    <w:div w:id="929463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12961">
          <w:marLeft w:val="0"/>
          <w:marRight w:val="0"/>
          <w:marTop w:val="0"/>
          <w:marBottom w:val="0"/>
          <w:divBdr>
            <w:top w:val="none" w:sz="0" w:space="0" w:color="auto"/>
            <w:left w:val="none" w:sz="0" w:space="0" w:color="auto"/>
            <w:bottom w:val="none" w:sz="0" w:space="0" w:color="auto"/>
            <w:right w:val="none" w:sz="0" w:space="0" w:color="auto"/>
          </w:divBdr>
          <w:divsChild>
            <w:div w:id="1201553651">
              <w:marLeft w:val="0"/>
              <w:marRight w:val="0"/>
              <w:marTop w:val="0"/>
              <w:marBottom w:val="0"/>
              <w:divBdr>
                <w:top w:val="none" w:sz="0" w:space="0" w:color="auto"/>
                <w:left w:val="none" w:sz="0" w:space="0" w:color="auto"/>
                <w:bottom w:val="none" w:sz="0" w:space="0" w:color="auto"/>
                <w:right w:val="none" w:sz="0" w:space="0" w:color="auto"/>
              </w:divBdr>
              <w:divsChild>
                <w:div w:id="329143614">
                  <w:marLeft w:val="0"/>
                  <w:marRight w:val="0"/>
                  <w:marTop w:val="0"/>
                  <w:marBottom w:val="60"/>
                  <w:divBdr>
                    <w:top w:val="none" w:sz="0" w:space="0" w:color="auto"/>
                    <w:left w:val="none" w:sz="0" w:space="0" w:color="auto"/>
                    <w:bottom w:val="none" w:sz="0" w:space="0" w:color="auto"/>
                    <w:right w:val="none" w:sz="0" w:space="0" w:color="auto"/>
                  </w:divBdr>
                  <w:divsChild>
                    <w:div w:id="56225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6</Pages>
  <Words>1065</Words>
  <Characters>6075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Phú Trần</cp:lastModifiedBy>
  <cp:revision>10</cp:revision>
  <dcterms:created xsi:type="dcterms:W3CDTF">2022-06-25T15:23:00Z</dcterms:created>
  <dcterms:modified xsi:type="dcterms:W3CDTF">2025-07-16T07:06:00Z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2025-07-16T06:56:27Z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f1afb89a-3d14-4881-a5df-ad944634f889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