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HỌP</w:t>
      </w:r>
    </w:p>
    <w:p>
      <w:pPr>
        <w:jc w:val="center"/>
      </w:pPr>
      <w:r>
        <w:rPr>
          <w:sz w:val="26"/>
        </w:rPr>
        <w:t>AI Fill tài liệu DS-260 — Tình trạng triển khai &amp; đề xuất phối hợp Phòng Docs</w:t>
      </w:r>
    </w:p>
    <w:p>
      <w:pPr>
        <w:jc w:val="center"/>
      </w:pPr>
      <w:r>
        <w:rPr>
          <w:color w:val="666666"/>
        </w:rPr>
        <w:t>Ngày chuẩn bị: 24/06/2026 · ImmiFill / Edupath IT</w:t>
      </w:r>
    </w:p>
    <w:p>
      <w:r>
        <w:br w:type="page"/>
      </w:r>
    </w:p>
    <w:p>
      <w:pPr>
        <w:pStyle w:val="Heading1"/>
      </w:pPr>
      <w:r>
        <w:t>Mục lục</w:t>
      </w:r>
    </w:p>
    <w:p>
      <w:pPr>
        <w:pStyle w:val="ListBullet"/>
      </w:pPr>
      <w:r>
        <w:t>1. Tóm tắt cho lãnh đạo (30 giây)</w:t>
      </w:r>
    </w:p>
    <w:p>
      <w:pPr>
        <w:pStyle w:val="ListBullet"/>
      </w:pPr>
      <w:r>
        <w:t>2. Tình trạng triển khai hiện tại</w:t>
      </w:r>
    </w:p>
    <w:p>
      <w:pPr>
        <w:pStyle w:val="ListBullet"/>
      </w:pPr>
      <w:r>
        <w:t>3. Cấu trúc hệ thống ImmiFill</w:t>
      </w:r>
    </w:p>
    <w:p>
      <w:pPr>
        <w:pStyle w:val="ListBullet"/>
      </w:pPr>
      <w:r>
        <w:t>4. Luồng nghiệp vụ &amp; mapping DS-260</w:t>
      </w:r>
    </w:p>
    <w:p>
      <w:pPr>
        <w:pStyle w:val="ListBullet"/>
      </w:pPr>
      <w:r>
        <w:t>5. Phạm vi đã làm (hồ sơ đơn + hồ sơ gia đình)</w:t>
      </w:r>
    </w:p>
    <w:p>
      <w:pPr>
        <w:pStyle w:val="ListBullet"/>
      </w:pPr>
      <w:r>
        <w:t>6. Vướng mắc phối hợp với Phòng Docs</w:t>
      </w:r>
    </w:p>
    <w:p>
      <w:pPr>
        <w:pStyle w:val="ListBullet"/>
      </w:pPr>
      <w:r>
        <w:t>7. Đề xuất quy trình Phòng Docs cần có</w:t>
      </w:r>
    </w:p>
    <w:p>
      <w:pPr>
        <w:pStyle w:val="ListBullet"/>
      </w:pPr>
      <w:r>
        <w:t>8. Yêu cầu cụ thể gửi Phòng Docs trước khi IT xử lý</w:t>
      </w:r>
    </w:p>
    <w:p>
      <w:pPr>
        <w:pStyle w:val="ListBullet"/>
      </w:pPr>
      <w:r>
        <w:t>9. Kịch bản trình bày trong cuộc họp</w:t>
      </w:r>
    </w:p>
    <w:p>
      <w:pPr>
        <w:pStyle w:val="ListBullet"/>
      </w:pPr>
      <w:r>
        <w:t>10. Việc cần chốt sau họp</w:t>
      </w:r>
    </w:p>
    <w:p>
      <w:pPr>
        <w:pStyle w:val="ListBullet"/>
      </w:pPr>
      <w:r>
        <w:t>Phụ lục A — Bảng đặt tên file chuẩn</w:t>
      </w:r>
    </w:p>
    <w:p>
      <w:pPr>
        <w:pStyle w:val="ListBullet"/>
      </w:pPr>
      <w:r>
        <w:t>Phụ lục B — Các trường hợp hồ sơ DS-260</w:t>
      </w:r>
    </w:p>
    <w:p>
      <w:r>
        <w:br w:type="page"/>
      </w:r>
    </w:p>
    <w:p>
      <w:pPr>
        <w:pStyle w:val="Heading1"/>
      </w:pPr>
      <w:r>
        <w:t>1. Tóm tắt cho lãnh đạo (30 giây)</w:t>
      </w:r>
    </w:p>
    <w:p>
      <w:r>
        <w:rPr>
          <w:b w:val="0"/>
        </w:rPr>
        <w:t>IT đã đưa code ImmiFill lên môi trường test. Hệ thống upload giấy tờ → OCR (AI) → mapping DS-260 → review → xuất Word. Bảng mapping 133+ trường khớp yêu cầu ban đầu. Đã mở rộng từ hồ sơ 1 người sang hồ sơ gia đình (chủ hồ sơ + vợ/chồng + tối đa 4 con).</w:t>
      </w:r>
    </w:p>
    <w:p>
      <w:r>
        <w:rPr>
          <w:b/>
        </w:rPr>
        <w:t>Điểm nghẽn hiện tại không nằm ở code mà ở phối hợp đầu vào:</w:t>
      </w:r>
    </w:p>
    <w:p>
      <w:pPr>
        <w:pStyle w:val="ListBullet"/>
      </w:pPr>
      <w:r>
        <w:t>Phòng Docs chưa có quy trình nhập liệu / đặt tên file thống nhất.</w:t>
      </w:r>
    </w:p>
    <w:p>
      <w:pPr>
        <w:pStyle w:val="ListBullet"/>
      </w:pPr>
      <w:r>
        <w:t>Hồ sơ gửi sang IT thiếu giải thích từng bộ, từng trường hợp.</w:t>
      </w:r>
    </w:p>
    <w:p>
      <w:pPr>
        <w:pStyle w:val="ListBullet"/>
      </w:pPr>
      <w:r>
        <w:t>IT phải tự đoán, tự test, tự làm tài liệu hướng dẫn cho Docs.</w:t>
      </w:r>
    </w:p>
    <w:p>
      <w:pPr>
        <w:pStyle w:val="ListBullet"/>
      </w:pPr>
      <w:r>
        <w:t>Phối hợp họp mang tính hình thức — thiếu phản hồi vòng lặp khi gặp case thực tế.</w:t>
      </w:r>
    </w:p>
    <w:p>
      <w:r>
        <w:rPr>
          <w:b w:val="0"/>
        </w:rPr>
        <w:t>Đề xuất: Phòng Docs cam kết quy chuẩn đặt tên file + checklist từng bộ hồ sơ; IT tiếp tục hoàn thiện kỹ thuật. Hai bên họp định kỳ 30 phút/tuần trong giai đoạn pilot.</w:t>
      </w:r>
    </w:p>
    <w:p>
      <w:pPr>
        <w:pStyle w:val="Heading1"/>
      </w:pPr>
      <w:r>
        <w:t>2. Tình trạng triển khai hiện tại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Hạng mục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Trạng thái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2880"/>
          </w:tcPr>
          <w:p>
            <w:r>
              <w:t>Code &amp; deploy test</w:t>
            </w:r>
          </w:p>
        </w:tc>
        <w:tc>
          <w:tcPr>
            <w:tcW w:type="dxa" w:w="2880"/>
          </w:tcPr>
          <w:p>
            <w:r>
              <w:t>Đã có</w:t>
            </w:r>
          </w:p>
        </w:tc>
        <w:tc>
          <w:tcPr>
            <w:tcW w:type="dxa" w:w="2880"/>
          </w:tcPr>
          <w:p>
            <w:r>
              <w:t>Docker production — immifill.immipath.org.vn</w:t>
            </w:r>
          </w:p>
        </w:tc>
      </w:tr>
      <w:tr>
        <w:tc>
          <w:tcPr>
            <w:tcW w:type="dxa" w:w="2880"/>
          </w:tcPr>
          <w:p>
            <w:r>
              <w:t>OCR giấy tờ (OpenAI)</w:t>
            </w:r>
          </w:p>
        </w:tc>
        <w:tc>
          <w:tcPr>
            <w:tcW w:type="dxa" w:w="2880"/>
          </w:tcPr>
          <w:p>
            <w:r>
              <w:t>Đã có</w:t>
            </w:r>
          </w:p>
        </w:tc>
        <w:tc>
          <w:tcPr>
            <w:tcW w:type="dxa" w:w="2880"/>
          </w:tcPr>
          <w:p>
            <w:r>
              <w:t>Passport, GKS, lý lịch, kết hôn, ly hôn, GKS con, DS-260 worksheet</w:t>
            </w:r>
          </w:p>
        </w:tc>
      </w:tr>
      <w:tr>
        <w:tc>
          <w:tcPr>
            <w:tcW w:type="dxa" w:w="2880"/>
          </w:tcPr>
          <w:p>
            <w:r>
              <w:t>Mapping DS-260</w:t>
            </w:r>
          </w:p>
        </w:tc>
        <w:tc>
          <w:tcPr>
            <w:tcW w:type="dxa" w:w="2880"/>
          </w:tcPr>
          <w:p>
            <w:r>
              <w:t>Khớp yêu cầu</w:t>
            </w:r>
          </w:p>
        </w:tc>
        <w:tc>
          <w:tcPr>
            <w:tcW w:type="dxa" w:w="2880"/>
          </w:tcPr>
          <w:p>
            <w:r>
              <w:t>133+ trường — file DS260_Mapping_Reference_new.xlsx</w:t>
            </w:r>
          </w:p>
        </w:tc>
      </w:tr>
      <w:tr>
        <w:tc>
          <w:tcPr>
            <w:tcW w:type="dxa" w:w="2880"/>
          </w:tcPr>
          <w:p>
            <w:r>
              <w:t>Hồ sơ 1 người</w:t>
            </w:r>
          </w:p>
        </w:tc>
        <w:tc>
          <w:tcPr>
            <w:tcW w:type="dxa" w:w="2880"/>
          </w:tcPr>
          <w:p>
            <w:r>
              <w:t>Chạy được</w:t>
            </w:r>
          </w:p>
        </w:tc>
        <w:tc>
          <w:tcPr>
            <w:tcW w:type="dxa" w:w="2880"/>
          </w:tcPr>
          <w:p>
            <w:r>
              <w:t>Luồng gốc — test với nhiều case</w:t>
            </w:r>
          </w:p>
        </w:tc>
      </w:tr>
      <w:tr>
        <w:tc>
          <w:tcPr>
            <w:tcW w:type="dxa" w:w="2880"/>
          </w:tcPr>
          <w:p>
            <w:r>
              <w:t>Hồ sơ gia đình</w:t>
            </w:r>
          </w:p>
        </w:tc>
        <w:tc>
          <w:tcPr>
            <w:tcW w:type="dxa" w:w="2880"/>
          </w:tcPr>
          <w:p>
            <w:r>
              <w:t>Mới bổ sung</w:t>
            </w:r>
          </w:p>
        </w:tc>
        <w:tc>
          <w:tcPr>
            <w:tcW w:type="dxa" w:w="2880"/>
          </w:tcPr>
          <w:p>
            <w:r>
              <w:t>01–06: chủ, vợ, 4 con — DS-260 riêng từng người</w:t>
            </w:r>
          </w:p>
        </w:tc>
      </w:tr>
      <w:tr>
        <w:tc>
          <w:tcPr>
            <w:tcW w:type="dxa" w:w="2880"/>
          </w:tcPr>
          <w:p>
            <w:r>
              <w:t>Xung đột dữ liệu</w:t>
            </w:r>
          </w:p>
        </w:tc>
        <w:tc>
          <w:tcPr>
            <w:tcW w:type="dxa" w:w="2880"/>
          </w:tcPr>
          <w:p>
            <w:r>
              <w:t>Đã có</w:t>
            </w:r>
          </w:p>
        </w:tc>
        <w:tc>
          <w:tcPr>
            <w:tcW w:type="dxa" w:w="2880"/>
          </w:tcPr>
          <w:p>
            <w:r>
              <w:t>Luồng 1 vs _new vs worksheet — chọn trên Review</w:t>
            </w:r>
          </w:p>
        </w:tc>
      </w:tr>
      <w:tr>
        <w:tc>
          <w:tcPr>
            <w:tcW w:type="dxa" w:w="2880"/>
          </w:tcPr>
          <w:p>
            <w:r>
              <w:t>Chỉnh sửa &amp; Lưu</w:t>
            </w:r>
          </w:p>
        </w:tc>
        <w:tc>
          <w:tcPr>
            <w:tcW w:type="dxa" w:w="2880"/>
          </w:tcPr>
          <w:p>
            <w:r>
              <w:t>Đã có</w:t>
            </w:r>
          </w:p>
        </w:tc>
        <w:tc>
          <w:tcPr>
            <w:tcW w:type="dxa" w:w="2880"/>
          </w:tcPr>
          <w:p>
            <w:r>
              <w:t>Sửa từng ô DS-260 trước khi xuất Word</w:t>
            </w:r>
          </w:p>
        </w:tc>
      </w:tr>
      <w:tr>
        <w:tc>
          <w:tcPr>
            <w:tcW w:type="dxa" w:w="2880"/>
          </w:tcPr>
          <w:p>
            <w:r>
              <w:t>Tài liệu hướng dẫn user</w:t>
            </w:r>
          </w:p>
        </w:tc>
        <w:tc>
          <w:tcPr>
            <w:tcW w:type="dxa" w:w="2880"/>
          </w:tcPr>
          <w:p>
            <w:r>
              <w:t>Đã có</w:t>
            </w:r>
          </w:p>
        </w:tc>
        <w:tc>
          <w:tcPr>
            <w:tcW w:type="dxa" w:w="2880"/>
          </w:tcPr>
          <w:p>
            <w:r>
              <w:t>Huong_dan_su_dung_ImmiFill_DS260.docx</w:t>
            </w:r>
          </w:p>
        </w:tc>
      </w:tr>
      <w:tr>
        <w:tc>
          <w:tcPr>
            <w:tcW w:type="dxa" w:w="2880"/>
          </w:tcPr>
          <w:p>
            <w:r>
              <w:t>Quy trình Phòng Docs</w:t>
            </w:r>
          </w:p>
        </w:tc>
        <w:tc>
          <w:tcPr>
            <w:tcW w:type="dxa" w:w="2880"/>
          </w:tcPr>
          <w:p>
            <w:r>
              <w:t>Chưa có</w:t>
            </w:r>
          </w:p>
        </w:tc>
        <w:tc>
          <w:tcPr>
            <w:tcW w:type="dxa" w:w="2880"/>
          </w:tcPr>
          <w:p>
            <w:r>
              <w:t>Đây là vướng mắc chính</w:t>
            </w:r>
          </w:p>
        </w:tc>
      </w:tr>
    </w:tbl>
    <w:p/>
    <w:p>
      <w:pPr>
        <w:pStyle w:val="Heading1"/>
      </w:pPr>
      <w:r>
        <w:t>3. Cấu trúc hệ thống ImmiFill</w:t>
      </w:r>
    </w:p>
    <w:p>
      <w:r>
        <w:rPr>
          <w:b/>
        </w:rPr>
        <w:t>Kiến trúc 3 tầng: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  <w:br/>
        <w:t>│  FRONTEND (Next.js)                     │</w:t>
        <w:br/>
        <w:t>│  Dashboard · Upload · Review · Export   │</w:t>
        <w:br/>
        <w:t>└──────────────────┬──────────────────────┘</w:t>
        <w:br/>
        <w:t xml:space="preserve">                   │ API /api/v1 (JWT)</w:t>
        <w:br/>
        <w:t>┌──────────────────▼──────────────────────┐</w:t>
        <w:br/>
        <w:t>│  BACKEND (FastAPI / Python)             │</w:t>
        <w:br/>
        <w:t>│  OCR → DocRecord → DS-260 → Word        │</w:t>
        <w:br/>
        <w:t>└──────────────────┬──────────────────────┘</w:t>
        <w:br/>
        <w:t xml:space="preserve">                   │</w:t>
        <w:br/>
        <w:t>┌──────────────────▼──────────────────────┐</w:t>
        <w:br/>
        <w:t>│  Database + File storage                │</w:t>
        <w:br/>
        <w:t>│  PostgreSQL · uploads/ · exports/       │</w:t>
        <w:br/>
        <w:t>│  Mapping: ds260_mapping.json            │</w:t>
        <w:br/>
        <w:t>└─────────────────────────────────────────┘</w:t>
      </w:r>
    </w:p>
    <w:p>
      <w:pPr>
        <w:pStyle w:val="Heading2"/>
      </w:pPr>
      <w:r>
        <w:t>3.1. Module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Chức năng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Người dùng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Tạo hồ sơ, danh sách, xóa, thùng rác</w:t>
            </w:r>
          </w:p>
        </w:tc>
        <w:tc>
          <w:tcPr>
            <w:tcW w:type="dxa" w:w="2880"/>
          </w:tcPr>
          <w:p>
            <w:r>
              <w:t>Docs / IT</w:t>
            </w:r>
          </w:p>
        </w:tc>
      </w:tr>
      <w:tr>
        <w:tc>
          <w:tcPr>
            <w:tcW w:type="dxa" w:w="2880"/>
          </w:tcPr>
          <w:p>
            <w:r>
              <w:t>Upload</w:t>
            </w:r>
          </w:p>
        </w:tc>
        <w:tc>
          <w:tcPr>
            <w:tcW w:type="dxa" w:w="2880"/>
          </w:tcPr>
          <w:p>
            <w:r>
              <w:t>Kéo thả PDF, gán mã file 01_1…</w:t>
            </w:r>
          </w:p>
        </w:tc>
        <w:tc>
          <w:tcPr>
            <w:tcW w:type="dxa" w:w="2880"/>
          </w:tcPr>
          <w:p>
            <w:r>
              <w:t>Docs</w:t>
            </w:r>
          </w:p>
        </w:tc>
      </w:tr>
      <w:tr>
        <w:tc>
          <w:tcPr>
            <w:tcW w:type="dxa" w:w="2880"/>
          </w:tcPr>
          <w:p>
            <w:r>
              <w:t>Review — DS-260</w:t>
            </w:r>
          </w:p>
        </w:tc>
        <w:tc>
          <w:tcPr>
            <w:tcW w:type="dxa" w:w="2880"/>
          </w:tcPr>
          <w:p>
            <w:r>
              <w:t>Xem mapping, sửa, giải quyết xung đột, xuất Word</w:t>
            </w:r>
          </w:p>
        </w:tc>
        <w:tc>
          <w:tcPr>
            <w:tcW w:type="dxa" w:w="2880"/>
          </w:tcPr>
          <w:p>
            <w:r>
              <w:t>Docs</w:t>
            </w:r>
          </w:p>
        </w:tc>
      </w:tr>
      <w:tr>
        <w:tc>
          <w:tcPr>
            <w:tcW w:type="dxa" w:w="2880"/>
          </w:tcPr>
          <w:p>
            <w:r>
              <w:t>Review — OCR</w:t>
            </w:r>
          </w:p>
        </w:tc>
        <w:tc>
          <w:tcPr>
            <w:tcW w:type="dxa" w:w="2880"/>
          </w:tcPr>
          <w:p>
            <w:r>
              <w:t>Sửa dữ liệu OCR từng file</w:t>
            </w:r>
          </w:p>
        </w:tc>
        <w:tc>
          <w:tcPr>
            <w:tcW w:type="dxa" w:w="2880"/>
          </w:tcPr>
          <w:p>
            <w:r>
              <w:t>Docs / IT</w:t>
            </w:r>
          </w:p>
        </w:tc>
      </w:tr>
      <w:tr>
        <w:tc>
          <w:tcPr>
            <w:tcW w:type="dxa" w:w="2880"/>
          </w:tcPr>
          <w:p>
            <w:r>
              <w:t>Thành viên gia đình</w:t>
            </w:r>
          </w:p>
        </w:tc>
        <w:tc>
          <w:tcPr>
            <w:tcW w:type="dxa" w:w="2880"/>
          </w:tcPr>
          <w:p>
            <w:r>
              <w:t>Khai báo chủ / vợ / con</w:t>
            </w:r>
          </w:p>
        </w:tc>
        <w:tc>
          <w:tcPr>
            <w:tcW w:type="dxa" w:w="2880"/>
          </w:tcPr>
          <w:p>
            <w:r>
              <w:t>Docs</w:t>
            </w:r>
          </w:p>
        </w:tc>
      </w:tr>
      <w:tr>
        <w:tc>
          <w:tcPr>
            <w:tcW w:type="dxa" w:w="2880"/>
          </w:tcPr>
          <w:p>
            <w:r>
              <w:t>Export Word</w:t>
            </w:r>
          </w:p>
        </w:tc>
        <w:tc>
          <w:tcPr>
            <w:tcW w:type="dxa" w:w="2880"/>
          </w:tcPr>
          <w:p>
            <w:r>
              <w:t>DS-260 theo mẫu form chuẩn</w:t>
            </w:r>
          </w:p>
        </w:tc>
        <w:tc>
          <w:tcPr>
            <w:tcW w:type="dxa" w:w="2880"/>
          </w:tcPr>
          <w:p>
            <w:r>
              <w:t>Docs</w:t>
            </w:r>
          </w:p>
        </w:tc>
      </w:tr>
    </w:tbl>
    <w:p/>
    <w:p>
      <w:pPr>
        <w:pStyle w:val="Heading2"/>
      </w:pPr>
      <w:r>
        <w:t>3.2. Luồng dữ liệu kỹ thuật</w:t>
      </w:r>
    </w:p>
    <w:p>
      <w:pPr>
        <w:pStyle w:val="ListNumber"/>
      </w:pPr>
      <w:r>
        <w:t>Upload PDF → phân loại giấy tờ (passport, birth_certificate, …).</w:t>
      </w:r>
    </w:p>
    <w:p>
      <w:pPr>
        <w:pStyle w:val="ListNumber"/>
      </w:pPr>
      <w:r>
        <w:t>OpenAI OCR trích xuất field (full_name, date_of_birth, father_name…).</w:t>
      </w:r>
    </w:p>
    <w:p>
      <w:pPr>
        <w:pStyle w:val="ListNumber"/>
      </w:pPr>
      <w:r>
        <w:t>Lưu ApplicantDocRecord — mỗi loại giấy tách riêng, không gộp.</w:t>
      </w:r>
    </w:p>
    <w:p>
      <w:pPr>
        <w:pStyle w:val="ListNumber"/>
      </w:pPr>
      <w:r>
        <w:t>resolve_ds260_form() — mapping field DS-260 ← document + OCR field.</w:t>
      </w:r>
    </w:p>
    <w:p>
      <w:pPr>
        <w:pStyle w:val="ListNumber"/>
      </w:pPr>
      <w:r>
        <w:t>Review: kiểm tra, giải quyết xung đột, chỉnh tay.</w:t>
      </w:r>
    </w:p>
    <w:p>
      <w:pPr>
        <w:pStyle w:val="ListNumber"/>
      </w:pPr>
      <w:r>
        <w:t>export_ds260 → điền file Word template.</w:t>
      </w:r>
    </w:p>
    <w:p>
      <w:pPr>
        <w:pStyle w:val="Heading1"/>
      </w:pPr>
      <w:r>
        <w:t>4. Luồng nghiệp vụ &amp; mapping DS-260</w:t>
      </w:r>
    </w:p>
    <w:p>
      <w:r>
        <w:rPr>
          <w:b w:val="0"/>
        </w:rPr>
        <w:t>Mỗi ô form DS-260 được định nghĩa rõ: field key → loại giấy tờ → field OCR. Ví dụ: applicant_name ← passport ← full_name; father_full_name ← birth_certificate ← father_name.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Loại giấy (Luồng 1)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Mã 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Mục DS-260</w:t>
            </w:r>
          </w:p>
        </w:tc>
      </w:tr>
      <w:tr>
        <w:tc>
          <w:tcPr>
            <w:tcW w:type="dxa" w:w="2880"/>
          </w:tcPr>
          <w:p>
            <w:r>
              <w:t>PASSPORT</w:t>
            </w:r>
          </w:p>
        </w:tc>
        <w:tc>
          <w:tcPr>
            <w:tcW w:type="dxa" w:w="2880"/>
          </w:tcPr>
          <w:p>
            <w:r>
              <w:t>01_2</w:t>
            </w:r>
          </w:p>
        </w:tc>
        <w:tc>
          <w:tcPr>
            <w:tcW w:type="dxa" w:w="2880"/>
          </w:tcPr>
          <w:p>
            <w:r>
              <w:t>A.1 Cá nhân, A.2 Hộ chiếu</w:t>
            </w:r>
          </w:p>
        </w:tc>
      </w:tr>
      <w:tr>
        <w:tc>
          <w:tcPr>
            <w:tcW w:type="dxa" w:w="2880"/>
          </w:tcPr>
          <w:p>
            <w:r>
              <w:t>BIRTH CERTIFICATE</w:t>
            </w:r>
          </w:p>
        </w:tc>
        <w:tc>
          <w:tcPr>
            <w:tcW w:type="dxa" w:w="2880"/>
          </w:tcPr>
          <w:p>
            <w:r>
              <w:t>01_1</w:t>
            </w:r>
          </w:p>
        </w:tc>
        <w:tc>
          <w:tcPr>
            <w:tcW w:type="dxa" w:w="2880"/>
          </w:tcPr>
          <w:p>
            <w:r>
              <w:t>Cha, Mẹ, thông tin GKS</w:t>
            </w:r>
          </w:p>
        </w:tc>
      </w:tr>
      <w:tr>
        <w:tc>
          <w:tcPr>
            <w:tcW w:type="dxa" w:w="2880"/>
          </w:tcPr>
          <w:p>
            <w:r>
              <w:t>JUDICIAL CERTIFICATE</w:t>
            </w:r>
          </w:p>
        </w:tc>
        <w:tc>
          <w:tcPr>
            <w:tcW w:type="dxa" w:w="2880"/>
          </w:tcPr>
          <w:p>
            <w:r>
              <w:t>01_4</w:t>
            </w:r>
          </w:p>
        </w:tc>
        <w:tc>
          <w:tcPr>
            <w:tcW w:type="dxa" w:w="2880"/>
          </w:tcPr>
          <w:p>
            <w:r>
              <w:t>Lý lịch tư pháp</w:t>
            </w:r>
          </w:p>
        </w:tc>
      </w:tr>
      <w:tr>
        <w:tc>
          <w:tcPr>
            <w:tcW w:type="dxa" w:w="2880"/>
          </w:tcPr>
          <w:p>
            <w:r>
              <w:t>MARRIAGE CERTIFICATE</w:t>
            </w:r>
          </w:p>
        </w:tc>
        <w:tc>
          <w:tcPr>
            <w:tcW w:type="dxa" w:w="2880"/>
          </w:tcPr>
          <w:p>
            <w:r>
              <w:t>01_5</w:t>
            </w:r>
          </w:p>
        </w:tc>
        <w:tc>
          <w:tcPr>
            <w:tcW w:type="dxa" w:w="2880"/>
          </w:tcPr>
          <w:p>
            <w:r>
              <w:t>Phối ngẫu</w:t>
            </w:r>
          </w:p>
        </w:tc>
      </w:tr>
      <w:tr>
        <w:tc>
          <w:tcPr>
            <w:tcW w:type="dxa" w:w="2880"/>
          </w:tcPr>
          <w:p>
            <w:r>
              <w:t>DIVORCE DECREE</w:t>
            </w:r>
          </w:p>
        </w:tc>
        <w:tc>
          <w:tcPr>
            <w:tcW w:type="dxa" w:w="2880"/>
          </w:tcPr>
          <w:p>
            <w:r>
              <w:t>01_3</w:t>
            </w:r>
          </w:p>
        </w:tc>
        <w:tc>
          <w:tcPr>
            <w:tcW w:type="dxa" w:w="2880"/>
          </w:tcPr>
          <w:p>
            <w:r>
              <w:t>Ly hôn</w:t>
            </w:r>
          </w:p>
        </w:tc>
      </w:tr>
      <w:tr>
        <w:tc>
          <w:tcPr>
            <w:tcW w:type="dxa" w:w="2880"/>
          </w:tcPr>
          <w:p>
            <w:r>
              <w:t>BIRTH CERTIFICATE CHILD</w:t>
            </w:r>
          </w:p>
        </w:tc>
        <w:tc>
          <w:tcPr>
            <w:tcW w:type="dxa" w:w="2880"/>
          </w:tcPr>
          <w:p>
            <w:r>
              <w:t>03_1…</w:t>
            </w:r>
          </w:p>
        </w:tc>
        <w:tc>
          <w:tcPr>
            <w:tcW w:type="dxa" w:w="2880"/>
          </w:tcPr>
          <w:p>
            <w:r>
              <w:t>Con + DS-260 con</w:t>
            </w:r>
          </w:p>
        </w:tc>
      </w:tr>
      <w:tr>
        <w:tc>
          <w:tcPr>
            <w:tcW w:type="dxa" w:w="2880"/>
          </w:tcPr>
          <w:p>
            <w:r>
              <w:t>DS260 worksheet</w:t>
            </w:r>
          </w:p>
        </w:tc>
        <w:tc>
          <w:tcPr>
            <w:tcW w:type="dxa" w:w="2880"/>
          </w:tcPr>
          <w:p>
            <w:r>
              <w:t>01_6</w:t>
            </w:r>
          </w:p>
        </w:tc>
        <w:tc>
          <w:tcPr>
            <w:tcW w:type="dxa" w:w="2880"/>
          </w:tcPr>
          <w:p>
            <w:r>
              <w:t>Địa chỉ, SĐT, email, MXH</w:t>
            </w:r>
          </w:p>
        </w:tc>
      </w:tr>
    </w:tbl>
    <w:p/>
    <w:p>
      <w:r>
        <w:rPr>
          <w:b/>
        </w:rPr>
        <w:t>Hai luồng đối chiếu:</w:t>
      </w:r>
    </w:p>
    <w:p>
      <w:pPr>
        <w:pStyle w:val="ListBullet"/>
      </w:pPr>
      <w:r>
        <w:t>Luồng 1 (file chính): Passport, GKS… — không hậu tố _new.</w:t>
      </w:r>
    </w:p>
    <w:p>
      <w:pPr>
        <w:pStyle w:val="ListBullet"/>
      </w:pPr>
      <w:r>
        <w:t>Đối chiếu (_new / worksheet): so sánh với Luồng 1 → báo xung đột nếu khác.</w:t>
      </w:r>
    </w:p>
    <w:p>
      <w:pPr>
        <w:pStyle w:val="ListBullet"/>
      </w:pPr>
      <w:r>
        <w:t>User chọn giá trị đúng trên Review trước khi xuất Word.</w:t>
      </w:r>
    </w:p>
    <w:p>
      <w:pPr>
        <w:pStyle w:val="Heading1"/>
      </w:pPr>
      <w:r>
        <w:t>5. Phạm vi đã làm</w:t>
      </w:r>
    </w:p>
    <w:p>
      <w:pPr>
        <w:pStyle w:val="Heading2"/>
      </w:pPr>
      <w:r>
        <w:t>5.1. Hồ sơ đơn (1 người)</w:t>
      </w:r>
    </w:p>
    <w:p>
      <w:pPr>
        <w:pStyle w:val="ListBullet"/>
      </w:pPr>
      <w:r>
        <w:t>Tất cả file gán mã 01_x.</w:t>
      </w:r>
    </w:p>
    <w:p>
      <w:pPr>
        <w:pStyle w:val="ListBullet"/>
      </w:pPr>
      <w:r>
        <w:t>Một file DS-260 Word cho chủ hồ sơ.</w:t>
      </w:r>
    </w:p>
    <w:p>
      <w:pPr>
        <w:pStyle w:val="ListBullet"/>
      </w:pPr>
      <w:r>
        <w:t>Đủ mục: cá nhân, HC, cha/mẹ, địa chỉ, phối ngẫu, con (nếu có).</w:t>
      </w:r>
    </w:p>
    <w:p>
      <w:pPr>
        <w:pStyle w:val="Heading2"/>
      </w:pPr>
      <w:r>
        <w:t>5.2. Hồ sơ gia đình (mới — phát sinh sau phase 1)</w:t>
      </w:r>
    </w:p>
    <w:p>
      <w:pPr>
        <w:pStyle w:val="ListBullet"/>
      </w:pPr>
      <w:r>
        <w:t>Khai báo thành viên: 01 chủ · 02 vợ/chồng · 03–06 con (tối đa 4 con).</w:t>
      </w:r>
    </w:p>
    <w:p>
      <w:pPr>
        <w:pStyle w:val="ListBullet"/>
      </w:pPr>
      <w:r>
        <w:t>Đặt tên file theo từng người: 01_2 PASSPORT - TEN CHU.pdf, 03_1 BIRTH CERTIFICATE CHILD - TEN CON.pdf.</w:t>
      </w:r>
    </w:p>
    <w:p>
      <w:pPr>
        <w:pStyle w:val="ListBullet"/>
      </w:pPr>
      <w:r>
        <w:t>Xuất DS-260 Word riêng cho từng người.</w:t>
      </w:r>
    </w:p>
    <w:p>
      <w:pPr>
        <w:pStyle w:val="ListBullet"/>
      </w:pPr>
      <w:r>
        <w:t>Cha/mẹ trên DS-260 con: từ GKS con hoặc fallback chủ hồ sơ + phối ngẫu.</w:t>
      </w:r>
    </w:p>
    <w:p>
      <w:pPr>
        <w:pStyle w:val="ListBullet"/>
      </w:pPr>
      <w:r>
        <w:t>Case test: HỒ CÔNG BẢO LONG — vợ VĂN THỊ HƯỜNG — 3 con.</w:t>
      </w:r>
    </w:p>
    <w:p>
      <w:r>
        <w:rPr>
          <w:b/>
        </w:rPr>
        <w:t>Lưu ý cho họp: Phase 1 chỉ thiết kế 1 người/hồ sơ. Phase 2 IT tự mở rộng gia đình vì nghiệp vụ thực tế yêu cầu — cần Phòng Docs cung cấp case mẫu đầy đủ để validate.</w:t>
      </w:r>
    </w:p>
    <w:p>
      <w:pPr>
        <w:pStyle w:val="Heading1"/>
      </w:pPr>
      <w:r>
        <w:t>6. Vướng mắc phối hợp với Phòng Docs</w:t>
      </w:r>
    </w:p>
    <w:p>
      <w:r>
        <w:rPr>
          <w:b/>
        </w:rPr>
        <w:t>Diễn giải chuyên nghiệp các điểm đã ghi nhận (để trình bày trong họp):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Vấn đề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Ảnh hưởng / Cách nói trong họp</w:t>
            </w:r>
          </w:p>
        </w:tc>
      </w:tr>
      <w:tr>
        <w:tc>
          <w:tcPr>
            <w:tcW w:type="dxa" w:w="4320"/>
          </w:tcPr>
          <w:p>
            <w:r>
              <w:t>Thiếu quy trình nhập liệu</w:t>
            </w:r>
          </w:p>
        </w:tc>
        <w:tc>
          <w:tcPr>
            <w:tcW w:type="dxa" w:w="4320"/>
          </w:tcPr>
          <w:p>
            <w:r>
              <w:t>Chưa có SOP: ai upload, ai review, ai xuất Word, ai gửi khách. IT không thể tự định nghĩa quy trình nghiệp vụ.</w:t>
            </w:r>
          </w:p>
        </w:tc>
      </w:tr>
      <w:tr>
        <w:tc>
          <w:tcPr>
            <w:tcW w:type="dxa" w:w="4320"/>
          </w:tcPr>
          <w:p>
            <w:r>
              <w:t>Không có quy chuẩn đặt tên file</w:t>
            </w:r>
          </w:p>
        </w:tc>
        <w:tc>
          <w:tcPr>
            <w:tcW w:type="dxa" w:w="4320"/>
          </w:tcPr>
          <w:p>
            <w:r>
              <w:t>Mỗi người đặt tên khác nhau → OCR gán sai người, mapping sai. IT đã viết chuẩn 01_1… nhưng Docs chưa áp dụng.</w:t>
            </w:r>
          </w:p>
        </w:tc>
      </w:tr>
      <w:tr>
        <w:tc>
          <w:tcPr>
            <w:tcW w:type="dxa" w:w="4320"/>
          </w:tcPr>
          <w:p>
            <w:r>
              <w:t>Thiếu mô tả từng bộ hồ sơ</w:t>
            </w:r>
          </w:p>
        </w:tc>
        <w:tc>
          <w:tcPr>
            <w:tcW w:type="dxa" w:w="4320"/>
          </w:tcPr>
          <w:p>
            <w:r>
              <w:t>Gửi file không kèm: chủ hồ sơ là ai, có vợ/con không, case đặc biệt gì. IT mất thời gian đoán.</w:t>
            </w:r>
          </w:p>
        </w:tc>
      </w:tr>
      <w:tr>
        <w:tc>
          <w:tcPr>
            <w:tcW w:type="dxa" w:w="4320"/>
          </w:tcPr>
          <w:p>
            <w:r>
              <w:t>Không có danh mục trường hợp</w:t>
            </w:r>
          </w:p>
        </w:tc>
        <w:tc>
          <w:tcPr>
            <w:tcW w:type="dxa" w:w="4320"/>
          </w:tcPr>
          <w:p>
            <w:r>
              <w:t>Chưa liệt kê: đơn / vợ chồng / con đi cùng / ly hôn / tái hôn… IT phải tự suy ra từ file lỗi.</w:t>
            </w:r>
          </w:p>
        </w:tc>
      </w:tr>
      <w:tr>
        <w:tc>
          <w:tcPr>
            <w:tcW w:type="dxa" w:w="4320"/>
          </w:tcPr>
          <w:p>
            <w:r>
              <w:t>Tham gia họp hình thức</w:t>
            </w:r>
          </w:p>
        </w:tc>
        <w:tc>
          <w:tcPr>
            <w:tcW w:type="dxa" w:w="4320"/>
          </w:tcPr>
          <w:p>
            <w:r>
              <w:t>Thiếu hỏi–đáp, thiếu feedback khi test. Khó biết Docs vướng chỗ nào trên hồ sơ thật.</w:t>
            </w:r>
          </w:p>
        </w:tc>
      </w:tr>
      <w:tr>
        <w:tc>
          <w:tcPr>
            <w:tcW w:type="dxa" w:w="4320"/>
          </w:tcPr>
          <w:p>
            <w:r>
              <w:t>IT tự làm tài liệu</w:t>
            </w:r>
          </w:p>
        </w:tc>
        <w:tc>
          <w:tcPr>
            <w:tcW w:type="dxa" w:w="4320"/>
          </w:tcPr>
          <w:p>
            <w:r>
              <w:t>Hướng dẫn user, mapping Excel, quy tắc đặt tên — IT soạn vì Docs chưa có bản chuẩn.</w:t>
            </w:r>
          </w:p>
        </w:tc>
      </w:tr>
      <w:tr>
        <w:tc>
          <w:tcPr>
            <w:tcW w:type="dxa" w:w="4320"/>
          </w:tcPr>
          <w:p>
            <w:r>
              <w:t>Phát sinh hồ sơ gia đình</w:t>
            </w:r>
          </w:p>
        </w:tc>
        <w:tc>
          <w:tcPr>
            <w:tcW w:type="dxa" w:w="4320"/>
          </w:tcPr>
          <w:p>
            <w:r>
              <w:t>Yêu cầu mới so với thiết kế ban đầu (1 người/1 hồ sơ). Cần Docs xác nhận case và file mẫu.</w:t>
            </w:r>
          </w:p>
        </w:tc>
      </w:tr>
    </w:tbl>
    <w:p/>
    <w:p>
      <w:pPr>
        <w:pStyle w:val="Heading1"/>
      </w:pPr>
      <w:r>
        <w:t>7. Đề xuất quy trình Phòng Docs cần có</w:t>
      </w:r>
    </w:p>
    <w:p>
      <w:pPr>
        <w:pStyle w:val="ListNumber"/>
      </w:pPr>
      <w:r>
        <w:t>Nhận hồ sơ khách → lập checklist giấy tờ (theo loại case).</w:t>
      </w:r>
    </w:p>
    <w:p>
      <w:pPr>
        <w:pStyle w:val="ListNumber"/>
      </w:pPr>
      <w:r>
        <w:t>Đổi tên file theo chuẩn 01_1 … 06_4 (xem Phụ lục A) trước khi gửi IT/upload.</w:t>
      </w:r>
    </w:p>
    <w:p>
      <w:pPr>
        <w:pStyle w:val="ListNumber"/>
      </w:pPr>
      <w:r>
        <w:t>Điền phiếu mô tả bộ hồ sơ (mẫu IT đề xuất bên dưới) — 1 trang/bộ.</w:t>
      </w:r>
    </w:p>
    <w:p>
      <w:pPr>
        <w:pStyle w:val="ListNumber"/>
      </w:pPr>
      <w:r>
        <w:t>Upload lên ImmiFill → chờ OCR xong.</w:t>
      </w:r>
    </w:p>
    <w:p>
      <w:pPr>
        <w:pStyle w:val="ListNumber"/>
      </w:pPr>
      <w:r>
        <w:t>Review DS-260: giải quyết xung đột → sửa ô sai → Lưu từng trường.</w:t>
      </w:r>
    </w:p>
    <w:p>
      <w:pPr>
        <w:pStyle w:val="ListNumber"/>
      </w:pPr>
      <w:r>
        <w:t>Xuất Word từng người (gia đình) → kiểm tra lần cuối → gửi khách/LSQ.</w:t>
      </w:r>
    </w:p>
    <w:p>
      <w:pPr>
        <w:pStyle w:val="ListNumber"/>
      </w:pPr>
      <w:r>
        <w:t>Báo lỗi case đặc biệt cho IT (form + file mẫu) — không chỉ «không được».</w:t>
      </w:r>
    </w:p>
    <w:p>
      <w:pPr>
        <w:pStyle w:val="Heading2"/>
      </w:pPr>
      <w:r>
        <w:t>7.1. Mẫu phiếu mô tả bộ hồ sơ (Docs điền)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 Docs điền</w:t>
            </w:r>
          </w:p>
        </w:tc>
      </w:tr>
      <w:tr>
        <w:tc>
          <w:tcPr>
            <w:tcW w:type="dxa" w:w="4320"/>
          </w:tcPr>
          <w:p>
            <w:r>
              <w:t>Mã hồ sơ / Tên khách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Loại case</w:t>
            </w:r>
          </w:p>
        </w:tc>
        <w:tc>
          <w:tcPr>
            <w:tcW w:type="dxa" w:w="4320"/>
          </w:tcPr>
          <w:p>
            <w:r>
              <w:t>Đơn / Gia đình / EB-3 / …</w:t>
            </w:r>
          </w:p>
        </w:tc>
      </w:tr>
      <w:tr>
        <w:tc>
          <w:tcPr>
            <w:tcW w:type="dxa" w:w="4320"/>
          </w:tcPr>
          <w:p>
            <w:r>
              <w:t>Chủ hồ sơ (01)</w:t>
            </w:r>
          </w:p>
        </w:tc>
        <w:tc>
          <w:tcPr>
            <w:tcW w:type="dxa" w:w="4320"/>
          </w:tcPr>
          <w:p>
            <w:r>
              <w:t>Họ tên</w:t>
            </w:r>
          </w:p>
        </w:tc>
      </w:tr>
      <w:tr>
        <w:tc>
          <w:tcPr>
            <w:tcW w:type="dxa" w:w="4320"/>
          </w:tcPr>
          <w:p>
            <w:r>
              <w:t>Phối ngẫu (02)</w:t>
            </w:r>
          </w:p>
        </w:tc>
        <w:tc>
          <w:tcPr>
            <w:tcW w:type="dxa" w:w="4320"/>
          </w:tcPr>
          <w:p>
            <w:r>
              <w:t>Có/Không — Họ tên</w:t>
            </w:r>
          </w:p>
        </w:tc>
      </w:tr>
      <w:tr>
        <w:tc>
          <w:tcPr>
            <w:tcW w:type="dxa" w:w="4320"/>
          </w:tcPr>
          <w:p>
            <w:r>
              <w:t>Con (03–06)</w:t>
            </w:r>
          </w:p>
        </w:tc>
        <w:tc>
          <w:tcPr>
            <w:tcW w:type="dxa" w:w="4320"/>
          </w:tcPr>
          <w:p>
            <w:r>
              <w:t>Danh sách tên con</w:t>
            </w:r>
          </w:p>
        </w:tc>
      </w:tr>
      <w:tr>
        <w:tc>
          <w:tcPr>
            <w:tcW w:type="dxa" w:w="4320"/>
          </w:tcPr>
          <w:p>
            <w:r>
              <w:t>Đặc biệt</w:t>
            </w:r>
          </w:p>
        </w:tc>
        <w:tc>
          <w:tcPr>
            <w:tcW w:type="dxa" w:w="4320"/>
          </w:tcPr>
          <w:p>
            <w:r>
              <w:t>Ly hôn, tái hôn, mất cha/mẹ, …</w:t>
            </w:r>
          </w:p>
        </w:tc>
      </w:tr>
      <w:tr>
        <w:tc>
          <w:tcPr>
            <w:tcW w:type="dxa" w:w="4320"/>
          </w:tcPr>
          <w:p>
            <w:r>
              <w:t>File đã đủ?</w:t>
            </w:r>
          </w:p>
        </w:tc>
        <w:tc>
          <w:tcPr>
            <w:tcW w:type="dxa" w:w="4320"/>
          </w:tcPr>
          <w:p>
            <w:r>
              <w:t>GKS, HC, lý lịch, kết hôn, DS-260 worksheet…</w:t>
            </w:r>
          </w:p>
        </w:tc>
      </w:tr>
      <w:tr>
        <w:tc>
          <w:tcPr>
            <w:tcW w:type="dxa" w:w="4320"/>
          </w:tcPr>
          <w:p>
            <w:r>
              <w:t>Người xử lý Docs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8. Yêu cầu cụ thể gửi Phòng Docs</w:t>
      </w:r>
    </w:p>
    <w:p>
      <w:pPr>
        <w:pStyle w:val="ListBullet"/>
      </w:pPr>
      <w:r>
        <w:t>Cam kết đặt tên file theo chuẩn (tài liệu Huong_dan_su_dung_ImmiFill_DS260.docx).</w:t>
      </w:r>
    </w:p>
    <w:p>
      <w:pPr>
        <w:pStyle w:val="ListBullet"/>
      </w:pPr>
      <w:r>
        <w:t>Cung cấp tối thiểu 3 bộ hồ sơ mẫu đầy đủ: (1) đơn, (2) vợ chồng, (3) gia đình có con.</w:t>
      </w:r>
    </w:p>
    <w:p>
      <w:pPr>
        <w:pStyle w:val="ListBullet"/>
      </w:pPr>
      <w:r>
        <w:t>Mỗi bộ kèm phiếu mô tả — không gửi «file zip không chú thích».</w:t>
      </w:r>
    </w:p>
    <w:p>
      <w:pPr>
        <w:pStyle w:val="ListBullet"/>
      </w:pPr>
      <w:r>
        <w:t>Chỉ định 1–2 nhân sự Docs pilot — họp 30 phút/tuần với IT.</w:t>
      </w:r>
    </w:p>
    <w:p>
      <w:pPr>
        <w:pStyle w:val="ListBullet"/>
      </w:pPr>
      <w:r>
        <w:t>Phản hồi bằng văn bản: field nào sai, file nào thiếu, case nào chưa hỗ trợ.</w:t>
      </w:r>
    </w:p>
    <w:p>
      <w:pPr>
        <w:pStyle w:val="ListBullet"/>
      </w:pPr>
      <w:r>
        <w:t>Không kỳ vọng IT tự biết nghiệp vụ hồ sơ khi Docs chưa mô tả.</w:t>
      </w:r>
    </w:p>
    <w:p>
      <w:pPr>
        <w:pStyle w:val="Heading1"/>
      </w:pPr>
      <w:r>
        <w:t>9. Kịch bản trình bày trong cuộc họp (~15–20 phút)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Thời gian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Người nói</w:t>
            </w:r>
          </w:p>
        </w:tc>
      </w:tr>
      <w:tr>
        <w:tc>
          <w:tcPr>
            <w:tcW w:type="dxa" w:w="2880"/>
          </w:tcPr>
          <w:p>
            <w:r>
              <w:t>2 phút</w:t>
            </w:r>
          </w:p>
        </w:tc>
        <w:tc>
          <w:tcPr>
            <w:tcW w:type="dxa" w:w="2880"/>
          </w:tcPr>
          <w:p>
            <w:r>
              <w:t>Mục tiêu: AI fill DS-260 — giảm nhập tay, không thay thế chuyên môn Docs</w:t>
            </w:r>
          </w:p>
        </w:tc>
        <w:tc>
          <w:tcPr>
            <w:tcW w:type="dxa" w:w="2880"/>
          </w:tcPr>
          <w:p>
            <w:r>
              <w:t>IT / Anh</w:t>
            </w:r>
          </w:p>
        </w:tc>
      </w:tr>
      <w:tr>
        <w:tc>
          <w:tcPr>
            <w:tcW w:type="dxa" w:w="2880"/>
          </w:tcPr>
          <w:p>
            <w:r>
              <w:t>3 phút</w:t>
            </w:r>
          </w:p>
        </w:tc>
        <w:tc>
          <w:tcPr>
            <w:tcW w:type="dxa" w:w="2880"/>
          </w:tcPr>
          <w:p>
            <w:r>
              <w:t>Demo nhanh: Upload → Review → Xuất Word (1 hồ sơ đơn)</w:t>
            </w:r>
          </w:p>
        </w:tc>
        <w:tc>
          <w:tcPr>
            <w:tcW w:type="dxa" w:w="2880"/>
          </w:tcPr>
          <w:p>
            <w:r>
              <w:t>IT</w:t>
            </w:r>
          </w:p>
        </w:tc>
      </w:tr>
      <w:tr>
        <w:tc>
          <w:tcPr>
            <w:tcW w:type="dxa" w:w="2880"/>
          </w:tcPr>
          <w:p>
            <w:r>
              <w:t>3 phút</w:t>
            </w:r>
          </w:p>
        </w:tc>
        <w:tc>
          <w:tcPr>
            <w:tcW w:type="dxa" w:w="2880"/>
          </w:tcPr>
          <w:p>
            <w:r>
              <w:t>Demo gia đình: 5 người — tab từng người — xuất 5 file Word</w:t>
            </w:r>
          </w:p>
        </w:tc>
        <w:tc>
          <w:tcPr>
            <w:tcW w:type="dxa" w:w="2880"/>
          </w:tcPr>
          <w:p>
            <w:r>
              <w:t>IT</w:t>
            </w:r>
          </w:p>
        </w:tc>
      </w:tr>
      <w:tr>
        <w:tc>
          <w:tcPr>
            <w:tcW w:type="dxa" w:w="2880"/>
          </w:tcPr>
          <w:p>
            <w:r>
              <w:t>2 phút</w:t>
            </w:r>
          </w:p>
        </w:tc>
        <w:tc>
          <w:tcPr>
            <w:tcW w:type="dxa" w:w="2880"/>
          </w:tcPr>
          <w:p>
            <w:r>
              <w:t>Mapping khớp yêu cầu — show Excel / ô Review</w:t>
            </w:r>
          </w:p>
        </w:tc>
        <w:tc>
          <w:tcPr>
            <w:tcW w:type="dxa" w:w="2880"/>
          </w:tcPr>
          <w:p>
            <w:r>
              <w:t>IT</w:t>
            </w:r>
          </w:p>
        </w:tc>
      </w:tr>
      <w:tr>
        <w:tc>
          <w:tcPr>
            <w:tcW w:type="dxa" w:w="2880"/>
          </w:tcPr>
          <w:p>
            <w:r>
              <w:t>5 phút</w:t>
            </w:r>
          </w:p>
        </w:tc>
        <w:tc>
          <w:tcPr>
            <w:tcW w:type="dxa" w:w="2880"/>
          </w:tcPr>
          <w:p>
            <w:r>
              <w:t>7 vướng mắc phối hợp — cần Docs làm gì</w:t>
            </w:r>
          </w:p>
        </w:tc>
        <w:tc>
          <w:tcPr>
            <w:tcW w:type="dxa" w:w="2880"/>
          </w:tcPr>
          <w:p>
            <w:r>
              <w:t>IT</w:t>
            </w:r>
          </w:p>
        </w:tc>
      </w:tr>
      <w:tr>
        <w:tc>
          <w:tcPr>
            <w:tcW w:type="dxa" w:w="2880"/>
          </w:tcPr>
          <w:p>
            <w:r>
              <w:t>3 phút</w:t>
            </w:r>
          </w:p>
        </w:tc>
        <w:tc>
          <w:tcPr>
            <w:tcW w:type="dxa" w:w="2880"/>
          </w:tcPr>
          <w:p>
            <w:r>
              <w:t>Chốt: quy chuẩn file + phiếu mô tả + lịch pilot</w:t>
            </w:r>
          </w:p>
        </w:tc>
        <w:tc>
          <w:tcPr>
            <w:tcW w:type="dxa" w:w="2880"/>
          </w:tcPr>
          <w:p>
            <w:r>
              <w:t>Anh / Trưởng Docs</w:t>
            </w:r>
          </w:p>
        </w:tc>
      </w:tr>
      <w:tr>
        <w:tc>
          <w:tcPr>
            <w:tcW w:type="dxa" w:w="2880"/>
          </w:tcPr>
          <w:p>
            <w:r>
              <w:t>2 phút</w:t>
            </w:r>
          </w:p>
        </w:tc>
        <w:tc>
          <w:tcPr>
            <w:tcW w:type="dxa" w:w="2880"/>
          </w:tcPr>
          <w:p>
            <w:r>
              <w:t>Hỏi đáp</w:t>
            </w:r>
          </w:p>
        </w:tc>
        <w:tc>
          <w:tcPr>
            <w:tcW w:type="dxa" w:w="2880"/>
          </w:tcPr>
          <w:p>
            <w:r>
              <w:t>Tất cả</w:t>
            </w:r>
          </w:p>
        </w:tc>
      </w:tr>
    </w:tbl>
    <w:p/>
    <w:p>
      <w:pPr>
        <w:pStyle w:val="Heading2"/>
      </w:pPr>
      <w:r>
        <w:t>9.1. Câu nói gợi ý (tự nhiên, lịch sự)</w:t>
      </w:r>
    </w:p>
    <w:p>
      <w:pPr>
        <w:pStyle w:val="ListBullet"/>
      </w:pPr>
      <w:r>
        <w:t>«Code test đã chạy, mapping DS-260 khớp spec ban đầu. Phần còn lại là đầu vào từ Phòng Docs.»</w:t>
      </w:r>
    </w:p>
    <w:p>
      <w:pPr>
        <w:pStyle w:val="ListBullet"/>
      </w:pPr>
      <w:r>
        <w:t>«IT không nắm nghiệp vụ từng bộ hồ sơ — cần Docs mô tả case trước khi gửi file.»</w:t>
      </w:r>
    </w:p>
    <w:p>
      <w:pPr>
        <w:pStyle w:val="ListBullet"/>
      </w:pPr>
      <w:r>
        <w:t>«Đã bổ sung hồ sơ gia đình vì thực tế có — cần Docs confirm bằng file mẫu thật.»</w:t>
      </w:r>
    </w:p>
    <w:p>
      <w:pPr>
        <w:pStyle w:val="ListBullet"/>
      </w:pPr>
      <w:r>
        <w:t>«Đề nghị 3 bộ mẫu + quy chuẩn đặt tên — IT hỗ trợ training 1 buổi.»</w:t>
      </w:r>
    </w:p>
    <w:p>
      <w:pPr>
        <w:pStyle w:val="ListBullet"/>
      </w:pPr>
      <w:r>
        <w:t>«Hợp tác cần hai chiều: Docs test và báo lỗi cụ thể, không chỉ dùng kết quả.»</w:t>
      </w:r>
    </w:p>
    <w:p>
      <w:pPr>
        <w:pStyle w:val="Heading1"/>
      </w:pPr>
      <w:r>
        <w:t>10. Việc cần chốt sau họp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Việc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Bên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Thời hạn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Ban hành quy chuẩn đặt tên file (áp dụng chung)</w:t>
            </w:r>
          </w:p>
        </w:tc>
        <w:tc>
          <w:tcPr>
            <w:tcW w:type="dxa" w:w="2160"/>
          </w:tcPr>
          <w:p>
            <w:r>
              <w:t>Docs + IT</w:t>
            </w:r>
          </w:p>
        </w:tc>
        <w:tc>
          <w:tcPr>
            <w:tcW w:type="dxa" w:w="2160"/>
          </w:tcPr>
          <w:p>
            <w:r>
              <w:t>1 tuần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Mẫu phiếu mô tả bộ hồ sơ</w:t>
            </w:r>
          </w:p>
        </w:tc>
        <w:tc>
          <w:tcPr>
            <w:tcW w:type="dxa" w:w="2160"/>
          </w:tcPr>
          <w:p>
            <w:r>
              <w:t>IT soạn — Docs duyệt</w:t>
            </w:r>
          </w:p>
        </w:tc>
        <w:tc>
          <w:tcPr>
            <w:tcW w:type="dxa" w:w="2160"/>
          </w:tcPr>
          <w:p>
            <w:r>
              <w:t>3 ngày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Gửi 3 bộ hồ sơ mẫu (đơn / vợ chồng / gia đình)</w:t>
            </w:r>
          </w:p>
        </w:tc>
        <w:tc>
          <w:tcPr>
            <w:tcW w:type="dxa" w:w="2160"/>
          </w:tcPr>
          <w:p>
            <w:r>
              <w:t>Docs</w:t>
            </w:r>
          </w:p>
        </w:tc>
        <w:tc>
          <w:tcPr>
            <w:tcW w:type="dxa" w:w="2160"/>
          </w:tcPr>
          <w:p>
            <w:r>
              <w:t>2 tuần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Chỉ định nhân sự pilot + lịch họp tuần</w:t>
            </w:r>
          </w:p>
        </w:tc>
        <w:tc>
          <w:tcPr>
            <w:tcW w:type="dxa" w:w="2160"/>
          </w:tcPr>
          <w:p>
            <w:r>
              <w:t>Docs</w:t>
            </w:r>
          </w:p>
        </w:tc>
        <w:tc>
          <w:tcPr>
            <w:tcW w:type="dxa" w:w="2160"/>
          </w:tcPr>
          <w:p>
            <w:r>
              <w:t>Trong họp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IT fix bug từ feedback pilot (cha/mẹ con, worksheet…)</w:t>
            </w:r>
          </w:p>
        </w:tc>
        <w:tc>
          <w:tcPr>
            <w:tcW w:type="dxa" w:w="2160"/>
          </w:tcPr>
          <w:p>
            <w:r>
              <w:t>IT</w:t>
            </w:r>
          </w:p>
        </w:tc>
        <w:tc>
          <w:tcPr>
            <w:tcW w:type="dxa" w:w="2160"/>
          </w:tcPr>
          <w:p>
            <w:r>
              <w:t>Liên tục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Báo cáo tiến độ lần 2</w:t>
            </w:r>
          </w:p>
        </w:tc>
        <w:tc>
          <w:tcPr>
            <w:tcW w:type="dxa" w:w="2160"/>
          </w:tcPr>
          <w:p>
            <w:r>
              <w:t>IT</w:t>
            </w:r>
          </w:p>
        </w:tc>
        <w:tc>
          <w:tcPr>
            <w:tcW w:type="dxa" w:w="2160"/>
          </w:tcPr>
          <w:p>
            <w:r>
              <w:t>Sau 4 tuần pilot</w:t>
            </w:r>
          </w:p>
        </w:tc>
      </w:tr>
    </w:tbl>
    <w:p/>
    <w:p>
      <w:r>
        <w:br w:type="page"/>
      </w:r>
    </w:p>
    <w:p>
      <w:pPr>
        <w:pStyle w:val="Heading1"/>
      </w:pPr>
      <w:r>
        <w:t>Phụ lục A — Quy chuẩn đặt tên file (tóm tắt)</w:t>
      </w:r>
    </w:p>
    <w:p>
      <w:r>
        <w:rPr>
          <w:b w:val="0"/>
        </w:rPr>
        <w:t>Format: {mã}_{số} {LOẠI GIẤY} - {HỌ TÊN}.pdf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Người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 chuẩn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Chủ hồ sơ</w:t>
            </w:r>
          </w:p>
        </w:tc>
        <w:tc>
          <w:tcPr>
            <w:tcW w:type="dxa" w:w="2880"/>
          </w:tcPr>
          <w:p>
            <w:r>
              <w:t>01_1 GKS · 01_2 HC · 01_3 ly hôn · 01_4 lý lịch · 01_5 kết hôn · 01_6 DS260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>
              <w:t>Vợ/chồng</w:t>
            </w:r>
          </w:p>
        </w:tc>
        <w:tc>
          <w:tcPr>
            <w:tcW w:type="dxa" w:w="2880"/>
          </w:tcPr>
          <w:p>
            <w:r>
              <w:t>02_1 … 02_4</w:t>
            </w:r>
          </w:p>
        </w:tc>
      </w:tr>
      <w:tr>
        <w:tc>
          <w:tcPr>
            <w:tcW w:type="dxa" w:w="2880"/>
          </w:tcPr>
          <w:p>
            <w:r>
              <w:t>03–06</w:t>
            </w:r>
          </w:p>
        </w:tc>
        <w:tc>
          <w:tcPr>
            <w:tcW w:type="dxa" w:w="2880"/>
          </w:tcPr>
          <w:p>
            <w:r>
              <w:t>Con 1–4</w:t>
            </w:r>
          </w:p>
        </w:tc>
        <w:tc>
          <w:tcPr>
            <w:tcW w:type="dxa" w:w="2880"/>
          </w:tcPr>
          <w:p>
            <w:r>
              <w:t>03_1 BIRTH CERTIFICATE CHILD · 03_2 PASSPORT …</w:t>
            </w:r>
          </w:p>
        </w:tc>
      </w:tr>
    </w:tbl>
    <w:p/>
    <w:p>
      <w:r>
        <w:rPr>
          <w:b w:val="0"/>
        </w:rPr>
        <w:t>Chi tiết: file Huong_dan_su_dung_ImmiFill_DS260.docx và DS260_Mapping_Reference_new.xlsx</w:t>
      </w:r>
    </w:p>
    <w:p>
      <w:pPr>
        <w:pStyle w:val="Heading1"/>
      </w:pPr>
      <w:r>
        <w:t>Phụ lục B — Các trường hợp hồ sơ DS-260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Thành viên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cần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Xuất Word</w:t>
            </w:r>
          </w:p>
        </w:tc>
      </w:tr>
      <w:tr>
        <w:tc>
          <w:tcPr>
            <w:tcW w:type="dxa" w:w="2160"/>
          </w:tcPr>
          <w:p>
            <w:r>
              <w:t>Hồ sơ đơn</w:t>
            </w:r>
          </w:p>
        </w:tc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01_1–01_4 (+05,06 nếu có)</w:t>
            </w:r>
          </w:p>
        </w:tc>
        <w:tc>
          <w:tcPr>
            <w:tcW w:type="dxa" w:w="2160"/>
          </w:tcPr>
          <w:p>
            <w:r>
              <w:t>1 file</w:t>
            </w:r>
          </w:p>
        </w:tc>
      </w:tr>
      <w:tr>
        <w:tc>
          <w:tcPr>
            <w:tcW w:type="dxa" w:w="2160"/>
          </w:tcPr>
          <w:p>
            <w:r>
              <w:t>Vợ chồng đi cùng</w:t>
            </w:r>
          </w:p>
        </w:tc>
        <w:tc>
          <w:tcPr>
            <w:tcW w:type="dxa" w:w="2160"/>
          </w:tcPr>
          <w:p>
            <w:r>
              <w:t>01 + 02</w:t>
            </w:r>
          </w:p>
        </w:tc>
        <w:tc>
          <w:tcPr>
            <w:tcW w:type="dxa" w:w="2160"/>
          </w:tcPr>
          <w:p>
            <w:r>
              <w:t>01_x + 02_x + giấy kết hôn</w:t>
            </w:r>
          </w:p>
        </w:tc>
        <w:tc>
          <w:tcPr>
            <w:tcW w:type="dxa" w:w="2160"/>
          </w:tcPr>
          <w:p>
            <w:r>
              <w:t>2 file</w:t>
            </w:r>
          </w:p>
        </w:tc>
      </w:tr>
      <w:tr>
        <w:tc>
          <w:tcPr>
            <w:tcW w:type="dxa" w:w="2160"/>
          </w:tcPr>
          <w:p>
            <w:r>
              <w:t>Gia đình + con</w:t>
            </w:r>
          </w:p>
        </w:tc>
        <w:tc>
          <w:tcPr>
            <w:tcW w:type="dxa" w:w="2160"/>
          </w:tcPr>
          <w:p>
            <w:r>
              <w:t>01–06</w:t>
            </w:r>
          </w:p>
        </w:tc>
        <w:tc>
          <w:tcPr>
            <w:tcW w:type="dxa" w:w="2160"/>
          </w:tcPr>
          <w:p>
            <w:r>
              <w:t>GKS con = BIRTH CERTIFICATE CHILD</w:t>
            </w:r>
          </w:p>
        </w:tc>
        <w:tc>
          <w:tcPr>
            <w:tcW w:type="dxa" w:w="2160"/>
          </w:tcPr>
          <w:p>
            <w:r>
              <w:t>1 file/người</w:t>
            </w:r>
          </w:p>
        </w:tc>
      </w:tr>
      <w:tr>
        <w:tc>
          <w:tcPr>
            <w:tcW w:type="dxa" w:w="2160"/>
          </w:tcPr>
          <w:p>
            <w:r>
              <w:t>Đã ly hôn</w:t>
            </w:r>
          </w:p>
        </w:tc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01_3 DIVORCE DECREE</w:t>
            </w:r>
          </w:p>
        </w:tc>
        <w:tc>
          <w:tcPr>
            <w:tcW w:type="dxa" w:w="2160"/>
          </w:tcPr>
          <w:p>
            <w:r>
              <w:t>1 file (+ con nếu có)</w:t>
            </w:r>
          </w:p>
        </w:tc>
      </w:tr>
      <w:tr>
        <w:tc>
          <w:tcPr>
            <w:tcW w:type="dxa" w:w="2160"/>
          </w:tcPr>
          <w:p>
            <w:r>
              <w:t>Worksheet thiếu địa chỉ</w:t>
            </w:r>
          </w:p>
        </w:tc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01_6 DS260</w:t>
            </w:r>
          </w:p>
        </w:tc>
        <w:tc>
          <w:tcPr>
            <w:tcW w:type="dxa" w:w="2160"/>
          </w:tcPr>
          <w:p>
            <w:r>
              <w:t>Bổ sung trên Review</w:t>
            </w:r>
          </w:p>
        </w:tc>
      </w:tr>
    </w:tbl>
    <w:p/>
    <w:p/>
    <w:p>
      <w:pPr>
        <w:jc w:val="center"/>
      </w:pPr>
      <w:r>
        <w:rPr>
          <w:color w:val="888888"/>
          <w:sz w:val="18"/>
        </w:rPr>
        <w:t>— Hết tài liệu họp — IT Edupath / ImmiFill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