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67A7274" w:rsidR="00926858" w:rsidRPr="00204639" w:rsidRDefault="00204639">
      <w:pPr>
        <w:rPr>
          <w:lang w:val="en-US"/>
        </w:rPr>
      </w:pPr>
      <w:r>
        <w:t xml:space="preserve">Tên: </w:t>
      </w:r>
      <w:r>
        <w:rPr>
          <w:lang w:val="en-US"/>
        </w:rPr>
        <w:t>Trần Thị Na</w:t>
      </w:r>
    </w:p>
    <w:p w14:paraId="00000002" w14:textId="1729F665" w:rsidR="00926858" w:rsidRPr="00204639" w:rsidRDefault="00204639">
      <w:pPr>
        <w:rPr>
          <w:lang w:val="en-US"/>
        </w:rPr>
      </w:pPr>
      <w:r>
        <w:t>MSSV</w:t>
      </w:r>
      <w:r>
        <w:rPr>
          <w:lang w:val="en-US"/>
        </w:rPr>
        <w:t>:2151053040</w:t>
      </w:r>
      <w:bookmarkStart w:id="0" w:name="_GoBack"/>
      <w:bookmarkEnd w:id="0"/>
    </w:p>
    <w:p w14:paraId="00000003" w14:textId="77777777" w:rsidR="00926858" w:rsidRDefault="00926858">
      <w:pPr>
        <w:jc w:val="center"/>
        <w:rPr>
          <w:b/>
          <w:sz w:val="28"/>
          <w:szCs w:val="28"/>
        </w:rPr>
      </w:pPr>
    </w:p>
    <w:p w14:paraId="00000004" w14:textId="77777777" w:rsidR="00926858" w:rsidRDefault="0020463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CHƯƠNG I: C</w:t>
      </w:r>
      <w:r>
        <w:rPr>
          <w:b/>
          <w:sz w:val="28"/>
          <w:szCs w:val="28"/>
        </w:rPr>
        <w:t>Ấ</w:t>
      </w:r>
      <w:r>
        <w:rPr>
          <w:b/>
          <w:sz w:val="28"/>
          <w:szCs w:val="28"/>
        </w:rPr>
        <w:t>U TRÚC D</w:t>
      </w:r>
      <w:r>
        <w:rPr>
          <w:b/>
          <w:sz w:val="28"/>
          <w:szCs w:val="28"/>
        </w:rPr>
        <w:t>Ữ</w:t>
      </w:r>
      <w:r>
        <w:rPr>
          <w:b/>
          <w:sz w:val="28"/>
          <w:szCs w:val="28"/>
        </w:rPr>
        <w:t xml:space="preserve"> LI</w:t>
      </w:r>
      <w:r>
        <w:rPr>
          <w:b/>
          <w:sz w:val="28"/>
          <w:szCs w:val="28"/>
        </w:rPr>
        <w:t>Ệ</w:t>
      </w:r>
      <w:r>
        <w:rPr>
          <w:b/>
          <w:sz w:val="28"/>
          <w:szCs w:val="28"/>
        </w:rPr>
        <w:t>U VÀ GI</w:t>
      </w:r>
      <w:r>
        <w:rPr>
          <w:b/>
          <w:sz w:val="28"/>
          <w:szCs w:val="28"/>
        </w:rPr>
        <w:t>Ả</w:t>
      </w:r>
      <w:r>
        <w:rPr>
          <w:b/>
          <w:sz w:val="28"/>
          <w:szCs w:val="28"/>
        </w:rPr>
        <w:t>I THU</w:t>
      </w:r>
      <w:r>
        <w:rPr>
          <w:b/>
          <w:sz w:val="28"/>
          <w:szCs w:val="28"/>
        </w:rPr>
        <w:t>Ậ</w:t>
      </w:r>
      <w:r>
        <w:rPr>
          <w:b/>
          <w:sz w:val="28"/>
          <w:szCs w:val="28"/>
        </w:rPr>
        <w:t>T</w:t>
      </w:r>
    </w:p>
    <w:p w14:paraId="00000005" w14:textId="77777777" w:rsidR="00926858" w:rsidRDefault="00926858"/>
    <w:p w14:paraId="00000006" w14:textId="77777777" w:rsidR="00926858" w:rsidRDefault="00204639">
      <w:r>
        <w:t>1.Trong khoa h</w:t>
      </w:r>
      <w:r>
        <w:t>ọ</w:t>
      </w:r>
      <w:r>
        <w:t xml:space="preserve">c máy tính, </w:t>
      </w:r>
      <w:r>
        <w:rPr>
          <w:b/>
        </w:rPr>
        <w:t>c</w:t>
      </w:r>
      <w:r>
        <w:rPr>
          <w:b/>
        </w:rPr>
        <w:t>ấ</w:t>
      </w:r>
      <w:r>
        <w:rPr>
          <w:b/>
        </w:rPr>
        <w:t>u trúc d</w:t>
      </w:r>
      <w:r>
        <w:rPr>
          <w:b/>
        </w:rPr>
        <w:t>ữ</w:t>
      </w:r>
      <w:r>
        <w:rPr>
          <w:b/>
        </w:rPr>
        <w:t xml:space="preserve"> li</w:t>
      </w:r>
      <w:r>
        <w:rPr>
          <w:b/>
        </w:rPr>
        <w:t>ệ</w:t>
      </w:r>
      <w:r>
        <w:rPr>
          <w:b/>
        </w:rPr>
        <w:t>u</w:t>
      </w:r>
      <w:r>
        <w:t xml:space="preserve"> đư</w:t>
      </w:r>
      <w:r>
        <w:t>ợ</w:t>
      </w:r>
      <w:r>
        <w:t>c hi</w:t>
      </w:r>
      <w:r>
        <w:t>ể</w:t>
      </w:r>
      <w:r>
        <w:t>u như th</w:t>
      </w:r>
      <w:r>
        <w:t>ế</w:t>
      </w:r>
      <w:r>
        <w:t xml:space="preserve"> nào?</w:t>
      </w:r>
    </w:p>
    <w:p w14:paraId="00000007" w14:textId="77777777" w:rsidR="00926858" w:rsidRDefault="00204639">
      <w:pPr>
        <w:numPr>
          <w:ilvl w:val="0"/>
          <w:numId w:val="3"/>
        </w:numPr>
      </w:pPr>
      <w:r>
        <w:t>CTDL là c</w:t>
      </w:r>
      <w:r>
        <w:t>ấ</w:t>
      </w:r>
      <w:r>
        <w:t>u trúc (s</w:t>
      </w:r>
      <w:r>
        <w:t>ự</w:t>
      </w:r>
      <w:r>
        <w:t xml:space="preserve"> t</w:t>
      </w:r>
      <w:r>
        <w:t>ổ</w:t>
      </w:r>
      <w:r>
        <w:t xml:space="preserve"> ch</w:t>
      </w:r>
      <w:r>
        <w:t>ứ</w:t>
      </w:r>
      <w:r>
        <w:t>c) c</w:t>
      </w:r>
      <w:r>
        <w:t>ủ</w:t>
      </w:r>
      <w:r>
        <w:t>a d</w:t>
      </w:r>
      <w:r>
        <w:t>ữ</w:t>
      </w:r>
      <w:r>
        <w:t xml:space="preserve"> li</w:t>
      </w:r>
      <w:r>
        <w:t>ệ</w:t>
      </w:r>
      <w:r>
        <w:t xml:space="preserve">u/ thông tin lên trên máy tính, mà </w:t>
      </w:r>
      <w:r>
        <w:t>ở</w:t>
      </w:r>
      <w:r>
        <w:t xml:space="preserve"> đó v</w:t>
      </w:r>
      <w:r>
        <w:t>ớ</w:t>
      </w:r>
      <w:r>
        <w:t>i c</w:t>
      </w:r>
      <w:r>
        <w:t>ấ</w:t>
      </w:r>
      <w:r>
        <w:t>u trúc này máy tính có th</w:t>
      </w:r>
      <w:r>
        <w:t>ể</w:t>
      </w:r>
      <w:r>
        <w:t xml:space="preserve"> x</w:t>
      </w:r>
      <w:r>
        <w:t>ử</w:t>
      </w:r>
      <w:r>
        <w:t xml:space="preserve"> lý đư</w:t>
      </w:r>
      <w:r>
        <w:t>ợ</w:t>
      </w:r>
      <w:r>
        <w:t>c. C</w:t>
      </w:r>
      <w:r>
        <w:t>ấ</w:t>
      </w:r>
      <w:r>
        <w:t>u trúc này ph</w:t>
      </w:r>
      <w:r>
        <w:t>ả</w:t>
      </w:r>
      <w:r>
        <w:t>i rõ ràng, xác đ</w:t>
      </w:r>
      <w:r>
        <w:t>ị</w:t>
      </w:r>
      <w:r>
        <w:t>nh, các thành ph</w:t>
      </w:r>
      <w:r>
        <w:t>ầ</w:t>
      </w:r>
      <w:r>
        <w:t>n bên trong c</w:t>
      </w:r>
      <w:r>
        <w:t>ấ</w:t>
      </w:r>
      <w:r>
        <w:t>u trúc cũng ph</w:t>
      </w:r>
      <w:r>
        <w:t>ả</w:t>
      </w:r>
      <w:r>
        <w:t>i rõ ràng và xác đ</w:t>
      </w:r>
      <w:r>
        <w:t>ị</w:t>
      </w:r>
      <w:r>
        <w:t>nh.</w:t>
      </w:r>
    </w:p>
    <w:p w14:paraId="00000008" w14:textId="77777777" w:rsidR="00926858" w:rsidRDefault="00926858"/>
    <w:p w14:paraId="00000009" w14:textId="77777777" w:rsidR="00926858" w:rsidRDefault="00204639">
      <w:r>
        <w:t>2.Trong khoa h</w:t>
      </w:r>
      <w:r>
        <w:t>ọ</w:t>
      </w:r>
      <w:r>
        <w:t xml:space="preserve">c máy tính, </w:t>
      </w:r>
      <w:r>
        <w:rPr>
          <w:b/>
        </w:rPr>
        <w:t>g</w:t>
      </w:r>
      <w:r>
        <w:rPr>
          <w:b/>
        </w:rPr>
        <w:t>i</w:t>
      </w:r>
      <w:r>
        <w:rPr>
          <w:b/>
        </w:rPr>
        <w:t>ả</w:t>
      </w:r>
      <w:r>
        <w:rPr>
          <w:b/>
        </w:rPr>
        <w:t>i thu</w:t>
      </w:r>
      <w:r>
        <w:rPr>
          <w:b/>
        </w:rPr>
        <w:t>ậ</w:t>
      </w:r>
      <w:r>
        <w:rPr>
          <w:b/>
        </w:rPr>
        <w:t>t</w:t>
      </w:r>
      <w:r>
        <w:t xml:space="preserve"> đư</w:t>
      </w:r>
      <w:r>
        <w:t>ợ</w:t>
      </w:r>
      <w:r>
        <w:t>c hi</w:t>
      </w:r>
      <w:r>
        <w:t>ể</w:t>
      </w:r>
      <w:r>
        <w:t>u như th</w:t>
      </w:r>
      <w:r>
        <w:t>ế</w:t>
      </w:r>
      <w:r>
        <w:t xml:space="preserve"> nào?</w:t>
      </w:r>
    </w:p>
    <w:p w14:paraId="0000000A" w14:textId="77777777" w:rsidR="00926858" w:rsidRDefault="00204639">
      <w:pPr>
        <w:numPr>
          <w:ilvl w:val="0"/>
          <w:numId w:val="4"/>
        </w:numPr>
      </w:pPr>
      <w:r>
        <w:t>Gi</w:t>
      </w:r>
      <w:r>
        <w:t>ả</w:t>
      </w:r>
      <w:r>
        <w:t>i thu</w:t>
      </w:r>
      <w:r>
        <w:t>ậ</w:t>
      </w:r>
      <w:r>
        <w:t>t là m</w:t>
      </w:r>
      <w:r>
        <w:t>ộ</w:t>
      </w:r>
      <w:r>
        <w:t xml:space="preserve">t </w:t>
      </w:r>
      <w:r>
        <w:rPr>
          <w:i/>
        </w:rPr>
        <w:t>t</w:t>
      </w:r>
      <w:r>
        <w:rPr>
          <w:i/>
        </w:rPr>
        <w:t>ậ</w:t>
      </w:r>
      <w:r>
        <w:rPr>
          <w:i/>
        </w:rPr>
        <w:t>p h</w:t>
      </w:r>
      <w:r>
        <w:rPr>
          <w:i/>
        </w:rPr>
        <w:t>ữ</w:t>
      </w:r>
      <w:r>
        <w:rPr>
          <w:i/>
        </w:rPr>
        <w:t>u h</w:t>
      </w:r>
      <w:r>
        <w:rPr>
          <w:i/>
        </w:rPr>
        <w:t>ạ</w:t>
      </w:r>
      <w:r>
        <w:rPr>
          <w:i/>
        </w:rPr>
        <w:t>n</w:t>
      </w:r>
      <w:r>
        <w:t xml:space="preserve"> các bư</w:t>
      </w:r>
      <w:r>
        <w:t>ớ</w:t>
      </w:r>
      <w:r>
        <w:t>c (ch</w:t>
      </w:r>
      <w:r>
        <w:t>ỉ</w:t>
      </w:r>
      <w:r>
        <w:t xml:space="preserve"> th</w:t>
      </w:r>
      <w:r>
        <w:t>ị</w:t>
      </w:r>
      <w:r>
        <w:t xml:space="preserve"> hay hành đ</w:t>
      </w:r>
      <w:r>
        <w:t>ộ</w:t>
      </w:r>
      <w:r>
        <w:t>ng) theo m</w:t>
      </w:r>
      <w:r>
        <w:t>ộ</w:t>
      </w:r>
      <w:r>
        <w:t>t trình t</w:t>
      </w:r>
      <w:r>
        <w:t>ự</w:t>
      </w:r>
      <w:r>
        <w:t>, đư</w:t>
      </w:r>
      <w:r>
        <w:t>ợ</w:t>
      </w:r>
      <w:r>
        <w:t xml:space="preserve">c </w:t>
      </w:r>
      <w:r>
        <w:rPr>
          <w:i/>
        </w:rPr>
        <w:t>xác đ</w:t>
      </w:r>
      <w:r>
        <w:rPr>
          <w:i/>
        </w:rPr>
        <w:t>ị</w:t>
      </w:r>
      <w:r>
        <w:rPr>
          <w:i/>
        </w:rPr>
        <w:t>nh rõ ràng</w:t>
      </w:r>
      <w:r>
        <w:t xml:space="preserve"> nh</w:t>
      </w:r>
      <w:r>
        <w:t>ằ</w:t>
      </w:r>
      <w:r>
        <w:t>m m</w:t>
      </w:r>
      <w:r>
        <w:t>ụ</w:t>
      </w:r>
      <w:r>
        <w:t>c đích đ</w:t>
      </w:r>
      <w:r>
        <w:t>ể</w:t>
      </w:r>
      <w:r>
        <w:t xml:space="preserve"> </w:t>
      </w:r>
      <w:r>
        <w:rPr>
          <w:i/>
        </w:rPr>
        <w:t>gi</w:t>
      </w:r>
      <w:r>
        <w:rPr>
          <w:i/>
        </w:rPr>
        <w:t>ả</w:t>
      </w:r>
      <w:r>
        <w:rPr>
          <w:i/>
        </w:rPr>
        <w:t>i quy</w:t>
      </w:r>
      <w:r>
        <w:rPr>
          <w:i/>
        </w:rPr>
        <w:t>ế</w:t>
      </w:r>
      <w:r>
        <w:rPr>
          <w:i/>
        </w:rPr>
        <w:t>t m</w:t>
      </w:r>
      <w:r>
        <w:rPr>
          <w:i/>
        </w:rPr>
        <w:t>ộ</w:t>
      </w:r>
      <w:r>
        <w:rPr>
          <w:i/>
        </w:rPr>
        <w:t>t bài toán</w:t>
      </w:r>
      <w:r>
        <w:t xml:space="preserve"> nào đó( d</w:t>
      </w:r>
      <w:r>
        <w:t>ự</w:t>
      </w:r>
      <w:r>
        <w:t>a vào nh</w:t>
      </w:r>
      <w:r>
        <w:t>ữ</w:t>
      </w:r>
      <w:r>
        <w:t>ng giá tr</w:t>
      </w:r>
      <w:r>
        <w:t>ị</w:t>
      </w:r>
      <w:r>
        <w:t xml:space="preserve"> đ</w:t>
      </w:r>
      <w:r>
        <w:t>ầ</w:t>
      </w:r>
      <w:r>
        <w:t>u vào g</w:t>
      </w:r>
      <w:r>
        <w:t>ọ</w:t>
      </w:r>
      <w:r>
        <w:t xml:space="preserve">i là </w:t>
      </w:r>
      <w:r>
        <w:rPr>
          <w:b/>
        </w:rPr>
        <w:t>“input”</w:t>
      </w:r>
      <w:r>
        <w:t xml:space="preserve"> và cho ra k</w:t>
      </w:r>
      <w:r>
        <w:t>ế</w:t>
      </w:r>
      <w:r>
        <w:t>t qu</w:t>
      </w:r>
      <w:r>
        <w:t>ả</w:t>
      </w:r>
      <w:r>
        <w:t xml:space="preserve"> đ</w:t>
      </w:r>
      <w:r>
        <w:t>ầ</w:t>
      </w:r>
      <w:r>
        <w:t xml:space="preserve">u ra </w:t>
      </w:r>
      <w:r>
        <w:t>g</w:t>
      </w:r>
      <w:r>
        <w:t>ọ</w:t>
      </w:r>
      <w:r>
        <w:t xml:space="preserve">i là </w:t>
      </w:r>
      <w:r>
        <w:rPr>
          <w:b/>
        </w:rPr>
        <w:t>“output”</w:t>
      </w:r>
      <w:r>
        <w:t>).</w:t>
      </w:r>
    </w:p>
    <w:p w14:paraId="0000000B" w14:textId="77777777" w:rsidR="00926858" w:rsidRDefault="00204639">
      <w:r>
        <w:t>3. T</w:t>
      </w:r>
      <w:r>
        <w:t>ạ</w:t>
      </w:r>
      <w:r>
        <w:t>i sao nói CTDL và GT có quan h</w:t>
      </w:r>
      <w:r>
        <w:t>ệ</w:t>
      </w:r>
      <w:r>
        <w:t xml:space="preserve"> m</w:t>
      </w:r>
      <w:r>
        <w:t>ậ</w:t>
      </w:r>
      <w:r>
        <w:t>t thi</w:t>
      </w:r>
      <w:r>
        <w:t>ế</w:t>
      </w:r>
      <w:r>
        <w:t>t v</w:t>
      </w:r>
      <w:r>
        <w:t>ớ</w:t>
      </w:r>
      <w:r>
        <w:t>i nhau? Li</w:t>
      </w:r>
      <w:r>
        <w:t>ệ</w:t>
      </w:r>
      <w:r>
        <w:t>t kê 1 ví d</w:t>
      </w:r>
      <w:r>
        <w:t>ụ</w:t>
      </w:r>
      <w:r>
        <w:t xml:space="preserve"> nói v</w:t>
      </w:r>
      <w:r>
        <w:t>ề</w:t>
      </w:r>
      <w:r>
        <w:t xml:space="preserve"> cách thi</w:t>
      </w:r>
      <w:r>
        <w:t>ế</w:t>
      </w:r>
      <w:r>
        <w:t>t k</w:t>
      </w:r>
      <w:r>
        <w:t>ế</w:t>
      </w:r>
      <w:r>
        <w:t xml:space="preserve"> CTDL s</w:t>
      </w:r>
      <w:r>
        <w:t>ẽ</w:t>
      </w:r>
      <w:r>
        <w:t xml:space="preserve"> </w:t>
      </w:r>
      <w:r>
        <w:t>ả</w:t>
      </w:r>
      <w:r>
        <w:t>nh hư</w:t>
      </w:r>
      <w:r>
        <w:t>ở</w:t>
      </w:r>
      <w:r>
        <w:t>ng đ</w:t>
      </w:r>
      <w:r>
        <w:t>ế</w:t>
      </w:r>
      <w:r>
        <w:t>n gi</w:t>
      </w:r>
      <w:r>
        <w:t>ả</w:t>
      </w:r>
      <w:r>
        <w:t>i thu</w:t>
      </w:r>
      <w:r>
        <w:t>ậ</w:t>
      </w:r>
      <w:r>
        <w:t>t, gi</w:t>
      </w:r>
      <w:r>
        <w:t>ả</w:t>
      </w:r>
      <w:r>
        <w:t>i thích t</w:t>
      </w:r>
      <w:r>
        <w:t>ạ</w:t>
      </w:r>
      <w:r>
        <w:t>i sao ?</w:t>
      </w:r>
    </w:p>
    <w:p w14:paraId="0000000C" w14:textId="77777777" w:rsidR="00926858" w:rsidRDefault="00204639">
      <w:pPr>
        <w:numPr>
          <w:ilvl w:val="0"/>
          <w:numId w:val="1"/>
        </w:numPr>
      </w:pPr>
      <w:r>
        <w:rPr>
          <w:highlight w:val="white"/>
        </w:rPr>
        <w:t>B</w:t>
      </w:r>
      <w:r>
        <w:rPr>
          <w:highlight w:val="white"/>
        </w:rPr>
        <w:t>ấ</w:t>
      </w:r>
      <w:r>
        <w:rPr>
          <w:highlight w:val="white"/>
        </w:rPr>
        <w:t>t k</w:t>
      </w:r>
      <w:r>
        <w:rPr>
          <w:highlight w:val="white"/>
        </w:rPr>
        <w:t>ỳ</w:t>
      </w:r>
      <w:r>
        <w:rPr>
          <w:highlight w:val="white"/>
        </w:rPr>
        <w:t xml:space="preserve"> m</w:t>
      </w:r>
      <w:r>
        <w:rPr>
          <w:highlight w:val="white"/>
        </w:rPr>
        <w:t>ộ</w:t>
      </w:r>
      <w:r>
        <w:rPr>
          <w:highlight w:val="white"/>
        </w:rPr>
        <w:t>t chương trình nào cũng c</w:t>
      </w:r>
      <w:r>
        <w:rPr>
          <w:highlight w:val="white"/>
        </w:rPr>
        <w:t>ầ</w:t>
      </w:r>
      <w:r>
        <w:rPr>
          <w:highlight w:val="white"/>
        </w:rPr>
        <w:t>n có d</w:t>
      </w:r>
      <w:r>
        <w:rPr>
          <w:highlight w:val="white"/>
        </w:rPr>
        <w:t>ữ</w:t>
      </w:r>
      <w:r>
        <w:rPr>
          <w:highlight w:val="white"/>
        </w:rPr>
        <w:t xml:space="preserve"> li</w:t>
      </w:r>
      <w:r>
        <w:rPr>
          <w:highlight w:val="white"/>
        </w:rPr>
        <w:t>ệ</w:t>
      </w:r>
      <w:r>
        <w:rPr>
          <w:highlight w:val="white"/>
        </w:rPr>
        <w:t>u đ</w:t>
      </w:r>
      <w:r>
        <w:rPr>
          <w:highlight w:val="white"/>
        </w:rPr>
        <w:t>ể</w:t>
      </w:r>
      <w:r>
        <w:rPr>
          <w:highlight w:val="white"/>
        </w:rPr>
        <w:t xml:space="preserve"> tính toán, x</w:t>
      </w:r>
      <w:r>
        <w:rPr>
          <w:highlight w:val="white"/>
        </w:rPr>
        <w:t>ử</w:t>
      </w:r>
      <w:r>
        <w:rPr>
          <w:highlight w:val="white"/>
        </w:rPr>
        <w:t xml:space="preserve"> lý. Nhi</w:t>
      </w:r>
      <w:r>
        <w:rPr>
          <w:highlight w:val="white"/>
        </w:rPr>
        <w:t>ệ</w:t>
      </w:r>
      <w:r>
        <w:rPr>
          <w:highlight w:val="white"/>
        </w:rPr>
        <w:t>m v</w:t>
      </w:r>
      <w:r>
        <w:rPr>
          <w:highlight w:val="white"/>
        </w:rPr>
        <w:t>ụ</w:t>
      </w:r>
      <w:r>
        <w:rPr>
          <w:highlight w:val="white"/>
        </w:rPr>
        <w:t xml:space="preserve"> tính toán, </w:t>
      </w:r>
      <w:r>
        <w:rPr>
          <w:highlight w:val="white"/>
        </w:rPr>
        <w:t>x</w:t>
      </w:r>
      <w:r>
        <w:rPr>
          <w:highlight w:val="white"/>
        </w:rPr>
        <w:t>ử</w:t>
      </w:r>
      <w:r>
        <w:rPr>
          <w:highlight w:val="white"/>
        </w:rPr>
        <w:t xml:space="preserve"> lý s</w:t>
      </w:r>
      <w:r>
        <w:rPr>
          <w:highlight w:val="white"/>
        </w:rPr>
        <w:t>ẽ</w:t>
      </w:r>
      <w:r>
        <w:rPr>
          <w:highlight w:val="white"/>
        </w:rPr>
        <w:t xml:space="preserve"> đư</w:t>
      </w:r>
      <w:r>
        <w:rPr>
          <w:highlight w:val="white"/>
        </w:rPr>
        <w:t>ợ</w:t>
      </w:r>
      <w:r>
        <w:rPr>
          <w:highlight w:val="white"/>
        </w:rPr>
        <w:t>c giao cho thu</w:t>
      </w:r>
      <w:r>
        <w:rPr>
          <w:highlight w:val="white"/>
        </w:rPr>
        <w:t>ậ</w:t>
      </w:r>
      <w:r>
        <w:rPr>
          <w:highlight w:val="white"/>
        </w:rPr>
        <w:t>t toán. Đ</w:t>
      </w:r>
      <w:r>
        <w:rPr>
          <w:highlight w:val="white"/>
        </w:rPr>
        <w:t>ể</w:t>
      </w:r>
      <w:r>
        <w:rPr>
          <w:highlight w:val="white"/>
        </w:rPr>
        <w:t xml:space="preserve"> chương trình ho</w:t>
      </w:r>
      <w:r>
        <w:rPr>
          <w:highlight w:val="white"/>
        </w:rPr>
        <w:t>ạ</w:t>
      </w:r>
      <w:r>
        <w:rPr>
          <w:highlight w:val="white"/>
        </w:rPr>
        <w:t>t đ</w:t>
      </w:r>
      <w:r>
        <w:rPr>
          <w:highlight w:val="white"/>
        </w:rPr>
        <w:t>ộ</w:t>
      </w:r>
      <w:r>
        <w:rPr>
          <w:highlight w:val="white"/>
        </w:rPr>
        <w:t>ng t</w:t>
      </w:r>
      <w:r>
        <w:rPr>
          <w:highlight w:val="white"/>
        </w:rPr>
        <w:t>ố</w:t>
      </w:r>
      <w:r>
        <w:rPr>
          <w:highlight w:val="white"/>
        </w:rPr>
        <w:t xml:space="preserve">t, </w:t>
      </w:r>
      <w:r>
        <w:rPr>
          <w:highlight w:val="white"/>
        </w:rPr>
        <w:t>ổ</w:t>
      </w:r>
      <w:r>
        <w:rPr>
          <w:highlight w:val="white"/>
        </w:rPr>
        <w:t>n đ</w:t>
      </w:r>
      <w:r>
        <w:rPr>
          <w:highlight w:val="white"/>
        </w:rPr>
        <w:t>ị</w:t>
      </w:r>
      <w:r>
        <w:rPr>
          <w:highlight w:val="white"/>
        </w:rPr>
        <w:t>nh thì thu</w:t>
      </w:r>
      <w:r>
        <w:rPr>
          <w:highlight w:val="white"/>
        </w:rPr>
        <w:t>ậ</w:t>
      </w:r>
      <w:r>
        <w:rPr>
          <w:highlight w:val="white"/>
        </w:rPr>
        <w:t>t toán ph</w:t>
      </w:r>
      <w:r>
        <w:rPr>
          <w:highlight w:val="white"/>
        </w:rPr>
        <w:t>ả</w:t>
      </w:r>
      <w:r>
        <w:rPr>
          <w:highlight w:val="white"/>
        </w:rPr>
        <w:t>i x</w:t>
      </w:r>
      <w:r>
        <w:rPr>
          <w:highlight w:val="white"/>
        </w:rPr>
        <w:t>ử</w:t>
      </w:r>
      <w:r>
        <w:rPr>
          <w:highlight w:val="white"/>
        </w:rPr>
        <w:t xml:space="preserve"> lý t</w:t>
      </w:r>
      <w:r>
        <w:rPr>
          <w:highlight w:val="white"/>
        </w:rPr>
        <w:t>ố</w:t>
      </w:r>
      <w:r>
        <w:rPr>
          <w:highlight w:val="white"/>
        </w:rPr>
        <w:t>t và chính xác trên d</w:t>
      </w:r>
      <w:r>
        <w:rPr>
          <w:highlight w:val="white"/>
        </w:rPr>
        <w:t>ữ</w:t>
      </w:r>
      <w:r>
        <w:rPr>
          <w:highlight w:val="white"/>
        </w:rPr>
        <w:t xml:space="preserve"> li</w:t>
      </w:r>
      <w:r>
        <w:rPr>
          <w:highlight w:val="white"/>
        </w:rPr>
        <w:t>ệ</w:t>
      </w:r>
      <w:r>
        <w:rPr>
          <w:highlight w:val="white"/>
        </w:rPr>
        <w:t>u. Do đó, nh</w:t>
      </w:r>
      <w:r>
        <w:rPr>
          <w:highlight w:val="white"/>
        </w:rPr>
        <w:t>ữ</w:t>
      </w:r>
      <w:r>
        <w:rPr>
          <w:highlight w:val="white"/>
        </w:rPr>
        <w:t>ng d</w:t>
      </w:r>
      <w:r>
        <w:rPr>
          <w:highlight w:val="white"/>
        </w:rPr>
        <w:t>ữ</w:t>
      </w:r>
      <w:r>
        <w:rPr>
          <w:highlight w:val="white"/>
        </w:rPr>
        <w:t xml:space="preserve"> li</w:t>
      </w:r>
      <w:r>
        <w:rPr>
          <w:highlight w:val="white"/>
        </w:rPr>
        <w:t>ệ</w:t>
      </w:r>
      <w:r>
        <w:rPr>
          <w:highlight w:val="white"/>
        </w:rPr>
        <w:t>u này c</w:t>
      </w:r>
      <w:r>
        <w:rPr>
          <w:highlight w:val="white"/>
        </w:rPr>
        <w:t>ầ</w:t>
      </w:r>
      <w:r>
        <w:rPr>
          <w:highlight w:val="white"/>
        </w:rPr>
        <w:t>n đư</w:t>
      </w:r>
      <w:r>
        <w:rPr>
          <w:highlight w:val="white"/>
        </w:rPr>
        <w:t>ợ</w:t>
      </w:r>
      <w:r>
        <w:rPr>
          <w:highlight w:val="white"/>
        </w:rPr>
        <w:t>c lưu tr</w:t>
      </w:r>
      <w:r>
        <w:rPr>
          <w:highlight w:val="white"/>
        </w:rPr>
        <w:t>ữ</w:t>
      </w:r>
      <w:r>
        <w:rPr>
          <w:highlight w:val="white"/>
        </w:rPr>
        <w:t>, t</w:t>
      </w:r>
      <w:r>
        <w:rPr>
          <w:highlight w:val="white"/>
        </w:rPr>
        <w:t>ổ</w:t>
      </w:r>
      <w:r>
        <w:rPr>
          <w:highlight w:val="white"/>
        </w:rPr>
        <w:t xml:space="preserve"> ch</w:t>
      </w:r>
      <w:r>
        <w:rPr>
          <w:highlight w:val="white"/>
        </w:rPr>
        <w:t>ứ</w:t>
      </w:r>
      <w:r>
        <w:rPr>
          <w:highlight w:val="white"/>
        </w:rPr>
        <w:t>c m</w:t>
      </w:r>
      <w:r>
        <w:rPr>
          <w:highlight w:val="white"/>
        </w:rPr>
        <w:t>ộ</w:t>
      </w:r>
      <w:r>
        <w:rPr>
          <w:highlight w:val="white"/>
        </w:rPr>
        <w:t>t cách h</w:t>
      </w:r>
      <w:r>
        <w:rPr>
          <w:highlight w:val="white"/>
        </w:rPr>
        <w:t>ợ</w:t>
      </w:r>
      <w:r>
        <w:rPr>
          <w:highlight w:val="white"/>
        </w:rPr>
        <w:t>p lý v</w:t>
      </w:r>
      <w:r>
        <w:rPr>
          <w:highlight w:val="white"/>
        </w:rPr>
        <w:t>ớ</w:t>
      </w:r>
      <w:r>
        <w:rPr>
          <w:highlight w:val="white"/>
        </w:rPr>
        <w:t>i thu</w:t>
      </w:r>
      <w:r>
        <w:rPr>
          <w:highlight w:val="white"/>
        </w:rPr>
        <w:t>ậ</w:t>
      </w:r>
      <w:r>
        <w:rPr>
          <w:highlight w:val="white"/>
        </w:rPr>
        <w:t>t toán.</w:t>
      </w:r>
    </w:p>
    <w:p w14:paraId="0000000D" w14:textId="77777777" w:rsidR="00926858" w:rsidRDefault="00204639">
      <w:r>
        <w:t>4. Đ</w:t>
      </w:r>
      <w:r>
        <w:t>ế</w:t>
      </w:r>
      <w:r>
        <w:t>m s</w:t>
      </w:r>
      <w:r>
        <w:t>ố</w:t>
      </w:r>
      <w:r>
        <w:t xml:space="preserve"> phép so sánh trong gi</w:t>
      </w:r>
      <w:r>
        <w:t>ả</w:t>
      </w:r>
      <w:r>
        <w:t>i thu</w:t>
      </w:r>
      <w:r>
        <w:t>ậ</w:t>
      </w:r>
      <w:r>
        <w:t xml:space="preserve">t </w:t>
      </w:r>
      <w:r>
        <w:t>ở</w:t>
      </w:r>
      <w:r>
        <w:t xml:space="preserve"> </w:t>
      </w:r>
      <w:r>
        <w:t>ví d</w:t>
      </w:r>
      <w:r>
        <w:t>ụ</w:t>
      </w:r>
      <w:r>
        <w:t xml:space="preserve"> 1.12.</w:t>
      </w:r>
    </w:p>
    <w:p w14:paraId="0000000E" w14:textId="77777777" w:rsidR="00926858" w:rsidRDefault="00204639">
      <w:pPr>
        <w:numPr>
          <w:ilvl w:val="0"/>
          <w:numId w:val="2"/>
        </w:numPr>
      </w:pPr>
      <w:r>
        <w:t>Có 3 phép so sánh</w:t>
      </w:r>
    </w:p>
    <w:p w14:paraId="0000000F" w14:textId="77777777" w:rsidR="00926858" w:rsidRDefault="00926858"/>
    <w:sectPr w:rsidR="0092685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67871"/>
    <w:multiLevelType w:val="multilevel"/>
    <w:tmpl w:val="C54EFB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015CE5"/>
    <w:multiLevelType w:val="multilevel"/>
    <w:tmpl w:val="F37C5C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544AEC"/>
    <w:multiLevelType w:val="multilevel"/>
    <w:tmpl w:val="F84E66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E6F333A"/>
    <w:multiLevelType w:val="multilevel"/>
    <w:tmpl w:val="EFB233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858"/>
    <w:rsid w:val="00204639"/>
    <w:rsid w:val="0092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C3D00"/>
  <w15:docId w15:val="{DD56247B-27B8-4CFF-84A0-E9B1A24E6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1020</Characters>
  <Application>Microsoft Office Word</Application>
  <DocSecurity>0</DocSecurity>
  <Lines>8</Lines>
  <Paragraphs>2</Paragraphs>
  <ScaleCrop>false</ScaleCrop>
  <Company>Microsoft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2022-08-28T09:15:00Z</dcterms:created>
  <dcterms:modified xsi:type="dcterms:W3CDTF">2022-08-28T09:15:00Z</dcterms:modified>
</cp:coreProperties>
</file>