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8CD" w:rsidRDefault="005D48CD" w:rsidP="005D48CD">
      <w:pPr>
        <w:jc w:val="center"/>
        <w:rPr>
          <w:rFonts w:ascii="Times New Roman" w:hAnsi="Times New Roman" w:cs="Times New Roman"/>
          <w:b/>
          <w:sz w:val="24"/>
        </w:rPr>
      </w:pPr>
    </w:p>
    <w:p w:rsidR="005D48CD" w:rsidRDefault="005D48CD" w:rsidP="005D48CD">
      <w:pPr>
        <w:jc w:val="center"/>
        <w:rPr>
          <w:rFonts w:ascii="Times New Roman" w:hAnsi="Times New Roman" w:cs="Times New Roman"/>
          <w:b/>
          <w:sz w:val="24"/>
        </w:rPr>
      </w:pPr>
    </w:p>
    <w:p w:rsidR="005D48CD" w:rsidRDefault="005D48CD" w:rsidP="005D48C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180975</wp:posOffset>
            </wp:positionV>
            <wp:extent cx="6200775" cy="8620125"/>
            <wp:effectExtent l="38100" t="19050" r="28575" b="28575"/>
            <wp:wrapNone/>
            <wp:docPr id="2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862012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48CD" w:rsidRDefault="005D48CD" w:rsidP="005D48C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HỌC VIỆN KỸ THUẬT QUÂN SỰ</w:t>
      </w:r>
    </w:p>
    <w:p w:rsidR="00E26871" w:rsidRDefault="00E26871" w:rsidP="005D48C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KHOA CÔNG NGHỆ THÔNG TIN</w:t>
      </w:r>
    </w:p>
    <w:p w:rsidR="005D48CD" w:rsidRPr="002F1EB1" w:rsidRDefault="00D47091" w:rsidP="005D48CD">
      <w:pPr>
        <w:jc w:val="center"/>
        <w:rPr>
          <w:rFonts w:ascii="Times New Roman" w:eastAsia="Calibri" w:hAnsi="Times New Roman" w:cs="Times New Roman"/>
          <w:b/>
          <w:color w:val="800000"/>
        </w:rPr>
      </w:pPr>
      <w:r>
        <w:rPr>
          <w:rFonts w:ascii="Times New Roman" w:eastAsia="Calibri" w:hAnsi="Times New Roman" w:cs="Times New Roman"/>
          <w:b/>
          <w:color w:val="800000"/>
        </w:rPr>
        <w:t xml:space="preserve"> </w:t>
      </w:r>
      <w:r w:rsidR="005D48CD" w:rsidRPr="002F1EB1">
        <w:rPr>
          <w:rFonts w:ascii="Times New Roman" w:eastAsia="Calibri" w:hAnsi="Times New Roman" w:cs="Times New Roman"/>
          <w:b/>
          <w:color w:val="800000"/>
        </w:rPr>
        <w:sym w:font="Wingdings" w:char="F09D"/>
      </w:r>
      <w:r w:rsidR="005D48CD" w:rsidRPr="002F1EB1">
        <w:rPr>
          <w:rFonts w:ascii="Times New Roman" w:eastAsia="Calibri" w:hAnsi="Times New Roman" w:cs="Times New Roman"/>
          <w:b/>
          <w:color w:val="800000"/>
        </w:rPr>
        <w:sym w:font="Wingdings" w:char="F026"/>
      </w:r>
      <w:r w:rsidR="005D48CD" w:rsidRPr="002F1EB1">
        <w:rPr>
          <w:rFonts w:ascii="Times New Roman" w:eastAsia="Calibri" w:hAnsi="Times New Roman" w:cs="Times New Roman"/>
          <w:b/>
          <w:color w:val="800000"/>
        </w:rPr>
        <w:sym w:font="Wingdings" w:char="F09C"/>
      </w:r>
    </w:p>
    <w:p w:rsidR="005D48CD" w:rsidRPr="0037496D" w:rsidRDefault="005D48CD" w:rsidP="005D48CD">
      <w:pPr>
        <w:jc w:val="center"/>
        <w:rPr>
          <w:rFonts w:ascii="Times New Roman" w:hAnsi="Times New Roman" w:cs="Times New Roman"/>
          <w:b/>
          <w:sz w:val="24"/>
        </w:rPr>
      </w:pPr>
    </w:p>
    <w:p w:rsidR="005D48CD" w:rsidRPr="00EA457E" w:rsidRDefault="005D48CD" w:rsidP="005D48CD">
      <w:pPr>
        <w:jc w:val="center"/>
        <w:rPr>
          <w:rFonts w:ascii="Times New Roman" w:hAnsi="Times New Roman" w:cs="Times New Roman"/>
          <w:b/>
          <w:sz w:val="40"/>
        </w:rPr>
      </w:pPr>
      <w:r>
        <w:object w:dxaOrig="3239" w:dyaOrig="32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162pt" o:ole="">
            <v:imagedata r:id="rId6" o:title=""/>
          </v:shape>
          <o:OLEObject Type="Embed" ProgID="Photoshop.Image.12" ShapeID="_x0000_i1025" DrawAspect="Content" ObjectID="_1400516279" r:id="rId7">
            <o:FieldCodes>\s</o:FieldCodes>
          </o:OLEObject>
        </w:object>
      </w:r>
    </w:p>
    <w:p w:rsidR="005D48CD" w:rsidRPr="0037496D" w:rsidRDefault="005D48CD" w:rsidP="005D48CD">
      <w:pPr>
        <w:jc w:val="center"/>
        <w:rPr>
          <w:rFonts w:ascii="Times New Roman" w:hAnsi="Times New Roman" w:cs="Times New Roman"/>
          <w:b/>
          <w:sz w:val="52"/>
        </w:rPr>
      </w:pPr>
      <w:r w:rsidRPr="00513CC8">
        <w:rPr>
          <w:rFonts w:ascii="Times New Roman" w:hAnsi="Times New Roman" w:cs="Times New Roman"/>
          <w:b/>
          <w:sz w:val="52"/>
        </w:rPr>
        <w:t>Báo cáo bài tập lớn</w:t>
      </w:r>
    </w:p>
    <w:p w:rsidR="005D48CD" w:rsidRDefault="005D48CD" w:rsidP="005D48CD">
      <w:pPr>
        <w:spacing w:line="240" w:lineRule="auto"/>
        <w:jc w:val="center"/>
        <w:rPr>
          <w:rFonts w:ascii="Times New Roman" w:hAnsi="Times New Roman"/>
          <w:b/>
          <w:sz w:val="44"/>
        </w:rPr>
      </w:pPr>
      <w:r w:rsidRPr="00513CC8">
        <w:rPr>
          <w:rFonts w:ascii="Times New Roman" w:hAnsi="Times New Roman"/>
          <w:b/>
          <w:sz w:val="44"/>
        </w:rPr>
        <w:t>Bộ môn Kỹ thuật lập trình</w:t>
      </w:r>
    </w:p>
    <w:p w:rsidR="005D48CD" w:rsidRPr="00513CC8" w:rsidRDefault="005D48CD" w:rsidP="005D48CD">
      <w:pPr>
        <w:spacing w:line="240" w:lineRule="auto"/>
        <w:jc w:val="center"/>
        <w:rPr>
          <w:rFonts w:ascii="Times New Roman" w:hAnsi="Times New Roman"/>
          <w:b/>
          <w:sz w:val="44"/>
        </w:rPr>
      </w:pPr>
    </w:p>
    <w:p w:rsidR="005D48CD" w:rsidRPr="00362E5E" w:rsidRDefault="005D48CD" w:rsidP="005D48CD">
      <w:pPr>
        <w:spacing w:line="240" w:lineRule="auto"/>
        <w:ind w:firstLine="720"/>
        <w:rPr>
          <w:rFonts w:ascii="Times New Roman" w:hAnsi="Times New Roman"/>
          <w:b/>
          <w:i/>
          <w:sz w:val="32"/>
        </w:rPr>
      </w:pPr>
      <w:r w:rsidRPr="00362E5E">
        <w:rPr>
          <w:rFonts w:ascii="Times New Roman" w:hAnsi="Times New Roman"/>
          <w:b/>
          <w:sz w:val="38"/>
        </w:rPr>
        <w:t>Đề tài:</w:t>
      </w:r>
      <w:r w:rsidRPr="00362E5E">
        <w:rPr>
          <w:rFonts w:ascii="Times New Roman" w:hAnsi="Times New Roman"/>
          <w:sz w:val="30"/>
        </w:rPr>
        <w:t xml:space="preserve"> </w:t>
      </w:r>
      <w:r w:rsidRPr="00362E5E">
        <w:rPr>
          <w:rFonts w:ascii="Times New Roman" w:hAnsi="Times New Roman"/>
          <w:b/>
          <w:i/>
          <w:sz w:val="32"/>
        </w:rPr>
        <w:t xml:space="preserve">Tính số ngày nghỉ và ngày làm việc của 1 </w:t>
      </w:r>
      <w:r w:rsidR="008766E8">
        <w:rPr>
          <w:rFonts w:ascii="Times New Roman" w:hAnsi="Times New Roman"/>
          <w:b/>
          <w:i/>
          <w:sz w:val="32"/>
        </w:rPr>
        <w:t>người</w:t>
      </w:r>
    </w:p>
    <w:p w:rsidR="005D48CD" w:rsidRDefault="005D48CD" w:rsidP="005D48CD">
      <w:pPr>
        <w:spacing w:line="240" w:lineRule="auto"/>
        <w:ind w:firstLine="720"/>
        <w:rPr>
          <w:rFonts w:ascii="Times New Roman" w:hAnsi="Times New Roman"/>
          <w:b/>
          <w:sz w:val="24"/>
        </w:rPr>
      </w:pPr>
      <w:r w:rsidRPr="0061681E">
        <w:rPr>
          <w:rFonts w:ascii="Times New Roman" w:hAnsi="Times New Roman"/>
          <w:b/>
          <w:sz w:val="24"/>
        </w:rPr>
        <w:t>Giáo viên hướng dẫn:</w:t>
      </w:r>
    </w:p>
    <w:p w:rsidR="005D48CD" w:rsidRPr="00C77C13" w:rsidRDefault="005D48CD" w:rsidP="005D48CD">
      <w:pPr>
        <w:pStyle w:val="ListParagraph"/>
        <w:numPr>
          <w:ilvl w:val="0"/>
          <w:numId w:val="2"/>
        </w:numPr>
        <w:spacing w:line="240" w:lineRule="auto"/>
        <w:ind w:left="1440"/>
        <w:rPr>
          <w:rFonts w:ascii="Times New Roman" w:hAnsi="Times New Roman"/>
          <w:b/>
          <w:sz w:val="24"/>
        </w:rPr>
      </w:pPr>
      <w:r w:rsidRPr="00C77C13">
        <w:rPr>
          <w:rFonts w:ascii="Times New Roman" w:hAnsi="Times New Roman"/>
          <w:sz w:val="24"/>
        </w:rPr>
        <w:t>Nguyễn Mạnh Hùng</w:t>
      </w:r>
    </w:p>
    <w:p w:rsidR="005D48CD" w:rsidRPr="0061681E" w:rsidRDefault="005D48CD" w:rsidP="005D48CD">
      <w:pPr>
        <w:spacing w:line="240" w:lineRule="auto"/>
        <w:ind w:firstLine="720"/>
        <w:rPr>
          <w:rFonts w:ascii="Times New Roman" w:hAnsi="Times New Roman"/>
          <w:b/>
          <w:sz w:val="24"/>
        </w:rPr>
      </w:pPr>
      <w:r w:rsidRPr="0061681E">
        <w:rPr>
          <w:rFonts w:ascii="Times New Roman" w:hAnsi="Times New Roman"/>
          <w:b/>
          <w:sz w:val="24"/>
        </w:rPr>
        <w:t xml:space="preserve">Sinh viên thực hiện: </w:t>
      </w:r>
    </w:p>
    <w:p w:rsidR="005D48CD" w:rsidRDefault="00BD10F2" w:rsidP="005D48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Nguyễn</w:t>
      </w:r>
      <w:r w:rsidR="005D48CD">
        <w:rPr>
          <w:rFonts w:ascii="Times New Roman" w:hAnsi="Times New Roman"/>
          <w:sz w:val="24"/>
        </w:rPr>
        <w:t xml:space="preserve"> Thị Thu Hương</w:t>
      </w:r>
    </w:p>
    <w:p w:rsidR="005D48CD" w:rsidRDefault="005D48CD" w:rsidP="005D48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Trần Ngọc Thắng</w:t>
      </w:r>
    </w:p>
    <w:p w:rsidR="005D48CD" w:rsidRDefault="005D48CD" w:rsidP="005D48CD">
      <w:pPr>
        <w:spacing w:line="240" w:lineRule="auto"/>
        <w:rPr>
          <w:rFonts w:ascii="Times New Roman" w:hAnsi="Times New Roman"/>
          <w:sz w:val="24"/>
        </w:rPr>
      </w:pPr>
    </w:p>
    <w:p w:rsidR="005D48CD" w:rsidRDefault="005D48CD" w:rsidP="005D48CD">
      <w:pPr>
        <w:spacing w:line="240" w:lineRule="auto"/>
        <w:jc w:val="center"/>
        <w:rPr>
          <w:rFonts w:ascii="Times New Roman" w:hAnsi="Times New Roman"/>
          <w:sz w:val="24"/>
        </w:rPr>
      </w:pPr>
    </w:p>
    <w:p w:rsidR="005D48CD" w:rsidRDefault="005D48CD" w:rsidP="005D48CD">
      <w:pPr>
        <w:spacing w:line="240" w:lineRule="auto"/>
        <w:jc w:val="center"/>
        <w:rPr>
          <w:rFonts w:ascii="Times New Roman" w:hAnsi="Times New Roman"/>
          <w:sz w:val="24"/>
        </w:rPr>
      </w:pPr>
    </w:p>
    <w:p w:rsidR="005D48CD" w:rsidRDefault="005D48CD" w:rsidP="005D48CD">
      <w:pPr>
        <w:jc w:val="center"/>
        <w:rPr>
          <w:rFonts w:ascii="Times New Roman" w:hAnsi="Times New Roman"/>
          <w:sz w:val="24"/>
        </w:rPr>
      </w:pPr>
    </w:p>
    <w:p w:rsidR="0062376F" w:rsidRDefault="005D48CD" w:rsidP="00F863BC">
      <w:pPr>
        <w:ind w:left="2880" w:firstLine="720"/>
      </w:pPr>
      <w:r>
        <w:rPr>
          <w:rFonts w:ascii="Times New Roman" w:hAnsi="Times New Roman"/>
          <w:sz w:val="24"/>
        </w:rPr>
        <w:t>Hà nội, 25/5/2012</w:t>
      </w:r>
    </w:p>
    <w:sectPr w:rsidR="0062376F" w:rsidSect="00B0195F">
      <w:pgSz w:w="12240" w:h="15840" w:code="1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53DB2"/>
    <w:multiLevelType w:val="hybridMultilevel"/>
    <w:tmpl w:val="8F727EAC"/>
    <w:lvl w:ilvl="0" w:tplc="10944A4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CA411B4"/>
    <w:multiLevelType w:val="hybridMultilevel"/>
    <w:tmpl w:val="A3348DA6"/>
    <w:lvl w:ilvl="0" w:tplc="866C72D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D48CD"/>
    <w:rsid w:val="00066C7C"/>
    <w:rsid w:val="00413D65"/>
    <w:rsid w:val="005D48CD"/>
    <w:rsid w:val="005E02FB"/>
    <w:rsid w:val="0062376F"/>
    <w:rsid w:val="00686117"/>
    <w:rsid w:val="0080771A"/>
    <w:rsid w:val="00815001"/>
    <w:rsid w:val="008766E8"/>
    <w:rsid w:val="00B0195F"/>
    <w:rsid w:val="00BD10F2"/>
    <w:rsid w:val="00D47091"/>
    <w:rsid w:val="00DC3F6F"/>
    <w:rsid w:val="00E135F9"/>
    <w:rsid w:val="00E26871"/>
    <w:rsid w:val="00F86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8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NGOCTHANG</dc:creator>
  <cp:lastModifiedBy>NGOCTHANG</cp:lastModifiedBy>
  <cp:revision>10</cp:revision>
  <dcterms:created xsi:type="dcterms:W3CDTF">2012-05-25T15:51:00Z</dcterms:created>
  <dcterms:modified xsi:type="dcterms:W3CDTF">2012-06-06T12:32:00Z</dcterms:modified>
</cp:coreProperties>
</file>