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36A" w:rsidRDefault="00A22AB1" w:rsidP="00A22AB1">
      <w:pPr>
        <w:spacing w:after="60"/>
        <w:rPr>
          <w:b/>
          <w:sz w:val="26"/>
          <w:szCs w:val="26"/>
        </w:rPr>
      </w:pPr>
      <w:r w:rsidRPr="00A22AB1">
        <w:rPr>
          <w:b/>
          <w:sz w:val="26"/>
          <w:szCs w:val="26"/>
        </w:rPr>
        <w:t>Các qui định chung về hoạt động của trường trung học phổ thông:</w:t>
      </w:r>
    </w:p>
    <w:p w:rsidR="00A22AB1" w:rsidRDefault="00A22AB1" w:rsidP="00A22AB1">
      <w:pPr>
        <w:spacing w:after="60"/>
        <w:rPr>
          <w:b/>
          <w:sz w:val="26"/>
          <w:szCs w:val="26"/>
        </w:rPr>
      </w:pPr>
      <w:r w:rsidRPr="00A22AB1">
        <w:rPr>
          <w:b/>
          <w:sz w:val="26"/>
          <w:szCs w:val="26"/>
        </w:rPr>
        <w:t>Về khối lớp</w:t>
      </w:r>
    </w:p>
    <w:p w:rsidR="00A22AB1" w:rsidRDefault="00A22AB1" w:rsidP="00A22AB1">
      <w:pPr>
        <w:spacing w:after="60"/>
        <w:rPr>
          <w:sz w:val="26"/>
          <w:szCs w:val="26"/>
        </w:rPr>
      </w:pPr>
      <w:r>
        <w:rPr>
          <w:sz w:val="26"/>
          <w:szCs w:val="26"/>
        </w:rPr>
        <w:t>Trường trung học phổ thông có ba khối lớp là khối 10, khối 11, khối 12. Mỗi khối có nhiều lớp khác nhau tùy vào số lượng học sinh đã đăng ký vào học, mỗi lớp có tối đa không quá 40 học sinh.</w:t>
      </w:r>
    </w:p>
    <w:p w:rsidR="00A22AB1" w:rsidRDefault="00A22AB1" w:rsidP="00A22AB1">
      <w:pPr>
        <w:spacing w:after="60"/>
        <w:rPr>
          <w:sz w:val="26"/>
          <w:szCs w:val="26"/>
        </w:rPr>
      </w:pPr>
      <w:r>
        <w:rPr>
          <w:sz w:val="26"/>
          <w:szCs w:val="26"/>
        </w:rPr>
        <w:t>Mỗi năm học, nhà trường sẽ khởi tạo một năm học mới để tiếp cận học sinh, thông tin về các lớp học có thể được cập nhật hoặc xóa đi.</w:t>
      </w:r>
    </w:p>
    <w:p w:rsidR="00A22AB1" w:rsidRDefault="00A22AB1" w:rsidP="00A22AB1">
      <w:pPr>
        <w:spacing w:after="60"/>
        <w:rPr>
          <w:b/>
          <w:sz w:val="26"/>
          <w:szCs w:val="26"/>
        </w:rPr>
      </w:pPr>
      <w:r w:rsidRPr="00A22AB1">
        <w:rPr>
          <w:b/>
          <w:sz w:val="26"/>
          <w:szCs w:val="26"/>
        </w:rPr>
        <w:t>Về môn học</w:t>
      </w:r>
    </w:p>
    <w:p w:rsidR="00A22AB1" w:rsidRDefault="00A22AB1" w:rsidP="00A22AB1">
      <w:pPr>
        <w:spacing w:after="60"/>
        <w:rPr>
          <w:sz w:val="26"/>
          <w:szCs w:val="26"/>
        </w:rPr>
      </w:pPr>
      <w:r>
        <w:rPr>
          <w:sz w:val="26"/>
          <w:szCs w:val="26"/>
        </w:rPr>
        <w:t>Trường trung học phổ thông giảng dạy 13 môn học: toán, ngữ văn, tiếng anh, vật lý, hóa học, sinh học, lịch sử, dịa lý, thể dục, giáo dục công dân, công nghệ, tin học, giáo dục quốc phòng. Thông tin về mỗi môn học có thể được thay đổi bởi ban giám hiệu.</w:t>
      </w:r>
    </w:p>
    <w:p w:rsidR="00A22AB1" w:rsidRDefault="00A22AB1" w:rsidP="00A22AB1">
      <w:pPr>
        <w:spacing w:after="60"/>
        <w:rPr>
          <w:sz w:val="26"/>
          <w:szCs w:val="26"/>
        </w:rPr>
      </w:pPr>
      <w:r>
        <w:rPr>
          <w:sz w:val="26"/>
          <w:szCs w:val="26"/>
        </w:rPr>
        <w:t>Mỗi môn có một hệ số điểm khác nhau:</w:t>
      </w:r>
    </w:p>
    <w:p w:rsidR="00A22AB1" w:rsidRDefault="00A22AB1" w:rsidP="00A22AB1">
      <w:pPr>
        <w:spacing w:after="60"/>
        <w:rPr>
          <w:sz w:val="26"/>
          <w:szCs w:val="26"/>
        </w:rPr>
      </w:pPr>
      <w:r>
        <w:rPr>
          <w:sz w:val="26"/>
          <w:szCs w:val="26"/>
        </w:rPr>
        <w:t>Môn văn, toán điểm hệ số 2</w:t>
      </w:r>
    </w:p>
    <w:p w:rsidR="00A22AB1" w:rsidRDefault="00A22AB1" w:rsidP="00A22AB1">
      <w:pPr>
        <w:spacing w:after="60"/>
        <w:rPr>
          <w:sz w:val="26"/>
          <w:szCs w:val="26"/>
        </w:rPr>
      </w:pPr>
      <w:r>
        <w:rPr>
          <w:sz w:val="26"/>
          <w:szCs w:val="26"/>
        </w:rPr>
        <w:t>Môn giáo dục quốc phòng không tính điểm tổng kết mà chỉ lấy điểm để xét duyệt học sinh .</w:t>
      </w:r>
    </w:p>
    <w:p w:rsidR="00A22AB1" w:rsidRDefault="00A22AB1" w:rsidP="00A22AB1">
      <w:pPr>
        <w:spacing w:after="60"/>
        <w:rPr>
          <w:sz w:val="26"/>
          <w:szCs w:val="26"/>
        </w:rPr>
      </w:pPr>
      <w:r>
        <w:rPr>
          <w:sz w:val="26"/>
          <w:szCs w:val="26"/>
        </w:rPr>
        <w:t>Các môn còn lại là điểm hệ số 1</w:t>
      </w:r>
    </w:p>
    <w:p w:rsidR="00A22AB1" w:rsidRDefault="00A22AB1" w:rsidP="00A22AB1">
      <w:pPr>
        <w:spacing w:after="60"/>
        <w:rPr>
          <w:b/>
          <w:sz w:val="26"/>
          <w:szCs w:val="26"/>
        </w:rPr>
      </w:pPr>
      <w:r w:rsidRPr="00A22AB1">
        <w:rPr>
          <w:b/>
          <w:sz w:val="26"/>
          <w:szCs w:val="26"/>
        </w:rPr>
        <w:t>Về điểm số</w:t>
      </w:r>
    </w:p>
    <w:p w:rsidR="00A22AB1" w:rsidRDefault="00A22AB1" w:rsidP="00A22AB1">
      <w:pPr>
        <w:spacing w:after="60"/>
        <w:rPr>
          <w:sz w:val="26"/>
          <w:szCs w:val="26"/>
        </w:rPr>
      </w:pPr>
      <w:r>
        <w:rPr>
          <w:sz w:val="26"/>
          <w:szCs w:val="26"/>
        </w:rPr>
        <w:t>Ngoài môn giáo dục quốc phòng, tất cả các môn đều phải có đủ 3 điểm: điểm kiểm tra 15’, điểm kiểm tra 1 tiết và điểm thi học kỳ.</w:t>
      </w:r>
    </w:p>
    <w:p w:rsidR="00A22AB1" w:rsidRDefault="00A22AB1" w:rsidP="00A22AB1">
      <w:pPr>
        <w:spacing w:after="60"/>
        <w:rPr>
          <w:sz w:val="26"/>
          <w:szCs w:val="26"/>
        </w:rPr>
      </w:pPr>
      <w:r>
        <w:rPr>
          <w:sz w:val="26"/>
          <w:szCs w:val="26"/>
        </w:rPr>
        <w:t>Một môn học học sinh cần có 3 điểm: 15’, 1 tiết, điểm thi.</w:t>
      </w:r>
    </w:p>
    <w:p w:rsidR="00A22AB1" w:rsidRDefault="00A22AB1" w:rsidP="00A22AB1">
      <w:pPr>
        <w:spacing w:after="60"/>
        <w:rPr>
          <w:sz w:val="26"/>
          <w:szCs w:val="26"/>
        </w:rPr>
      </w:pPr>
      <w:r>
        <w:rPr>
          <w:sz w:val="26"/>
          <w:szCs w:val="26"/>
        </w:rPr>
        <w:t>Điểm 15’ và điểm thi nhân hệ số 1, điểm kiểm tra 1 tiết nhân hệ số 2.</w:t>
      </w:r>
    </w:p>
    <w:p w:rsidR="00A22AB1" w:rsidRDefault="00A22AB1" w:rsidP="00A22AB1">
      <w:pPr>
        <w:spacing w:after="60"/>
        <w:rPr>
          <w:sz w:val="26"/>
          <w:szCs w:val="26"/>
        </w:rPr>
      </w:pPr>
      <w:r>
        <w:rPr>
          <w:sz w:val="26"/>
          <w:szCs w:val="26"/>
        </w:rPr>
        <w:t>Điểm tổng kết của một môn trong một học kỳ được tính theo công thức</w:t>
      </w:r>
    </w:p>
    <w:p w:rsidR="00A22AB1" w:rsidRDefault="00A22AB1" w:rsidP="00A22AB1">
      <w:pPr>
        <w:spacing w:after="60"/>
        <w:rPr>
          <w:sz w:val="26"/>
          <w:szCs w:val="26"/>
        </w:rPr>
      </w:pPr>
      <w:r>
        <w:rPr>
          <w:sz w:val="26"/>
          <w:szCs w:val="26"/>
        </w:rPr>
        <w:t>DTK=(điểm 15’ + điểm 1 tiết X2 + điểm thi)/3</w:t>
      </w:r>
    </w:p>
    <w:p w:rsidR="00A22AB1" w:rsidRDefault="00A22AB1" w:rsidP="00A22AB1">
      <w:pPr>
        <w:spacing w:after="60"/>
        <w:rPr>
          <w:sz w:val="26"/>
          <w:szCs w:val="26"/>
        </w:rPr>
      </w:pPr>
      <w:r>
        <w:rPr>
          <w:sz w:val="26"/>
          <w:szCs w:val="26"/>
        </w:rPr>
        <w:t>Điểm tổng kết năm học của học sinh được tính theo công thức:</w:t>
      </w:r>
    </w:p>
    <w:p w:rsidR="00A22AB1" w:rsidRDefault="00A22AB1" w:rsidP="00A22AB1">
      <w:pPr>
        <w:spacing w:after="60"/>
        <w:rPr>
          <w:sz w:val="26"/>
          <w:szCs w:val="26"/>
        </w:rPr>
      </w:pPr>
      <w:r>
        <w:rPr>
          <w:sz w:val="26"/>
          <w:szCs w:val="26"/>
        </w:rPr>
        <w:t>DTB=(DTK học kỳ 1 + 2*DTK học kỳ 2)/3</w:t>
      </w:r>
    </w:p>
    <w:p w:rsidR="00A12EB4" w:rsidRDefault="00A12EB4" w:rsidP="00A22AB1">
      <w:pPr>
        <w:spacing w:after="60"/>
        <w:rPr>
          <w:b/>
          <w:sz w:val="26"/>
          <w:szCs w:val="26"/>
        </w:rPr>
      </w:pPr>
      <w:r w:rsidRPr="00A12EB4">
        <w:rPr>
          <w:b/>
          <w:sz w:val="26"/>
          <w:szCs w:val="26"/>
        </w:rPr>
        <w:t>Phân tích tiến trình nghiệp vụ</w:t>
      </w:r>
    </w:p>
    <w:p w:rsidR="00A12EB4" w:rsidRDefault="00A12EB4" w:rsidP="00A22AB1">
      <w:pPr>
        <w:spacing w:after="60"/>
        <w:rPr>
          <w:sz w:val="26"/>
          <w:szCs w:val="26"/>
        </w:rPr>
      </w:pPr>
      <w:r>
        <w:rPr>
          <w:b/>
          <w:sz w:val="26"/>
          <w:szCs w:val="26"/>
        </w:rPr>
        <w:tab/>
        <w:t xml:space="preserve">Tiếp nhận học sinh: </w:t>
      </w:r>
      <w:r>
        <w:rPr>
          <w:sz w:val="26"/>
          <w:szCs w:val="26"/>
        </w:rPr>
        <w:t>khi bắt đầu năm học mới, nhà trường tổ chức tiếp nhận các học sinh mới vào trường. Mỗi học sinh phải cung cấp đầy đủ thông tin về bản thân, gia đình(</w:t>
      </w:r>
      <w:r w:rsidRPr="00A12EB4">
        <w:rPr>
          <w:b/>
          <w:sz w:val="26"/>
          <w:szCs w:val="26"/>
        </w:rPr>
        <w:t>MB1</w:t>
      </w:r>
      <w:r>
        <w:rPr>
          <w:sz w:val="26"/>
          <w:szCs w:val="26"/>
        </w:rPr>
        <w:t>). Khi có sai sót về thông tin thì các thông tin phải được cập nhật lại cho chính xác. Bộ phận tiếp nhận học sinh nhận thông tin về học sinh, kiểm tra phân loại học sinh và lưu trữ thông tin học sinh vào kho dữ liệu học sinh. Học sinh sẽ được phân vào các lớp và được tao danh sách lớp rõ rang(</w:t>
      </w:r>
      <w:r w:rsidRPr="00A12EB4">
        <w:rPr>
          <w:b/>
          <w:sz w:val="26"/>
          <w:szCs w:val="26"/>
        </w:rPr>
        <w:t>MB2</w:t>
      </w:r>
      <w:r>
        <w:rPr>
          <w:sz w:val="26"/>
          <w:szCs w:val="26"/>
        </w:rPr>
        <w:t>). Mỗi lớp sẽ được phân công một giáo viên chủ nhiệm để quản lý. Thông tin học sinh được lưu vào kho dữ liệu danh sách học sinh. Thông tin phân lớp cho học sinh sẽ được lưu vào kho dữ liệu lớp học.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0A0" w:firstRow="1" w:lastRow="0" w:firstColumn="1" w:lastColumn="0" w:noHBand="0" w:noVBand="0"/>
      </w:tblPr>
      <w:tblGrid>
        <w:gridCol w:w="1072"/>
        <w:gridCol w:w="2614"/>
        <w:gridCol w:w="101"/>
        <w:gridCol w:w="3788"/>
      </w:tblGrid>
      <w:tr w:rsidR="00C149D6" w:rsidRPr="009F7FCA" w:rsidTr="00A22F8F">
        <w:trPr>
          <w:trHeight w:val="448"/>
          <w:jc w:val="center"/>
        </w:trPr>
        <w:tc>
          <w:tcPr>
            <w:tcW w:w="1072"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lastRenderedPageBreak/>
              <w:t>MB1</w:t>
            </w:r>
          </w:p>
        </w:tc>
        <w:tc>
          <w:tcPr>
            <w:tcW w:w="6503"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Hồ sơ học sinh</w:t>
            </w:r>
          </w:p>
        </w:tc>
      </w:tr>
      <w:tr w:rsidR="00C149D6" w:rsidRPr="009F7FCA" w:rsidTr="00A22F8F">
        <w:trPr>
          <w:trHeight w:val="449"/>
          <w:jc w:val="center"/>
        </w:trPr>
        <w:tc>
          <w:tcPr>
            <w:tcW w:w="3686"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Họ và tên: ……………………...</w:t>
            </w:r>
          </w:p>
        </w:tc>
        <w:tc>
          <w:tcPr>
            <w:tcW w:w="3889"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Giới tính:………………………....</w:t>
            </w:r>
          </w:p>
        </w:tc>
      </w:tr>
      <w:tr w:rsidR="00C149D6" w:rsidRPr="009F7FCA" w:rsidTr="00A22F8F">
        <w:trPr>
          <w:trHeight w:val="448"/>
          <w:jc w:val="center"/>
        </w:trPr>
        <w:tc>
          <w:tcPr>
            <w:tcW w:w="3686"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Ngày sinh:……………………...</w:t>
            </w:r>
          </w:p>
        </w:tc>
        <w:tc>
          <w:tcPr>
            <w:tcW w:w="3889" w:type="dxa"/>
            <w:gridSpan w:val="2"/>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Dân tộc :…………………………</w:t>
            </w:r>
          </w:p>
        </w:tc>
      </w:tr>
      <w:tr w:rsidR="00C149D6" w:rsidRPr="009F7FCA" w:rsidTr="00A22F8F">
        <w:trPr>
          <w:trHeight w:val="357"/>
          <w:jc w:val="center"/>
        </w:trPr>
        <w:tc>
          <w:tcPr>
            <w:tcW w:w="7575" w:type="dxa"/>
            <w:gridSpan w:val="4"/>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Địa chỉ :…….…………………………….…………………………………</w:t>
            </w:r>
          </w:p>
        </w:tc>
      </w:tr>
      <w:tr w:rsidR="00C149D6" w:rsidRPr="009F7FCA" w:rsidTr="00A22F8F">
        <w:trPr>
          <w:trHeight w:val="357"/>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Họ tên bố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Nghề nghiệp : ………………........</w:t>
            </w:r>
          </w:p>
        </w:tc>
      </w:tr>
      <w:tr w:rsidR="00C149D6" w:rsidRPr="009F7FCA" w:rsidTr="00A22F8F">
        <w:trPr>
          <w:trHeight w:val="480"/>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b/>
                <w:sz w:val="24"/>
                <w:szCs w:val="26"/>
              </w:rPr>
            </w:pPr>
            <w:r w:rsidRPr="009F7FCA">
              <w:rPr>
                <w:rFonts w:ascii="Times New Roman" w:hAnsi="Times New Roman"/>
                <w:sz w:val="24"/>
                <w:szCs w:val="26"/>
              </w:rPr>
              <w:t>Ngày sinh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p>
        </w:tc>
      </w:tr>
      <w:tr w:rsidR="00C149D6" w:rsidRPr="009F7FCA" w:rsidTr="00A22F8F">
        <w:trPr>
          <w:trHeight w:val="480"/>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Họ tên mẹ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Nghề nghiệp : …………………....</w:t>
            </w:r>
          </w:p>
        </w:tc>
      </w:tr>
      <w:tr w:rsidR="00C149D6" w:rsidRPr="009F7FCA" w:rsidTr="00A22F8F">
        <w:trPr>
          <w:trHeight w:val="480"/>
          <w:jc w:val="center"/>
        </w:trPr>
        <w:tc>
          <w:tcPr>
            <w:tcW w:w="3787" w:type="dxa"/>
            <w:gridSpan w:val="3"/>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Ngày sinh : ……………………...</w:t>
            </w:r>
          </w:p>
        </w:tc>
        <w:tc>
          <w:tcPr>
            <w:tcW w:w="3788" w:type="dxa"/>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p>
        </w:tc>
      </w:tr>
      <w:tr w:rsidR="00C149D6" w:rsidRPr="009F7FCA" w:rsidTr="00A22F8F">
        <w:trPr>
          <w:trHeight w:val="480"/>
          <w:jc w:val="center"/>
        </w:trPr>
        <w:tc>
          <w:tcPr>
            <w:tcW w:w="7575" w:type="dxa"/>
            <w:gridSpan w:val="4"/>
            <w:tcBorders>
              <w:top w:val="single" w:sz="4" w:space="0" w:color="auto"/>
              <w:left w:val="single" w:sz="4" w:space="0" w:color="auto"/>
              <w:bottom w:val="single" w:sz="4" w:space="0" w:color="auto"/>
              <w:right w:val="single" w:sz="4" w:space="0" w:color="auto"/>
            </w:tcBorders>
            <w:vAlign w:val="center"/>
          </w:tcPr>
          <w:p w:rsidR="00C149D6" w:rsidRPr="009F7FCA" w:rsidRDefault="00C149D6" w:rsidP="00A22F8F">
            <w:pPr>
              <w:pStyle w:val="ListParagraph"/>
              <w:ind w:left="0"/>
              <w:jc w:val="both"/>
              <w:rPr>
                <w:rFonts w:ascii="Times New Roman" w:hAnsi="Times New Roman"/>
                <w:sz w:val="24"/>
                <w:szCs w:val="26"/>
              </w:rPr>
            </w:pPr>
            <w:r w:rsidRPr="009F7FCA">
              <w:rPr>
                <w:rFonts w:ascii="Times New Roman" w:hAnsi="Times New Roman"/>
                <w:sz w:val="24"/>
                <w:szCs w:val="26"/>
              </w:rPr>
              <w:t xml:space="preserve">Anh(chị) em ruột : </w:t>
            </w:r>
          </w:p>
        </w:tc>
      </w:tr>
    </w:tbl>
    <w:p w:rsidR="00C149D6" w:rsidRDefault="00C149D6" w:rsidP="00A22AB1">
      <w:pPr>
        <w:spacing w:after="60"/>
        <w:rPr>
          <w:sz w:val="26"/>
          <w:szCs w:val="26"/>
        </w:rPr>
      </w:pPr>
    </w:p>
    <w:p w:rsidR="00C149D6" w:rsidRPr="00A12EB4" w:rsidRDefault="00C149D6" w:rsidP="00C149D6">
      <w:pPr>
        <w:spacing w:after="60"/>
        <w:jc w:val="center"/>
        <w:rPr>
          <w:sz w:val="26"/>
          <w:szCs w:val="26"/>
        </w:rPr>
      </w:pPr>
      <w:r>
        <w:rPr>
          <w:sz w:val="26"/>
          <w:szCs w:val="26"/>
        </w:rPr>
        <w:t>Tiếp nhận học sinh mẫu biểu MB1</w:t>
      </w:r>
      <w:bookmarkStart w:id="0" w:name="_GoBack"/>
      <w:bookmarkEnd w:id="0"/>
    </w:p>
    <w:sectPr w:rsidR="00C149D6" w:rsidRPr="00A12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AB1"/>
    <w:rsid w:val="0076036A"/>
    <w:rsid w:val="00A12EB4"/>
    <w:rsid w:val="00A22AB1"/>
    <w:rsid w:val="00C1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149D6"/>
    <w:pPr>
      <w:spacing w:before="120" w:after="120" w:line="312" w:lineRule="auto"/>
      <w:ind w:left="720"/>
    </w:pPr>
    <w:rPr>
      <w:rFonts w:ascii="Calibri" w:hAnsi="Calibri"/>
      <w:sz w:val="22"/>
      <w:szCs w:val="22"/>
    </w:rPr>
  </w:style>
  <w:style w:type="character" w:customStyle="1" w:styleId="ListParagraphChar">
    <w:name w:val="List Paragraph Char"/>
    <w:basedOn w:val="DefaultParagraphFont"/>
    <w:link w:val="ListParagraph"/>
    <w:locked/>
    <w:rsid w:val="00C149D6"/>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149D6"/>
    <w:pPr>
      <w:spacing w:before="120" w:after="120" w:line="312" w:lineRule="auto"/>
      <w:ind w:left="720"/>
    </w:pPr>
    <w:rPr>
      <w:rFonts w:ascii="Calibri" w:hAnsi="Calibri"/>
      <w:sz w:val="22"/>
      <w:szCs w:val="22"/>
    </w:rPr>
  </w:style>
  <w:style w:type="character" w:customStyle="1" w:styleId="ListParagraphChar">
    <w:name w:val="List Paragraph Char"/>
    <w:basedOn w:val="DefaultParagraphFont"/>
    <w:link w:val="ListParagraph"/>
    <w:locked/>
    <w:rsid w:val="00C149D6"/>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PhamBac</dc:creator>
  <cp:lastModifiedBy>PhamBac</cp:lastModifiedBy>
  <cp:revision>2</cp:revision>
  <dcterms:created xsi:type="dcterms:W3CDTF">2012-12-20T07:48:00Z</dcterms:created>
  <dcterms:modified xsi:type="dcterms:W3CDTF">2012-12-20T08:18:00Z</dcterms:modified>
</cp:coreProperties>
</file>