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79088967" w:rsidR="00C7114E" w:rsidRPr="00AA14E0" w:rsidRDefault="00DE48EF" w:rsidP="00695BE5">
      <w:pPr>
        <w:tabs>
          <w:tab w:val="left" w:pos="4040"/>
        </w:tabs>
        <w:jc w:val="both"/>
        <w:rPr>
          <w:rFonts w:ascii="Times New Roman" w:hAnsi="Times New Roman" w:cs="Times New Roman"/>
        </w:rPr>
      </w:pPr>
      <w:r>
        <w:rPr>
          <w:rFonts w:ascii="Times New Roman" w:hAnsi="Times New Roman" w:cs="Times New Roman"/>
          <w:b/>
          <w:bCs/>
          <w:noProof/>
          <w:color w:val="FFFFFF" w:themeColor="background1"/>
        </w:rPr>
        <w:pict w14:anchorId="76242866">
          <v:group id="Group 193" o:spid="_x0000_s2051" style="position:absolute;left:0;text-align:left;margin-left:36pt;margin-top:36pt;width:539.6pt;height:719.85pt;z-index:-251655168;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54E0FAAA" w14:textId="77777777" w:rsidR="001956DB" w:rsidRPr="000B077E" w:rsidRDefault="001956DB" w:rsidP="001956DB">
                    <w:pPr>
                      <w:rPr>
                        <w:rFonts w:ascii="Times New Roman" w:hAnsi="Times New Roman" w:cs="Times New Roman"/>
                        <w:b/>
                        <w:bCs/>
                        <w:i/>
                        <w:iCs/>
                        <w:color w:val="FFFFFF" w:themeColor="background1"/>
                        <w:sz w:val="28"/>
                        <w:szCs w:val="28"/>
                        <w:u w:val="single"/>
                      </w:rPr>
                    </w:pPr>
                    <w:r w:rsidRPr="000B077E">
                      <w:rPr>
                        <w:rFonts w:ascii="Times New Roman" w:hAnsi="Times New Roman" w:cs="Times New Roman"/>
                        <w:b/>
                        <w:bCs/>
                        <w:i/>
                        <w:iCs/>
                        <w:color w:val="FFFFFF" w:themeColor="background1"/>
                        <w:sz w:val="28"/>
                        <w:szCs w:val="28"/>
                        <w:u w:val="single"/>
                      </w:rPr>
                      <w:t>Sinh viên thực hiện:</w:t>
                    </w:r>
                  </w:p>
                  <w:p w14:paraId="55FD393A"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19127040 – Trần Ngọc Lam</w:t>
                    </w:r>
                  </w:p>
                  <w:p w14:paraId="6E894E5E"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19127088 – Nguyễn Phương Vy</w:t>
                    </w:r>
                  </w:p>
                  <w:p w14:paraId="2490665C"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19127219 – Nguyễn Kim Thị Tố Nga</w:t>
                    </w:r>
                  </w:p>
                  <w:p w14:paraId="08678D19" w14:textId="5A6F3110" w:rsidR="001956DB" w:rsidRPr="001956DB" w:rsidRDefault="001956DB" w:rsidP="001956DB">
                    <w:pPr>
                      <w:pStyle w:val="KhngDncch"/>
                      <w:spacing w:before="120"/>
                      <w:rPr>
                        <w:rFonts w:ascii="Times New Roman" w:hAnsi="Times New Roman" w:cs="Times New Roman"/>
                        <w:color w:val="FFFFFF" w:themeColor="background1"/>
                        <w:sz w:val="24"/>
                        <w:szCs w:val="24"/>
                      </w:rPr>
                    </w:pPr>
                    <w:r w:rsidRPr="001956DB">
                      <w:rPr>
                        <w:rFonts w:ascii="Times New Roman" w:hAnsi="Times New Roman" w:cs="Times New Roman"/>
                        <w:b/>
                        <w:bCs/>
                        <w:color w:val="FFFFFF" w:themeColor="background1"/>
                        <w:sz w:val="24"/>
                        <w:szCs w:val="24"/>
                        <w:u w:val="single"/>
                      </w:rPr>
                      <w:t>GV phụ trách:</w:t>
                    </w:r>
                    <w:r w:rsidRPr="001956DB">
                      <w:rPr>
                        <w:rFonts w:ascii="Times New Roman" w:hAnsi="Times New Roman" w:cs="Times New Roman"/>
                        <w:b/>
                        <w:bCs/>
                        <w:color w:val="FFFFFF" w:themeColor="background1"/>
                        <w:sz w:val="24"/>
                        <w:szCs w:val="24"/>
                      </w:rPr>
                      <w:t xml:space="preserve"> </w:t>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Hồ Thị Hoàng Vy</w:t>
                    </w:r>
                  </w:p>
                  <w:p w14:paraId="63403809" w14:textId="75E59058" w:rsidR="001956DB" w:rsidRPr="001956DB" w:rsidRDefault="001956DB" w:rsidP="001956DB">
                    <w:pPr>
                      <w:pStyle w:val="KhngDncch"/>
                      <w:spacing w:before="120"/>
                      <w:rPr>
                        <w:rFonts w:ascii="Times New Roman" w:hAnsi="Times New Roman" w:cs="Times New Roman"/>
                        <w:color w:val="FFFFFF" w:themeColor="background1"/>
                        <w:sz w:val="24"/>
                        <w:szCs w:val="24"/>
                      </w:rPr>
                    </w:pPr>
                    <w:r w:rsidRPr="001956DB">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Tiết Gia Hồng</w:t>
                    </w:r>
                  </w:p>
                  <w:p w14:paraId="6AA2F395" w14:textId="77777777" w:rsidR="001956DB" w:rsidRPr="001956DB" w:rsidRDefault="001956DB" w:rsidP="001956DB">
                    <w:pPr>
                      <w:spacing w:line="240" w:lineRule="auto"/>
                      <w:rPr>
                        <w:rFonts w:ascii="Times New Roman" w:hAnsi="Times New Roman" w:cs="Times New Roman"/>
                        <w:color w:val="FFFFFF" w:themeColor="background1"/>
                        <w:sz w:val="28"/>
                        <w:szCs w:val="28"/>
                      </w:rPr>
                    </w:pPr>
                  </w:p>
                  <w:p w14:paraId="68C6C0DD" w14:textId="0E701247" w:rsidR="006E72BF" w:rsidRDefault="001860EE"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DE48EF">
                      <w:rPr>
                        <w:rFonts w:ascii="Tahoma" w:hAnsi="Tahoma" w:cs="Tahoma"/>
                        <w:color w:val="FFFFFF" w:themeColor="background1"/>
                      </w:rPr>
                      <w:t>HỆ QUẢN TRỊ CƠ SỞ DỮ LIỆU</w:t>
                    </w:r>
                  </w:p>
                  <w:p w14:paraId="178B5F4A" w14:textId="2E573838" w:rsidR="00E93BA4" w:rsidRPr="00293C54" w:rsidRDefault="00E93BA4">
                    <w:pPr>
                      <w:pStyle w:val="KhngDncch"/>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1956DB">
                      <w:rPr>
                        <w:rFonts w:ascii="Tahoma" w:hAnsi="Tahoma" w:cs="Tahoma"/>
                        <w:color w:val="FFFFFF" w:themeColor="background1"/>
                      </w:rPr>
                      <w:t>21</w:t>
                    </w:r>
                    <w:r>
                      <w:rPr>
                        <w:rFonts w:ascii="Tahoma" w:hAnsi="Tahoma" w:cs="Tahoma"/>
                        <w:color w:val="FFFFFF" w:themeColor="background1"/>
                      </w:rPr>
                      <w:t>-202</w:t>
                    </w:r>
                    <w:r w:rsidR="001956DB">
                      <w:rPr>
                        <w:rFonts w:ascii="Tahoma" w:hAnsi="Tahoma" w:cs="Tahoma"/>
                        <w:color w:val="FFFFFF" w:themeColor="background1"/>
                      </w:rPr>
                      <w:t>2</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C894D2E" w:rsidR="006E72BF" w:rsidRPr="00293C54" w:rsidRDefault="00293C54">
                        <w:pPr>
                          <w:pStyle w:val="KhngDncch"/>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DE48EF">
                          <w:rPr>
                            <w:rFonts w:asciiTheme="majorHAnsi" w:eastAsiaTheme="majorEastAsia" w:hAnsiTheme="majorHAnsi" w:cstheme="majorBidi"/>
                            <w:b/>
                            <w:bCs/>
                            <w:caps/>
                            <w:color w:val="4F81BD" w:themeColor="accent1"/>
                            <w:sz w:val="64"/>
                            <w:szCs w:val="64"/>
                          </w:rPr>
                          <w:t xml:space="preserve">Hệ quản trị </w:t>
                        </w:r>
                        <w:r w:rsidR="006E72BF" w:rsidRPr="00293C54">
                          <w:rPr>
                            <w:rFonts w:asciiTheme="majorHAnsi" w:eastAsiaTheme="majorEastAsia" w:hAnsiTheme="majorHAnsi" w:cstheme="majorBidi"/>
                            <w:b/>
                            <w:bCs/>
                            <w:caps/>
                            <w:color w:val="4F81BD" w:themeColor="accent1"/>
                            <w:sz w:val="64"/>
                            <w:szCs w:val="64"/>
                          </w:rPr>
                          <w:t xml:space="preserve">cơ sở dữ liệu </w:t>
                        </w:r>
                      </w:p>
                    </w:sdtContent>
                  </w:sdt>
                </w:txbxContent>
              </v:textbox>
            </v:shape>
            <w10:wrap anchorx="page" anchory="page"/>
          </v:group>
        </w:pict>
      </w:r>
    </w:p>
    <w:sdt>
      <w:sdtPr>
        <w:rPr>
          <w:rFonts w:ascii="Times New Roman" w:hAnsi="Times New Roman" w:cs="Times New Roman"/>
        </w:rPr>
        <w:id w:val="15357389"/>
        <w:docPartObj>
          <w:docPartGallery w:val="Cover Pages"/>
          <w:docPartUnique/>
        </w:docPartObj>
      </w:sdtPr>
      <w:sdtEndPr/>
      <w:sdtContent>
        <w:p w14:paraId="680888C3" w14:textId="6D0E9690" w:rsidR="006E72BF" w:rsidRPr="00DE48EF" w:rsidRDefault="006E72BF" w:rsidP="00695BE5">
          <w:pPr>
            <w:spacing w:line="480" w:lineRule="auto"/>
            <w:jc w:val="both"/>
            <w:rPr>
              <w:rFonts w:ascii="Times New Roman" w:hAnsi="Times New Roman" w:cs="Times New Roman"/>
              <w:b/>
              <w:bCs/>
              <w:color w:val="FFFFFF" w:themeColor="background1"/>
              <w:sz w:val="24"/>
              <w:szCs w:val="24"/>
            </w:rPr>
          </w:pPr>
          <w:r w:rsidRPr="00DE48EF">
            <w:rPr>
              <w:rFonts w:ascii="Times New Roman" w:hAnsi="Times New Roman" w:cs="Times New Roman"/>
              <w:b/>
              <w:bCs/>
              <w:color w:val="FFFFFF" w:themeColor="background1"/>
              <w:sz w:val="24"/>
              <w:szCs w:val="24"/>
            </w:rPr>
            <w:t>BỘ MÔN HỆ THỐNG THÔNG TIN – KHOA CÔNG NGHỆ THÔNG TIN</w:t>
          </w:r>
        </w:p>
        <w:p w14:paraId="63B262AC" w14:textId="682808D9" w:rsidR="006E72BF" w:rsidRPr="00AA14E0" w:rsidRDefault="00C7114E" w:rsidP="00695BE5">
          <w:pPr>
            <w:spacing w:line="480" w:lineRule="auto"/>
            <w:jc w:val="both"/>
            <w:rPr>
              <w:rFonts w:ascii="Times New Roman" w:hAnsi="Times New Roman" w:cs="Times New Roman"/>
            </w:rPr>
          </w:pPr>
          <w:r w:rsidRPr="00DE48EF">
            <w:rPr>
              <w:rFonts w:ascii="Times New Roman" w:hAnsi="Times New Roman" w:cs="Times New Roman"/>
              <w:noProof/>
              <w:sz w:val="24"/>
              <w:szCs w:val="24"/>
            </w:rPr>
            <w:drawing>
              <wp:anchor distT="0" distB="0" distL="114300" distR="114300" simplePos="0" relativeHeight="251658240" behindDoc="0" locked="0" layoutInCell="1" allowOverlap="1" wp14:anchorId="138A9FEF" wp14:editId="285709C3">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DE48EF">
            <w:rPr>
              <w:rFonts w:ascii="Times New Roman" w:hAnsi="Times New Roman" w:cs="Times New Roman"/>
              <w:noProof/>
              <w:sz w:val="24"/>
              <w:szCs w:val="24"/>
            </w:rPr>
            <w:drawing>
              <wp:anchor distT="0" distB="0" distL="114300" distR="114300" simplePos="0" relativeHeight="251650048" behindDoc="1" locked="0" layoutInCell="1" allowOverlap="1" wp14:anchorId="3418AB4C" wp14:editId="2E1E57A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E72BF" w:rsidRPr="00DE48EF">
            <w:rPr>
              <w:rFonts w:ascii="Times New Roman" w:hAnsi="Times New Roman" w:cs="Times New Roman"/>
              <w:b/>
              <w:bCs/>
              <w:color w:val="FFFFFF" w:themeColor="background1"/>
              <w:sz w:val="24"/>
              <w:szCs w:val="24"/>
            </w:rPr>
            <w:t>ĐẠI HỌC KHOA HỌC TỰ NHIÊN THÀNH PHỐ HỒ CHÍ MINH, ĐẠI HỌC QUỐC GIA TP HCM</w:t>
          </w:r>
          <w:r w:rsidR="006E72BF" w:rsidRPr="00AA14E0">
            <w:rPr>
              <w:rFonts w:ascii="Times New Roman" w:hAnsi="Times New Roman" w:cs="Times New Roman"/>
            </w:rPr>
            <w:br w:type="page"/>
          </w:r>
        </w:p>
      </w:sdtContent>
    </w:sdt>
    <w:p w14:paraId="6A09E17D" w14:textId="77777777" w:rsidR="001956DB" w:rsidRPr="00AA14E0" w:rsidRDefault="001956DB" w:rsidP="00695BE5">
      <w:pPr>
        <w:jc w:val="both"/>
        <w:rPr>
          <w:rFonts w:ascii="Times New Roman" w:hAnsi="Times New Roman" w:cs="Times New Roman"/>
        </w:rPr>
      </w:pPr>
    </w:p>
    <w:sdt>
      <w:sdtPr>
        <w:rPr>
          <w:rFonts w:ascii="Times New Roman" w:eastAsiaTheme="minorHAnsi" w:hAnsi="Times New Roman" w:cs="Times New Roman"/>
          <w:color w:val="auto"/>
          <w:sz w:val="22"/>
          <w:szCs w:val="22"/>
          <w:lang w:val="vi-VN"/>
        </w:rPr>
        <w:id w:val="558287727"/>
        <w:docPartObj>
          <w:docPartGallery w:val="Table of Contents"/>
          <w:docPartUnique/>
        </w:docPartObj>
      </w:sdtPr>
      <w:sdtEndPr>
        <w:rPr>
          <w:b/>
          <w:bCs/>
        </w:rPr>
      </w:sdtEndPr>
      <w:sdtContent>
        <w:p w14:paraId="260B1C77" w14:textId="0D765B90" w:rsidR="001956DB" w:rsidRPr="00AA14E0" w:rsidRDefault="001956DB" w:rsidP="00695BE5">
          <w:pPr>
            <w:pStyle w:val="uMucluc"/>
            <w:jc w:val="both"/>
            <w:rPr>
              <w:rFonts w:ascii="Times New Roman" w:hAnsi="Times New Roman" w:cs="Times New Roman"/>
            </w:rPr>
          </w:pPr>
          <w:r w:rsidRPr="00AA14E0">
            <w:rPr>
              <w:rFonts w:ascii="Times New Roman" w:hAnsi="Times New Roman" w:cs="Times New Roman"/>
              <w:lang w:val="vi-VN"/>
            </w:rPr>
            <w:t>Nội dung</w:t>
          </w:r>
        </w:p>
        <w:p w14:paraId="7B4FB57F" w14:textId="0AB193F2" w:rsidR="00E1687A" w:rsidRPr="00AA14E0" w:rsidRDefault="001956DB" w:rsidP="00695BE5">
          <w:pPr>
            <w:pStyle w:val="Mucluc1"/>
            <w:tabs>
              <w:tab w:val="left" w:pos="440"/>
              <w:tab w:val="right" w:leader="dot" w:pos="9350"/>
            </w:tabs>
            <w:jc w:val="both"/>
            <w:rPr>
              <w:rFonts w:ascii="Times New Roman" w:hAnsi="Times New Roman" w:cs="Times New Roman"/>
              <w:noProof/>
            </w:rPr>
          </w:pPr>
          <w:r w:rsidRPr="00AA14E0">
            <w:rPr>
              <w:rFonts w:ascii="Times New Roman" w:hAnsi="Times New Roman" w:cs="Times New Roman"/>
            </w:rPr>
            <w:fldChar w:fldCharType="begin"/>
          </w:r>
          <w:r w:rsidRPr="00AA14E0">
            <w:rPr>
              <w:rFonts w:ascii="Times New Roman" w:hAnsi="Times New Roman" w:cs="Times New Roman"/>
            </w:rPr>
            <w:instrText xml:space="preserve"> TOC \o "1-3" \h \z \u </w:instrText>
          </w:r>
          <w:r w:rsidRPr="00AA14E0">
            <w:rPr>
              <w:rFonts w:ascii="Times New Roman" w:hAnsi="Times New Roman" w:cs="Times New Roman"/>
            </w:rPr>
            <w:fldChar w:fldCharType="separate"/>
          </w:r>
          <w:hyperlink w:anchor="_Toc86135951" w:history="1">
            <w:r w:rsidR="00E1687A" w:rsidRPr="00AA14E0">
              <w:rPr>
                <w:rStyle w:val="Siuktni"/>
                <w:rFonts w:ascii="Times New Roman" w:hAnsi="Times New Roman" w:cs="Times New Roman"/>
                <w:noProof/>
              </w:rPr>
              <w:t>A.</w:t>
            </w:r>
            <w:r w:rsidR="00E1687A" w:rsidRPr="00AA14E0">
              <w:rPr>
                <w:rFonts w:ascii="Times New Roman" w:hAnsi="Times New Roman" w:cs="Times New Roman"/>
                <w:noProof/>
              </w:rPr>
              <w:tab/>
            </w:r>
            <w:r w:rsidR="00E1687A" w:rsidRPr="00AA14E0">
              <w:rPr>
                <w:rStyle w:val="Siuktni"/>
                <w:rFonts w:ascii="Times New Roman" w:hAnsi="Times New Roman" w:cs="Times New Roman"/>
                <w:noProof/>
              </w:rPr>
              <w:t>Thông tin chung</w:t>
            </w:r>
            <w:r w:rsidR="00E1687A" w:rsidRPr="00AA14E0">
              <w:rPr>
                <w:rFonts w:ascii="Times New Roman" w:hAnsi="Times New Roman" w:cs="Times New Roman"/>
                <w:noProof/>
                <w:webHidden/>
              </w:rPr>
              <w:tab/>
            </w:r>
            <w:r w:rsidR="00E1687A" w:rsidRPr="00AA14E0">
              <w:rPr>
                <w:rFonts w:ascii="Times New Roman" w:hAnsi="Times New Roman" w:cs="Times New Roman"/>
                <w:noProof/>
                <w:webHidden/>
              </w:rPr>
              <w:fldChar w:fldCharType="begin"/>
            </w:r>
            <w:r w:rsidR="00E1687A" w:rsidRPr="00AA14E0">
              <w:rPr>
                <w:rFonts w:ascii="Times New Roman" w:hAnsi="Times New Roman" w:cs="Times New Roman"/>
                <w:noProof/>
                <w:webHidden/>
              </w:rPr>
              <w:instrText xml:space="preserve"> PAGEREF _Toc86135951 \h </w:instrText>
            </w:r>
            <w:r w:rsidR="00E1687A" w:rsidRPr="00AA14E0">
              <w:rPr>
                <w:rFonts w:ascii="Times New Roman" w:hAnsi="Times New Roman" w:cs="Times New Roman"/>
                <w:noProof/>
                <w:webHidden/>
              </w:rPr>
            </w:r>
            <w:r w:rsidR="00E1687A" w:rsidRPr="00AA14E0">
              <w:rPr>
                <w:rFonts w:ascii="Times New Roman" w:hAnsi="Times New Roman" w:cs="Times New Roman"/>
                <w:noProof/>
                <w:webHidden/>
              </w:rPr>
              <w:fldChar w:fldCharType="separate"/>
            </w:r>
            <w:r w:rsidR="00E1687A" w:rsidRPr="00AA14E0">
              <w:rPr>
                <w:rFonts w:ascii="Times New Roman" w:hAnsi="Times New Roman" w:cs="Times New Roman"/>
                <w:noProof/>
                <w:webHidden/>
              </w:rPr>
              <w:t>1</w:t>
            </w:r>
            <w:r w:rsidR="00E1687A" w:rsidRPr="00AA14E0">
              <w:rPr>
                <w:rFonts w:ascii="Times New Roman" w:hAnsi="Times New Roman" w:cs="Times New Roman"/>
                <w:noProof/>
                <w:webHidden/>
              </w:rPr>
              <w:fldChar w:fldCharType="end"/>
            </w:r>
          </w:hyperlink>
        </w:p>
        <w:p w14:paraId="3BF2C405" w14:textId="05DF197D" w:rsidR="00E1687A" w:rsidRPr="00AA14E0" w:rsidRDefault="001860EE" w:rsidP="00695BE5">
          <w:pPr>
            <w:pStyle w:val="Mucluc2"/>
            <w:tabs>
              <w:tab w:val="left" w:pos="660"/>
              <w:tab w:val="right" w:leader="dot" w:pos="9350"/>
            </w:tabs>
            <w:jc w:val="both"/>
            <w:rPr>
              <w:rFonts w:ascii="Times New Roman" w:hAnsi="Times New Roman" w:cs="Times New Roman"/>
              <w:noProof/>
            </w:rPr>
          </w:pPr>
          <w:hyperlink w:anchor="_Toc86135952" w:history="1">
            <w:r w:rsidR="00E1687A" w:rsidRPr="00AA14E0">
              <w:rPr>
                <w:rStyle w:val="Siuktni"/>
                <w:rFonts w:ascii="Times New Roman" w:hAnsi="Times New Roman" w:cs="Times New Roman"/>
                <w:noProof/>
              </w:rPr>
              <w:t>1.</w:t>
            </w:r>
            <w:r w:rsidR="00E1687A" w:rsidRPr="00AA14E0">
              <w:rPr>
                <w:rFonts w:ascii="Times New Roman" w:hAnsi="Times New Roman" w:cs="Times New Roman"/>
                <w:noProof/>
              </w:rPr>
              <w:tab/>
            </w:r>
            <w:r w:rsidR="00E1687A" w:rsidRPr="00AA14E0">
              <w:rPr>
                <w:rStyle w:val="Siuktni"/>
                <w:rFonts w:ascii="Times New Roman" w:hAnsi="Times New Roman" w:cs="Times New Roman"/>
                <w:noProof/>
              </w:rPr>
              <w:t>Thông tin chi tiết nhóm</w:t>
            </w:r>
            <w:r w:rsidR="00E1687A" w:rsidRPr="00AA14E0">
              <w:rPr>
                <w:rFonts w:ascii="Times New Roman" w:hAnsi="Times New Roman" w:cs="Times New Roman"/>
                <w:noProof/>
                <w:webHidden/>
              </w:rPr>
              <w:tab/>
            </w:r>
            <w:r w:rsidR="00E1687A" w:rsidRPr="00AA14E0">
              <w:rPr>
                <w:rFonts w:ascii="Times New Roman" w:hAnsi="Times New Roman" w:cs="Times New Roman"/>
                <w:noProof/>
                <w:webHidden/>
              </w:rPr>
              <w:fldChar w:fldCharType="begin"/>
            </w:r>
            <w:r w:rsidR="00E1687A" w:rsidRPr="00AA14E0">
              <w:rPr>
                <w:rFonts w:ascii="Times New Roman" w:hAnsi="Times New Roman" w:cs="Times New Roman"/>
                <w:noProof/>
                <w:webHidden/>
              </w:rPr>
              <w:instrText xml:space="preserve"> PAGEREF _Toc86135952 \h </w:instrText>
            </w:r>
            <w:r w:rsidR="00E1687A" w:rsidRPr="00AA14E0">
              <w:rPr>
                <w:rFonts w:ascii="Times New Roman" w:hAnsi="Times New Roman" w:cs="Times New Roman"/>
                <w:noProof/>
                <w:webHidden/>
              </w:rPr>
            </w:r>
            <w:r w:rsidR="00E1687A" w:rsidRPr="00AA14E0">
              <w:rPr>
                <w:rFonts w:ascii="Times New Roman" w:hAnsi="Times New Roman" w:cs="Times New Roman"/>
                <w:noProof/>
                <w:webHidden/>
              </w:rPr>
              <w:fldChar w:fldCharType="separate"/>
            </w:r>
            <w:r w:rsidR="00E1687A" w:rsidRPr="00AA14E0">
              <w:rPr>
                <w:rFonts w:ascii="Times New Roman" w:hAnsi="Times New Roman" w:cs="Times New Roman"/>
                <w:noProof/>
                <w:webHidden/>
              </w:rPr>
              <w:t>1</w:t>
            </w:r>
            <w:r w:rsidR="00E1687A" w:rsidRPr="00AA14E0">
              <w:rPr>
                <w:rFonts w:ascii="Times New Roman" w:hAnsi="Times New Roman" w:cs="Times New Roman"/>
                <w:noProof/>
                <w:webHidden/>
              </w:rPr>
              <w:fldChar w:fldCharType="end"/>
            </w:r>
          </w:hyperlink>
        </w:p>
        <w:p w14:paraId="6B56C975" w14:textId="3FD07CA4" w:rsidR="00E1687A" w:rsidRPr="00AA14E0" w:rsidRDefault="001860EE" w:rsidP="00695BE5">
          <w:pPr>
            <w:pStyle w:val="Mucluc2"/>
            <w:tabs>
              <w:tab w:val="left" w:pos="660"/>
              <w:tab w:val="right" w:leader="dot" w:pos="9350"/>
            </w:tabs>
            <w:jc w:val="both"/>
            <w:rPr>
              <w:rFonts w:ascii="Times New Roman" w:hAnsi="Times New Roman" w:cs="Times New Roman"/>
              <w:noProof/>
            </w:rPr>
          </w:pPr>
          <w:hyperlink w:anchor="_Toc86135953" w:history="1">
            <w:r w:rsidR="00E1687A" w:rsidRPr="00AA14E0">
              <w:rPr>
                <w:rStyle w:val="Siuktni"/>
                <w:rFonts w:ascii="Times New Roman" w:hAnsi="Times New Roman" w:cs="Times New Roman"/>
                <w:noProof/>
              </w:rPr>
              <w:t>2.</w:t>
            </w:r>
            <w:r w:rsidR="00E1687A" w:rsidRPr="00AA14E0">
              <w:rPr>
                <w:rFonts w:ascii="Times New Roman" w:hAnsi="Times New Roman" w:cs="Times New Roman"/>
                <w:noProof/>
              </w:rPr>
              <w:tab/>
            </w:r>
            <w:r w:rsidR="00E1687A" w:rsidRPr="00AA14E0">
              <w:rPr>
                <w:rStyle w:val="Siuktni"/>
                <w:rFonts w:ascii="Times New Roman" w:hAnsi="Times New Roman" w:cs="Times New Roman"/>
                <w:noProof/>
              </w:rPr>
              <w:t>Bảng phân công công việc</w:t>
            </w:r>
            <w:r w:rsidR="00E1687A" w:rsidRPr="00AA14E0">
              <w:rPr>
                <w:rFonts w:ascii="Times New Roman" w:hAnsi="Times New Roman" w:cs="Times New Roman"/>
                <w:noProof/>
                <w:webHidden/>
              </w:rPr>
              <w:tab/>
            </w:r>
            <w:r w:rsidR="00E1687A" w:rsidRPr="00AA14E0">
              <w:rPr>
                <w:rFonts w:ascii="Times New Roman" w:hAnsi="Times New Roman" w:cs="Times New Roman"/>
                <w:noProof/>
                <w:webHidden/>
              </w:rPr>
              <w:fldChar w:fldCharType="begin"/>
            </w:r>
            <w:r w:rsidR="00E1687A" w:rsidRPr="00AA14E0">
              <w:rPr>
                <w:rFonts w:ascii="Times New Roman" w:hAnsi="Times New Roman" w:cs="Times New Roman"/>
                <w:noProof/>
                <w:webHidden/>
              </w:rPr>
              <w:instrText xml:space="preserve"> PAGEREF _Toc86135953 \h </w:instrText>
            </w:r>
            <w:r w:rsidR="00E1687A" w:rsidRPr="00AA14E0">
              <w:rPr>
                <w:rFonts w:ascii="Times New Roman" w:hAnsi="Times New Roman" w:cs="Times New Roman"/>
                <w:noProof/>
                <w:webHidden/>
              </w:rPr>
            </w:r>
            <w:r w:rsidR="00E1687A" w:rsidRPr="00AA14E0">
              <w:rPr>
                <w:rFonts w:ascii="Times New Roman" w:hAnsi="Times New Roman" w:cs="Times New Roman"/>
                <w:noProof/>
                <w:webHidden/>
              </w:rPr>
              <w:fldChar w:fldCharType="separate"/>
            </w:r>
            <w:r w:rsidR="00E1687A" w:rsidRPr="00AA14E0">
              <w:rPr>
                <w:rFonts w:ascii="Times New Roman" w:hAnsi="Times New Roman" w:cs="Times New Roman"/>
                <w:noProof/>
                <w:webHidden/>
              </w:rPr>
              <w:t>1</w:t>
            </w:r>
            <w:r w:rsidR="00E1687A" w:rsidRPr="00AA14E0">
              <w:rPr>
                <w:rFonts w:ascii="Times New Roman" w:hAnsi="Times New Roman" w:cs="Times New Roman"/>
                <w:noProof/>
                <w:webHidden/>
              </w:rPr>
              <w:fldChar w:fldCharType="end"/>
            </w:r>
          </w:hyperlink>
        </w:p>
        <w:p w14:paraId="134FC2A5" w14:textId="7B7B7EF1" w:rsidR="001956DB" w:rsidRPr="00AA14E0" w:rsidRDefault="001956DB" w:rsidP="00695BE5">
          <w:pPr>
            <w:jc w:val="both"/>
            <w:rPr>
              <w:rFonts w:ascii="Times New Roman" w:hAnsi="Times New Roman" w:cs="Times New Roman"/>
            </w:rPr>
          </w:pPr>
          <w:r w:rsidRPr="00AA14E0">
            <w:rPr>
              <w:rFonts w:ascii="Times New Roman" w:hAnsi="Times New Roman" w:cs="Times New Roman"/>
              <w:b/>
              <w:bCs/>
              <w:lang w:val="vi-VN"/>
            </w:rPr>
            <w:fldChar w:fldCharType="end"/>
          </w:r>
        </w:p>
      </w:sdtContent>
    </w:sdt>
    <w:p w14:paraId="16E7553C" w14:textId="77777777" w:rsidR="001956DB" w:rsidRPr="00AA14E0" w:rsidRDefault="001956DB" w:rsidP="00695BE5">
      <w:pPr>
        <w:jc w:val="both"/>
        <w:rPr>
          <w:rFonts w:ascii="Times New Roman" w:hAnsi="Times New Roman" w:cs="Times New Roman"/>
          <w:b/>
          <w:bCs/>
          <w:sz w:val="30"/>
          <w:szCs w:val="30"/>
        </w:rPr>
      </w:pPr>
    </w:p>
    <w:p w14:paraId="5EEE4791" w14:textId="77777777" w:rsidR="001956DB" w:rsidRPr="00AA14E0" w:rsidRDefault="001956DB" w:rsidP="00695BE5">
      <w:pPr>
        <w:jc w:val="both"/>
        <w:rPr>
          <w:rFonts w:ascii="Times New Roman" w:hAnsi="Times New Roman" w:cs="Times New Roman"/>
          <w:b/>
          <w:bCs/>
          <w:sz w:val="30"/>
          <w:szCs w:val="30"/>
        </w:rPr>
      </w:pPr>
    </w:p>
    <w:p w14:paraId="1A46CF2D" w14:textId="25DE84D3" w:rsidR="001956DB" w:rsidRPr="00AA14E0" w:rsidRDefault="00E1687A" w:rsidP="00695BE5">
      <w:pPr>
        <w:pStyle w:val="oancuaDanhsach"/>
        <w:numPr>
          <w:ilvl w:val="0"/>
          <w:numId w:val="11"/>
        </w:numPr>
        <w:jc w:val="both"/>
        <w:outlineLvl w:val="0"/>
        <w:rPr>
          <w:rFonts w:ascii="Times New Roman" w:hAnsi="Times New Roman" w:cs="Times New Roman"/>
          <w:b/>
          <w:bCs/>
          <w:color w:val="1F497D" w:themeColor="text2"/>
          <w:sz w:val="40"/>
          <w:szCs w:val="40"/>
        </w:rPr>
      </w:pPr>
      <w:bookmarkStart w:id="0" w:name="_Toc86135951"/>
      <w:r w:rsidRPr="00AA14E0">
        <w:rPr>
          <w:rFonts w:ascii="Times New Roman" w:hAnsi="Times New Roman" w:cs="Times New Roman"/>
          <w:b/>
          <w:bCs/>
          <w:color w:val="1F497D" w:themeColor="text2"/>
          <w:sz w:val="40"/>
          <w:szCs w:val="40"/>
        </w:rPr>
        <w:t>Thông tin chung</w:t>
      </w:r>
      <w:bookmarkEnd w:id="0"/>
    </w:p>
    <w:p w14:paraId="057B6CE5" w14:textId="11E21DEB" w:rsidR="00BA28CA" w:rsidRPr="00AA14E0" w:rsidRDefault="00E1687A" w:rsidP="00695BE5">
      <w:pPr>
        <w:pStyle w:val="oancuaDanhsach"/>
        <w:numPr>
          <w:ilvl w:val="0"/>
          <w:numId w:val="8"/>
        </w:numPr>
        <w:jc w:val="both"/>
        <w:outlineLvl w:val="1"/>
        <w:rPr>
          <w:rFonts w:ascii="Times New Roman" w:hAnsi="Times New Roman" w:cs="Times New Roman"/>
          <w:b/>
          <w:bCs/>
          <w:color w:val="1F497D" w:themeColor="text2"/>
          <w:sz w:val="28"/>
          <w:szCs w:val="28"/>
        </w:rPr>
      </w:pPr>
      <w:bookmarkStart w:id="1" w:name="_Toc86135952"/>
      <w:r w:rsidRPr="00AA14E0">
        <w:rPr>
          <w:rFonts w:ascii="Times New Roman" w:hAnsi="Times New Roman" w:cs="Times New Roman"/>
          <w:b/>
          <w:bCs/>
          <w:color w:val="1F497D" w:themeColor="text2"/>
          <w:sz w:val="28"/>
          <w:szCs w:val="28"/>
        </w:rPr>
        <w:t>Thông tin chi tiết nhóm</w:t>
      </w:r>
      <w:bookmarkEnd w:id="1"/>
    </w:p>
    <w:tbl>
      <w:tblPr>
        <w:tblStyle w:val="LiBang"/>
        <w:tblW w:w="9730" w:type="dxa"/>
        <w:tblLook w:val="04A0" w:firstRow="1" w:lastRow="0" w:firstColumn="1" w:lastColumn="0" w:noHBand="0" w:noVBand="1"/>
      </w:tblPr>
      <w:tblGrid>
        <w:gridCol w:w="1513"/>
        <w:gridCol w:w="2735"/>
        <w:gridCol w:w="3960"/>
        <w:gridCol w:w="1522"/>
      </w:tblGrid>
      <w:tr w:rsidR="00FD669E" w:rsidRPr="00AA14E0" w14:paraId="7BA30E78" w14:textId="36538B4B" w:rsidTr="001956DB">
        <w:trPr>
          <w:trHeight w:val="519"/>
        </w:trPr>
        <w:tc>
          <w:tcPr>
            <w:tcW w:w="1513" w:type="dxa"/>
            <w:vAlign w:val="center"/>
          </w:tcPr>
          <w:p w14:paraId="5942923A" w14:textId="1C628437" w:rsidR="00FD669E" w:rsidRPr="00AA14E0" w:rsidRDefault="00FD669E"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Mã nhóm:</w:t>
            </w:r>
          </w:p>
        </w:tc>
        <w:tc>
          <w:tcPr>
            <w:tcW w:w="8217" w:type="dxa"/>
            <w:gridSpan w:val="3"/>
            <w:vAlign w:val="center"/>
          </w:tcPr>
          <w:p w14:paraId="3E137F16" w14:textId="0E993757" w:rsidR="00FD669E" w:rsidRPr="00AA14E0" w:rsidRDefault="00DE48EF" w:rsidP="00695BE5">
            <w:pPr>
              <w:jc w:val="both"/>
              <w:rPr>
                <w:rFonts w:ascii="Times New Roman" w:hAnsi="Times New Roman" w:cs="Times New Roman"/>
                <w:sz w:val="24"/>
                <w:szCs w:val="24"/>
              </w:rPr>
            </w:pPr>
            <w:r>
              <w:rPr>
                <w:rFonts w:ascii="Times New Roman" w:hAnsi="Times New Roman" w:cs="Times New Roman"/>
                <w:sz w:val="24"/>
                <w:szCs w:val="24"/>
              </w:rPr>
              <w:t>Nhóm 17</w:t>
            </w:r>
          </w:p>
        </w:tc>
      </w:tr>
      <w:tr w:rsidR="00FD669E" w:rsidRPr="00AA14E0" w14:paraId="17A5E8E2" w14:textId="77777777" w:rsidTr="001956DB">
        <w:trPr>
          <w:trHeight w:val="519"/>
        </w:trPr>
        <w:tc>
          <w:tcPr>
            <w:tcW w:w="1513" w:type="dxa"/>
            <w:vAlign w:val="center"/>
          </w:tcPr>
          <w:p w14:paraId="7315EBF2" w14:textId="1E3BB759" w:rsidR="00FD669E" w:rsidRPr="00AA14E0" w:rsidRDefault="00FD669E"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Số lượng:</w:t>
            </w:r>
          </w:p>
        </w:tc>
        <w:tc>
          <w:tcPr>
            <w:tcW w:w="8217" w:type="dxa"/>
            <w:gridSpan w:val="3"/>
            <w:vAlign w:val="center"/>
          </w:tcPr>
          <w:p w14:paraId="27B2F677" w14:textId="620E52EC" w:rsidR="00FD669E" w:rsidRPr="00AA14E0" w:rsidRDefault="00DE48EF" w:rsidP="00695BE5">
            <w:pPr>
              <w:jc w:val="both"/>
              <w:rPr>
                <w:rFonts w:ascii="Times New Roman" w:hAnsi="Times New Roman" w:cs="Times New Roman"/>
                <w:b/>
                <w:bCs/>
                <w:sz w:val="24"/>
                <w:szCs w:val="24"/>
              </w:rPr>
            </w:pPr>
            <w:r>
              <w:rPr>
                <w:rFonts w:ascii="Times New Roman" w:hAnsi="Times New Roman" w:cs="Times New Roman"/>
                <w:b/>
                <w:bCs/>
                <w:sz w:val="24"/>
                <w:szCs w:val="24"/>
              </w:rPr>
              <w:t>3</w:t>
            </w:r>
            <w:r w:rsidR="001956DB" w:rsidRPr="00AA14E0">
              <w:rPr>
                <w:rFonts w:ascii="Times New Roman" w:hAnsi="Times New Roman" w:cs="Times New Roman"/>
                <w:b/>
                <w:bCs/>
                <w:sz w:val="24"/>
                <w:szCs w:val="24"/>
              </w:rPr>
              <w:t xml:space="preserve"> thành viên</w:t>
            </w:r>
          </w:p>
        </w:tc>
      </w:tr>
      <w:tr w:rsidR="001956DB" w:rsidRPr="00AA14E0" w14:paraId="03FA9743" w14:textId="70EA1960" w:rsidTr="001956DB">
        <w:trPr>
          <w:trHeight w:val="262"/>
        </w:trPr>
        <w:tc>
          <w:tcPr>
            <w:tcW w:w="1513" w:type="dxa"/>
            <w:vAlign w:val="center"/>
          </w:tcPr>
          <w:p w14:paraId="5663E6A9" w14:textId="77777777" w:rsidR="001956DB" w:rsidRPr="00AA14E0" w:rsidRDefault="001956DB"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MSSV</w:t>
            </w:r>
          </w:p>
        </w:tc>
        <w:tc>
          <w:tcPr>
            <w:tcW w:w="2735" w:type="dxa"/>
            <w:vAlign w:val="center"/>
          </w:tcPr>
          <w:p w14:paraId="5194C858" w14:textId="77777777" w:rsidR="001956DB" w:rsidRPr="00AA14E0" w:rsidRDefault="001956DB"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Họ tên</w:t>
            </w:r>
          </w:p>
        </w:tc>
        <w:tc>
          <w:tcPr>
            <w:tcW w:w="3960" w:type="dxa"/>
            <w:vAlign w:val="center"/>
          </w:tcPr>
          <w:p w14:paraId="53D6C7D6" w14:textId="77777777" w:rsidR="001956DB" w:rsidRPr="00AA14E0" w:rsidRDefault="001956DB"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Email</w:t>
            </w:r>
          </w:p>
        </w:tc>
        <w:tc>
          <w:tcPr>
            <w:tcW w:w="1522" w:type="dxa"/>
            <w:vAlign w:val="center"/>
          </w:tcPr>
          <w:p w14:paraId="5FDC5D40" w14:textId="1E629620" w:rsidR="001956DB" w:rsidRPr="00AA14E0" w:rsidRDefault="001956DB"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Điện thoại</w:t>
            </w:r>
          </w:p>
        </w:tc>
      </w:tr>
      <w:tr w:rsidR="001956DB" w:rsidRPr="00AA14E0" w14:paraId="448D1326" w14:textId="23F25750" w:rsidTr="001956DB">
        <w:trPr>
          <w:trHeight w:val="262"/>
        </w:trPr>
        <w:tc>
          <w:tcPr>
            <w:tcW w:w="1513" w:type="dxa"/>
            <w:vAlign w:val="center"/>
          </w:tcPr>
          <w:p w14:paraId="3F898855" w14:textId="31BA6911"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19127040</w:t>
            </w:r>
          </w:p>
        </w:tc>
        <w:tc>
          <w:tcPr>
            <w:tcW w:w="2735" w:type="dxa"/>
            <w:vAlign w:val="center"/>
          </w:tcPr>
          <w:p w14:paraId="1A3FF80D" w14:textId="53C44781"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3960" w:type="dxa"/>
            <w:vAlign w:val="center"/>
          </w:tcPr>
          <w:p w14:paraId="231BD607" w14:textId="3629593E"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19127040@student.hcmus.edu.vn</w:t>
            </w:r>
          </w:p>
        </w:tc>
        <w:tc>
          <w:tcPr>
            <w:tcW w:w="1522" w:type="dxa"/>
            <w:vAlign w:val="center"/>
          </w:tcPr>
          <w:p w14:paraId="230C6398" w14:textId="1EE0146A"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0794202507</w:t>
            </w:r>
          </w:p>
        </w:tc>
      </w:tr>
      <w:tr w:rsidR="001956DB" w:rsidRPr="00AA14E0" w14:paraId="4BB79911" w14:textId="7DDD1661" w:rsidTr="001956DB">
        <w:trPr>
          <w:trHeight w:val="262"/>
        </w:trPr>
        <w:tc>
          <w:tcPr>
            <w:tcW w:w="1513" w:type="dxa"/>
            <w:vAlign w:val="center"/>
          </w:tcPr>
          <w:p w14:paraId="4A17C198" w14:textId="198F1B49"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19127219</w:t>
            </w:r>
          </w:p>
        </w:tc>
        <w:tc>
          <w:tcPr>
            <w:tcW w:w="2735" w:type="dxa"/>
            <w:vAlign w:val="center"/>
          </w:tcPr>
          <w:p w14:paraId="0C6AC986" w14:textId="22166EE0"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3960" w:type="dxa"/>
            <w:vAlign w:val="center"/>
          </w:tcPr>
          <w:p w14:paraId="77C1E355" w14:textId="51A8596C"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19127219@student.hcmus.edu.vn</w:t>
            </w:r>
          </w:p>
        </w:tc>
        <w:tc>
          <w:tcPr>
            <w:tcW w:w="1522" w:type="dxa"/>
            <w:vAlign w:val="center"/>
          </w:tcPr>
          <w:p w14:paraId="25B08DD0" w14:textId="427B5A1A"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0933821001</w:t>
            </w:r>
          </w:p>
        </w:tc>
      </w:tr>
      <w:tr w:rsidR="001956DB" w:rsidRPr="00AA14E0" w14:paraId="5211D0BD" w14:textId="013D20BC" w:rsidTr="001956DB">
        <w:trPr>
          <w:trHeight w:val="262"/>
        </w:trPr>
        <w:tc>
          <w:tcPr>
            <w:tcW w:w="1513" w:type="dxa"/>
            <w:vAlign w:val="center"/>
          </w:tcPr>
          <w:p w14:paraId="5D77F924" w14:textId="57BE8496"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19127088</w:t>
            </w:r>
          </w:p>
        </w:tc>
        <w:tc>
          <w:tcPr>
            <w:tcW w:w="2735" w:type="dxa"/>
            <w:vAlign w:val="center"/>
          </w:tcPr>
          <w:p w14:paraId="5E9DBD5B" w14:textId="42F14F3A"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3960" w:type="dxa"/>
            <w:vAlign w:val="center"/>
          </w:tcPr>
          <w:p w14:paraId="64763FBF" w14:textId="3E792AA7"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19127088@student.hcmus.edu.vn</w:t>
            </w:r>
          </w:p>
        </w:tc>
        <w:tc>
          <w:tcPr>
            <w:tcW w:w="1522" w:type="dxa"/>
            <w:vAlign w:val="center"/>
          </w:tcPr>
          <w:p w14:paraId="211D7A4E" w14:textId="4966268E"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0931457030</w:t>
            </w:r>
          </w:p>
        </w:tc>
      </w:tr>
    </w:tbl>
    <w:p w14:paraId="1081BF0D" w14:textId="2AA280F6" w:rsidR="00F41918" w:rsidRPr="00AA14E0" w:rsidRDefault="00F41918" w:rsidP="00695BE5">
      <w:pPr>
        <w:jc w:val="both"/>
        <w:rPr>
          <w:rFonts w:ascii="Times New Roman" w:hAnsi="Times New Roman" w:cs="Times New Roman"/>
          <w:b/>
          <w:bCs/>
          <w:sz w:val="28"/>
          <w:szCs w:val="28"/>
        </w:rPr>
      </w:pPr>
    </w:p>
    <w:p w14:paraId="373A26DF" w14:textId="22BA5B45" w:rsidR="00E1687A" w:rsidRPr="00AA14E0" w:rsidRDefault="00E1687A" w:rsidP="00695BE5">
      <w:pPr>
        <w:pStyle w:val="oancuaDanhsach"/>
        <w:numPr>
          <w:ilvl w:val="0"/>
          <w:numId w:val="8"/>
        </w:numPr>
        <w:jc w:val="both"/>
        <w:outlineLvl w:val="1"/>
        <w:rPr>
          <w:rFonts w:ascii="Times New Roman" w:hAnsi="Times New Roman" w:cs="Times New Roman"/>
          <w:b/>
          <w:bCs/>
          <w:color w:val="1F497D" w:themeColor="text2"/>
          <w:sz w:val="28"/>
          <w:szCs w:val="28"/>
        </w:rPr>
      </w:pPr>
      <w:bookmarkStart w:id="2" w:name="_Toc86135953"/>
      <w:r w:rsidRPr="00AA14E0">
        <w:rPr>
          <w:rFonts w:ascii="Times New Roman" w:hAnsi="Times New Roman" w:cs="Times New Roman"/>
          <w:b/>
          <w:bCs/>
          <w:color w:val="1F497D" w:themeColor="text2"/>
          <w:sz w:val="28"/>
          <w:szCs w:val="28"/>
        </w:rPr>
        <w:t>Bảng phân công công việc</w:t>
      </w:r>
      <w:bookmarkEnd w:id="2"/>
    </w:p>
    <w:tbl>
      <w:tblPr>
        <w:tblStyle w:val="LiBang"/>
        <w:tblW w:w="0" w:type="auto"/>
        <w:tblInd w:w="-72" w:type="dxa"/>
        <w:tblLook w:val="04A0" w:firstRow="1" w:lastRow="0" w:firstColumn="1" w:lastColumn="0" w:noHBand="0" w:noVBand="1"/>
      </w:tblPr>
      <w:tblGrid>
        <w:gridCol w:w="2700"/>
        <w:gridCol w:w="4590"/>
        <w:gridCol w:w="2358"/>
      </w:tblGrid>
      <w:tr w:rsidR="00E1687A" w:rsidRPr="00AA14E0" w14:paraId="0D5D3A81" w14:textId="77777777" w:rsidTr="00E1687A">
        <w:tc>
          <w:tcPr>
            <w:tcW w:w="2700" w:type="dxa"/>
          </w:tcPr>
          <w:p w14:paraId="60A2D300" w14:textId="0ED6BFD4" w:rsidR="00E1687A" w:rsidRPr="00AA14E0" w:rsidRDefault="00E1687A"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Người thực hiện</w:t>
            </w:r>
          </w:p>
        </w:tc>
        <w:tc>
          <w:tcPr>
            <w:tcW w:w="4590" w:type="dxa"/>
          </w:tcPr>
          <w:p w14:paraId="618595AB" w14:textId="79AC5191" w:rsidR="00E1687A" w:rsidRPr="00AA14E0" w:rsidRDefault="00E1687A"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Công việc</w:t>
            </w:r>
          </w:p>
        </w:tc>
        <w:tc>
          <w:tcPr>
            <w:tcW w:w="2358" w:type="dxa"/>
          </w:tcPr>
          <w:p w14:paraId="5CCBB14A" w14:textId="1B21E689" w:rsidR="00E1687A" w:rsidRPr="00AA14E0" w:rsidRDefault="00E1687A"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Mức độ hoàn thành</w:t>
            </w:r>
          </w:p>
        </w:tc>
      </w:tr>
      <w:tr w:rsidR="00E1687A" w:rsidRPr="00AA14E0" w14:paraId="5BE4F4DD" w14:textId="77777777" w:rsidTr="00E1687A">
        <w:tc>
          <w:tcPr>
            <w:tcW w:w="2700" w:type="dxa"/>
          </w:tcPr>
          <w:p w14:paraId="4C9A1970" w14:textId="391F208D" w:rsidR="00E1687A" w:rsidRPr="00AA14E0" w:rsidRDefault="00E1687A" w:rsidP="00695BE5">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4590" w:type="dxa"/>
          </w:tcPr>
          <w:p w14:paraId="65C00401" w14:textId="0A47E3FB" w:rsidR="00E1687A" w:rsidRPr="00AA14E0" w:rsidRDefault="00DE48EF" w:rsidP="00695BE5">
            <w:pPr>
              <w:pStyle w:val="oancuaDanhsach"/>
              <w:numPr>
                <w:ilvl w:val="0"/>
                <w:numId w:val="9"/>
              </w:numPr>
              <w:jc w:val="both"/>
              <w:rPr>
                <w:rFonts w:ascii="Times New Roman" w:hAnsi="Times New Roman" w:cs="Times New Roman"/>
                <w:sz w:val="24"/>
                <w:szCs w:val="24"/>
              </w:rPr>
            </w:pPr>
            <w:r>
              <w:rPr>
                <w:rFonts w:ascii="Times New Roman" w:hAnsi="Times New Roman" w:cs="Times New Roman"/>
                <w:sz w:val="24"/>
                <w:szCs w:val="24"/>
              </w:rPr>
              <w:t>Vẽ sơ đồ ER thiết kế cơ sở dữ liệu</w:t>
            </w:r>
            <w:r w:rsidR="00E1687A" w:rsidRPr="00AA14E0">
              <w:rPr>
                <w:rFonts w:ascii="Times New Roman" w:hAnsi="Times New Roman" w:cs="Times New Roman"/>
                <w:sz w:val="24"/>
                <w:szCs w:val="24"/>
              </w:rPr>
              <w:t>.</w:t>
            </w:r>
          </w:p>
          <w:p w14:paraId="4ECECED4" w14:textId="59FD2CC5" w:rsidR="00E1687A" w:rsidRPr="00AA14E0" w:rsidRDefault="00DE48EF" w:rsidP="00695BE5">
            <w:pPr>
              <w:pStyle w:val="oancuaDanhsach"/>
              <w:numPr>
                <w:ilvl w:val="0"/>
                <w:numId w:val="9"/>
              </w:numPr>
              <w:jc w:val="both"/>
              <w:rPr>
                <w:rFonts w:ascii="Times New Roman" w:hAnsi="Times New Roman" w:cs="Times New Roman"/>
                <w:sz w:val="24"/>
                <w:szCs w:val="24"/>
              </w:rPr>
            </w:pPr>
            <w:r>
              <w:rPr>
                <w:rFonts w:ascii="Times New Roman" w:hAnsi="Times New Roman" w:cs="Times New Roman"/>
                <w:sz w:val="24"/>
                <w:szCs w:val="24"/>
              </w:rPr>
              <w:t>Thực hiện phân quyền cho phân hệ đối tác.</w:t>
            </w:r>
          </w:p>
        </w:tc>
        <w:tc>
          <w:tcPr>
            <w:tcW w:w="2358" w:type="dxa"/>
          </w:tcPr>
          <w:p w14:paraId="6EE17F7E" w14:textId="7482876B" w:rsidR="00E1687A" w:rsidRPr="00AA14E0" w:rsidRDefault="00E1687A" w:rsidP="00695BE5">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467ED435" w14:textId="77777777" w:rsidTr="00E1687A">
        <w:tc>
          <w:tcPr>
            <w:tcW w:w="2700" w:type="dxa"/>
          </w:tcPr>
          <w:p w14:paraId="7992B84B" w14:textId="73A5E708" w:rsidR="00E1687A" w:rsidRPr="00AA14E0" w:rsidRDefault="00E1687A" w:rsidP="00695BE5">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4590" w:type="dxa"/>
          </w:tcPr>
          <w:p w14:paraId="219369B8" w14:textId="77777777" w:rsidR="00DE48EF" w:rsidRDefault="00DE48EF" w:rsidP="00695BE5">
            <w:pPr>
              <w:pStyle w:val="oancuaDanhsach"/>
              <w:numPr>
                <w:ilvl w:val="0"/>
                <w:numId w:val="9"/>
              </w:numPr>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0CB518AC" w14:textId="0CA352E1" w:rsidR="00E1687A" w:rsidRPr="00AA14E0" w:rsidRDefault="00DE48EF" w:rsidP="00695BE5">
            <w:pPr>
              <w:pStyle w:val="oancuaDanhsach"/>
              <w:numPr>
                <w:ilvl w:val="0"/>
                <w:numId w:val="9"/>
              </w:numPr>
              <w:jc w:val="both"/>
              <w:rPr>
                <w:rFonts w:ascii="Times New Roman" w:hAnsi="Times New Roman" w:cs="Times New Roman"/>
                <w:sz w:val="24"/>
                <w:szCs w:val="24"/>
              </w:rPr>
            </w:pPr>
            <w:r>
              <w:rPr>
                <w:rFonts w:ascii="Times New Roman" w:hAnsi="Times New Roman" w:cs="Times New Roman"/>
                <w:sz w:val="24"/>
                <w:szCs w:val="24"/>
              </w:rPr>
              <w:t>Thực hiện phân quyền cho</w:t>
            </w:r>
            <w:r>
              <w:rPr>
                <w:rFonts w:ascii="Times New Roman" w:hAnsi="Times New Roman" w:cs="Times New Roman"/>
                <w:sz w:val="24"/>
                <w:szCs w:val="24"/>
              </w:rPr>
              <w:t xml:space="preserve"> phân hệ</w:t>
            </w:r>
            <w:r>
              <w:rPr>
                <w:rFonts w:ascii="Times New Roman" w:hAnsi="Times New Roman" w:cs="Times New Roman"/>
                <w:sz w:val="24"/>
                <w:szCs w:val="24"/>
              </w:rPr>
              <w:t xml:space="preserve"> </w:t>
            </w:r>
            <w:r>
              <w:rPr>
                <w:rFonts w:ascii="Times New Roman" w:hAnsi="Times New Roman" w:cs="Times New Roman"/>
                <w:sz w:val="24"/>
                <w:szCs w:val="24"/>
              </w:rPr>
              <w:t>khách hàng và phân hệ tài xế.</w:t>
            </w:r>
          </w:p>
        </w:tc>
        <w:tc>
          <w:tcPr>
            <w:tcW w:w="2358" w:type="dxa"/>
          </w:tcPr>
          <w:p w14:paraId="1A80490A" w14:textId="1446A0CA" w:rsidR="00E1687A" w:rsidRPr="00AA14E0" w:rsidRDefault="00E1687A" w:rsidP="00695BE5">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10F75CEF" w14:textId="77777777" w:rsidTr="00E1687A">
        <w:tc>
          <w:tcPr>
            <w:tcW w:w="2700" w:type="dxa"/>
          </w:tcPr>
          <w:p w14:paraId="0A9FCB5A" w14:textId="5A99658A" w:rsidR="00E1687A" w:rsidRPr="00AA14E0" w:rsidRDefault="00E1687A" w:rsidP="00695BE5">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4590" w:type="dxa"/>
          </w:tcPr>
          <w:p w14:paraId="5EABCB80" w14:textId="7FAACE3B" w:rsidR="00DE48EF" w:rsidRPr="00AA14E0" w:rsidRDefault="00DE48EF" w:rsidP="00695BE5">
            <w:pPr>
              <w:pStyle w:val="oancuaDanhsach"/>
              <w:numPr>
                <w:ilvl w:val="0"/>
                <w:numId w:val="9"/>
              </w:numPr>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2F48E3DC" w14:textId="026F5C88" w:rsidR="00E1687A" w:rsidRPr="00AA14E0" w:rsidRDefault="00E1687A" w:rsidP="00695BE5">
            <w:pPr>
              <w:pStyle w:val="oancuaDanhsach"/>
              <w:numPr>
                <w:ilvl w:val="0"/>
                <w:numId w:val="9"/>
              </w:numPr>
              <w:jc w:val="both"/>
              <w:rPr>
                <w:rFonts w:ascii="Times New Roman" w:hAnsi="Times New Roman" w:cs="Times New Roman"/>
                <w:sz w:val="24"/>
                <w:szCs w:val="24"/>
              </w:rPr>
            </w:pPr>
            <w:r w:rsidRPr="00AA14E0">
              <w:rPr>
                <w:rFonts w:ascii="Times New Roman" w:hAnsi="Times New Roman" w:cs="Times New Roman"/>
                <w:sz w:val="24"/>
                <w:szCs w:val="24"/>
              </w:rPr>
              <w:t xml:space="preserve">Thực hiện </w:t>
            </w:r>
            <w:r w:rsidR="00DE48EF">
              <w:rPr>
                <w:rFonts w:ascii="Times New Roman" w:hAnsi="Times New Roman" w:cs="Times New Roman"/>
                <w:sz w:val="24"/>
                <w:szCs w:val="24"/>
              </w:rPr>
              <w:t>phân quyền cho phân hệ nhân viên và phân hệ quản lý.</w:t>
            </w:r>
          </w:p>
        </w:tc>
        <w:tc>
          <w:tcPr>
            <w:tcW w:w="2358" w:type="dxa"/>
          </w:tcPr>
          <w:p w14:paraId="1A5A3030" w14:textId="6EEEA9B3" w:rsidR="00E1687A" w:rsidRPr="00AA14E0" w:rsidRDefault="00E1687A" w:rsidP="00695BE5">
            <w:pPr>
              <w:jc w:val="both"/>
              <w:rPr>
                <w:rFonts w:ascii="Times New Roman" w:hAnsi="Times New Roman" w:cs="Times New Roman"/>
                <w:sz w:val="24"/>
                <w:szCs w:val="24"/>
              </w:rPr>
            </w:pPr>
            <w:r w:rsidRPr="00AA14E0">
              <w:rPr>
                <w:rFonts w:ascii="Times New Roman" w:hAnsi="Times New Roman" w:cs="Times New Roman"/>
                <w:sz w:val="24"/>
                <w:szCs w:val="24"/>
              </w:rPr>
              <w:t>100%</w:t>
            </w:r>
          </w:p>
        </w:tc>
      </w:tr>
    </w:tbl>
    <w:p w14:paraId="624C2873" w14:textId="77777777" w:rsidR="00E1687A" w:rsidRPr="00AA14E0" w:rsidRDefault="00E1687A" w:rsidP="00695BE5">
      <w:pPr>
        <w:ind w:left="360"/>
        <w:jc w:val="both"/>
        <w:rPr>
          <w:rFonts w:ascii="Times New Roman" w:hAnsi="Times New Roman" w:cs="Times New Roman"/>
        </w:rPr>
      </w:pPr>
    </w:p>
    <w:p w14:paraId="4E2D8A6C" w14:textId="42520F89" w:rsidR="00C259E6" w:rsidRDefault="00C259E6" w:rsidP="00695BE5">
      <w:pPr>
        <w:jc w:val="both"/>
        <w:rPr>
          <w:rFonts w:ascii="Times New Roman" w:hAnsi="Times New Roman" w:cs="Times New Roman"/>
          <w:b/>
          <w:bCs/>
          <w:color w:val="1F497D" w:themeColor="text2"/>
          <w:sz w:val="40"/>
          <w:szCs w:val="40"/>
        </w:rPr>
      </w:pPr>
    </w:p>
    <w:p w14:paraId="612ADF2C" w14:textId="77777777" w:rsidR="00DE48EF" w:rsidRPr="00AA14E0" w:rsidRDefault="00DE48EF" w:rsidP="00695BE5">
      <w:pPr>
        <w:jc w:val="both"/>
        <w:rPr>
          <w:rFonts w:ascii="Times New Roman" w:hAnsi="Times New Roman" w:cs="Times New Roman"/>
          <w:b/>
          <w:bCs/>
          <w:color w:val="1F497D" w:themeColor="text2"/>
          <w:sz w:val="40"/>
          <w:szCs w:val="40"/>
        </w:rPr>
      </w:pPr>
    </w:p>
    <w:p w14:paraId="3930D99D" w14:textId="6CB9E128" w:rsidR="00C259E6" w:rsidRPr="00AA14E0" w:rsidRDefault="00E1687A" w:rsidP="00695BE5">
      <w:pPr>
        <w:pStyle w:val="oancuaDanhsach"/>
        <w:numPr>
          <w:ilvl w:val="0"/>
          <w:numId w:val="11"/>
        </w:numPr>
        <w:jc w:val="both"/>
        <w:outlineLvl w:val="0"/>
        <w:rPr>
          <w:rFonts w:ascii="Times New Roman" w:hAnsi="Times New Roman" w:cs="Times New Roman"/>
          <w:b/>
          <w:bCs/>
          <w:color w:val="1F497D" w:themeColor="text2"/>
          <w:sz w:val="40"/>
          <w:szCs w:val="40"/>
        </w:rPr>
      </w:pPr>
      <w:r w:rsidRPr="00AA14E0">
        <w:rPr>
          <w:rFonts w:ascii="Times New Roman" w:hAnsi="Times New Roman" w:cs="Times New Roman"/>
          <w:b/>
          <w:bCs/>
          <w:color w:val="1F497D" w:themeColor="text2"/>
          <w:sz w:val="40"/>
          <w:szCs w:val="40"/>
        </w:rPr>
        <w:lastRenderedPageBreak/>
        <w:t>Nội dung báo cáo</w:t>
      </w:r>
    </w:p>
    <w:p w14:paraId="2504FB2D" w14:textId="5227F0C7" w:rsidR="00DE48EF" w:rsidRDefault="00DE48EF" w:rsidP="00695BE5">
      <w:pPr>
        <w:pStyle w:val="oancuaDanhsach"/>
        <w:numPr>
          <w:ilvl w:val="0"/>
          <w:numId w:val="10"/>
        </w:numPr>
        <w:jc w:val="both"/>
        <w:outlineLvl w:val="1"/>
        <w:rPr>
          <w:rFonts w:ascii="Times New Roman" w:hAnsi="Times New Roman" w:cs="Times New Roman"/>
          <w:b/>
          <w:bCs/>
          <w:color w:val="1F497D" w:themeColor="text2"/>
          <w:sz w:val="28"/>
          <w:szCs w:val="28"/>
        </w:rPr>
      </w:pPr>
      <w:r>
        <w:rPr>
          <w:rFonts w:ascii="Times New Roman" w:hAnsi="Times New Roman" w:cs="Times New Roman"/>
          <w:b/>
          <w:bCs/>
          <w:color w:val="1F497D" w:themeColor="text2"/>
          <w:sz w:val="28"/>
          <w:szCs w:val="28"/>
        </w:rPr>
        <w:t xml:space="preserve">Đặc tả hệ thống đặt hàng và </w:t>
      </w:r>
      <w:r w:rsidR="00BA3859">
        <w:rPr>
          <w:rFonts w:ascii="Times New Roman" w:hAnsi="Times New Roman" w:cs="Times New Roman"/>
          <w:b/>
          <w:bCs/>
          <w:color w:val="1F497D" w:themeColor="text2"/>
          <w:sz w:val="28"/>
          <w:szCs w:val="28"/>
        </w:rPr>
        <w:t>chuyển</w:t>
      </w:r>
      <w:r>
        <w:rPr>
          <w:rFonts w:ascii="Times New Roman" w:hAnsi="Times New Roman" w:cs="Times New Roman"/>
          <w:b/>
          <w:bCs/>
          <w:color w:val="1F497D" w:themeColor="text2"/>
          <w:sz w:val="28"/>
          <w:szCs w:val="28"/>
        </w:rPr>
        <w:t xml:space="preserve"> hàng online.</w:t>
      </w:r>
    </w:p>
    <w:p w14:paraId="5779D03F" w14:textId="7B615723" w:rsidR="000E55D2" w:rsidRDefault="00BA3859" w:rsidP="00695BE5">
      <w:pPr>
        <w:jc w:val="both"/>
        <w:rPr>
          <w:rFonts w:ascii="Times New Roman" w:hAnsi="Times New Roman" w:cs="Times New Roman"/>
          <w:sz w:val="24"/>
          <w:szCs w:val="24"/>
        </w:rPr>
      </w:pPr>
      <w:r>
        <w:rPr>
          <w:rFonts w:ascii="Times New Roman" w:hAnsi="Times New Roman" w:cs="Times New Roman"/>
          <w:sz w:val="24"/>
          <w:szCs w:val="24"/>
        </w:rPr>
        <w:t>Đối tác hay còn gọi là người bán hàng sẽ có một mã đối tác để quản lý, tên đối tác, mã số thuế, tên người đại diện, địa chỉ, số chi nhánh, số lượng đơn hàng, loại hàng vận chuyển, địa chỉ kinh doanh, số điện thoại, email.</w:t>
      </w:r>
    </w:p>
    <w:p w14:paraId="42E06FFF" w14:textId="5B7117AA" w:rsidR="00BA3859" w:rsidRDefault="00BA3859" w:rsidP="00695BE5">
      <w:pPr>
        <w:jc w:val="both"/>
        <w:rPr>
          <w:rFonts w:ascii="Times New Roman" w:hAnsi="Times New Roman" w:cs="Times New Roman"/>
          <w:sz w:val="24"/>
          <w:szCs w:val="24"/>
        </w:rPr>
      </w:pPr>
      <w:r>
        <w:rPr>
          <w:rFonts w:ascii="Times New Roman" w:hAnsi="Times New Roman" w:cs="Times New Roman"/>
          <w:sz w:val="24"/>
          <w:szCs w:val="24"/>
        </w:rPr>
        <w:t>Mỗi đối tác sẽ có một hợp đồng, hợp đồng phân biệt bằng mã số thuế của đối tác và các thông tin như người đại diện, số chi nhánh đăng ký, thời gian hiệu lực và phần trăm hoa hồng.</w:t>
      </w:r>
    </w:p>
    <w:p w14:paraId="1CA5AB3A" w14:textId="198D8944" w:rsidR="00BA3859" w:rsidRDefault="007F0742" w:rsidP="00695BE5">
      <w:pPr>
        <w:jc w:val="both"/>
        <w:rPr>
          <w:rFonts w:ascii="Times New Roman" w:hAnsi="Times New Roman" w:cs="Times New Roman"/>
          <w:sz w:val="24"/>
          <w:szCs w:val="24"/>
        </w:rPr>
      </w:pPr>
      <w:r w:rsidRPr="007F0742">
        <w:rPr>
          <w:rFonts w:ascii="Times New Roman" w:hAnsi="Times New Roman" w:cs="Times New Roman"/>
          <w:sz w:val="24"/>
          <w:szCs w:val="24"/>
        </w:rPr>
        <w:t>Từng chi nhánh của t</w:t>
      </w:r>
      <w:r>
        <w:rPr>
          <w:rFonts w:ascii="Times New Roman" w:hAnsi="Times New Roman" w:cs="Times New Roman"/>
          <w:sz w:val="24"/>
          <w:szCs w:val="24"/>
        </w:rPr>
        <w:t>ừng đối tác sẽ có một mã chi nhánh để quản lý, tên quản lý, địa chỉ và số điện thoại.</w:t>
      </w:r>
    </w:p>
    <w:p w14:paraId="65D7BB9C" w14:textId="6058DEF0" w:rsidR="007F0742" w:rsidRDefault="007F0742" w:rsidP="00695BE5">
      <w:pPr>
        <w:jc w:val="both"/>
        <w:rPr>
          <w:rFonts w:ascii="Times New Roman" w:hAnsi="Times New Roman" w:cs="Times New Roman"/>
          <w:sz w:val="24"/>
          <w:szCs w:val="24"/>
        </w:rPr>
      </w:pPr>
      <w:r>
        <w:rPr>
          <w:rFonts w:ascii="Times New Roman" w:hAnsi="Times New Roman" w:cs="Times New Roman"/>
          <w:sz w:val="24"/>
          <w:szCs w:val="24"/>
        </w:rPr>
        <w:t>Các sản phẩm sẽ được quản lý bởi mã sản phẩm, tên sản phẩm, số lượng tồn, giá bán.</w:t>
      </w:r>
    </w:p>
    <w:p w14:paraId="4C6D7587" w14:textId="4B67F099" w:rsidR="007F0742" w:rsidRDefault="007F0742" w:rsidP="00695BE5">
      <w:pPr>
        <w:jc w:val="both"/>
        <w:rPr>
          <w:rFonts w:ascii="Times New Roman" w:hAnsi="Times New Roman" w:cs="Times New Roman"/>
          <w:sz w:val="24"/>
          <w:szCs w:val="24"/>
        </w:rPr>
      </w:pPr>
      <w:r>
        <w:rPr>
          <w:rFonts w:ascii="Times New Roman" w:hAnsi="Times New Roman" w:cs="Times New Roman"/>
          <w:sz w:val="24"/>
          <w:szCs w:val="24"/>
        </w:rPr>
        <w:t>Mỗi khách hàng sẽ có một mã khách hàng khác nhau, họ tên, số điện thoại, địa chỉ và email.</w:t>
      </w:r>
    </w:p>
    <w:p w14:paraId="6D85FCBD" w14:textId="252D725F" w:rsidR="007F0742" w:rsidRDefault="007F0742" w:rsidP="00695BE5">
      <w:pPr>
        <w:jc w:val="both"/>
        <w:rPr>
          <w:rFonts w:ascii="Times New Roman" w:hAnsi="Times New Roman" w:cs="Times New Roman"/>
          <w:sz w:val="24"/>
          <w:szCs w:val="24"/>
        </w:rPr>
      </w:pPr>
      <w:r>
        <w:rPr>
          <w:rFonts w:ascii="Times New Roman" w:hAnsi="Times New Roman" w:cs="Times New Roman"/>
          <w:sz w:val="24"/>
          <w:szCs w:val="24"/>
        </w:rPr>
        <w:t>Mỗi đơn hàng sẽ có mã đơn hàng khác nhau, địa chỉ giao hàng, ngày lập, phí vận chuyển, tổng tiền, hình thức thanh toán.</w:t>
      </w:r>
    </w:p>
    <w:p w14:paraId="5B89799B" w14:textId="5315B84E" w:rsidR="007F0742" w:rsidRDefault="007F0742" w:rsidP="00695BE5">
      <w:pPr>
        <w:jc w:val="both"/>
        <w:rPr>
          <w:rFonts w:ascii="Times New Roman" w:hAnsi="Times New Roman" w:cs="Times New Roman"/>
          <w:sz w:val="24"/>
          <w:szCs w:val="24"/>
        </w:rPr>
      </w:pPr>
      <w:r>
        <w:rPr>
          <w:rFonts w:ascii="Times New Roman" w:hAnsi="Times New Roman" w:cs="Times New Roman"/>
          <w:sz w:val="24"/>
          <w:szCs w:val="24"/>
        </w:rPr>
        <w:t>Mỗi đơn hàng sẽ có chi tiết hóa đơn bao gồm</w:t>
      </w:r>
      <w:r w:rsidR="0030036A">
        <w:rPr>
          <w:rFonts w:ascii="Times New Roman" w:hAnsi="Times New Roman" w:cs="Times New Roman"/>
          <w:sz w:val="24"/>
          <w:szCs w:val="24"/>
        </w:rPr>
        <w:t xml:space="preserve"> mã đơn hàng,</w:t>
      </w:r>
      <w:r>
        <w:rPr>
          <w:rFonts w:ascii="Times New Roman" w:hAnsi="Times New Roman" w:cs="Times New Roman"/>
          <w:sz w:val="24"/>
          <w:szCs w:val="24"/>
        </w:rPr>
        <w:t xml:space="preserve"> sản phẩm, số lượng, giá bán và thành tiền của từng loại sản phẩm.</w:t>
      </w:r>
    </w:p>
    <w:p w14:paraId="3CC7D186" w14:textId="26D3E6FB" w:rsidR="007F0742" w:rsidRDefault="007F0742" w:rsidP="00695BE5">
      <w:pPr>
        <w:jc w:val="both"/>
        <w:rPr>
          <w:rFonts w:ascii="Times New Roman" w:hAnsi="Times New Roman" w:cs="Times New Roman"/>
          <w:sz w:val="24"/>
          <w:szCs w:val="24"/>
        </w:rPr>
      </w:pPr>
      <w:r>
        <w:rPr>
          <w:rFonts w:ascii="Times New Roman" w:hAnsi="Times New Roman" w:cs="Times New Roman"/>
          <w:sz w:val="24"/>
          <w:szCs w:val="24"/>
        </w:rPr>
        <w:t>Mỗi đơn hàng sẽ có nhiều tình trạng đơn hàng</w:t>
      </w:r>
      <w:r w:rsidR="000000B7">
        <w:rPr>
          <w:rFonts w:ascii="Times New Roman" w:hAnsi="Times New Roman" w:cs="Times New Roman"/>
          <w:sz w:val="24"/>
          <w:szCs w:val="24"/>
        </w:rPr>
        <w:t xml:space="preserve"> được lưu bởi ngày cập nhật và chi tiết tình trạng đơn hàng</w:t>
      </w:r>
      <w:r w:rsidR="0030036A">
        <w:rPr>
          <w:rFonts w:ascii="Times New Roman" w:hAnsi="Times New Roman" w:cs="Times New Roman"/>
          <w:sz w:val="24"/>
          <w:szCs w:val="24"/>
        </w:rPr>
        <w:t xml:space="preserve"> sẽ bao gồm mã tình trạng và mô tả tình trạng tương ứng như sau:</w:t>
      </w:r>
    </w:p>
    <w:p w14:paraId="2A50E75A" w14:textId="5144D4E6" w:rsidR="0030036A" w:rsidRDefault="0030036A" w:rsidP="00695BE5">
      <w:pPr>
        <w:pStyle w:val="oancuaDanhsach"/>
        <w:numPr>
          <w:ilvl w:val="0"/>
          <w:numId w:val="17"/>
        </w:numPr>
        <w:jc w:val="both"/>
        <w:rPr>
          <w:rFonts w:ascii="Times New Roman" w:hAnsi="Times New Roman" w:cs="Times New Roman"/>
          <w:sz w:val="24"/>
          <w:szCs w:val="24"/>
        </w:rPr>
      </w:pPr>
      <w:r>
        <w:rPr>
          <w:rFonts w:ascii="Times New Roman" w:hAnsi="Times New Roman" w:cs="Times New Roman"/>
          <w:sz w:val="24"/>
          <w:szCs w:val="24"/>
        </w:rPr>
        <w:t>0: Đơn hàng đã hủy.</w:t>
      </w:r>
    </w:p>
    <w:p w14:paraId="1E1177A3" w14:textId="6E154BF1" w:rsidR="0030036A" w:rsidRDefault="0030036A" w:rsidP="00695BE5">
      <w:pPr>
        <w:pStyle w:val="oancuaDanhsach"/>
        <w:numPr>
          <w:ilvl w:val="0"/>
          <w:numId w:val="17"/>
        </w:numPr>
        <w:jc w:val="both"/>
        <w:rPr>
          <w:rFonts w:ascii="Times New Roman" w:hAnsi="Times New Roman" w:cs="Times New Roman"/>
          <w:sz w:val="24"/>
          <w:szCs w:val="24"/>
        </w:rPr>
      </w:pPr>
      <w:r>
        <w:rPr>
          <w:rFonts w:ascii="Times New Roman" w:hAnsi="Times New Roman" w:cs="Times New Roman"/>
          <w:sz w:val="24"/>
          <w:szCs w:val="24"/>
        </w:rPr>
        <w:t>1: Đơn hàng được tiếp nhận.</w:t>
      </w:r>
    </w:p>
    <w:p w14:paraId="420F45D3" w14:textId="65BDF44D" w:rsidR="0030036A" w:rsidRDefault="0030036A" w:rsidP="00695BE5">
      <w:pPr>
        <w:pStyle w:val="oancuaDanhsach"/>
        <w:numPr>
          <w:ilvl w:val="0"/>
          <w:numId w:val="17"/>
        </w:numPr>
        <w:jc w:val="both"/>
        <w:rPr>
          <w:rFonts w:ascii="Times New Roman" w:hAnsi="Times New Roman" w:cs="Times New Roman"/>
          <w:sz w:val="24"/>
          <w:szCs w:val="24"/>
        </w:rPr>
      </w:pPr>
      <w:r>
        <w:rPr>
          <w:rFonts w:ascii="Times New Roman" w:hAnsi="Times New Roman" w:cs="Times New Roman"/>
          <w:sz w:val="24"/>
          <w:szCs w:val="24"/>
        </w:rPr>
        <w:t>2: Đơn hàng đang đóng gói.</w:t>
      </w:r>
    </w:p>
    <w:p w14:paraId="43522B8D" w14:textId="4A8D0FA7" w:rsidR="0030036A" w:rsidRDefault="0030036A" w:rsidP="00695BE5">
      <w:pPr>
        <w:pStyle w:val="oancuaDanhsach"/>
        <w:numPr>
          <w:ilvl w:val="0"/>
          <w:numId w:val="17"/>
        </w:numPr>
        <w:jc w:val="both"/>
        <w:rPr>
          <w:rFonts w:ascii="Times New Roman" w:hAnsi="Times New Roman" w:cs="Times New Roman"/>
          <w:sz w:val="24"/>
          <w:szCs w:val="24"/>
        </w:rPr>
      </w:pPr>
      <w:r>
        <w:rPr>
          <w:rFonts w:ascii="Times New Roman" w:hAnsi="Times New Roman" w:cs="Times New Roman"/>
          <w:sz w:val="24"/>
          <w:szCs w:val="24"/>
        </w:rPr>
        <w:t>3: Đơn hàng đang giao.</w:t>
      </w:r>
    </w:p>
    <w:p w14:paraId="209E4845" w14:textId="01458D71" w:rsidR="0030036A" w:rsidRPr="0030036A" w:rsidRDefault="0030036A" w:rsidP="00695BE5">
      <w:pPr>
        <w:pStyle w:val="oancuaDanhsach"/>
        <w:numPr>
          <w:ilvl w:val="0"/>
          <w:numId w:val="17"/>
        </w:numPr>
        <w:jc w:val="both"/>
        <w:rPr>
          <w:rFonts w:ascii="Times New Roman" w:hAnsi="Times New Roman" w:cs="Times New Roman"/>
          <w:sz w:val="24"/>
          <w:szCs w:val="24"/>
        </w:rPr>
      </w:pPr>
      <w:r>
        <w:rPr>
          <w:rFonts w:ascii="Times New Roman" w:hAnsi="Times New Roman" w:cs="Times New Roman"/>
          <w:sz w:val="24"/>
          <w:szCs w:val="24"/>
        </w:rPr>
        <w:t>4: Đơn hàng giao thành công.</w:t>
      </w:r>
    </w:p>
    <w:p w14:paraId="42D31077" w14:textId="673BA79E" w:rsidR="0030036A" w:rsidRDefault="0030036A" w:rsidP="00695BE5">
      <w:pPr>
        <w:jc w:val="both"/>
        <w:rPr>
          <w:rFonts w:ascii="Times New Roman" w:hAnsi="Times New Roman" w:cs="Times New Roman"/>
          <w:sz w:val="24"/>
          <w:szCs w:val="24"/>
        </w:rPr>
      </w:pPr>
      <w:r>
        <w:rPr>
          <w:rFonts w:ascii="Times New Roman" w:hAnsi="Times New Roman" w:cs="Times New Roman"/>
          <w:sz w:val="24"/>
          <w:szCs w:val="24"/>
        </w:rPr>
        <w:t>Thông tin của tài xế bao gồm số CMND, họ tên, số điện thoại, địa chỉ, biển số xe, khu vực hoạt động, email, số tài khoản, ngân hàng và chi nhánh đơn hàng.</w:t>
      </w:r>
    </w:p>
    <w:p w14:paraId="769A50BB" w14:textId="58A868B9" w:rsidR="0030036A" w:rsidRDefault="0030036A" w:rsidP="00695BE5">
      <w:pPr>
        <w:jc w:val="both"/>
        <w:rPr>
          <w:rFonts w:ascii="Times New Roman" w:hAnsi="Times New Roman" w:cs="Times New Roman"/>
          <w:sz w:val="24"/>
          <w:szCs w:val="24"/>
        </w:rPr>
      </w:pPr>
      <w:r>
        <w:rPr>
          <w:rFonts w:ascii="Times New Roman" w:hAnsi="Times New Roman" w:cs="Times New Roman"/>
          <w:sz w:val="24"/>
          <w:szCs w:val="24"/>
        </w:rPr>
        <w:t>Thu nhập của tài xế sẽ là phí vận chuyển của đơn hàng mà tài xế tiếp nhận.</w:t>
      </w:r>
    </w:p>
    <w:p w14:paraId="4FC673FF" w14:textId="04A3281C" w:rsidR="0030036A" w:rsidRPr="00695BE5" w:rsidRDefault="0030036A" w:rsidP="00695BE5">
      <w:pPr>
        <w:pStyle w:val="oancuaDanhsach"/>
        <w:numPr>
          <w:ilvl w:val="0"/>
          <w:numId w:val="18"/>
        </w:numPr>
        <w:jc w:val="both"/>
        <w:rPr>
          <w:rFonts w:ascii="Times New Roman" w:hAnsi="Times New Roman" w:cs="Times New Roman"/>
          <w:b/>
          <w:bCs/>
          <w:sz w:val="24"/>
          <w:szCs w:val="24"/>
        </w:rPr>
      </w:pPr>
      <w:r w:rsidRPr="00695BE5">
        <w:rPr>
          <w:rFonts w:ascii="Times New Roman" w:hAnsi="Times New Roman" w:cs="Times New Roman"/>
          <w:b/>
          <w:bCs/>
          <w:sz w:val="24"/>
          <w:szCs w:val="24"/>
        </w:rPr>
        <w:t>Đặt hàng</w:t>
      </w:r>
    </w:p>
    <w:p w14:paraId="024672F9" w14:textId="52864420" w:rsidR="0030036A" w:rsidRDefault="0030036A" w:rsidP="00695BE5">
      <w:pPr>
        <w:jc w:val="both"/>
        <w:rPr>
          <w:rFonts w:ascii="Times New Roman" w:hAnsi="Times New Roman" w:cs="Times New Roman"/>
          <w:sz w:val="24"/>
          <w:szCs w:val="24"/>
        </w:rPr>
      </w:pPr>
      <w:r>
        <w:rPr>
          <w:rFonts w:ascii="Times New Roman" w:hAnsi="Times New Roman" w:cs="Times New Roman"/>
          <w:sz w:val="24"/>
          <w:szCs w:val="24"/>
        </w:rPr>
        <w:t xml:space="preserve">Khách hàng chọn đối tác từ danh sách đối tác của hệ thống. Khi khách hàng chọn đối tác, hệ thống sẽ hiển thị </w:t>
      </w:r>
      <w:r w:rsidRPr="0030036A">
        <w:rPr>
          <w:rFonts w:ascii="Times New Roman" w:hAnsi="Times New Roman" w:cs="Times New Roman"/>
          <w:sz w:val="24"/>
          <w:szCs w:val="24"/>
        </w:rPr>
        <w:t>danh sách sản phẩm của đối tác. Khách hàng chọn sản phẩm, số lượng tương ứn</w:t>
      </w:r>
      <w:r>
        <w:rPr>
          <w:rFonts w:ascii="Times New Roman" w:hAnsi="Times New Roman" w:cs="Times New Roman"/>
          <w:sz w:val="24"/>
          <w:szCs w:val="24"/>
        </w:rPr>
        <w:t>g và cung cấp các thông tin cần thiết cho quá trình giao hàng. Hệ thống sẽ tiến hành tính toán tổng tiền cho đơn hàng và phí vận chuyển tương ứng</w:t>
      </w:r>
      <w:r w:rsidR="00695BE5">
        <w:rPr>
          <w:rFonts w:ascii="Times New Roman" w:hAnsi="Times New Roman" w:cs="Times New Roman"/>
          <w:sz w:val="24"/>
          <w:szCs w:val="24"/>
        </w:rPr>
        <w:t>. Sau khi khách hàng xác nhận thì đơn hàng sẽ được chuyển giao cho đối tác và tài xế.</w:t>
      </w:r>
    </w:p>
    <w:p w14:paraId="03F06109" w14:textId="576028D5" w:rsidR="00695BE5" w:rsidRPr="00695BE5" w:rsidRDefault="00695BE5" w:rsidP="00695BE5">
      <w:pPr>
        <w:pStyle w:val="oancuaDanhsach"/>
        <w:numPr>
          <w:ilvl w:val="0"/>
          <w:numId w:val="18"/>
        </w:numPr>
        <w:jc w:val="both"/>
        <w:rPr>
          <w:rFonts w:ascii="Times New Roman" w:hAnsi="Times New Roman" w:cs="Times New Roman"/>
          <w:b/>
          <w:bCs/>
          <w:sz w:val="24"/>
          <w:szCs w:val="24"/>
        </w:rPr>
      </w:pPr>
      <w:r w:rsidRPr="00695BE5">
        <w:rPr>
          <w:rFonts w:ascii="Times New Roman" w:hAnsi="Times New Roman" w:cs="Times New Roman"/>
          <w:b/>
          <w:bCs/>
          <w:sz w:val="24"/>
          <w:szCs w:val="24"/>
        </w:rPr>
        <w:t>Tài xế tiếp nhận đơn hàng</w:t>
      </w:r>
    </w:p>
    <w:p w14:paraId="1F0B54CA" w14:textId="0837909E" w:rsidR="00695BE5" w:rsidRDefault="00695BE5" w:rsidP="00695BE5">
      <w:pPr>
        <w:jc w:val="both"/>
        <w:rPr>
          <w:rFonts w:ascii="Times New Roman" w:hAnsi="Times New Roman" w:cs="Times New Roman"/>
          <w:sz w:val="24"/>
          <w:szCs w:val="24"/>
        </w:rPr>
      </w:pPr>
      <w:r>
        <w:rPr>
          <w:rFonts w:ascii="Times New Roman" w:hAnsi="Times New Roman" w:cs="Times New Roman"/>
          <w:sz w:val="24"/>
          <w:szCs w:val="24"/>
        </w:rPr>
        <w:lastRenderedPageBreak/>
        <w:t>Sau khi đơn hàng đã được đóng gói bởi đối tác, hệ thống sẽ hiển thị danh sách các đơn hàng theo khu vực hoạt động mà tài xế đã đăng ký. Tài xế xác nhận tiếp nhận đơn hàng sẽ phục vụ và cập nhật tình trạng đơn hàng tương ứng.</w:t>
      </w:r>
    </w:p>
    <w:p w14:paraId="56B3B48B" w14:textId="488D3FE0" w:rsidR="00695BE5" w:rsidRPr="00695BE5" w:rsidRDefault="00695BE5" w:rsidP="00695BE5">
      <w:pPr>
        <w:pStyle w:val="oancuaDanhsach"/>
        <w:numPr>
          <w:ilvl w:val="0"/>
          <w:numId w:val="18"/>
        </w:numPr>
        <w:jc w:val="both"/>
        <w:rPr>
          <w:rFonts w:ascii="Times New Roman" w:hAnsi="Times New Roman" w:cs="Times New Roman"/>
          <w:b/>
          <w:bCs/>
          <w:sz w:val="24"/>
          <w:szCs w:val="24"/>
        </w:rPr>
      </w:pPr>
      <w:r w:rsidRPr="00695BE5">
        <w:rPr>
          <w:rFonts w:ascii="Times New Roman" w:hAnsi="Times New Roman" w:cs="Times New Roman"/>
          <w:b/>
          <w:bCs/>
          <w:sz w:val="24"/>
          <w:szCs w:val="24"/>
        </w:rPr>
        <w:t>Thu nhập tài xế</w:t>
      </w:r>
    </w:p>
    <w:p w14:paraId="6DD859D3" w14:textId="3E2834B2" w:rsidR="00695BE5" w:rsidRDefault="00695BE5" w:rsidP="00695BE5">
      <w:pPr>
        <w:jc w:val="both"/>
        <w:rPr>
          <w:rFonts w:ascii="Times New Roman" w:hAnsi="Times New Roman" w:cs="Times New Roman"/>
          <w:sz w:val="24"/>
          <w:szCs w:val="24"/>
        </w:rPr>
      </w:pPr>
      <w:r>
        <w:rPr>
          <w:rFonts w:ascii="Times New Roman" w:hAnsi="Times New Roman" w:cs="Times New Roman"/>
          <w:sz w:val="24"/>
          <w:szCs w:val="24"/>
        </w:rPr>
        <w:t>Với mỗi đơn hàng giao hàng thành công, tài xế sẽ được nhận khoản thu nhập tương ứng với phí vận chuyển của đơn hàng đó.</w:t>
      </w:r>
    </w:p>
    <w:p w14:paraId="1D9B1F7F" w14:textId="48DFE6AF" w:rsidR="00695BE5" w:rsidRPr="00695BE5" w:rsidRDefault="00695BE5" w:rsidP="00695BE5">
      <w:pPr>
        <w:pStyle w:val="oancuaDanhsach"/>
        <w:numPr>
          <w:ilvl w:val="0"/>
          <w:numId w:val="10"/>
        </w:numPr>
        <w:jc w:val="both"/>
        <w:rPr>
          <w:rFonts w:ascii="Times New Roman" w:hAnsi="Times New Roman" w:cs="Times New Roman"/>
          <w:b/>
          <w:bCs/>
          <w:color w:val="1F497D" w:themeColor="text2"/>
          <w:sz w:val="28"/>
          <w:szCs w:val="28"/>
        </w:rPr>
      </w:pPr>
      <w:r w:rsidRPr="00695BE5">
        <w:rPr>
          <w:rFonts w:ascii="Times New Roman" w:hAnsi="Times New Roman" w:cs="Times New Roman"/>
          <w:b/>
          <w:bCs/>
          <w:noProof/>
          <w:color w:val="1F497D" w:themeColor="text2"/>
          <w:sz w:val="28"/>
          <w:szCs w:val="28"/>
        </w:rPr>
        <w:drawing>
          <wp:anchor distT="0" distB="0" distL="114300" distR="114300" simplePos="0" relativeHeight="251669504" behindDoc="0" locked="0" layoutInCell="1" allowOverlap="1" wp14:anchorId="5B87BFFD" wp14:editId="78018A5A">
            <wp:simplePos x="0" y="0"/>
            <wp:positionH relativeFrom="column">
              <wp:posOffset>0</wp:posOffset>
            </wp:positionH>
            <wp:positionV relativeFrom="paragraph">
              <wp:posOffset>431800</wp:posOffset>
            </wp:positionV>
            <wp:extent cx="6743700" cy="4058285"/>
            <wp:effectExtent l="0" t="0" r="0" b="0"/>
            <wp:wrapTopAndBottom/>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ình ảnh 72"/>
                    <pic:cNvPicPr/>
                  </pic:nvPicPr>
                  <pic:blipFill>
                    <a:blip r:embed="rId11">
                      <a:extLst>
                        <a:ext uri="{28A0092B-C50C-407E-A947-70E740481C1C}">
                          <a14:useLocalDpi xmlns:a14="http://schemas.microsoft.com/office/drawing/2010/main" val="0"/>
                        </a:ext>
                      </a:extLst>
                    </a:blip>
                    <a:stretch>
                      <a:fillRect/>
                    </a:stretch>
                  </pic:blipFill>
                  <pic:spPr>
                    <a:xfrm>
                      <a:off x="0" y="0"/>
                      <a:ext cx="6743700" cy="4058285"/>
                    </a:xfrm>
                    <a:prstGeom prst="rect">
                      <a:avLst/>
                    </a:prstGeom>
                  </pic:spPr>
                </pic:pic>
              </a:graphicData>
            </a:graphic>
          </wp:anchor>
        </w:drawing>
      </w:r>
      <w:r w:rsidRPr="00695BE5">
        <w:rPr>
          <w:rFonts w:ascii="Times New Roman" w:hAnsi="Times New Roman" w:cs="Times New Roman"/>
          <w:b/>
          <w:bCs/>
          <w:color w:val="1F497D" w:themeColor="text2"/>
          <w:sz w:val="28"/>
          <w:szCs w:val="28"/>
        </w:rPr>
        <w:t>Thiết kế cơ sở dữ liệu của hệ thống ở mức quan niệm</w:t>
      </w:r>
    </w:p>
    <w:p w14:paraId="4D27CC74" w14:textId="0CCEE8F1" w:rsidR="00C259E6" w:rsidRDefault="00695BE5" w:rsidP="00695BE5">
      <w:pPr>
        <w:pStyle w:val="oancuaDanhsach"/>
        <w:numPr>
          <w:ilvl w:val="0"/>
          <w:numId w:val="10"/>
        </w:numPr>
        <w:jc w:val="both"/>
        <w:rPr>
          <w:rFonts w:ascii="Times New Roman" w:hAnsi="Times New Roman" w:cs="Times New Roman"/>
          <w:b/>
          <w:bCs/>
          <w:color w:val="1F497D" w:themeColor="text2"/>
          <w:sz w:val="28"/>
          <w:szCs w:val="28"/>
        </w:rPr>
      </w:pPr>
      <w:r>
        <w:rPr>
          <w:rFonts w:ascii="Times New Roman" w:hAnsi="Times New Roman" w:cs="Times New Roman"/>
          <w:b/>
          <w:bCs/>
          <w:color w:val="1F497D" w:themeColor="text2"/>
          <w:sz w:val="28"/>
          <w:szCs w:val="28"/>
        </w:rPr>
        <w:t>Phân quyền</w:t>
      </w:r>
    </w:p>
    <w:p w14:paraId="78CB0D09" w14:textId="77777777" w:rsidR="00695BE5" w:rsidRPr="00695BE5" w:rsidRDefault="00695BE5" w:rsidP="00695BE5">
      <w:pPr>
        <w:ind w:left="360"/>
        <w:jc w:val="both"/>
        <w:rPr>
          <w:rFonts w:ascii="Times New Roman" w:hAnsi="Times New Roman" w:cs="Times New Roman"/>
          <w:b/>
          <w:bCs/>
          <w:color w:val="1F497D" w:themeColor="text2"/>
          <w:sz w:val="28"/>
          <w:szCs w:val="28"/>
        </w:rPr>
      </w:pPr>
    </w:p>
    <w:sectPr w:rsidR="00695BE5" w:rsidRPr="00695BE5" w:rsidSect="00DE48EF">
      <w:headerReference w:type="default" r:id="rId12"/>
      <w:footerReference w:type="default" r:id="rId13"/>
      <w:footerReference w:type="first" r:id="rId14"/>
      <w:pgSz w:w="12240" w:h="15840"/>
      <w:pgMar w:top="810" w:right="810" w:bottom="1440" w:left="81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0E95C" w14:textId="77777777" w:rsidR="001860EE" w:rsidRDefault="001860EE" w:rsidP="00F41918">
      <w:pPr>
        <w:spacing w:after="0" w:line="240" w:lineRule="auto"/>
      </w:pPr>
      <w:r>
        <w:separator/>
      </w:r>
    </w:p>
  </w:endnote>
  <w:endnote w:type="continuationSeparator" w:id="0">
    <w:p w14:paraId="222132D0" w14:textId="77777777" w:rsidR="001860EE" w:rsidRDefault="001860EE"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32"/>
      <w:gridCol w:w="5418"/>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utrang"/>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22CDF965" w:rsidR="00F9685F" w:rsidRDefault="009A2842">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67410B55" w14:textId="77777777" w:rsidR="00F9685F" w:rsidRDefault="00F9685F">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32"/>
      <w:gridCol w:w="5418"/>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utrang"/>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41A400BE" w:rsidR="004D4AA3" w:rsidRDefault="009A2842">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1FD7266A" w14:textId="77777777" w:rsidR="004D4AA3" w:rsidRDefault="004D4AA3">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49501" w14:textId="77777777" w:rsidR="001860EE" w:rsidRDefault="001860EE" w:rsidP="00F41918">
      <w:pPr>
        <w:spacing w:after="0" w:line="240" w:lineRule="auto"/>
      </w:pPr>
      <w:r>
        <w:separator/>
      </w:r>
    </w:p>
  </w:footnote>
  <w:footnote w:type="continuationSeparator" w:id="0">
    <w:p w14:paraId="2A0B0037" w14:textId="77777777" w:rsidR="001860EE" w:rsidRDefault="001860EE"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utrang"/>
    </w:pPr>
    <w:r>
      <w:rPr>
        <w:noProof/>
      </w:rPr>
      <w:drawing>
        <wp:anchor distT="0" distB="0" distL="114300" distR="114300" simplePos="0" relativeHeight="25166131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7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7216"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F76"/>
    <w:multiLevelType w:val="hybridMultilevel"/>
    <w:tmpl w:val="52DC3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541F"/>
    <w:multiLevelType w:val="hybridMultilevel"/>
    <w:tmpl w:val="E140D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3" w15:restartNumberingAfterBreak="0">
    <w:nsid w:val="18AE723A"/>
    <w:multiLevelType w:val="hybridMultilevel"/>
    <w:tmpl w:val="6ECC0CA0"/>
    <w:lvl w:ilvl="0" w:tplc="97840F1E">
      <w:start w:val="1"/>
      <w:numFmt w:val="lowerLetter"/>
      <w:lvlText w:val="%1."/>
      <w:lvlJc w:val="left"/>
      <w:pPr>
        <w:ind w:left="540" w:hanging="360"/>
      </w:pPr>
      <w:rPr>
        <w:rFonts w:ascii="Cambria" w:hAnsi="Cambria" w:hint="default"/>
        <w:b/>
        <w:i w:val="0"/>
        <w:caps w:val="0"/>
        <w:vanish w:val="0"/>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6072D"/>
    <w:multiLevelType w:val="hybridMultilevel"/>
    <w:tmpl w:val="D15AE40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031D1"/>
    <w:multiLevelType w:val="hybridMultilevel"/>
    <w:tmpl w:val="850CB4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C4959"/>
    <w:multiLevelType w:val="hybridMultilevel"/>
    <w:tmpl w:val="BE2C4A8C"/>
    <w:lvl w:ilvl="0" w:tplc="8DE041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81D9B"/>
    <w:multiLevelType w:val="hybridMultilevel"/>
    <w:tmpl w:val="2DCC3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990E83"/>
    <w:multiLevelType w:val="hybridMultilevel"/>
    <w:tmpl w:val="69B6F3AC"/>
    <w:lvl w:ilvl="0" w:tplc="2B54962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212C42"/>
    <w:multiLevelType w:val="hybridMultilevel"/>
    <w:tmpl w:val="08585DB0"/>
    <w:lvl w:ilvl="0" w:tplc="93D83FA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85A54"/>
    <w:multiLevelType w:val="hybridMultilevel"/>
    <w:tmpl w:val="7E76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80BD0"/>
    <w:multiLevelType w:val="hybridMultilevel"/>
    <w:tmpl w:val="A45837C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62DC0"/>
    <w:multiLevelType w:val="hybridMultilevel"/>
    <w:tmpl w:val="B234176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3477F"/>
    <w:multiLevelType w:val="hybridMultilevel"/>
    <w:tmpl w:val="D96ECF5C"/>
    <w:lvl w:ilvl="0" w:tplc="3ECC82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71765"/>
    <w:multiLevelType w:val="hybridMultilevel"/>
    <w:tmpl w:val="90020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2"/>
  </w:num>
  <w:num w:numId="5">
    <w:abstractNumId w:val="6"/>
  </w:num>
  <w:num w:numId="6">
    <w:abstractNumId w:val="9"/>
  </w:num>
  <w:num w:numId="7">
    <w:abstractNumId w:val="1"/>
  </w:num>
  <w:num w:numId="8">
    <w:abstractNumId w:val="13"/>
  </w:num>
  <w:num w:numId="9">
    <w:abstractNumId w:val="15"/>
  </w:num>
  <w:num w:numId="10">
    <w:abstractNumId w:val="0"/>
  </w:num>
  <w:num w:numId="11">
    <w:abstractNumId w:val="11"/>
  </w:num>
  <w:num w:numId="12">
    <w:abstractNumId w:val="3"/>
  </w:num>
  <w:num w:numId="13">
    <w:abstractNumId w:val="14"/>
  </w:num>
  <w:num w:numId="14">
    <w:abstractNumId w:val="5"/>
  </w:num>
  <w:num w:numId="15">
    <w:abstractNumId w:val="12"/>
  </w:num>
  <w:num w:numId="16">
    <w:abstractNumId w:val="7"/>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000B7"/>
    <w:rsid w:val="00036FF9"/>
    <w:rsid w:val="0004295C"/>
    <w:rsid w:val="00050952"/>
    <w:rsid w:val="00084205"/>
    <w:rsid w:val="000E55D2"/>
    <w:rsid w:val="0017395D"/>
    <w:rsid w:val="00185988"/>
    <w:rsid w:val="001860EE"/>
    <w:rsid w:val="00187375"/>
    <w:rsid w:val="001956CB"/>
    <w:rsid w:val="001956DB"/>
    <w:rsid w:val="001A15F6"/>
    <w:rsid w:val="001B7247"/>
    <w:rsid w:val="001F4760"/>
    <w:rsid w:val="002104B4"/>
    <w:rsid w:val="002671D7"/>
    <w:rsid w:val="00281158"/>
    <w:rsid w:val="00293C54"/>
    <w:rsid w:val="002B3D89"/>
    <w:rsid w:val="002E6D13"/>
    <w:rsid w:val="0030036A"/>
    <w:rsid w:val="003136ED"/>
    <w:rsid w:val="00331929"/>
    <w:rsid w:val="00391D94"/>
    <w:rsid w:val="003C64E5"/>
    <w:rsid w:val="0046563B"/>
    <w:rsid w:val="004748D9"/>
    <w:rsid w:val="00477B6C"/>
    <w:rsid w:val="00490E84"/>
    <w:rsid w:val="004C2F79"/>
    <w:rsid w:val="004D4AA3"/>
    <w:rsid w:val="004E05E2"/>
    <w:rsid w:val="00515C9B"/>
    <w:rsid w:val="005323B1"/>
    <w:rsid w:val="005446A5"/>
    <w:rsid w:val="00552766"/>
    <w:rsid w:val="005A6F39"/>
    <w:rsid w:val="00695BE5"/>
    <w:rsid w:val="00695E61"/>
    <w:rsid w:val="006C4D90"/>
    <w:rsid w:val="006E69E4"/>
    <w:rsid w:val="006E72BF"/>
    <w:rsid w:val="006F7D15"/>
    <w:rsid w:val="007301F6"/>
    <w:rsid w:val="00731B21"/>
    <w:rsid w:val="007762F8"/>
    <w:rsid w:val="00777613"/>
    <w:rsid w:val="00783F45"/>
    <w:rsid w:val="007D38CA"/>
    <w:rsid w:val="007F0742"/>
    <w:rsid w:val="00820ACE"/>
    <w:rsid w:val="008445F8"/>
    <w:rsid w:val="008463C7"/>
    <w:rsid w:val="008528C0"/>
    <w:rsid w:val="00854081"/>
    <w:rsid w:val="008827E6"/>
    <w:rsid w:val="008873BC"/>
    <w:rsid w:val="008966BA"/>
    <w:rsid w:val="008B61B1"/>
    <w:rsid w:val="00981DCB"/>
    <w:rsid w:val="009905A7"/>
    <w:rsid w:val="009A2842"/>
    <w:rsid w:val="009D01B3"/>
    <w:rsid w:val="009D7CD2"/>
    <w:rsid w:val="009F4B6D"/>
    <w:rsid w:val="00A01B25"/>
    <w:rsid w:val="00A3197E"/>
    <w:rsid w:val="00AA14E0"/>
    <w:rsid w:val="00AF08E5"/>
    <w:rsid w:val="00B31D96"/>
    <w:rsid w:val="00B4257D"/>
    <w:rsid w:val="00BA28CA"/>
    <w:rsid w:val="00BA3859"/>
    <w:rsid w:val="00BE78DC"/>
    <w:rsid w:val="00C259E6"/>
    <w:rsid w:val="00C43532"/>
    <w:rsid w:val="00C64B15"/>
    <w:rsid w:val="00C67AFA"/>
    <w:rsid w:val="00C7114E"/>
    <w:rsid w:val="00CB3A0C"/>
    <w:rsid w:val="00CF379F"/>
    <w:rsid w:val="00CF3DFF"/>
    <w:rsid w:val="00D27A41"/>
    <w:rsid w:val="00D35843"/>
    <w:rsid w:val="00D76239"/>
    <w:rsid w:val="00D90F5D"/>
    <w:rsid w:val="00DE48EF"/>
    <w:rsid w:val="00DF7409"/>
    <w:rsid w:val="00E1687A"/>
    <w:rsid w:val="00E242DD"/>
    <w:rsid w:val="00E93BA4"/>
    <w:rsid w:val="00EE6B73"/>
    <w:rsid w:val="00F1623C"/>
    <w:rsid w:val="00F3611C"/>
    <w:rsid w:val="00F41918"/>
    <w:rsid w:val="00F55B26"/>
    <w:rsid w:val="00F9685F"/>
    <w:rsid w:val="00FA0C3F"/>
    <w:rsid w:val="00FB7F71"/>
    <w:rsid w:val="00FD669E"/>
    <w:rsid w:val="00FE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259E6"/>
  </w:style>
  <w:style w:type="paragraph" w:styleId="u1">
    <w:name w:val="heading 1"/>
    <w:basedOn w:val="Binhthng"/>
    <w:next w:val="Binhthng"/>
    <w:link w:val="u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1956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191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34"/>
    <w:qFormat/>
    <w:rsid w:val="00F41918"/>
    <w:pPr>
      <w:ind w:left="720"/>
      <w:contextualSpacing/>
    </w:pPr>
  </w:style>
  <w:style w:type="table" w:styleId="LiBang">
    <w:name w:val="Table Grid"/>
    <w:basedOn w:val="BangThngthng"/>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6E72BF"/>
    <w:pPr>
      <w:spacing w:after="0" w:line="240" w:lineRule="auto"/>
    </w:pPr>
    <w:rPr>
      <w:rFonts w:asciiTheme="minorHAnsi" w:eastAsiaTheme="minorEastAsia" w:hAnsiTheme="minorHAnsi"/>
    </w:rPr>
  </w:style>
  <w:style w:type="character" w:customStyle="1" w:styleId="KhngDncchChar">
    <w:name w:val="Không Dãn cách Char"/>
    <w:basedOn w:val="Phngmcinhcuaoanvn"/>
    <w:link w:val="KhngDncch"/>
    <w:uiPriority w:val="1"/>
    <w:rsid w:val="006E72BF"/>
    <w:rPr>
      <w:rFonts w:asciiTheme="minorHAnsi" w:eastAsiaTheme="minorEastAsia" w:hAnsiTheme="minorHAnsi"/>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4E05E2"/>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1956DB"/>
    <w:pPr>
      <w:spacing w:line="259" w:lineRule="auto"/>
      <w:outlineLvl w:val="9"/>
    </w:pPr>
  </w:style>
  <w:style w:type="character" w:customStyle="1" w:styleId="u2Char">
    <w:name w:val="Đầu đề 2 Char"/>
    <w:basedOn w:val="Phngmcinhcuaoanvn"/>
    <w:link w:val="u2"/>
    <w:uiPriority w:val="9"/>
    <w:rsid w:val="001956DB"/>
    <w:rPr>
      <w:rFonts w:asciiTheme="majorHAnsi" w:eastAsiaTheme="majorEastAsia" w:hAnsiTheme="majorHAnsi" w:cstheme="majorBidi"/>
      <w:color w:val="365F91" w:themeColor="accent1" w:themeShade="BF"/>
      <w:sz w:val="26"/>
      <w:szCs w:val="26"/>
    </w:rPr>
  </w:style>
  <w:style w:type="paragraph" w:styleId="Mucluc1">
    <w:name w:val="toc 1"/>
    <w:basedOn w:val="Binhthng"/>
    <w:next w:val="Binhthng"/>
    <w:autoRedefine/>
    <w:uiPriority w:val="39"/>
    <w:unhideWhenUsed/>
    <w:rsid w:val="00E1687A"/>
    <w:pPr>
      <w:spacing w:after="100"/>
    </w:pPr>
  </w:style>
  <w:style w:type="paragraph" w:styleId="Mucluc2">
    <w:name w:val="toc 2"/>
    <w:basedOn w:val="Binhthng"/>
    <w:next w:val="Binhthng"/>
    <w:autoRedefine/>
    <w:uiPriority w:val="39"/>
    <w:unhideWhenUsed/>
    <w:rsid w:val="00E168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VnbanChdanhsn"/>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C2000"/>
    <w:rsid w:val="001A0EC8"/>
    <w:rsid w:val="00233143"/>
    <w:rsid w:val="0041339D"/>
    <w:rsid w:val="00462261"/>
    <w:rsid w:val="007F2A5D"/>
    <w:rsid w:val="00B61B15"/>
    <w:rsid w:val="00B6427E"/>
    <w:rsid w:val="00C00887"/>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4</Pages>
  <Words>528</Words>
  <Characters>3014</Characters>
  <Application>Microsoft Office Word</Application>
  <DocSecurity>0</DocSecurity>
  <Lines>25</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cơ sở dữ liệu nâng cao</vt:lpstr>
      <vt:lpstr>môn cơ sở dữ liệu nâng cao</vt:lpstr>
    </vt:vector>
  </TitlesOfParts>
  <Company>Đồ án/bài tập môn học</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Hệ quản trị cơ sở dữ liệu</dc:title>
  <dc:creator>Hồ Thị Hoàng Vy</dc:creator>
  <cp:lastModifiedBy>Trần Ngọc Lam</cp:lastModifiedBy>
  <cp:revision>34</cp:revision>
  <cp:lastPrinted>2012-09-21T07:25:00Z</cp:lastPrinted>
  <dcterms:created xsi:type="dcterms:W3CDTF">2012-09-21T07:26:00Z</dcterms:created>
  <dcterms:modified xsi:type="dcterms:W3CDTF">2021-11-05T10:14:00Z</dcterms:modified>
</cp:coreProperties>
</file>