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BAEA9" w14:textId="32E4BA52" w:rsidR="006E781A" w:rsidRDefault="006E781A" w:rsidP="00674480">
      <w:pPr>
        <w:pStyle w:val="Title"/>
        <w:rPr>
          <w:rFonts w:ascii="Arial" w:eastAsia="Times New Roman" w:hAnsi="Arial" w:cs="Times New Roman"/>
          <w:color w:val="auto"/>
          <w:spacing w:val="0"/>
          <w:kern w:val="0"/>
          <w:sz w:val="20"/>
          <w:szCs w:val="20"/>
        </w:rPr>
      </w:pPr>
      <w:r>
        <w:rPr>
          <w:noProof/>
          <w:lang w:eastAsia="en-AU"/>
        </w:rPr>
        <mc:AlternateContent>
          <mc:Choice Requires="wps">
            <w:drawing>
              <wp:anchor distT="0" distB="0" distL="114300" distR="114300" simplePos="0" relativeHeight="251682816" behindDoc="1" locked="0" layoutInCell="1" allowOverlap="1" wp14:anchorId="0BCCA23A" wp14:editId="4BE2D3B2">
                <wp:simplePos x="0" y="0"/>
                <wp:positionH relativeFrom="page">
                  <wp:posOffset>-62634</wp:posOffset>
                </wp:positionH>
                <wp:positionV relativeFrom="page">
                  <wp:posOffset>231371</wp:posOffset>
                </wp:positionV>
                <wp:extent cx="7658100" cy="10744200"/>
                <wp:effectExtent l="0" t="0" r="1270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455BE3C" id="Rectangle 4" o:spid="_x0000_s1026" style="position:absolute;margin-left:-4.95pt;margin-top:18.2pt;width:603pt;height:846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" fillcolor="#c6d9f1 [671]" stroked="f">
                <v:fill opacity=".5" color2="white [3212]" focus="100%" type="gradient"/>
                <v:textbox inset=",7.2pt,,7.2pt"/>
                <w10:wrap anchorx="page" anchory="page"/>
              </v:rect>
            </w:pict>
          </mc:Fallback>
        </mc:AlternateContent>
      </w:r>
      <w:r>
        <w:rPr>
          <w:noProof/>
          <w:lang w:eastAsia="en-AU"/>
        </w:rPr>
        <mc:AlternateContent>
          <mc:Choice Requires="wps">
            <w:drawing>
              <wp:anchor distT="0" distB="0" distL="114300" distR="114300" simplePos="0" relativeHeight="251680768" behindDoc="1" locked="0" layoutInCell="1" allowOverlap="1" wp14:anchorId="0A2D07FD" wp14:editId="2E5C7191">
                <wp:simplePos x="0" y="0"/>
                <wp:positionH relativeFrom="page">
                  <wp:posOffset>53154</wp:posOffset>
                </wp:positionH>
                <wp:positionV relativeFrom="page">
                  <wp:posOffset>2540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7EE9ADE" id="Rectangle 4" o:spid="_x0000_s1026" style="position:absolute;margin-left:4.2pt;margin-top:.2pt;width:603pt;height:846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" fillcolor="#c6d9f1 [671]" stroked="f" strokecolor="#4a7ebb" strokeweight="1.5pt">
                <v:fill opacity=".5" color2="white [3212]" focus="100%" type="gradient"/>
                <v:shadow opacity="22938f" offset="0"/>
                <v:textbox inset=",7.2pt,,7.2pt"/>
                <w10:wrap anchorx="page" anchory="page"/>
              </v:rect>
            </w:pict>
          </mc:Fallback>
        </mc:AlternateContent>
      </w:r>
    </w:p>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72C8615A" w:rsidR="00924291" w:rsidRDefault="00A87BCF" w:rsidP="00674480">
              <w:pPr>
                <w:pStyle w:val="Title"/>
              </w:pPr>
              <w:r>
                <w:rPr>
                  <w:rFonts w:ascii="Calibri" w:eastAsia="MS Gothic" w:hAnsi="Calibri"/>
                  <w:color w:val="17365D"/>
                </w:rPr>
                <w:t>SWE</w:t>
              </w:r>
              <w:r w:rsidR="00D30744">
                <w:rPr>
                  <w:rFonts w:ascii="Calibri" w:eastAsia="MS Gothic" w:hAnsi="Calibri"/>
                  <w:color w:val="17365D"/>
                </w:rPr>
                <w:t>8</w:t>
              </w:r>
              <w:r>
                <w:rPr>
                  <w:rFonts w:ascii="Calibri" w:eastAsia="MS Gothic" w:hAnsi="Calibri"/>
                  <w:color w:val="17365D"/>
                </w:rPr>
                <w:t>00</w:t>
              </w:r>
              <w:r w:rsidR="00D30744">
                <w:rPr>
                  <w:rFonts w:ascii="Calibri" w:eastAsia="MS Gothic" w:hAnsi="Calibri"/>
                  <w:color w:val="17365D"/>
                </w:rPr>
                <w:t>05</w:t>
              </w:r>
              <w:r w:rsidR="00B011A4">
                <w:rPr>
                  <w:rFonts w:ascii="Calibri" w:eastAsia="MS Gothic" w:hAnsi="Calibri"/>
                  <w:color w:val="17365D"/>
                </w:rPr>
                <w:t xml:space="preserve"> – </w:t>
              </w:r>
              <w:r w:rsidR="00D30744">
                <w:rPr>
                  <w:rFonts w:ascii="Calibri" w:eastAsia="MS Gothic" w:hAnsi="Calibri"/>
                  <w:color w:val="17365D"/>
                </w:rPr>
                <w:t>Enterprise Development</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223BEE6" w:rsidR="00924291" w:rsidRDefault="005F1102"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3F0F03">
                <w:rPr>
                  <w:rStyle w:val="SubtleEmphasis"/>
                </w:rPr>
                <w:t>Nguyen Tran Nguyen</w:t>
              </w:r>
              <w:r w:rsidR="00924291" w:rsidRPr="00674480">
                <w:rPr>
                  <w:rStyle w:val="SubtleEmphasis"/>
                </w:rPr>
                <w:t xml:space="preserve"> (</w:t>
              </w:r>
              <w:r w:rsidR="003F0F03">
                <w:rPr>
                  <w:rStyle w:val="SubtleEmphasis"/>
                </w:rPr>
                <w:t>6586880</w:t>
              </w:r>
              <w:r w:rsidR="00924291" w:rsidRPr="00674480">
                <w:rPr>
                  <w:rStyle w:val="SubtleEmphasis"/>
                </w:rPr>
                <w:t>)</w:t>
              </w:r>
            </w:sdtContent>
          </w:sdt>
        </w:p>
        <w:p w14:paraId="10261011" w14:textId="77777777" w:rsidR="0041681B" w:rsidRDefault="0041681B" w:rsidP="00821CEA"/>
        <w:p w14:paraId="70BE297A" w14:textId="03691E25" w:rsidR="0041681B" w:rsidRPr="0000467E" w:rsidRDefault="00762181" w:rsidP="0041681B">
          <w:pPr>
            <w:rPr>
              <w:b/>
            </w:rPr>
          </w:pPr>
          <w:r>
            <w:rPr>
              <w:b/>
              <w:sz w:val="24"/>
            </w:rPr>
            <w:t xml:space="preserve">Portfolio </w:t>
          </w:r>
          <w:r w:rsidR="0041681B" w:rsidRPr="0000467E">
            <w:rPr>
              <w:b/>
              <w:sz w:val="24"/>
            </w:rPr>
            <w:t>Submission Due</w:t>
          </w:r>
        </w:p>
        <w:p w14:paraId="4A4A0FC7" w14:textId="7D59ACB9" w:rsidR="0041681B" w:rsidRDefault="0041681B" w:rsidP="0041681B">
          <w:r>
            <w:rPr>
              <w:noProof/>
              <w:lang w:eastAsia="en-AU"/>
            </w:rPr>
            <mc:AlternateContent>
              <mc:Choice Requires="wpg">
                <w:drawing>
                  <wp:anchor distT="0" distB="0" distL="114300" distR="114300" simplePos="0" relativeHeight="251676672" behindDoc="0" locked="0" layoutInCell="1" allowOverlap="1" wp14:anchorId="5B394ECF" wp14:editId="40914CB7">
                    <wp:simplePos x="0" y="0"/>
                    <wp:positionH relativeFrom="page">
                      <wp:posOffset>274320</wp:posOffset>
                    </wp:positionH>
                    <wp:positionV relativeFrom="page">
                      <wp:posOffset>6821170</wp:posOffset>
                    </wp:positionV>
                    <wp:extent cx="7223760" cy="2376170"/>
                    <wp:effectExtent l="0" t="1270" r="0" b="0"/>
                    <wp:wrapNone/>
                    <wp:docPr id="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1"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CFE8891" id="Group_x0020_5" o:spid="_x0000_s1026" style="position:absolute;margin-left:21.6pt;margin-top:537.1pt;width:568.8pt;height:187.1pt;z-index:25167667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">
                    <v:shape id="Freeform_x0020_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b9YxQAA&#10;ANsAAAAPAAAAZHJzL2Rvd25yZXYueG1sRI9Ba8JAFITvBf/D8gRvdROxKtFNEKG0pQdb9eDxmX1m&#10;g9m3Ibs16b/vFgo9DjPzDbMpBtuIO3W+dqwgnSYgiEuna64UnI7PjysQPiBrbByTgm/yUOSjhw1m&#10;2vX8SfdDqESEsM9QgQmhzaT0pSGLfupa4uhdXWcxRNlVUnfYR7ht5CxJFtJizXHBYEs7Q+Xt8GUV&#10;vCxNO+w/9uF9cUmXvZZn/fQ2V2oyHrZrEIGG8B/+a79qBbMUfr/EHy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yZv1j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_x0020_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TNiDxQAA&#10;ANsAAAAPAAAAZHJzL2Rvd25yZXYueG1sRI9Ba8JAFITvgv9heUJvujGglegqIkhtoaDRi7dH9plE&#10;s29jdhvTf98tCB6HmfmGWaw6U4mWGldaVjAeRSCIM6tLzhWcjtvhDITzyBory6Tglxyslv3eAhNt&#10;H3ygNvW5CBB2CSoovK8TKV1WkEE3sjVx8C62MeiDbHKpG3wEuKlkHEVTabDksFBgTZuCslv6YxRc&#10;3w8f+/33Z7qp7+3uNNl+nSezqVJvg249B+Gp86/ws73TCuIY/r+EH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1M2IPFAAAA2wAAAA8AAAAAAAAAAAAAAAAAlwIAAGRycy9k&#10;b3ducmV2LnhtbFBLBQYAAAAABAAEAPUAAACJAwAAAAA=&#10;" path="m0,569l0,2930,3466,3550,3466,,,569xe" fillcolor="#b8cce4 [1300]" stroked="f">
                      <v:fill opacity="32896f"/>
                      <v:path arrowok="t" o:connecttype="custom" o:connectlocs="0,501;0,2578;3233,3123;3233,0;0,501" o:connectangles="0,0,0,0,0"/>
                    </v:shape>
                    <v:shape id="Freeform_x0020_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5CQfxAAA&#10;ANsAAAAPAAAAZHJzL2Rvd25yZXYueG1sRI/dagIxFITvC75DOIJ3NauV0m6NIlqlaCnU/lwfkuNu&#10;cHMSNlG3b28KhV4OM/MNM513rhFnaqP1rGA0LEAQa28sVwo+P9a3DyBiQjbYeCYFPxRhPuvdTLE0&#10;/sLvdN6nSmQIxxIV1CmFUsqoa3IYhz4QZ+/gW4cpy7aSpsVLhrtGjoviXjq0nBdqDLSsSR/3J6cg&#10;Pj9udqvXt4PdhmqiR3pjw9e3UoN+t3gCkahL/+G/9otRML6D3y/5B8j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kH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_x0020_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HWmwQAA&#10;ANsAAAAPAAAAZHJzL2Rvd25yZXYueG1sRI9Bi8IwFITvC/6H8IS9rallEalGKYLgwR606vnRPNNi&#10;81KaqPXfbxYEj8PMfMMs14NtxYN63zhWMJ0kIIgrpxs2Ck7l9mcOwgdkja1jUvAiD+vV6GuJmXZP&#10;PtDjGIyIEPYZKqhD6DIpfVWTRT9xHXH0rq63GKLsjdQ9PiPctjJNkpm02HBcqLGjTU3V7Xi3Ci7m&#10;0JSmKPa7/PyaGc7ttShTpb7HQ74AEWgIn/C7vdMK0l/4/xJ/gF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1x1ps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_x0020_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6OBxAAA&#10;ANsAAAAPAAAAZHJzL2Rvd25yZXYueG1sRI9Pa8JAFMTvQr/D8gredNOopU1dQxHUgl78Q/H4yD6T&#10;0OzbkF2T+O27guBxmJnfMPO0N5VoqXGlZQVv4wgEcWZ1ybmC03E1+gDhPLLGyjIpuJGDdPEymGOi&#10;bcd7ag8+FwHCLkEFhfd1IqXLCjLoxrYmDt7FNgZ9kE0udYNdgJtKxlH0Lg2WHBYKrGlZUPZ3uBoF&#10;68vus57O8t/tqTK3yeZsj47OSg1f++8vEJ56/ww/2j9aQTyD+5fwA+Ti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WOjgc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_x0020_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sxQAA&#10;ANsAAAAPAAAAZHJzL2Rvd25yZXYueG1sRI9BawIxFITvhf6H8ArearYiS9kaRayiFw9uS6G35+Z1&#10;s7h5WZOoq7/eFAo9DjPzDTOZ9bYVZ/KhcazgZZiBIK6cbrhW8Pmxen4FESKyxtYxKbhSgNn08WGC&#10;hXYX3tG5jLVIEA4FKjAxdoWUoTJkMQxdR5y8H+ctxiR9LbXHS4LbVo6yLJcWG04LBjtaGKoO5ckq&#10;aPfH97Xk7dd8sR/fNs3h2+OyU2rw1M/fQETq43/4r73RCkY5/H5JP0BO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M6z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_x0020_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LvkoxQAA&#10;ANsAAAAPAAAAZHJzL2Rvd25yZXYueG1sRI9Ba8JAFITvBf/D8oTe6qZBq0RX0WKpxZNpEbw9ss8k&#10;dPdtmt3G+O/dQsHjMDPfMItVb43oqPW1YwXPowQEceF0zaWCr8+3pxkIH5A1Gsek4EoeVsvBwwIz&#10;7S58oC4PpYgQ9hkqqEJoMil9UZFFP3INcfTOrrUYomxLqVu8RLg1Mk2SF2mx5rhQYUOvFRXf+a9V&#10;sDfm/fCz6WbpNZ9sT9RNwnH8odTjsF/PQQTqwz38395pBekU/r7EH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Au+SjFAAAA2wAAAA8AAAAAAAAAAAAAAAAAlwIAAGRycy9k&#10;b3ducmV2LnhtbFBLBQYAAAAABAAEAPUAAACJAwAAAAA=&#10;" path="m0,921l2060,,2076,3851,,2981,,921xe" fillcolor="#c6d9f1 [671]" stroked="f">
                      <v:fill opacity="32896f"/>
                      <v:path arrowok="t" o:connecttype="custom" o:connectlocs="0,810;1921,0;1936,3388;0,2623;0,810" o:connectangles="0,0,0,0,0"/>
                    </v:shape>
                    <v:shape id="Freeform_x0020_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qHPvwAA&#10;ANsAAAAPAAAAZHJzL2Rvd25yZXYueG1sRE9Ni8IwEL0v+B/CCN7WVBGRahQVdpH1ZBW8Ds3YFptJ&#10;aaKt++t3DgseH+97teldrZ7Uhsqzgck4AUWce1txYeBy/vpcgAoR2WLtmQy8KMBmPfhYYWp9xyd6&#10;ZrFQEsIhRQNljE2qdchLchjGviEW7uZbh1FgW2jbYifhrtbTJJlrhxVLQ4kN7UvK79nDGZg+aPd9&#10;mvHhZ/7bBX89ZrtjeBkzGvbbJahIfXyL/90HKz4ZK1/kB+j1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2oc+/AAAA2wAAAA8AAAAAAAAAAAAAAAAAlwIAAGRycy9kb3ducmV2&#10;LnhtbFBLBQYAAAAABAAEAPUAAACDAwAAAAA=&#10;" path="m0,0l17,3835,6011,2629,6011,1239,,0xe" fillcolor="#b8cce4 [1300]" stroked="f">
                      <v:fill opacity="32896f"/>
                      <v:path arrowok="t" o:connecttype="custom" o:connectlocs="0,0;16,3374;5607,2313;5607,1090;0,0" o:connectangles="0,0,0,0,0"/>
                    </v:shape>
                    <v:shape id="Freeform_x0020_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wBYwwAA&#10;ANsAAAAPAAAAZHJzL2Rvd25yZXYueG1sRI9BawIxFITvhf6H8ITealYPtW6NIlsKrTddL709Ns/d&#10;1c1LSFJN++uNIPQ4zMw3zGKVzCDO5ENvWcFkXIAgbqzuuVWwrz+eX0GEiKxxsEwKfinAavn4sMBS&#10;2wtv6byLrcgQDiUq6GJ0pZSh6chgGFtHnL2D9QZjlr6V2uMlw80gp0XxIg32nBc6dFR11Jx2P0bB&#10;919l98et38xmX7JynN5rl2qlnkZp/QYiUor/4Xv7UyuYzuH2Jf8A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UwBY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r>
            <w:t>Pass / Credit Po</w:t>
          </w:r>
          <w:r w:rsidR="00B638FE">
            <w:t>rtfolio: 6 June 2016 (Monday) 9:00</w:t>
          </w:r>
          <w:r w:rsidR="0019252F">
            <w:t xml:space="preserve"> am</w:t>
          </w:r>
        </w:p>
        <w:p w14:paraId="164C12D9" w14:textId="72B6218B" w:rsidR="0041681B" w:rsidRDefault="0041681B" w:rsidP="0041681B">
          <w:r>
            <w:t>Distinction / High Disti</w:t>
          </w:r>
          <w:r w:rsidR="00B638FE">
            <w:t>nction</w:t>
          </w:r>
          <w:r w:rsidR="00762181">
            <w:t xml:space="preserve"> Portfolio</w:t>
          </w:r>
          <w:r w:rsidR="00B638FE">
            <w:t>: 13 June 2016 (Monday) 9:00</w:t>
          </w:r>
          <w:r w:rsidR="0019252F">
            <w:t xml:space="preserve"> am</w:t>
          </w:r>
        </w:p>
        <w:p w14:paraId="7F7BC23B" w14:textId="77777777" w:rsidR="0041681B" w:rsidRDefault="0041681B" w:rsidP="0041681B"/>
        <w:p w14:paraId="49D74280" w14:textId="77777777" w:rsidR="0041681B" w:rsidRPr="002C117E" w:rsidRDefault="0041681B" w:rsidP="0041681B">
          <w:pPr>
            <w:rPr>
              <w:b/>
            </w:rPr>
          </w:pPr>
          <w:r>
            <w:rPr>
              <w:b/>
              <w:sz w:val="24"/>
            </w:rPr>
            <w:t xml:space="preserve">Portfolio Interview Dates </w:t>
          </w:r>
        </w:p>
        <w:p w14:paraId="621F0615" w14:textId="25FBFCEC" w:rsidR="0041681B" w:rsidRDefault="0041681B" w:rsidP="0041681B">
          <w:r>
            <w:t>Di</w:t>
          </w:r>
          <w:r w:rsidR="00B638FE">
            <w:t>stinction / High Distinction: 14</w:t>
          </w:r>
          <w:r>
            <w:t xml:space="preserve"> – 17 June 2016 (1 hour per student)</w:t>
          </w:r>
        </w:p>
        <w:p w14:paraId="4F22A381" w14:textId="77777777" w:rsidR="00B638FE" w:rsidRDefault="00B638FE" w:rsidP="00821CEA"/>
        <w:p w14:paraId="02959A26" w14:textId="03BE9CB4" w:rsidR="00E71ED2" w:rsidRPr="002C117E" w:rsidRDefault="00E71ED2" w:rsidP="00E71ED2">
          <w:pPr>
            <w:rPr>
              <w:b/>
            </w:rPr>
          </w:pPr>
          <w:r>
            <w:rPr>
              <w:b/>
              <w:sz w:val="24"/>
            </w:rPr>
            <w:t>[Optional, but Recommended] Timing for Tutor Feedback</w:t>
          </w:r>
        </w:p>
        <w:p w14:paraId="404754E2" w14:textId="77777777" w:rsidR="00E71ED2" w:rsidRDefault="00E71ED2" w:rsidP="00E71ED2">
          <w:r>
            <w:t>Pass / Credit Portfolio:</w:t>
          </w:r>
        </w:p>
        <w:p w14:paraId="0B903AF9" w14:textId="758B8871" w:rsidR="00E71ED2" w:rsidRDefault="00E71ED2" w:rsidP="00E71ED2">
          <w:pPr>
            <w:ind w:firstLine="720"/>
          </w:pPr>
          <w:r>
            <w:t>Your submission: 30</w:t>
          </w:r>
          <w:r w:rsidRPr="00C42D49">
            <w:rPr>
              <w:vertAlign w:val="superscript"/>
            </w:rPr>
            <w:t>th</w:t>
          </w:r>
          <w:r>
            <w:t xml:space="preserve"> May 2016 (Monday) 9:00</w:t>
          </w:r>
          <w:r w:rsidR="0019252F">
            <w:t>am</w:t>
          </w:r>
        </w:p>
        <w:p w14:paraId="373316E8" w14:textId="5AE7B6A9" w:rsidR="00E71ED2" w:rsidRDefault="00E71ED2" w:rsidP="00E71ED2">
          <w:pPr>
            <w:ind w:firstLine="720"/>
          </w:pPr>
          <w:r>
            <w:t>Tutor Feedback: 1</w:t>
          </w:r>
          <w:r w:rsidRPr="00C42D49">
            <w:rPr>
              <w:vertAlign w:val="superscript"/>
            </w:rPr>
            <w:t>st</w:t>
          </w:r>
          <w:r>
            <w:t xml:space="preserve"> June 2016 (Wed) </w:t>
          </w:r>
          <w:r w:rsidR="0019252F">
            <w:t>5</w:t>
          </w:r>
          <w:r>
            <w:t>:00</w:t>
          </w:r>
          <w:r w:rsidR="0019252F">
            <w:t>pm</w:t>
          </w:r>
        </w:p>
        <w:p w14:paraId="3E02A1D1" w14:textId="06576636" w:rsidR="00E71ED2" w:rsidRDefault="00E71ED2" w:rsidP="00E71ED2">
          <w:pPr>
            <w:ind w:firstLine="720"/>
          </w:pPr>
          <w:r>
            <w:t>Your revision and final submission: 6</w:t>
          </w:r>
          <w:r w:rsidRPr="00FE6D76">
            <w:rPr>
              <w:vertAlign w:val="superscript"/>
            </w:rPr>
            <w:t>th</w:t>
          </w:r>
          <w:r>
            <w:t xml:space="preserve"> June 2016 (Monday) 09:00</w:t>
          </w:r>
          <w:r w:rsidR="0019252F">
            <w:t>am</w:t>
          </w:r>
        </w:p>
        <w:p w14:paraId="0606991C" w14:textId="77777777" w:rsidR="00E71ED2" w:rsidRDefault="00E71ED2" w:rsidP="00E71ED2">
          <w:r>
            <w:t>Distinction / High Distinction: 14 – 17 June 2016 (1 hour per student)</w:t>
          </w:r>
        </w:p>
        <w:p w14:paraId="462C73E7" w14:textId="61F8DFE9" w:rsidR="00E71ED2" w:rsidRDefault="00E71ED2" w:rsidP="00E71ED2">
          <w:pPr>
            <w:ind w:firstLine="720"/>
          </w:pPr>
          <w:r>
            <w:t>Your submission: 6</w:t>
          </w:r>
          <w:r w:rsidRPr="00C42D49">
            <w:rPr>
              <w:vertAlign w:val="superscript"/>
            </w:rPr>
            <w:t>th</w:t>
          </w:r>
          <w:r>
            <w:t xml:space="preserve"> June 2016 (Monday) 9:00</w:t>
          </w:r>
          <w:r w:rsidR="0019252F">
            <w:t>am</w:t>
          </w:r>
        </w:p>
        <w:p w14:paraId="32674F9E" w14:textId="6C318B6E" w:rsidR="00E71ED2" w:rsidRDefault="00E71ED2" w:rsidP="00E71ED2">
          <w:pPr>
            <w:ind w:firstLine="720"/>
          </w:pPr>
          <w:r>
            <w:t>Tutor Feedback: 8</w:t>
          </w:r>
          <w:r w:rsidRPr="00440AB2">
            <w:rPr>
              <w:vertAlign w:val="superscript"/>
            </w:rPr>
            <w:t>th</w:t>
          </w:r>
          <w:r w:rsidR="0019252F">
            <w:t xml:space="preserve"> June 2016 (Wed) 5</w:t>
          </w:r>
          <w:r>
            <w:t>:00</w:t>
          </w:r>
          <w:r w:rsidR="0019252F">
            <w:t>pm</w:t>
          </w:r>
        </w:p>
        <w:p w14:paraId="40662D0D" w14:textId="13441E3D" w:rsidR="00E71ED2" w:rsidRDefault="00E71ED2" w:rsidP="00E71ED2">
          <w:pPr>
            <w:ind w:firstLine="720"/>
          </w:pPr>
          <w:r>
            <w:t>Your revision and final submission: 13</w:t>
          </w:r>
          <w:r w:rsidRPr="00FE6D76">
            <w:rPr>
              <w:vertAlign w:val="superscript"/>
            </w:rPr>
            <w:t>th</w:t>
          </w:r>
          <w:r>
            <w:t xml:space="preserve"> </w:t>
          </w:r>
          <w:r w:rsidR="0019252F">
            <w:t xml:space="preserve">June 2016 (Monday) </w:t>
          </w:r>
          <w:r>
            <w:t>9:00</w:t>
          </w:r>
          <w:r w:rsidR="0019252F">
            <w:t>am</w:t>
          </w:r>
        </w:p>
        <w:p w14:paraId="1D38CEC4" w14:textId="77777777" w:rsidR="00B638FE" w:rsidRDefault="00B638FE" w:rsidP="00821CEA"/>
        <w:p w14:paraId="580AE755" w14:textId="77777777" w:rsidR="00E75FFD" w:rsidRDefault="00924291" w:rsidP="00821CEA">
          <w:pPr>
            <w:rPr>
              <w:rFonts w:eastAsiaTheme="majorEastAsia"/>
            </w:rPr>
          </w:pPr>
          <w:r>
            <w:rPr>
              <w:rFonts w:eastAsiaTheme="majorEastAsia"/>
            </w:rPr>
            <w:br w:type="page"/>
          </w:r>
        </w:p>
        <w:p w14:paraId="4FDAF9CB" w14:textId="34FB0FBA"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667B453D"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A99D194" w:rsidR="00924291" w:rsidRPr="00821CEA" w:rsidRDefault="005F1102" w:rsidP="00821CEA">
          <w:pPr>
            <w:rPr>
              <w:rFonts w:eastAsiaTheme="majorEastAsia"/>
            </w:rPr>
          </w:pPr>
        </w:p>
      </w:sdtContent>
    </w:sdt>
    <w:p w14:paraId="698BF970" w14:textId="1A7D7198" w:rsidR="002849A2" w:rsidRDefault="002849A2" w:rsidP="002849A2">
      <w:pPr>
        <w:pStyle w:val="Caption"/>
        <w:keepNext/>
      </w:pPr>
      <w:r>
        <w:t xml:space="preserve">Table </w:t>
      </w:r>
      <w:r w:rsidR="005F1102">
        <w:fldChar w:fldCharType="begin"/>
      </w:r>
      <w:r w:rsidR="005F1102">
        <w:instrText xml:space="preserve"> SEQ Table \* ARABIC </w:instrText>
      </w:r>
      <w:r w:rsidR="005F1102">
        <w:fldChar w:fldCharType="separate"/>
      </w:r>
      <w:r>
        <w:rPr>
          <w:noProof/>
        </w:rPr>
        <w:t>1</w:t>
      </w:r>
      <w:r w:rsidR="005F1102">
        <w:rPr>
          <w:noProof/>
        </w:rPr>
        <w:fldChar w:fldCharType="end"/>
      </w:r>
      <w:r>
        <w:t xml:space="preserve"> Sel</w:t>
      </w:r>
      <w:r w:rsidRPr="009E73B3">
        <w:t>f-assessment Statement</w:t>
      </w:r>
    </w:p>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7D424D09" w:rsidR="00924291" w:rsidRPr="007C70D3" w:rsidRDefault="00ED6F82" w:rsidP="00E62A05">
            <w:pPr>
              <w:jc w:val="center"/>
            </w:pPr>
            <w:r>
              <w:t>Pass</w:t>
            </w:r>
            <w:r>
              <w:br/>
              <w:t>(P</w:t>
            </w:r>
            <w:r w:rsidR="007C70D3" w:rsidRPr="007C70D3">
              <w:t>)</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FB4DACE" w:rsidR="00924291" w:rsidRPr="007C70D3" w:rsidRDefault="00ED6F82" w:rsidP="00E62A05">
            <w:pPr>
              <w:jc w:val="center"/>
            </w:pPr>
            <w:r>
              <w:t>Distinction</w:t>
            </w:r>
            <w:r>
              <w:br/>
              <w:t>(D</w:t>
            </w:r>
            <w:r w:rsidR="007C70D3" w:rsidRPr="007C70D3">
              <w:t>)</w:t>
            </w:r>
          </w:p>
        </w:tc>
        <w:tc>
          <w:tcPr>
            <w:tcW w:w="1677" w:type="dxa"/>
            <w:tcBorders>
              <w:left w:val="single" w:sz="4" w:space="0" w:color="000000" w:themeColor="text1"/>
            </w:tcBorders>
            <w:shd w:val="pct15" w:color="auto" w:fill="auto"/>
            <w:vAlign w:val="center"/>
          </w:tcPr>
          <w:p w14:paraId="0E0BFE60" w14:textId="0DAFA8BB" w:rsidR="00924291" w:rsidRPr="007C70D3" w:rsidRDefault="00ED6F82" w:rsidP="00E62A05">
            <w:pPr>
              <w:jc w:val="center"/>
            </w:pPr>
            <w:r>
              <w:t>High Distinction</w:t>
            </w:r>
            <w:r>
              <w:br/>
              <w:t>(HD</w:t>
            </w:r>
            <w:r w:rsidR="007C70D3"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1E9732A1" w:rsidR="00924291" w:rsidRDefault="003F0F03" w:rsidP="00E62A05">
            <w:pPr>
              <w:jc w:val="center"/>
            </w:pPr>
            <w:r>
              <w:t>X</w:t>
            </w:r>
          </w:p>
        </w:tc>
      </w:tr>
    </w:tbl>
    <w:p w14:paraId="1393B943" w14:textId="2C6FD9EB" w:rsidR="00E73D1E" w:rsidRDefault="00E73D1E" w:rsidP="002849A2">
      <w:pPr>
        <w:jc w:val="center"/>
      </w:pPr>
    </w:p>
    <w:p w14:paraId="454F5C55" w14:textId="454C63B9" w:rsidR="002849A2" w:rsidRDefault="002849A2" w:rsidP="002849A2">
      <w:pPr>
        <w:pStyle w:val="Caption"/>
        <w:keepNext/>
      </w:pPr>
      <w:r>
        <w:t xml:space="preserve">Table </w:t>
      </w:r>
      <w:r w:rsidR="005F1102">
        <w:fldChar w:fldCharType="begin"/>
      </w:r>
      <w:r w:rsidR="005F1102">
        <w:instrText xml:space="preserve"> SEQ Table \* ARABIC </w:instrText>
      </w:r>
      <w:r w:rsidR="005F1102">
        <w:fldChar w:fldCharType="separate"/>
      </w:r>
      <w:r>
        <w:rPr>
          <w:noProof/>
        </w:rPr>
        <w:t>2</w:t>
      </w:r>
      <w:r w:rsidR="005F1102">
        <w:rPr>
          <w:noProof/>
        </w:rPr>
        <w:fldChar w:fldCharType="end"/>
      </w:r>
      <w:r>
        <w:t xml:space="preserve"> Minimum Pass Checklist</w:t>
      </w:r>
    </w:p>
    <w:tbl>
      <w:tblPr>
        <w:tblStyle w:val="TableGrid"/>
        <w:tblW w:w="0" w:type="auto"/>
        <w:tblLook w:val="04A0" w:firstRow="1" w:lastRow="0" w:firstColumn="1" w:lastColumn="0" w:noHBand="0" w:noVBand="1"/>
      </w:tblPr>
      <w:tblGrid>
        <w:gridCol w:w="5889"/>
        <w:gridCol w:w="2401"/>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3F0F03">
        <w:tc>
          <w:tcPr>
            <w:tcW w:w="6062" w:type="dxa"/>
          </w:tcPr>
          <w:p w14:paraId="1D889E9D" w14:textId="285CA719" w:rsidR="00A7109B" w:rsidRDefault="00E73D1E" w:rsidP="00821CEA">
            <w:r>
              <w:t>Learning Summary Report</w:t>
            </w:r>
          </w:p>
        </w:tc>
        <w:tc>
          <w:tcPr>
            <w:tcW w:w="2454" w:type="dxa"/>
            <w:vAlign w:val="center"/>
          </w:tcPr>
          <w:p w14:paraId="1D39AA67" w14:textId="2C63A30C" w:rsidR="00A7109B" w:rsidRDefault="003F0F03" w:rsidP="003F0F03">
            <w:pPr>
              <w:jc w:val="center"/>
            </w:pPr>
            <w:r>
              <w:t>X</w:t>
            </w:r>
          </w:p>
        </w:tc>
      </w:tr>
      <w:tr w:rsidR="00A7109B" w14:paraId="30C41B5B" w14:textId="77777777" w:rsidTr="003F0F03">
        <w:tc>
          <w:tcPr>
            <w:tcW w:w="6062" w:type="dxa"/>
          </w:tcPr>
          <w:p w14:paraId="009FE44D" w14:textId="4F77B453" w:rsidR="00A7109B" w:rsidRDefault="00942879" w:rsidP="00A63213">
            <w:r>
              <w:t>All Pass Tasks</w:t>
            </w:r>
            <w:r w:rsidR="00A63213">
              <w:t xml:space="preserve"> are “Complete” o</w:t>
            </w:r>
            <w:r>
              <w:t>n Doubtfire</w:t>
            </w:r>
          </w:p>
        </w:tc>
        <w:tc>
          <w:tcPr>
            <w:tcW w:w="2454" w:type="dxa"/>
            <w:vAlign w:val="center"/>
          </w:tcPr>
          <w:p w14:paraId="110610ED" w14:textId="0572DF73" w:rsidR="00A7109B" w:rsidRDefault="003F0F03" w:rsidP="003F0F03">
            <w:pPr>
              <w:jc w:val="center"/>
            </w:pPr>
            <w:r>
              <w:t>X</w:t>
            </w:r>
          </w:p>
        </w:tc>
      </w:tr>
    </w:tbl>
    <w:p w14:paraId="06799905" w14:textId="221C227C" w:rsidR="002849A2" w:rsidRDefault="002849A2" w:rsidP="002849A2">
      <w:pPr>
        <w:jc w:val="center"/>
      </w:pPr>
    </w:p>
    <w:p w14:paraId="27E32904" w14:textId="15E0191E" w:rsidR="002849A2" w:rsidRDefault="002849A2" w:rsidP="002849A2">
      <w:pPr>
        <w:pStyle w:val="Caption"/>
        <w:keepNext/>
      </w:pPr>
      <w:r>
        <w:t xml:space="preserve">Table </w:t>
      </w:r>
      <w:r w:rsidR="005F1102">
        <w:fldChar w:fldCharType="begin"/>
      </w:r>
      <w:r w:rsidR="005F1102">
        <w:instrText xml:space="preserve"> SEQ Table \* ARABIC </w:instrText>
      </w:r>
      <w:r w:rsidR="005F1102">
        <w:fldChar w:fldCharType="separate"/>
      </w:r>
      <w:r>
        <w:rPr>
          <w:noProof/>
        </w:rPr>
        <w:t>3</w:t>
      </w:r>
      <w:r w:rsidR="005F1102">
        <w:rPr>
          <w:noProof/>
        </w:rPr>
        <w:fldChar w:fldCharType="end"/>
      </w:r>
      <w:r>
        <w:t xml:space="preserve"> Minimum Credit Checklist, in addition to Pass Checklist</w:t>
      </w:r>
    </w:p>
    <w:tbl>
      <w:tblPr>
        <w:tblStyle w:val="TableGrid"/>
        <w:tblW w:w="0" w:type="auto"/>
        <w:tblLook w:val="04A0" w:firstRow="1" w:lastRow="0" w:firstColumn="1" w:lastColumn="0" w:noHBand="0" w:noVBand="1"/>
      </w:tblPr>
      <w:tblGrid>
        <w:gridCol w:w="5887"/>
        <w:gridCol w:w="2403"/>
      </w:tblGrid>
      <w:tr w:rsidR="00E73D1E" w14:paraId="0A389C25" w14:textId="77777777" w:rsidTr="00ED6F82">
        <w:tc>
          <w:tcPr>
            <w:tcW w:w="5887" w:type="dxa"/>
            <w:shd w:val="pct15" w:color="auto" w:fill="auto"/>
          </w:tcPr>
          <w:p w14:paraId="09B7517E" w14:textId="77777777" w:rsidR="00E73D1E" w:rsidRDefault="00E73D1E" w:rsidP="00821CEA"/>
        </w:tc>
        <w:tc>
          <w:tcPr>
            <w:tcW w:w="2403" w:type="dxa"/>
            <w:shd w:val="pct15" w:color="auto" w:fill="auto"/>
          </w:tcPr>
          <w:p w14:paraId="58BDF3A3" w14:textId="51C242EE" w:rsidR="00E73D1E" w:rsidRDefault="00CE22A2" w:rsidP="00CE22A2">
            <w:pPr>
              <w:jc w:val="center"/>
            </w:pPr>
            <w:r w:rsidRPr="00E73D1E">
              <w:t>Included</w:t>
            </w:r>
            <w:r>
              <w:t xml:space="preserve"> (please tick)</w:t>
            </w:r>
          </w:p>
        </w:tc>
      </w:tr>
      <w:tr w:rsidR="00931553" w14:paraId="59A2542A" w14:textId="77777777" w:rsidTr="003F0F03">
        <w:tc>
          <w:tcPr>
            <w:tcW w:w="5887" w:type="dxa"/>
          </w:tcPr>
          <w:p w14:paraId="1C453C6D" w14:textId="76010736" w:rsidR="00931553" w:rsidRDefault="00931553" w:rsidP="00ED6F82">
            <w:r>
              <w:t xml:space="preserve">All </w:t>
            </w:r>
            <w:r w:rsidR="00ED6F82">
              <w:t>Credit</w:t>
            </w:r>
            <w:r>
              <w:t xml:space="preserve"> Tasks </w:t>
            </w:r>
            <w:r w:rsidR="000B4FBC">
              <w:t>are “Complete” on</w:t>
            </w:r>
            <w:r>
              <w:t xml:space="preserve"> Doubtfire</w:t>
            </w:r>
          </w:p>
        </w:tc>
        <w:tc>
          <w:tcPr>
            <w:tcW w:w="2403" w:type="dxa"/>
            <w:vAlign w:val="center"/>
          </w:tcPr>
          <w:p w14:paraId="272BE2A3" w14:textId="22F2FB52" w:rsidR="00931553" w:rsidRDefault="003F0F03" w:rsidP="003F0F03">
            <w:pPr>
              <w:jc w:val="center"/>
            </w:pPr>
            <w:r>
              <w:t>X</w:t>
            </w:r>
          </w:p>
        </w:tc>
      </w:tr>
    </w:tbl>
    <w:p w14:paraId="01EFFD35" w14:textId="77777777" w:rsidR="002849A2" w:rsidRDefault="002849A2" w:rsidP="00821CEA"/>
    <w:p w14:paraId="0DB18F0D" w14:textId="21CB1942" w:rsidR="002849A2" w:rsidRDefault="002849A2" w:rsidP="002849A2">
      <w:pPr>
        <w:pStyle w:val="Caption"/>
        <w:keepNext/>
      </w:pPr>
      <w:r>
        <w:t xml:space="preserve">Table </w:t>
      </w:r>
      <w:r w:rsidR="005F1102">
        <w:fldChar w:fldCharType="begin"/>
      </w:r>
      <w:r w:rsidR="005F1102">
        <w:instrText xml:space="preserve"> SEQ Table \* ARABIC </w:instrText>
      </w:r>
      <w:r w:rsidR="005F1102">
        <w:fldChar w:fldCharType="separate"/>
      </w:r>
      <w:r>
        <w:rPr>
          <w:noProof/>
        </w:rPr>
        <w:t>4</w:t>
      </w:r>
      <w:r w:rsidR="005F1102">
        <w:rPr>
          <w:noProof/>
        </w:rPr>
        <w:fldChar w:fldCharType="end"/>
      </w:r>
      <w:r>
        <w:t xml:space="preserve"> </w:t>
      </w:r>
      <w:r w:rsidRPr="00700ACB">
        <w:t>Minimum Distinction Checklist, in addition to Credit Checklist</w:t>
      </w:r>
    </w:p>
    <w:tbl>
      <w:tblPr>
        <w:tblStyle w:val="TableGrid"/>
        <w:tblW w:w="0" w:type="auto"/>
        <w:tblLook w:val="04A0" w:firstRow="1" w:lastRow="0" w:firstColumn="1" w:lastColumn="0" w:noHBand="0" w:noVBand="1"/>
      </w:tblPr>
      <w:tblGrid>
        <w:gridCol w:w="5888"/>
        <w:gridCol w:w="2402"/>
      </w:tblGrid>
      <w:tr w:rsidR="00E73D1E" w14:paraId="19A0527B" w14:textId="77777777" w:rsidTr="00ED6F82">
        <w:tc>
          <w:tcPr>
            <w:tcW w:w="5888" w:type="dxa"/>
            <w:shd w:val="pct15" w:color="auto" w:fill="auto"/>
          </w:tcPr>
          <w:p w14:paraId="12AB146B" w14:textId="77777777" w:rsidR="00E73D1E" w:rsidRDefault="00E73D1E" w:rsidP="00821CEA"/>
        </w:tc>
        <w:tc>
          <w:tcPr>
            <w:tcW w:w="2402"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3F0F03">
        <w:tc>
          <w:tcPr>
            <w:tcW w:w="5888" w:type="dxa"/>
          </w:tcPr>
          <w:p w14:paraId="3689069C" w14:textId="16FBEC14" w:rsidR="00E73D1E" w:rsidRDefault="0011362C" w:rsidP="00ED6F82">
            <w:r>
              <w:t>Interview booked</w:t>
            </w:r>
          </w:p>
        </w:tc>
        <w:tc>
          <w:tcPr>
            <w:tcW w:w="2402" w:type="dxa"/>
            <w:vAlign w:val="center"/>
          </w:tcPr>
          <w:p w14:paraId="41CF64EA" w14:textId="5EA049A3" w:rsidR="00E73D1E" w:rsidRDefault="003F0F03" w:rsidP="003F0F03">
            <w:pPr>
              <w:jc w:val="center"/>
            </w:pPr>
            <w:r>
              <w:t>X</w:t>
            </w:r>
          </w:p>
        </w:tc>
      </w:tr>
      <w:tr w:rsidR="0011362C" w14:paraId="5EEBA000" w14:textId="77777777" w:rsidTr="003F0F03">
        <w:tc>
          <w:tcPr>
            <w:tcW w:w="5888" w:type="dxa"/>
          </w:tcPr>
          <w:p w14:paraId="527379BE" w14:textId="2900990A" w:rsidR="0011362C" w:rsidRDefault="0011362C" w:rsidP="00ED6F82">
            <w:r>
              <w:t>Distinction tasks (other than Custom Program; e.g. Software Proposal; Software Requirements Doc; Software Design Doc) are “Complete” on Doubtfire</w:t>
            </w:r>
          </w:p>
        </w:tc>
        <w:tc>
          <w:tcPr>
            <w:tcW w:w="2402" w:type="dxa"/>
            <w:vAlign w:val="center"/>
          </w:tcPr>
          <w:p w14:paraId="331244F1" w14:textId="77777777" w:rsidR="0011362C" w:rsidRDefault="0011362C" w:rsidP="003F0F03">
            <w:pPr>
              <w:jc w:val="center"/>
            </w:pPr>
          </w:p>
        </w:tc>
      </w:tr>
      <w:tr w:rsidR="00ED6F82" w14:paraId="3FC09B13" w14:textId="77777777" w:rsidTr="003F0F03">
        <w:tc>
          <w:tcPr>
            <w:tcW w:w="5888" w:type="dxa"/>
          </w:tcPr>
          <w:p w14:paraId="5801B091" w14:textId="555A09B2" w:rsidR="00ED6F82" w:rsidRDefault="00ED6F82" w:rsidP="00DB73F8">
            <w:r>
              <w:t xml:space="preserve">Your custom-built Enterprise application software of your own design </w:t>
            </w:r>
            <w:r w:rsidR="00DB73F8">
              <w:t>meets Distinction standards</w:t>
            </w:r>
          </w:p>
        </w:tc>
        <w:tc>
          <w:tcPr>
            <w:tcW w:w="2402" w:type="dxa"/>
            <w:vAlign w:val="center"/>
          </w:tcPr>
          <w:p w14:paraId="53DF7CB9" w14:textId="4635CBAE" w:rsidR="00ED6F82" w:rsidRDefault="003F0F03" w:rsidP="003F0F03">
            <w:pPr>
              <w:jc w:val="center"/>
            </w:pPr>
            <w:r>
              <w:t>X</w:t>
            </w:r>
          </w:p>
        </w:tc>
      </w:tr>
      <w:tr w:rsidR="00A737F4" w14:paraId="296CF4F0" w14:textId="77777777" w:rsidTr="003F0F03">
        <w:tc>
          <w:tcPr>
            <w:tcW w:w="5888" w:type="dxa"/>
          </w:tcPr>
          <w:p w14:paraId="7D5F77F9" w14:textId="0FB3D5F4" w:rsidR="00A737F4" w:rsidRDefault="00A737F4" w:rsidP="00ED6F82">
            <w:r>
              <w:t>Supporting documents for your design and implementation (e.g. Software Design doc, Software Test report) meet Distinction criteria</w:t>
            </w:r>
          </w:p>
        </w:tc>
        <w:tc>
          <w:tcPr>
            <w:tcW w:w="2402" w:type="dxa"/>
            <w:vAlign w:val="center"/>
          </w:tcPr>
          <w:p w14:paraId="528A946D" w14:textId="18D3A768" w:rsidR="00A737F4" w:rsidRDefault="003F0F03" w:rsidP="003F0F03">
            <w:pPr>
              <w:jc w:val="center"/>
            </w:pPr>
            <w:r>
              <w:t>X</w:t>
            </w:r>
          </w:p>
        </w:tc>
      </w:tr>
    </w:tbl>
    <w:p w14:paraId="0FC84FD3" w14:textId="77777777" w:rsidR="00E73D1E" w:rsidRDefault="00E73D1E" w:rsidP="00821CEA"/>
    <w:p w14:paraId="18446C60" w14:textId="26C8581B" w:rsidR="002849A2" w:rsidRDefault="002849A2" w:rsidP="002849A2">
      <w:pPr>
        <w:pStyle w:val="Caption"/>
        <w:keepNext/>
      </w:pPr>
      <w:r>
        <w:t xml:space="preserve">Table </w:t>
      </w:r>
      <w:r w:rsidR="005F1102">
        <w:fldChar w:fldCharType="begin"/>
      </w:r>
      <w:r w:rsidR="005F1102">
        <w:instrText xml:space="preserve"> SEQ Table \* ARABIC </w:instrText>
      </w:r>
      <w:r w:rsidR="005F1102">
        <w:fldChar w:fldCharType="separate"/>
      </w:r>
      <w:r>
        <w:rPr>
          <w:noProof/>
        </w:rPr>
        <w:t>5</w:t>
      </w:r>
      <w:r w:rsidR="005F1102">
        <w:rPr>
          <w:noProof/>
        </w:rPr>
        <w:fldChar w:fldCharType="end"/>
      </w:r>
      <w:r>
        <w:t xml:space="preserve"> </w:t>
      </w:r>
      <w:r w:rsidRPr="00A9580A">
        <w:t>Minimum High Distinction Checklist, in addition to Distinction Checklist</w:t>
      </w:r>
    </w:p>
    <w:tbl>
      <w:tblPr>
        <w:tblStyle w:val="TableGrid"/>
        <w:tblW w:w="0" w:type="auto"/>
        <w:tblLook w:val="04A0" w:firstRow="1" w:lastRow="0" w:firstColumn="1" w:lastColumn="0" w:noHBand="0" w:noVBand="1"/>
      </w:tblPr>
      <w:tblGrid>
        <w:gridCol w:w="5890"/>
        <w:gridCol w:w="2400"/>
      </w:tblGrid>
      <w:tr w:rsidR="00E73D1E" w14:paraId="62664DCE" w14:textId="77777777" w:rsidTr="00ED6F82">
        <w:tc>
          <w:tcPr>
            <w:tcW w:w="5890" w:type="dxa"/>
            <w:shd w:val="pct15" w:color="auto" w:fill="auto"/>
          </w:tcPr>
          <w:p w14:paraId="4DF87F05" w14:textId="77777777" w:rsidR="00E73D1E" w:rsidRDefault="00E73D1E" w:rsidP="00821CEA"/>
        </w:tc>
        <w:tc>
          <w:tcPr>
            <w:tcW w:w="2400"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A87BCF" w14:paraId="2168D0F6" w14:textId="77777777" w:rsidTr="003F0F03">
        <w:tc>
          <w:tcPr>
            <w:tcW w:w="5890" w:type="dxa"/>
          </w:tcPr>
          <w:p w14:paraId="5A69906C" w14:textId="561F9A88" w:rsidR="00A87BCF" w:rsidRDefault="000B4FBC" w:rsidP="00ED6F82">
            <w:r>
              <w:t>HD Proposal is “Complete” on Doubtfire</w:t>
            </w:r>
          </w:p>
        </w:tc>
        <w:tc>
          <w:tcPr>
            <w:tcW w:w="2400" w:type="dxa"/>
            <w:vAlign w:val="center"/>
          </w:tcPr>
          <w:p w14:paraId="1ED6618B" w14:textId="77777777" w:rsidR="00A87BCF" w:rsidRDefault="00A87BCF" w:rsidP="003F0F03">
            <w:pPr>
              <w:jc w:val="center"/>
            </w:pPr>
          </w:p>
        </w:tc>
      </w:tr>
      <w:tr w:rsidR="00E73D1E" w14:paraId="577EBAFF" w14:textId="77777777" w:rsidTr="003F0F03">
        <w:tc>
          <w:tcPr>
            <w:tcW w:w="5890" w:type="dxa"/>
          </w:tcPr>
          <w:p w14:paraId="09C3C768" w14:textId="49B66A6B" w:rsidR="00E73D1E" w:rsidRDefault="00ED6F82" w:rsidP="009A2771">
            <w:r>
              <w:t>A</w:t>
            </w:r>
            <w:r w:rsidR="00F338C6">
              <w:t xml:space="preserve"> </w:t>
            </w:r>
            <w:r>
              <w:t>research report and associated pieces (e.g. source code, if any) that meet HD standards</w:t>
            </w:r>
          </w:p>
        </w:tc>
        <w:tc>
          <w:tcPr>
            <w:tcW w:w="2400" w:type="dxa"/>
            <w:vAlign w:val="center"/>
          </w:tcPr>
          <w:p w14:paraId="36C5A604" w14:textId="77777777" w:rsidR="00E73D1E" w:rsidRDefault="00E73D1E" w:rsidP="003F0F03">
            <w:pPr>
              <w:jc w:val="center"/>
            </w:pPr>
          </w:p>
        </w:tc>
      </w:tr>
    </w:tbl>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1D720BA9" w14:textId="7C6385F1" w:rsidR="002849A2" w:rsidRPr="009B2BE7" w:rsidRDefault="002849A2" w:rsidP="009B2BE7">
      <w:pPr>
        <w:rPr>
          <w:lang w:val="en-US"/>
        </w:rPr>
      </w:pPr>
    </w:p>
    <w:p w14:paraId="0CC7AD64" w14:textId="366200E6" w:rsidR="009637AE" w:rsidRDefault="009B2BE7" w:rsidP="00410C36">
      <w:pPr>
        <w:spacing w:before="0" w:after="200"/>
        <w:jc w:val="right"/>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78C7824A" w:rsidR="009B2BE7" w:rsidRDefault="009B2BE7" w:rsidP="009B2BE7">
      <w:bookmarkStart w:id="2" w:name="OLE_LINK9"/>
      <w:bookmarkStart w:id="3" w:name="OLE_LINK10"/>
      <w:r>
        <w:t>This report</w:t>
      </w:r>
      <w:r w:rsidR="00432BAD">
        <w:t xml:space="preserve"> summarises what I learnt in </w:t>
      </w:r>
      <w:r w:rsidR="005F19B9">
        <w:t>SWE</w:t>
      </w:r>
      <w:r w:rsidR="00A474CE">
        <w:t>80005 Enterprise Development</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0ACA086B" w:rsidR="00A50514" w:rsidRDefault="00A50514" w:rsidP="00821CEA">
      <w:pPr>
        <w:pStyle w:val="Heading1"/>
      </w:pPr>
      <w:r>
        <w:t>Overview of Pieces Included</w:t>
      </w:r>
    </w:p>
    <w:p w14:paraId="3D5460DA" w14:textId="77777777" w:rsidR="00CC6345" w:rsidRDefault="00674480" w:rsidP="00674480">
      <w:r>
        <w:t xml:space="preserve">This section outlines the pieces that I have included in my portfolio… </w:t>
      </w:r>
    </w:p>
    <w:p w14:paraId="53BF3163" w14:textId="4963EC1F" w:rsidR="00931553" w:rsidRDefault="003F0F03" w:rsidP="00733991">
      <w:pPr>
        <w:pStyle w:val="ListParagraph"/>
        <w:numPr>
          <w:ilvl w:val="0"/>
          <w:numId w:val="6"/>
        </w:numPr>
        <w:ind w:left="426"/>
        <w:jc w:val="left"/>
      </w:pPr>
      <w:r>
        <w:t xml:space="preserve">Pass </w:t>
      </w:r>
      <w:r w:rsidR="00942879">
        <w:t xml:space="preserve">Task </w:t>
      </w:r>
      <w:r>
        <w:t>1.1</w:t>
      </w:r>
      <w:r w:rsidR="00942879">
        <w:t xml:space="preserve"> </w:t>
      </w:r>
      <w:r w:rsidR="00DE39F7">
        <w:t>Enterprise development glossary</w:t>
      </w:r>
    </w:p>
    <w:p w14:paraId="196637A8" w14:textId="4FF448FE" w:rsidR="00DE39F7" w:rsidRDefault="00DE39F7" w:rsidP="00733991">
      <w:pPr>
        <w:pStyle w:val="ListParagraph"/>
        <w:numPr>
          <w:ilvl w:val="0"/>
          <w:numId w:val="6"/>
        </w:numPr>
        <w:ind w:left="426"/>
        <w:jc w:val="left"/>
      </w:pPr>
      <w:r>
        <w:t>Pass Task 1.2 Database Connectivity (C#)</w:t>
      </w:r>
      <w:r w:rsidR="00733991">
        <w:t xml:space="preserve"> </w:t>
      </w:r>
      <w:r w:rsidR="00733991">
        <w:t>– program design and implementation</w:t>
      </w:r>
    </w:p>
    <w:p w14:paraId="0A7A1F52" w14:textId="28EA1423" w:rsidR="00DE39F7" w:rsidRDefault="00DE39F7" w:rsidP="00733991">
      <w:pPr>
        <w:pStyle w:val="ListParagraph"/>
        <w:numPr>
          <w:ilvl w:val="0"/>
          <w:numId w:val="6"/>
        </w:numPr>
        <w:ind w:left="426"/>
        <w:jc w:val="left"/>
      </w:pPr>
      <w:r>
        <w:t xml:space="preserve">Pass Task </w:t>
      </w:r>
      <w:r>
        <w:t>2</w:t>
      </w:r>
      <w:r>
        <w:t>.1 Enterprise development glossary</w:t>
      </w:r>
      <w:r>
        <w:t xml:space="preserve"> (continue)</w:t>
      </w:r>
    </w:p>
    <w:p w14:paraId="371347F3" w14:textId="684C97AC" w:rsidR="00DE39F7" w:rsidRDefault="00DE39F7" w:rsidP="00733991">
      <w:pPr>
        <w:pStyle w:val="ListParagraph"/>
        <w:numPr>
          <w:ilvl w:val="0"/>
          <w:numId w:val="6"/>
        </w:numPr>
        <w:ind w:left="426"/>
        <w:jc w:val="left"/>
      </w:pPr>
      <w:r>
        <w:t xml:space="preserve">Pass Task </w:t>
      </w:r>
      <w:r>
        <w:t>2</w:t>
      </w:r>
      <w:r>
        <w:t>.</w:t>
      </w:r>
      <w:r>
        <w:t>2</w:t>
      </w:r>
      <w:r>
        <w:t xml:space="preserve"> </w:t>
      </w:r>
      <w:r>
        <w:t>Entity Persistence and ORM</w:t>
      </w:r>
      <w:r w:rsidR="00733991">
        <w:t xml:space="preserve"> </w:t>
      </w:r>
      <w:r w:rsidR="00733991">
        <w:t>– program design and implementation</w:t>
      </w:r>
    </w:p>
    <w:p w14:paraId="25113798" w14:textId="55535278" w:rsidR="00DE39F7" w:rsidRDefault="00DE39F7" w:rsidP="00733991">
      <w:pPr>
        <w:pStyle w:val="ListParagraph"/>
        <w:numPr>
          <w:ilvl w:val="0"/>
          <w:numId w:val="6"/>
        </w:numPr>
        <w:ind w:left="426"/>
        <w:jc w:val="left"/>
      </w:pPr>
      <w:r>
        <w:t xml:space="preserve">Pass Task </w:t>
      </w:r>
      <w:r>
        <w:t>3</w:t>
      </w:r>
      <w:r>
        <w:t>.1 Enterprise development glossary (continue)</w:t>
      </w:r>
    </w:p>
    <w:p w14:paraId="788F9996" w14:textId="0192EA24" w:rsidR="00DE39F7" w:rsidRDefault="00DE39F7" w:rsidP="00733991">
      <w:pPr>
        <w:pStyle w:val="ListParagraph"/>
        <w:numPr>
          <w:ilvl w:val="0"/>
          <w:numId w:val="6"/>
        </w:numPr>
        <w:ind w:left="426"/>
        <w:jc w:val="left"/>
      </w:pPr>
      <w:r>
        <w:t xml:space="preserve">Pass Task </w:t>
      </w:r>
      <w:r>
        <w:t>3.2</w:t>
      </w:r>
      <w:r>
        <w:t xml:space="preserve"> </w:t>
      </w:r>
      <w:r>
        <w:t>Business logic layer</w:t>
      </w:r>
      <w:r w:rsidR="00733991">
        <w:t xml:space="preserve"> </w:t>
      </w:r>
      <w:r w:rsidR="00733991">
        <w:t>– program design and implementation</w:t>
      </w:r>
    </w:p>
    <w:p w14:paraId="70B1B010" w14:textId="4F0BE73A" w:rsidR="00DE39F7" w:rsidRDefault="00DE39F7" w:rsidP="00733991">
      <w:pPr>
        <w:pStyle w:val="ListParagraph"/>
        <w:numPr>
          <w:ilvl w:val="0"/>
          <w:numId w:val="6"/>
        </w:numPr>
        <w:ind w:left="426"/>
        <w:jc w:val="left"/>
      </w:pPr>
      <w:r>
        <w:t xml:space="preserve">Pass Task </w:t>
      </w:r>
      <w:r>
        <w:t>4</w:t>
      </w:r>
      <w:r>
        <w:t>.1 Enterprise development glossary (</w:t>
      </w:r>
      <w:r>
        <w:t>Presentation Layer</w:t>
      </w:r>
      <w:r>
        <w:t>)</w:t>
      </w:r>
    </w:p>
    <w:p w14:paraId="16B26F18" w14:textId="57B372EA" w:rsidR="00DE39F7" w:rsidRDefault="00DE39F7" w:rsidP="00733991">
      <w:pPr>
        <w:pStyle w:val="ListParagraph"/>
        <w:numPr>
          <w:ilvl w:val="0"/>
          <w:numId w:val="6"/>
        </w:numPr>
        <w:ind w:left="426"/>
        <w:jc w:val="left"/>
      </w:pPr>
      <w:r>
        <w:t xml:space="preserve">Pass Task </w:t>
      </w:r>
      <w:r>
        <w:t>4</w:t>
      </w:r>
      <w:r>
        <w:t>.</w:t>
      </w:r>
      <w:r>
        <w:t>2</w:t>
      </w:r>
      <w:r>
        <w:t xml:space="preserve"> </w:t>
      </w:r>
      <w:r>
        <w:t>Web UI</w:t>
      </w:r>
      <w:r w:rsidR="00733991">
        <w:t xml:space="preserve"> </w:t>
      </w:r>
      <w:r w:rsidR="00733991">
        <w:t>– program design and implementation</w:t>
      </w:r>
    </w:p>
    <w:p w14:paraId="6C0DB79D" w14:textId="57BA87EF" w:rsidR="00733991" w:rsidRDefault="00733991" w:rsidP="00733991">
      <w:pPr>
        <w:pStyle w:val="ListParagraph"/>
        <w:numPr>
          <w:ilvl w:val="0"/>
          <w:numId w:val="6"/>
        </w:numPr>
        <w:ind w:left="426"/>
        <w:jc w:val="left"/>
      </w:pPr>
      <w:r>
        <w:t xml:space="preserve">Pass Task </w:t>
      </w:r>
      <w:r>
        <w:t>5</w:t>
      </w:r>
      <w:r>
        <w:t>.</w:t>
      </w:r>
      <w:r>
        <w:t>1</w:t>
      </w:r>
      <w:r>
        <w:t xml:space="preserve"> Enterprise development glossary </w:t>
      </w:r>
      <w:r>
        <w:t xml:space="preserve">(Business logics 2 – </w:t>
      </w:r>
      <w:proofErr w:type="spellStart"/>
      <w:r>
        <w:t>Stateful</w:t>
      </w:r>
      <w:proofErr w:type="spellEnd"/>
      <w:r>
        <w:t xml:space="preserve"> behaviour)</w:t>
      </w:r>
    </w:p>
    <w:p w14:paraId="311E3D42" w14:textId="28112B65" w:rsidR="00733991" w:rsidRDefault="00733991" w:rsidP="00733991">
      <w:pPr>
        <w:pStyle w:val="ListParagraph"/>
        <w:numPr>
          <w:ilvl w:val="0"/>
          <w:numId w:val="6"/>
        </w:numPr>
        <w:ind w:left="426"/>
        <w:jc w:val="left"/>
      </w:pPr>
      <w:r>
        <w:t xml:space="preserve">Pass Task </w:t>
      </w:r>
      <w:r>
        <w:t>5.2</w:t>
      </w:r>
      <w:r>
        <w:t xml:space="preserve"> </w:t>
      </w:r>
      <w:proofErr w:type="spellStart"/>
      <w:r>
        <w:t>Stateful</w:t>
      </w:r>
      <w:proofErr w:type="spellEnd"/>
      <w:r>
        <w:t xml:space="preserve"> business logic – program design and implementation</w:t>
      </w:r>
    </w:p>
    <w:p w14:paraId="6980E36D" w14:textId="7A3EDD24" w:rsidR="00733991" w:rsidRDefault="00733991" w:rsidP="00733991">
      <w:pPr>
        <w:pStyle w:val="ListParagraph"/>
        <w:numPr>
          <w:ilvl w:val="0"/>
          <w:numId w:val="6"/>
        </w:numPr>
        <w:ind w:left="426"/>
        <w:jc w:val="left"/>
      </w:pPr>
      <w:r>
        <w:t xml:space="preserve">Pass Task </w:t>
      </w:r>
      <w:r>
        <w:t>6</w:t>
      </w:r>
      <w:r>
        <w:t xml:space="preserve">.1 Enterprise development glossary </w:t>
      </w:r>
      <w:r>
        <w:t>(Messaging)</w:t>
      </w:r>
    </w:p>
    <w:p w14:paraId="57EFCD7E" w14:textId="27A3DB72" w:rsidR="00733991" w:rsidRDefault="00733991" w:rsidP="00733991">
      <w:pPr>
        <w:pStyle w:val="ListParagraph"/>
        <w:numPr>
          <w:ilvl w:val="0"/>
          <w:numId w:val="6"/>
        </w:numPr>
        <w:ind w:left="426"/>
        <w:jc w:val="left"/>
      </w:pPr>
      <w:r>
        <w:t xml:space="preserve">Pass Task </w:t>
      </w:r>
      <w:r>
        <w:t>6</w:t>
      </w:r>
      <w:r>
        <w:t>.</w:t>
      </w:r>
      <w:r>
        <w:t>2</w:t>
      </w:r>
      <w:r>
        <w:t xml:space="preserve"> </w:t>
      </w:r>
      <w:r>
        <w:t>Messaging</w:t>
      </w:r>
      <w:r>
        <w:t xml:space="preserve"> – program design and implementation</w:t>
      </w:r>
    </w:p>
    <w:p w14:paraId="6C88E4F3" w14:textId="6F4E4F5B" w:rsidR="00733991" w:rsidRDefault="00733991" w:rsidP="00733991">
      <w:pPr>
        <w:pStyle w:val="ListParagraph"/>
        <w:numPr>
          <w:ilvl w:val="0"/>
          <w:numId w:val="6"/>
        </w:numPr>
        <w:ind w:left="426"/>
        <w:jc w:val="left"/>
      </w:pPr>
      <w:r>
        <w:t xml:space="preserve">Pass Task </w:t>
      </w:r>
      <w:r>
        <w:t>8</w:t>
      </w:r>
      <w:r>
        <w:t xml:space="preserve">.1 Enterprise development glossary </w:t>
      </w:r>
      <w:r>
        <w:t>(Security concerns in Enterprise Application)</w:t>
      </w:r>
    </w:p>
    <w:p w14:paraId="5AC4309E" w14:textId="29EC9E41" w:rsidR="00733991" w:rsidRDefault="00733991" w:rsidP="00733991">
      <w:pPr>
        <w:pStyle w:val="ListParagraph"/>
        <w:numPr>
          <w:ilvl w:val="0"/>
          <w:numId w:val="6"/>
        </w:numPr>
        <w:ind w:left="426"/>
        <w:jc w:val="left"/>
      </w:pPr>
      <w:r>
        <w:t xml:space="preserve">Pass Task </w:t>
      </w:r>
      <w:r>
        <w:t>8</w:t>
      </w:r>
      <w:r>
        <w:t>.2 Security concerns in Enterprise Application – program design and implementation</w:t>
      </w:r>
    </w:p>
    <w:p w14:paraId="0BBB6290" w14:textId="0DE6A4D5" w:rsidR="00733991" w:rsidRDefault="00733991" w:rsidP="00733991">
      <w:pPr>
        <w:pStyle w:val="ListParagraph"/>
        <w:numPr>
          <w:ilvl w:val="0"/>
          <w:numId w:val="6"/>
        </w:numPr>
        <w:ind w:left="426"/>
        <w:jc w:val="left"/>
      </w:pPr>
      <w:r>
        <w:t>Credit</w:t>
      </w:r>
      <w:r>
        <w:t xml:space="preserve"> Task 4.</w:t>
      </w:r>
      <w:r>
        <w:t>3</w:t>
      </w:r>
      <w:r>
        <w:t xml:space="preserve"> Enterprise development glossary (</w:t>
      </w:r>
      <w:proofErr w:type="spellStart"/>
      <w:r>
        <w:t>WebUI</w:t>
      </w:r>
      <w:proofErr w:type="spellEnd"/>
      <w:r>
        <w:t xml:space="preserve"> + Ajax</w:t>
      </w:r>
      <w:r>
        <w:t>)</w:t>
      </w:r>
    </w:p>
    <w:p w14:paraId="2EC0D799" w14:textId="2A4738D1" w:rsidR="00733991" w:rsidRDefault="00733991" w:rsidP="00733991">
      <w:pPr>
        <w:pStyle w:val="ListParagraph"/>
        <w:numPr>
          <w:ilvl w:val="0"/>
          <w:numId w:val="6"/>
        </w:numPr>
        <w:ind w:left="426"/>
        <w:jc w:val="left"/>
      </w:pPr>
      <w:r>
        <w:t>Credit</w:t>
      </w:r>
      <w:r>
        <w:t xml:space="preserve"> Task 4.</w:t>
      </w:r>
      <w:r>
        <w:t>4</w:t>
      </w:r>
      <w:r>
        <w:t xml:space="preserve"> Web UI </w:t>
      </w:r>
      <w:r>
        <w:t xml:space="preserve">+ Ajax </w:t>
      </w:r>
      <w:r>
        <w:t>– program design and implementation</w:t>
      </w:r>
    </w:p>
    <w:p w14:paraId="7F83DF99" w14:textId="3C0EEECC" w:rsidR="00733991" w:rsidRDefault="00733991" w:rsidP="00733991">
      <w:pPr>
        <w:pStyle w:val="ListParagraph"/>
        <w:numPr>
          <w:ilvl w:val="0"/>
          <w:numId w:val="6"/>
        </w:numPr>
        <w:ind w:left="426"/>
        <w:jc w:val="left"/>
      </w:pPr>
      <w:r>
        <w:t xml:space="preserve">Credit Task </w:t>
      </w:r>
      <w:r>
        <w:t>5</w:t>
      </w:r>
      <w:r>
        <w:t>.3 Enterprise development glossary (</w:t>
      </w:r>
      <w:proofErr w:type="spellStart"/>
      <w:r>
        <w:t>Stateful</w:t>
      </w:r>
      <w:proofErr w:type="spellEnd"/>
      <w:r>
        <w:t xml:space="preserve"> behaviour retention</w:t>
      </w:r>
      <w:r>
        <w:t>)</w:t>
      </w:r>
    </w:p>
    <w:p w14:paraId="4645B413" w14:textId="7837FC92" w:rsidR="00733991" w:rsidRDefault="00733991" w:rsidP="00733991">
      <w:pPr>
        <w:pStyle w:val="ListParagraph"/>
        <w:numPr>
          <w:ilvl w:val="0"/>
          <w:numId w:val="6"/>
        </w:numPr>
        <w:ind w:left="426"/>
        <w:jc w:val="left"/>
      </w:pPr>
      <w:r>
        <w:t xml:space="preserve">Credit Task </w:t>
      </w:r>
      <w:r>
        <w:t>8</w:t>
      </w:r>
      <w:r>
        <w:t>.</w:t>
      </w:r>
      <w:r>
        <w:t>3</w:t>
      </w:r>
      <w:r>
        <w:t xml:space="preserve"> Enterprise development glossary (</w:t>
      </w:r>
      <w:proofErr w:type="spellStart"/>
      <w:r>
        <w:t>SqlRoleProvider</w:t>
      </w:r>
      <w:proofErr w:type="spellEnd"/>
      <w:r>
        <w:t>)</w:t>
      </w:r>
    </w:p>
    <w:p w14:paraId="36DD633B" w14:textId="1EF0ABF9" w:rsidR="00733991" w:rsidRDefault="00733991" w:rsidP="00733991">
      <w:pPr>
        <w:pStyle w:val="ListParagraph"/>
        <w:numPr>
          <w:ilvl w:val="0"/>
          <w:numId w:val="6"/>
        </w:numPr>
        <w:ind w:left="426"/>
        <w:jc w:val="left"/>
      </w:pPr>
      <w:r>
        <w:t>Credit Task 8.</w:t>
      </w:r>
      <w:r>
        <w:t>4</w:t>
      </w:r>
      <w:r>
        <w:t xml:space="preserve"> </w:t>
      </w:r>
      <w:r w:rsidR="007A304A">
        <w:t>Securing your enterprise application</w:t>
      </w:r>
      <w:r>
        <w:t xml:space="preserve"> – program design and implementation</w:t>
      </w:r>
    </w:p>
    <w:p w14:paraId="7286C26A" w14:textId="77777777" w:rsidR="00733991" w:rsidRDefault="00733991" w:rsidP="00733991">
      <w:pPr>
        <w:pStyle w:val="ListParagraph"/>
        <w:numPr>
          <w:ilvl w:val="0"/>
          <w:numId w:val="6"/>
        </w:numPr>
        <w:ind w:left="426"/>
        <w:jc w:val="left"/>
      </w:pPr>
      <w:bookmarkStart w:id="4" w:name="_GoBack"/>
      <w:bookmarkEnd w:id="4"/>
    </w:p>
    <w:p w14:paraId="5B1ADC51" w14:textId="092B5DA2" w:rsidR="00674480" w:rsidRPr="00FB49C0" w:rsidRDefault="00432BAD" w:rsidP="00733991">
      <w:pPr>
        <w:pStyle w:val="ListParagraph"/>
        <w:numPr>
          <w:ilvl w:val="0"/>
          <w:numId w:val="6"/>
        </w:numPr>
        <w:ind w:left="426"/>
      </w:pPr>
      <w:r>
        <w:t>…</w:t>
      </w:r>
    </w:p>
    <w:p w14:paraId="2621237F" w14:textId="0863A993" w:rsidR="00674480" w:rsidRDefault="00410C36" w:rsidP="00674480">
      <w:pPr>
        <w:pStyle w:val="Heading1"/>
      </w:pPr>
      <w:r>
        <w:rPr>
          <w:noProof/>
          <w:lang w:eastAsia="en-AU"/>
        </w:rPr>
        <mc:AlternateContent>
          <mc:Choice Requires="wps">
            <w:drawing>
              <wp:anchor distT="0" distB="0" distL="114300" distR="114300" simplePos="0" relativeHeight="251678720" behindDoc="0" locked="0" layoutInCell="1" allowOverlap="1" wp14:anchorId="2A4FCCD6" wp14:editId="4395F6ED">
                <wp:simplePos x="0" y="0"/>
                <wp:positionH relativeFrom="column">
                  <wp:posOffset>4054642</wp:posOffset>
                </wp:positionH>
                <wp:positionV relativeFrom="paragraph">
                  <wp:posOffset>337409</wp:posOffset>
                </wp:positionV>
                <wp:extent cx="1943100" cy="574040"/>
                <wp:effectExtent l="1625600" t="25400" r="88900" b="340360"/>
                <wp:wrapNone/>
                <wp:docPr id="14" name="Rectangular Callout 14"/>
                <wp:cNvGraphicFramePr/>
                <a:graphic xmlns:a="http://schemas.openxmlformats.org/drawingml/2006/main">
                  <a:graphicData uri="http://schemas.microsoft.com/office/word/2010/wordprocessingShape">
                    <wps:wsp>
                      <wps:cNvSpPr/>
                      <wps:spPr>
                        <a:xfrm>
                          <a:off x="0" y="0"/>
                          <a:ext cx="1943100" cy="574040"/>
                        </a:xfrm>
                        <a:prstGeom prst="wedgeRectCallout">
                          <a:avLst>
                            <a:gd name="adj1" fmla="val -129786"/>
                            <a:gd name="adj2" fmla="val 87387"/>
                          </a:avLst>
                        </a:prstGeom>
                      </wps:spPr>
                      <wps:style>
                        <a:lnRef idx="1">
                          <a:schemeClr val="accent1"/>
                        </a:lnRef>
                        <a:fillRef idx="3">
                          <a:schemeClr val="accent1"/>
                        </a:fillRef>
                        <a:effectRef idx="2">
                          <a:schemeClr val="accent1"/>
                        </a:effectRef>
                        <a:fontRef idx="minor">
                          <a:schemeClr val="lt1"/>
                        </a:fontRef>
                      </wps:style>
                      <wps:txbx>
                        <w:txbxContent>
                          <w:p w14:paraId="7DF4C19E" w14:textId="77777777" w:rsidR="00410C36" w:rsidRDefault="00410C36" w:rsidP="00410C36">
                            <w:pPr>
                              <w:jc w:val="center"/>
                            </w:pPr>
                            <w:r>
                              <w:t>Change the grade.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4FCC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4" o:spid="_x0000_s1026" type="#_x0000_t61" style="position:absolute;margin-left:319.25pt;margin-top:26.55pt;width:153pt;height:45.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" adj="-17234,29676" fillcolor="#4f81bd [3204]" strokecolor="#4579b8 [3044]">
                <v:fill color2="#a7bfde [1620]" rotate="t" angle="180" focus="100%" type="gradient">
                  <o:fill v:ext="view" type="gradientUnscaled"/>
                </v:fill>
                <v:shadow on="t" color="black" opacity="22937f" origin=",.5" offset="0,.63889mm"/>
                <v:textbox>
                  <w:txbxContent>
                    <w:p w14:paraId="7DF4C19E" w14:textId="77777777" w:rsidR="00410C36" w:rsidRDefault="00410C36" w:rsidP="00410C36">
                      <w:pPr>
                        <w:jc w:val="center"/>
                      </w:pPr>
                      <w:r>
                        <w:t>Change the grade. Then delete this box.</w:t>
                      </w:r>
                    </w:p>
                  </w:txbxContent>
                </v:textbox>
              </v:shape>
            </w:pict>
          </mc:Fallback>
        </mc:AlternateContent>
      </w:r>
      <w:r w:rsidR="00674480">
        <w:t>Coverage of the Intended Learning Outcomes</w:t>
      </w:r>
    </w:p>
    <w:p w14:paraId="43067895" w14:textId="579B8B62"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410C36" w:rsidRPr="00410C36">
        <w:rPr>
          <w:noProof/>
          <w:lang w:val="en-US" w:eastAsia="zh-TW"/>
        </w:rPr>
        <w:t xml:space="preserve"> </w:t>
      </w:r>
      <w:r w:rsidR="00410C36">
        <w:t xml:space="preserve"> In particular, it includes work that demonstrates that I have achieved all Unit Learning Outcomes for SWE80005 Enterprise Development to a </w:t>
      </w:r>
      <w:r w:rsidR="00410C36" w:rsidRPr="00E70924">
        <w:rPr>
          <w:b/>
        </w:rPr>
        <w:t>Pass</w:t>
      </w:r>
      <w:r w:rsidR="00410C36">
        <w:t xml:space="preserve"> level.</w:t>
      </w:r>
    </w:p>
    <w:p w14:paraId="637EC58E" w14:textId="4D65CF11" w:rsidR="00924291" w:rsidRDefault="00924291" w:rsidP="00674480">
      <w:pPr>
        <w:pStyle w:val="Heading2"/>
      </w:pPr>
      <w:r>
        <w:t xml:space="preserve">ILO 1: </w:t>
      </w:r>
    </w:p>
    <w:p w14:paraId="6643B2B3" w14:textId="1491907F" w:rsidR="0061070C" w:rsidRPr="00674480" w:rsidRDefault="00B947C9" w:rsidP="00674480">
      <w:pPr>
        <w:rPr>
          <w:rStyle w:val="SubtleEmphasis"/>
        </w:rPr>
      </w:pPr>
      <w:r w:rsidRPr="00B947C9">
        <w:rPr>
          <w:i/>
          <w:iCs/>
          <w:color w:val="808080" w:themeColor="text1" w:themeTint="7F"/>
        </w:rPr>
        <w:t>Use a range of APIs and technologies to build enterprise applications and explain why the APIs and technologies were selected to develop the applications</w:t>
      </w:r>
    </w:p>
    <w:p w14:paraId="280B46B4" w14:textId="119AC3D1" w:rsidR="00FB49C0" w:rsidRDefault="006A3C51" w:rsidP="000B031A">
      <w:pPr>
        <w:tabs>
          <w:tab w:val="left" w:pos="1477"/>
        </w:tabs>
      </w:pPr>
      <w:r w:rsidRPr="00942879">
        <w:rPr>
          <w:rStyle w:val="SubtleEmphasis"/>
          <w:noProof/>
          <w:lang w:eastAsia="en-AU"/>
        </w:rPr>
        <mc:AlternateContent>
          <mc:Choice Requires="wps">
            <w:drawing>
              <wp:anchor distT="0" distB="0" distL="114300" distR="114300" simplePos="0" relativeHeight="251672576" behindDoc="0" locked="0" layoutInCell="1" allowOverlap="1" wp14:anchorId="42836B59" wp14:editId="00C124EF">
                <wp:simplePos x="0" y="0"/>
                <wp:positionH relativeFrom="column">
                  <wp:posOffset>3137747</wp:posOffset>
                </wp:positionH>
                <wp:positionV relativeFrom="paragraph">
                  <wp:posOffset>36618</wp:posOffset>
                </wp:positionV>
                <wp:extent cx="2857500" cy="800100"/>
                <wp:effectExtent l="1676400" t="25400" r="88900" b="114300"/>
                <wp:wrapNone/>
                <wp:docPr id="18" name="Rectangular Callout 18"/>
                <wp:cNvGraphicFramePr/>
                <a:graphic xmlns:a="http://schemas.openxmlformats.org/drawingml/2006/main">
                  <a:graphicData uri="http://schemas.microsoft.com/office/word/2010/wordprocessingShape">
                    <wps:wsp>
                      <wps:cNvSpPr/>
                      <wps:spPr>
                        <a:xfrm>
                          <a:off x="0" y="0"/>
                          <a:ext cx="2857500" cy="800100"/>
                        </a:xfrm>
                        <a:prstGeom prst="wedgeRectCallout">
                          <a:avLst>
                            <a:gd name="adj1" fmla="val -106220"/>
                            <a:gd name="adj2" fmla="val -5255"/>
                          </a:avLst>
                        </a:prstGeom>
                      </wps:spPr>
                      <wps:style>
                        <a:lnRef idx="1">
                          <a:schemeClr val="accent1"/>
                        </a:lnRef>
                        <a:fillRef idx="3">
                          <a:schemeClr val="accent1"/>
                        </a:fillRef>
                        <a:effectRef idx="2">
                          <a:schemeClr val="accent1"/>
                        </a:effectRef>
                        <a:fontRef idx="minor">
                          <a:schemeClr val="lt1"/>
                        </a:fontRef>
                      </wps:style>
                      <wps:txb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6B59" id="Rectangular Callout 18" o:spid="_x0000_s1027" type="#_x0000_t61" style="position:absolute;margin-left:247.05pt;margin-top:2.9pt;width:22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" adj="-12144,9665" fillcolor="#4f81bd [3204]" strokecolor="#4579b8 [3044]">
                <v:fill color2="#a7bfde [1620]" rotate="t" angle="180" focus="100%" type="gradient">
                  <o:fill v:ext="view" type="gradientUnscaled"/>
                </v:fill>
                <v:shadow on="t" color="black" opacity="22937f" origin=",.5" offset="0,.63889mm"/>
                <v:textbo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v:textbox>
              </v:shape>
            </w:pict>
          </mc:Fallback>
        </mc:AlternateContent>
      </w:r>
      <w:r w:rsidR="00FB49C0">
        <w:t>The following pieces demonstrate my ability in relation to this ILO:</w:t>
      </w:r>
    </w:p>
    <w:p w14:paraId="11F9FEEF" w14:textId="016A8DBB" w:rsidR="00FB49C0" w:rsidRDefault="00942879" w:rsidP="00FB49C0">
      <w:pPr>
        <w:pStyle w:val="ListParagraph"/>
        <w:numPr>
          <w:ilvl w:val="0"/>
          <w:numId w:val="7"/>
        </w:numPr>
        <w:tabs>
          <w:tab w:val="left" w:pos="1477"/>
        </w:tabs>
      </w:pPr>
      <w:r>
        <w:t>Pass Task # …</w:t>
      </w:r>
    </w:p>
    <w:p w14:paraId="15376C3E" w14:textId="48500FC3" w:rsidR="00FB49C0" w:rsidRDefault="00FB49C0" w:rsidP="00FB49C0">
      <w:pPr>
        <w:pStyle w:val="ListParagraph"/>
        <w:numPr>
          <w:ilvl w:val="0"/>
          <w:numId w:val="7"/>
        </w:numPr>
        <w:tabs>
          <w:tab w:val="left" w:pos="1477"/>
        </w:tabs>
      </w:pPr>
      <w:r>
        <w:t>…</w:t>
      </w:r>
    </w:p>
    <w:p w14:paraId="5FFB0406" w14:textId="19F315BB" w:rsidR="002B37D0" w:rsidRDefault="00D5425B" w:rsidP="00674480">
      <w:pPr>
        <w:pStyle w:val="Heading2"/>
      </w:pPr>
      <w:r>
        <w:t>ILO 2</w:t>
      </w:r>
      <w:r w:rsidR="002B37D0">
        <w:t xml:space="preserve">: </w:t>
      </w:r>
    </w:p>
    <w:p w14:paraId="3E15A8CC" w14:textId="77777777" w:rsidR="00B947C9" w:rsidRPr="00B947C9" w:rsidRDefault="00B947C9" w:rsidP="00B947C9">
      <w:pPr>
        <w:rPr>
          <w:i/>
          <w:iCs/>
          <w:color w:val="808080" w:themeColor="text1" w:themeTint="7F"/>
        </w:rPr>
      </w:pPr>
      <w:r w:rsidRPr="00B947C9">
        <w:rPr>
          <w:i/>
          <w:iCs/>
          <w:color w:val="808080" w:themeColor="text1" w:themeTint="7F"/>
        </w:rPr>
        <w:t>Design (with justifications) and describe an enterprise architecture for a software solution to a given business scenario. The justification should ideally include at least the following topics:</w:t>
      </w:r>
    </w:p>
    <w:p w14:paraId="5FF96CFA" w14:textId="77777777" w:rsidR="00B947C9" w:rsidRPr="00B947C9" w:rsidRDefault="00B947C9" w:rsidP="00B947C9">
      <w:pPr>
        <w:rPr>
          <w:i/>
          <w:iCs/>
          <w:color w:val="808080" w:themeColor="text1" w:themeTint="7F"/>
        </w:rPr>
      </w:pPr>
      <w:proofErr w:type="gramStart"/>
      <w:r w:rsidRPr="00B947C9">
        <w:rPr>
          <w:i/>
          <w:iCs/>
          <w:color w:val="808080" w:themeColor="text1" w:themeTint="7F"/>
        </w:rPr>
        <w:t>a</w:t>
      </w:r>
      <w:proofErr w:type="gramEnd"/>
      <w:r w:rsidRPr="00B947C9">
        <w:rPr>
          <w:i/>
          <w:iCs/>
          <w:color w:val="808080" w:themeColor="text1" w:themeTint="7F"/>
        </w:rPr>
        <w:t>.</w:t>
      </w:r>
      <w:r w:rsidRPr="00B947C9">
        <w:rPr>
          <w:i/>
          <w:iCs/>
          <w:color w:val="808080" w:themeColor="text1" w:themeTint="7F"/>
        </w:rPr>
        <w:tab/>
        <w:t>the choice of any APIs and technologies</w:t>
      </w:r>
    </w:p>
    <w:p w14:paraId="7ED6AEF9" w14:textId="77777777" w:rsidR="00B947C9" w:rsidRPr="00B947C9" w:rsidRDefault="00B947C9" w:rsidP="00B947C9">
      <w:pPr>
        <w:rPr>
          <w:i/>
          <w:iCs/>
          <w:color w:val="808080" w:themeColor="text1" w:themeTint="7F"/>
        </w:rPr>
      </w:pPr>
      <w:proofErr w:type="gramStart"/>
      <w:r w:rsidRPr="00B947C9">
        <w:rPr>
          <w:i/>
          <w:iCs/>
          <w:color w:val="808080" w:themeColor="text1" w:themeTint="7F"/>
        </w:rPr>
        <w:t>b</w:t>
      </w:r>
      <w:proofErr w:type="gramEnd"/>
      <w:r w:rsidRPr="00B947C9">
        <w:rPr>
          <w:i/>
          <w:iCs/>
          <w:color w:val="808080" w:themeColor="text1" w:themeTint="7F"/>
        </w:rPr>
        <w:t>.</w:t>
      </w:r>
      <w:r w:rsidRPr="00B947C9">
        <w:rPr>
          <w:i/>
          <w:iCs/>
          <w:color w:val="808080" w:themeColor="text1" w:themeTint="7F"/>
        </w:rPr>
        <w:tab/>
        <w:t>the selection of architectural patterns and the use of any best practices</w:t>
      </w:r>
    </w:p>
    <w:p w14:paraId="267D3D0D" w14:textId="77777777" w:rsidR="00B947C9" w:rsidRDefault="00B947C9" w:rsidP="00B947C9">
      <w:pPr>
        <w:rPr>
          <w:i/>
          <w:iCs/>
          <w:color w:val="808080" w:themeColor="text1" w:themeTint="7F"/>
        </w:rPr>
      </w:pPr>
      <w:proofErr w:type="gramStart"/>
      <w:r w:rsidRPr="00B947C9">
        <w:rPr>
          <w:i/>
          <w:iCs/>
          <w:color w:val="808080" w:themeColor="text1" w:themeTint="7F"/>
        </w:rPr>
        <w:t>c</w:t>
      </w:r>
      <w:proofErr w:type="gramEnd"/>
      <w:r w:rsidRPr="00B947C9">
        <w:rPr>
          <w:i/>
          <w:iCs/>
          <w:color w:val="808080" w:themeColor="text1" w:themeTint="7F"/>
        </w:rPr>
        <w:t>.</w:t>
      </w:r>
      <w:r w:rsidRPr="00B947C9">
        <w:rPr>
          <w:i/>
          <w:iCs/>
          <w:color w:val="808080" w:themeColor="text1" w:themeTint="7F"/>
        </w:rPr>
        <w:tab/>
        <w:t>any security issues and concerns and how to mitigate the potential threats</w:t>
      </w:r>
    </w:p>
    <w:p w14:paraId="3BB76E92" w14:textId="77777777" w:rsidR="000B031A" w:rsidRPr="000B031A" w:rsidRDefault="000B031A" w:rsidP="000B031A">
      <w:r w:rsidRPr="000B031A">
        <w:lastRenderedPageBreak/>
        <w:t>…</w:t>
      </w:r>
    </w:p>
    <w:p w14:paraId="37F239C5" w14:textId="096355A9" w:rsidR="002B37D0" w:rsidRDefault="00D5425B" w:rsidP="00674480">
      <w:pPr>
        <w:pStyle w:val="Heading2"/>
      </w:pPr>
      <w:r>
        <w:t>ILO 3</w:t>
      </w:r>
      <w:r w:rsidR="002B37D0">
        <w:t xml:space="preserve">: </w:t>
      </w:r>
    </w:p>
    <w:p w14:paraId="1A4A502A" w14:textId="77777777" w:rsidR="00B947C9" w:rsidRPr="00B947C9" w:rsidRDefault="00B947C9" w:rsidP="00B947C9">
      <w:pPr>
        <w:rPr>
          <w:i/>
          <w:iCs/>
          <w:color w:val="808080" w:themeColor="text1" w:themeTint="7F"/>
        </w:rPr>
      </w:pPr>
      <w:r w:rsidRPr="00B947C9">
        <w:rPr>
          <w:i/>
          <w:iCs/>
          <w:color w:val="808080" w:themeColor="text1" w:themeTint="7F"/>
        </w:rPr>
        <w:t>Develop end-to-end features of enterprise applications to given business scenarios. Ideally, you should demonstrate your understanding of at least the following topics</w:t>
      </w:r>
    </w:p>
    <w:p w14:paraId="2FF21807" w14:textId="77777777" w:rsidR="00B947C9" w:rsidRPr="00B947C9" w:rsidRDefault="00B947C9" w:rsidP="00B947C9">
      <w:pPr>
        <w:rPr>
          <w:i/>
          <w:iCs/>
          <w:color w:val="808080" w:themeColor="text1" w:themeTint="7F"/>
        </w:rPr>
      </w:pPr>
      <w:r w:rsidRPr="00B947C9">
        <w:rPr>
          <w:i/>
          <w:iCs/>
          <w:color w:val="808080" w:themeColor="text1" w:themeTint="7F"/>
        </w:rPr>
        <w:t>a.</w:t>
      </w:r>
      <w:r w:rsidRPr="00B947C9">
        <w:rPr>
          <w:i/>
          <w:iCs/>
          <w:color w:val="808080" w:themeColor="text1" w:themeTint="7F"/>
        </w:rPr>
        <w:tab/>
        <w:t>The choice of any APIs and technologies</w:t>
      </w:r>
    </w:p>
    <w:p w14:paraId="759083EE" w14:textId="77777777" w:rsidR="00B947C9" w:rsidRPr="00B947C9" w:rsidRDefault="00B947C9" w:rsidP="00B947C9">
      <w:pPr>
        <w:rPr>
          <w:i/>
          <w:iCs/>
          <w:color w:val="808080" w:themeColor="text1" w:themeTint="7F"/>
        </w:rPr>
      </w:pPr>
      <w:r w:rsidRPr="00B947C9">
        <w:rPr>
          <w:i/>
          <w:iCs/>
          <w:color w:val="808080" w:themeColor="text1" w:themeTint="7F"/>
        </w:rPr>
        <w:t>b.</w:t>
      </w:r>
      <w:r w:rsidRPr="00B947C9">
        <w:rPr>
          <w:i/>
          <w:iCs/>
          <w:color w:val="808080" w:themeColor="text1" w:themeTint="7F"/>
        </w:rPr>
        <w:tab/>
        <w:t>The selection of architectural patterns and the use of any best practices</w:t>
      </w:r>
    </w:p>
    <w:p w14:paraId="629F0D10" w14:textId="442234ED" w:rsidR="002B37D0" w:rsidRPr="00CC6345" w:rsidRDefault="00B947C9" w:rsidP="00B947C9">
      <w:pPr>
        <w:ind w:left="720" w:hanging="720"/>
        <w:rPr>
          <w:rStyle w:val="SubtleEmphasis"/>
        </w:rPr>
      </w:pPr>
      <w:r w:rsidRPr="00B947C9">
        <w:rPr>
          <w:i/>
          <w:iCs/>
          <w:color w:val="808080" w:themeColor="text1" w:themeTint="7F"/>
        </w:rPr>
        <w:t>c.</w:t>
      </w:r>
      <w:r w:rsidRPr="00B947C9">
        <w:rPr>
          <w:i/>
          <w:iCs/>
          <w:color w:val="808080" w:themeColor="text1" w:themeTint="7F"/>
        </w:rPr>
        <w:tab/>
        <w:t>The choice of enterprise technologies to mitigate any potential threat raised by security issues and concerns</w:t>
      </w:r>
    </w:p>
    <w:p w14:paraId="07199D2D" w14:textId="77777777" w:rsidR="000B031A" w:rsidRPr="00942879" w:rsidRDefault="000B031A" w:rsidP="000B031A">
      <w:pPr>
        <w:rPr>
          <w:rStyle w:val="SubtleEmphasis"/>
        </w:rPr>
      </w:pPr>
      <w:r w:rsidRPr="00942879">
        <w:rPr>
          <w:rStyle w:val="SubtleEmphasis"/>
        </w:rPr>
        <w:t>…</w:t>
      </w:r>
    </w:p>
    <w:p w14:paraId="49A93049" w14:textId="3C7329C1" w:rsidR="00D5425B" w:rsidRDefault="00D5425B" w:rsidP="00D5425B">
      <w:pPr>
        <w:pStyle w:val="Heading2"/>
      </w:pPr>
      <w:r>
        <w:t xml:space="preserve">ILO 4: </w:t>
      </w:r>
    </w:p>
    <w:p w14:paraId="7AAE3231" w14:textId="77777777" w:rsidR="00D5425B" w:rsidRPr="00674480" w:rsidRDefault="00D5425B" w:rsidP="00D5425B">
      <w:pPr>
        <w:rPr>
          <w:rStyle w:val="SubtleEmphasis"/>
        </w:rPr>
      </w:pPr>
      <w:r w:rsidRPr="00B947C9">
        <w:rPr>
          <w:i/>
          <w:iCs/>
          <w:color w:val="808080" w:themeColor="text1" w:themeTint="7F"/>
        </w:rPr>
        <w:t>Perform independently research into a range of APIs and technologies so as to select appropriate technologies (with justification) to build enterprise applications; during the research process you should be able to present your findings and reasoning why such decisions are made</w:t>
      </w:r>
    </w:p>
    <w:p w14:paraId="07C87232" w14:textId="77777777" w:rsidR="00D5425B" w:rsidRPr="000B031A" w:rsidRDefault="00D5425B" w:rsidP="00D5425B">
      <w:r w:rsidRPr="000B031A">
        <w:t>…</w:t>
      </w:r>
    </w:p>
    <w:p w14:paraId="731EC149" w14:textId="77777777" w:rsidR="000B031A" w:rsidRDefault="000B031A">
      <w:pPr>
        <w:spacing w:before="0" w:after="200"/>
        <w:rPr>
          <w:rFonts w:cs="Arial"/>
          <w:b/>
          <w:kern w:val="28"/>
          <w:sz w:val="28"/>
        </w:rPr>
      </w:pPr>
      <w:r>
        <w:br w:type="page"/>
      </w:r>
    </w:p>
    <w:p w14:paraId="0D289C88" w14:textId="0C5B64D7" w:rsidR="0000099A" w:rsidRDefault="00942879" w:rsidP="00821CEA">
      <w:pPr>
        <w:pStyle w:val="Heading1"/>
      </w:pPr>
      <w:r>
        <w:rPr>
          <w:noProof/>
          <w:lang w:eastAsia="en-AU"/>
        </w:rPr>
        <w:lastRenderedPageBreak/>
        <mc:AlternateContent>
          <mc:Choice Requires="wps">
            <w:drawing>
              <wp:anchor distT="0" distB="0" distL="114300" distR="114300" simplePos="0" relativeHeight="251674624" behindDoc="0" locked="0" layoutInCell="1" allowOverlap="1" wp14:anchorId="19548D49" wp14:editId="29383671">
                <wp:simplePos x="0" y="0"/>
                <wp:positionH relativeFrom="column">
                  <wp:posOffset>2908935</wp:posOffset>
                </wp:positionH>
                <wp:positionV relativeFrom="paragraph">
                  <wp:posOffset>-454660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 xml:space="preserve">Reflect on your learning and discuss these areas. Read the suggestions in [ ] for each question. Write your reflections then delete the text in the [ </w:t>
                            </w:r>
                            <w:proofErr w:type="gramStart"/>
                            <w:r>
                              <w:t>]  and</w:t>
                            </w:r>
                            <w:proofErr w:type="gramEnd"/>
                            <w:r>
                              <w:t xml:space="preserve">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8D49" id="Rectangular Callout 19" o:spid="_x0000_s1028" type="#_x0000_t61" style="position:absolute;margin-left:229.05pt;margin-top:-35.8pt;width:225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&#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 xml:space="preserve">Reflect on your learning and discuss these areas. Read the suggestions in [ ] for each question. Write your reflections then delete the text in the [ </w:t>
                      </w:r>
                      <w:proofErr w:type="gramStart"/>
                      <w:r>
                        <w:t>]  and</w:t>
                      </w:r>
                      <w:proofErr w:type="gramEnd"/>
                      <w:r>
                        <w:t xml:space="preserve"> delete this box.</w:t>
                      </w:r>
                    </w:p>
                  </w:txbxContent>
                </v:textbox>
              </v:shape>
            </w:pict>
          </mc:Fallback>
        </mc:AlternateContent>
      </w:r>
      <w:r w:rsidR="0000099A">
        <w:t>Reflection</w:t>
      </w:r>
    </w:p>
    <w:p w14:paraId="40ADFEDE" w14:textId="620EDCEB" w:rsidR="002853F2" w:rsidRDefault="002853F2" w:rsidP="002853F2">
      <w:pPr>
        <w:pStyle w:val="Heading2"/>
      </w:pPr>
      <w:r>
        <w:t>The most important things I lea</w:t>
      </w:r>
      <w:r w:rsidR="003022AE">
        <w:t>r</w:t>
      </w:r>
      <w:r>
        <w:t>nt:</w:t>
      </w:r>
    </w:p>
    <w:p w14:paraId="58A0E9FF" w14:textId="4AA0FA0C" w:rsidR="002853F2" w:rsidRDefault="002853F2" w:rsidP="00821CEA">
      <w:proofErr w:type="gramStart"/>
      <w:r>
        <w:t>[ Think</w:t>
      </w:r>
      <w:proofErr w:type="gramEnd"/>
      <w:r>
        <w:t xml:space="preserve"> about topics covered, but also other general things you may have learnt. </w:t>
      </w:r>
      <w:r w:rsidRPr="002853F2">
        <w:t>Think about what you have learnt in this subject, and reflect on what you think were key learning points, or incidents.</w:t>
      </w:r>
      <w:r w:rsidR="00240B50">
        <w:t xml:space="preserve"> </w:t>
      </w:r>
      <w:r w:rsidR="00240B50" w:rsidRPr="002853F2">
        <w:t>Did you learn what you wanted/expected to learn?</w:t>
      </w:r>
      <w:r>
        <w:t xml:space="preserve"> ]</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proofErr w:type="gramStart"/>
      <w:r>
        <w:t>[ List</w:t>
      </w:r>
      <w:proofErr w:type="gramEnd"/>
      <w:r>
        <w:t xml:space="preserve"> and explain ]</w:t>
      </w:r>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proofErr w:type="gramStart"/>
      <w:r>
        <w:t>[ List</w:t>
      </w:r>
      <w:proofErr w:type="gramEnd"/>
      <w:r>
        <w:t xml:space="preserve"> and explain – if none explain why ]</w:t>
      </w:r>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proofErr w:type="gramStart"/>
      <w:r>
        <w:t>[ List</w:t>
      </w:r>
      <w:proofErr w:type="gramEnd"/>
      <w:r>
        <w:t xml:space="preserve"> and explain – remove if none ]</w:t>
      </w:r>
    </w:p>
    <w:p w14:paraId="7A03FC62" w14:textId="4C26ECE8" w:rsidR="002853F2" w:rsidRDefault="002853F2" w:rsidP="002853F2">
      <w:pPr>
        <w:pStyle w:val="Heading2"/>
      </w:pPr>
      <w:r>
        <w:t xml:space="preserve">I feel I learnt these topics, concepts, </w:t>
      </w:r>
      <w:r w:rsidR="00240B50">
        <w:t>and/</w:t>
      </w:r>
      <w:r>
        <w:t>or tools really well:</w:t>
      </w:r>
    </w:p>
    <w:p w14:paraId="6C3FA161" w14:textId="344F1110" w:rsidR="002853F2" w:rsidRPr="002853F2" w:rsidRDefault="002853F2" w:rsidP="002853F2">
      <w:proofErr w:type="gramStart"/>
      <w:r>
        <w:t>[ List</w:t>
      </w:r>
      <w:proofErr w:type="gramEnd"/>
      <w:r>
        <w:t xml:space="preserve"> and explain – if none explain why</w:t>
      </w:r>
      <w:r w:rsidR="00240B50">
        <w:t>, refer to your pieces for evidence to support your claims</w:t>
      </w:r>
      <w:r>
        <w:t xml:space="preserve"> ]</w:t>
      </w:r>
    </w:p>
    <w:p w14:paraId="565B9B9B" w14:textId="6992372B" w:rsidR="002853F2" w:rsidRDefault="002853F2" w:rsidP="002853F2">
      <w:pPr>
        <w:pStyle w:val="Heading2"/>
      </w:pPr>
      <w:r>
        <w:t>I still need to work on the following areas:</w:t>
      </w:r>
    </w:p>
    <w:p w14:paraId="63D8DC0F" w14:textId="584E68AE" w:rsidR="002853F2" w:rsidRDefault="002853F2" w:rsidP="002853F2">
      <w:proofErr w:type="gramStart"/>
      <w:r>
        <w:t>[ List</w:t>
      </w:r>
      <w:proofErr w:type="gramEnd"/>
      <w:r>
        <w:t xml:space="preserve"> and explain – if none explain why</w:t>
      </w:r>
      <w:r w:rsidR="00240B50">
        <w:t>, refer to your pieces</w:t>
      </w:r>
      <w:r>
        <w:t xml:space="preserve"> ]</w:t>
      </w:r>
    </w:p>
    <w:p w14:paraId="4277BFBE" w14:textId="67BCE4D0" w:rsidR="00240B50" w:rsidRDefault="00240B50" w:rsidP="002853F2">
      <w:pPr>
        <w:pStyle w:val="Heading2"/>
      </w:pPr>
      <w:r>
        <w:t>My progress in this unit was …:</w:t>
      </w:r>
    </w:p>
    <w:p w14:paraId="01B18C90" w14:textId="246DF7BB" w:rsidR="00D07702" w:rsidRDefault="00240B50" w:rsidP="00240B50">
      <w:proofErr w:type="gramStart"/>
      <w:r>
        <w:t>[ Include</w:t>
      </w:r>
      <w:proofErr w:type="gramEnd"/>
      <w:r>
        <w:t xml:space="preserve"> a screenshot of your </w:t>
      </w:r>
      <w:r w:rsidRPr="00D07702">
        <w:rPr>
          <w:b/>
        </w:rPr>
        <w:t>progress</w:t>
      </w:r>
      <w:r w:rsidR="00D07702" w:rsidRPr="00D07702">
        <w:rPr>
          <w:b/>
        </w:rPr>
        <w:t xml:space="preserve"> graph</w:t>
      </w:r>
      <w:r>
        <w:t xml:space="preserve"> from </w:t>
      </w:r>
      <w:proofErr w:type="spellStart"/>
      <w:r w:rsidRPr="00D07702">
        <w:rPr>
          <w:b/>
        </w:rPr>
        <w:t>DoubtFire</w:t>
      </w:r>
      <w:proofErr w:type="spellEnd"/>
      <w:r w:rsidR="00D07702">
        <w:t xml:space="preserve">, and comment on what happened from your perspective… what does the graph say about how you approached the unit?  (Login to Doubtfire to get your graph </w:t>
      </w:r>
      <w:hyperlink r:id="rId7" w:history="1">
        <w:r w:rsidR="00D07702" w:rsidRPr="00AE7AE4">
          <w:rPr>
            <w:rStyle w:val="Hyperlink"/>
          </w:rPr>
          <w:t>https://doubtfire.ict.swin.edu.au</w:t>
        </w:r>
      </w:hyperlink>
      <w:r w:rsidR="00D07702">
        <w:t>)]</w:t>
      </w:r>
    </w:p>
    <w:p w14:paraId="660BD7D9" w14:textId="7CE0CA82" w:rsidR="00D07702" w:rsidRPr="00240B50" w:rsidRDefault="00D07702" w:rsidP="00D07702">
      <w:pPr>
        <w:jc w:val="center"/>
      </w:pPr>
      <w:r>
        <w:rPr>
          <w:noProof/>
          <w:lang w:eastAsia="en-AU"/>
        </w:rPr>
        <w:drawing>
          <wp:inline distT="0" distB="0" distL="0" distR="0" wp14:anchorId="67E94534" wp14:editId="733ABC11">
            <wp:extent cx="3055190" cy="191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727" cy="19166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proofErr w:type="gramStart"/>
      <w:r>
        <w:t>[ How</w:t>
      </w:r>
      <w:proofErr w:type="gramEnd"/>
      <w:r>
        <w:t xml:space="preserve"> will the things you learnt relate to the rest of your studies, and career. </w:t>
      </w:r>
      <w:r w:rsidRPr="002853F2">
        <w:t xml:space="preserve">What have you learnt that will be valuable for you in the future? </w:t>
      </w:r>
      <w:r>
        <w:t xml:space="preserve"> ]</w:t>
      </w:r>
    </w:p>
    <w:p w14:paraId="2869F1DA" w14:textId="683971AE" w:rsidR="002853F2" w:rsidRPr="002853F2" w:rsidRDefault="002853F2" w:rsidP="002853F2">
      <w:pPr>
        <w:pStyle w:val="Heading2"/>
      </w:pPr>
      <w:r>
        <w:t>If I did this unit again I would do the following things differently:</w:t>
      </w:r>
    </w:p>
    <w:p w14:paraId="2B0BDB5E" w14:textId="77777777" w:rsidR="007711B3" w:rsidRDefault="002853F2" w:rsidP="00D07702">
      <w:proofErr w:type="gramStart"/>
      <w:r>
        <w:t>[ List</w:t>
      </w:r>
      <w:proofErr w:type="gramEnd"/>
      <w:r>
        <w:t xml:space="preserve">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proofErr w:type="gramStart"/>
      <w:r>
        <w:t>[ Add</w:t>
      </w:r>
      <w:proofErr w:type="gramEnd"/>
      <w:r>
        <w:t xml:space="preserve"> any other reflections you think help you demonstrate your learning ]</w:t>
      </w:r>
    </w:p>
    <w:sectPr w:rsidR="00924291" w:rsidRPr="00706287" w:rsidSect="00924291">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2D3EE" w14:textId="77777777" w:rsidR="005F1102" w:rsidRDefault="005F1102" w:rsidP="00821CEA">
      <w:r>
        <w:separator/>
      </w:r>
    </w:p>
  </w:endnote>
  <w:endnote w:type="continuationSeparator" w:id="0">
    <w:p w14:paraId="1B3500DB" w14:textId="77777777" w:rsidR="005F1102" w:rsidRDefault="005F1102"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onymous">
    <w:altName w:val="Times New Roman"/>
    <w:charset w:val="00"/>
    <w:family w:val="roman"/>
    <w:pitch w:val="default"/>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A6F26" w14:textId="14584C97" w:rsidR="00EC3373" w:rsidRPr="002B37D0" w:rsidRDefault="005F19B9" w:rsidP="00B011A4">
    <w:pPr>
      <w:pStyle w:val="Footer"/>
    </w:pPr>
    <w:r>
      <w:t>SWE</w:t>
    </w:r>
    <w:r w:rsidR="004D190B">
      <w:t>80005 – Enterprise Development</w:t>
    </w:r>
    <w:r w:rsidR="004D190B">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7A304A">
      <w:rPr>
        <w:rStyle w:val="PageNumber"/>
        <w:noProof/>
      </w:rPr>
      <w:t>3</w:t>
    </w:r>
    <w:r w:rsidR="00EC3373">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733991">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58E85" w14:textId="77777777" w:rsidR="005F1102" w:rsidRDefault="005F1102" w:rsidP="00821CEA">
      <w:r>
        <w:separator/>
      </w:r>
    </w:p>
  </w:footnote>
  <w:footnote w:type="continuationSeparator" w:id="0">
    <w:p w14:paraId="20D89E0A" w14:textId="77777777" w:rsidR="005F1102" w:rsidRDefault="005F1102" w:rsidP="008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A5696" w14:textId="2C702D4B" w:rsidR="00EC3373" w:rsidRDefault="003F0F03" w:rsidP="00821CEA">
    <w:pPr>
      <w:pStyle w:val="Header"/>
    </w:pPr>
    <w:r>
      <w:t>Nguyen Tran Nguyen</w:t>
    </w:r>
    <w:r w:rsidR="00EC3373">
      <w:t xml:space="preserve"> (</w:t>
    </w:r>
    <w:r>
      <w:t>6586880</w:t>
    </w:r>
    <w:r w:rsidR="00EC3373">
      <w:t>)</w:t>
    </w:r>
    <w:r w:rsidR="00EC3373">
      <w:tab/>
    </w:r>
    <w:r w:rsidR="00EC3373">
      <w:tab/>
      <w:t>Learning Summary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91"/>
    <w:rsid w:val="0000099A"/>
    <w:rsid w:val="00082E48"/>
    <w:rsid w:val="000B031A"/>
    <w:rsid w:val="000B4FBC"/>
    <w:rsid w:val="000E09E3"/>
    <w:rsid w:val="0011362C"/>
    <w:rsid w:val="0019252F"/>
    <w:rsid w:val="001C06FA"/>
    <w:rsid w:val="00240B50"/>
    <w:rsid w:val="002433AD"/>
    <w:rsid w:val="002849A2"/>
    <w:rsid w:val="002853F2"/>
    <w:rsid w:val="00294560"/>
    <w:rsid w:val="002B37D0"/>
    <w:rsid w:val="00300019"/>
    <w:rsid w:val="003022AE"/>
    <w:rsid w:val="003030E8"/>
    <w:rsid w:val="003717AE"/>
    <w:rsid w:val="003F0F03"/>
    <w:rsid w:val="00410C36"/>
    <w:rsid w:val="0041681B"/>
    <w:rsid w:val="00432BAD"/>
    <w:rsid w:val="00454CF2"/>
    <w:rsid w:val="00487C15"/>
    <w:rsid w:val="004A356D"/>
    <w:rsid w:val="004B41FC"/>
    <w:rsid w:val="004C2C9C"/>
    <w:rsid w:val="004D190B"/>
    <w:rsid w:val="004D5492"/>
    <w:rsid w:val="005F1102"/>
    <w:rsid w:val="005F19B9"/>
    <w:rsid w:val="0061070C"/>
    <w:rsid w:val="00674480"/>
    <w:rsid w:val="006A3C51"/>
    <w:rsid w:val="006E781A"/>
    <w:rsid w:val="00705FF3"/>
    <w:rsid w:val="00706287"/>
    <w:rsid w:val="00733991"/>
    <w:rsid w:val="007342A1"/>
    <w:rsid w:val="00762181"/>
    <w:rsid w:val="007711B3"/>
    <w:rsid w:val="007A304A"/>
    <w:rsid w:val="007C70D3"/>
    <w:rsid w:val="007E28D6"/>
    <w:rsid w:val="00821CEA"/>
    <w:rsid w:val="008505CE"/>
    <w:rsid w:val="00856DC6"/>
    <w:rsid w:val="00866646"/>
    <w:rsid w:val="008E5DEF"/>
    <w:rsid w:val="00907918"/>
    <w:rsid w:val="00924291"/>
    <w:rsid w:val="00931553"/>
    <w:rsid w:val="00942879"/>
    <w:rsid w:val="009528A9"/>
    <w:rsid w:val="009637AE"/>
    <w:rsid w:val="009776ED"/>
    <w:rsid w:val="00996E03"/>
    <w:rsid w:val="009A2771"/>
    <w:rsid w:val="009B2BE7"/>
    <w:rsid w:val="00A31785"/>
    <w:rsid w:val="00A474CE"/>
    <w:rsid w:val="00A50514"/>
    <w:rsid w:val="00A63213"/>
    <w:rsid w:val="00A7109B"/>
    <w:rsid w:val="00A737F4"/>
    <w:rsid w:val="00A87BCF"/>
    <w:rsid w:val="00AC5761"/>
    <w:rsid w:val="00B011A4"/>
    <w:rsid w:val="00B51ABF"/>
    <w:rsid w:val="00B638FE"/>
    <w:rsid w:val="00B947C9"/>
    <w:rsid w:val="00BA2B9C"/>
    <w:rsid w:val="00BC11A3"/>
    <w:rsid w:val="00BD31F7"/>
    <w:rsid w:val="00C0441D"/>
    <w:rsid w:val="00C058A4"/>
    <w:rsid w:val="00CC6345"/>
    <w:rsid w:val="00CE22A2"/>
    <w:rsid w:val="00CF4655"/>
    <w:rsid w:val="00D07702"/>
    <w:rsid w:val="00D25599"/>
    <w:rsid w:val="00D30744"/>
    <w:rsid w:val="00D45B96"/>
    <w:rsid w:val="00D511AB"/>
    <w:rsid w:val="00D5425B"/>
    <w:rsid w:val="00DB73F8"/>
    <w:rsid w:val="00DD6D5C"/>
    <w:rsid w:val="00DE39F7"/>
    <w:rsid w:val="00E060CB"/>
    <w:rsid w:val="00E51135"/>
    <w:rsid w:val="00E62A05"/>
    <w:rsid w:val="00E71ED2"/>
    <w:rsid w:val="00E73D1E"/>
    <w:rsid w:val="00E75FFD"/>
    <w:rsid w:val="00E87239"/>
    <w:rsid w:val="00EA6DB0"/>
    <w:rsid w:val="00EC3373"/>
    <w:rsid w:val="00ED480F"/>
    <w:rsid w:val="00ED6F82"/>
    <w:rsid w:val="00F338C6"/>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paragraph" w:styleId="Caption">
    <w:name w:val="caption"/>
    <w:basedOn w:val="Normal"/>
    <w:next w:val="Normal"/>
    <w:uiPriority w:val="35"/>
    <w:unhideWhenUsed/>
    <w:qFormat/>
    <w:rsid w:val="002849A2"/>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ubtfire.ict.swin.edu.a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SWE80005 – Enterprise Development</vt:lpstr>
    </vt:vector>
  </TitlesOfParts>
  <Company>Swinburne University of Technology</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SWE80005 – Enterprise Development</dc:title>
  <dc:creator>Nguyen Tran Nguyen (6586880)</dc:creator>
  <cp:lastModifiedBy>Wery Nguyen</cp:lastModifiedBy>
  <cp:revision>4</cp:revision>
  <dcterms:created xsi:type="dcterms:W3CDTF">2016-06-12T07:37:00Z</dcterms:created>
  <dcterms:modified xsi:type="dcterms:W3CDTF">2016-06-12T07:48:00Z</dcterms:modified>
</cp:coreProperties>
</file>