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AE80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548151D2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02CBFA8" w14:textId="6E58FECB" w:rsidR="003E2224" w:rsidRDefault="007548A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C61ACA" w:rsidRPr="00C61ACA">
        <w:rPr>
          <w:rFonts w:ascii="Times New Roman" w:hAnsi="Times New Roman" w:cs="Times New Roman"/>
          <w:sz w:val="28"/>
          <w:szCs w:val="28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FC145C1" w14:textId="5AEB43C6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Thanh Vy</w:t>
      </w:r>
      <w:r w:rsidR="007548A7">
        <w:rPr>
          <w:rFonts w:ascii="Times New Roman" w:hAnsi="Times New Roman" w:cs="Times New Roman"/>
          <w:sz w:val="26"/>
          <w:szCs w:val="26"/>
        </w:rPr>
        <w:t xml:space="preserve"> (</w:t>
      </w:r>
      <w:r w:rsidR="007C771D">
        <w:rPr>
          <w:rFonts w:ascii="Times New Roman" w:hAnsi="Times New Roman" w:cs="Times New Roman"/>
          <w:sz w:val="26"/>
          <w:szCs w:val="26"/>
        </w:rPr>
        <w:t>Time</w:t>
      </w:r>
      <w:r w:rsidR="007C771D">
        <w:rPr>
          <w:rFonts w:ascii="Times New Roman" w:hAnsi="Times New Roman" w:cs="Times New Roman"/>
          <w:sz w:val="26"/>
          <w:szCs w:val="26"/>
          <w:lang w:val="vi-VN"/>
        </w:rPr>
        <w:t>keeper</w:t>
      </w:r>
      <w:r w:rsidR="007548A7">
        <w:rPr>
          <w:rFonts w:ascii="Times New Roman" w:hAnsi="Times New Roman" w:cs="Times New Roman"/>
          <w:sz w:val="26"/>
          <w:szCs w:val="26"/>
        </w:rPr>
        <w:t>)</w:t>
      </w:r>
    </w:p>
    <w:p w14:paraId="449DE005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77A7FF0C" w14:textId="3C9529FE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7548A7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02F06A65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5C2E620E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7A74AA39" w14:textId="77777777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B33634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3E2224" w14:paraId="362A1410" w14:textId="77777777" w:rsidTr="00C45B7A">
        <w:trPr>
          <w:trHeight w:val="340"/>
          <w:tblHeader/>
        </w:trPr>
        <w:tc>
          <w:tcPr>
            <w:tcW w:w="1746" w:type="dxa"/>
          </w:tcPr>
          <w:p w14:paraId="3E335F81" w14:textId="77777777" w:rsidR="003E2224" w:rsidRDefault="003E22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3" w:type="dxa"/>
          </w:tcPr>
          <w:p w14:paraId="53E39FF2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76" w:type="dxa"/>
          </w:tcPr>
          <w:p w14:paraId="5E7BD6B6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0" w:type="dxa"/>
          </w:tcPr>
          <w:p w14:paraId="4FE8EF1D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E2224" w14:paraId="4B0BA335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07506C34" w14:textId="77777777" w:rsidR="003E2224" w:rsidRDefault="007548A7" w:rsidP="00CE55C4">
            <w:pPr>
              <w:pStyle w:val="Caption"/>
            </w:pPr>
            <w:r>
              <w:t>Tuần 01</w:t>
            </w:r>
          </w:p>
          <w:p w14:paraId="3353B7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15/08/2023</w:t>
            </w:r>
          </w:p>
          <w:p w14:paraId="2DBFBE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21/08/2023)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2FF1366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1.Nhận đề tài.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3C0A8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10EAC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3E2224" w14:paraId="08E02330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881162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3C81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2.Lên kế hoạch thực hiện ban đầu.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49C46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800FC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497CA9CE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9B290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50E5F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3.Phân chia công việc (Chi tiết các công việc).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93C8C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489E75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C45B7A" w14:paraId="05A8FF73" w14:textId="77777777" w:rsidTr="00C41E07">
        <w:trPr>
          <w:trHeight w:val="897"/>
        </w:trPr>
        <w:tc>
          <w:tcPr>
            <w:tcW w:w="1746" w:type="dxa"/>
            <w:vMerge/>
            <w:vAlign w:val="center"/>
          </w:tcPr>
          <w:p w14:paraId="4E8B1C53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9CA89D9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A1720AC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44D5454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067FCB21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F22EBF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9C446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22/08/2023</w:t>
            </w:r>
          </w:p>
          <w:p w14:paraId="19D113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28/08/2023)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04EEE3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995A12" w14:textId="0E834DD2" w:rsidR="003E2224" w:rsidRDefault="00FC676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521387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607ED4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FA076A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F57B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8ECCD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6542B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86DF9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92697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90150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8442A0" w14:textId="75B074B7" w:rsidR="003E2224" w:rsidRDefault="00A620D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EFCE9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A896D2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C3C5B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84A2D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6761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A24A2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DD0A55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52D3BB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3358F7D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7296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AC5C32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BFEE9D9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3DE244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C5E88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29/08/2023</w:t>
            </w:r>
          </w:p>
          <w:p w14:paraId="41B036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04/09/2023)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202C0638" w14:textId="454D2511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</w:t>
            </w:r>
            <w:r w:rsidR="00B377A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Đưa ra quy trình nghiệp vụ.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3F75C5F" w14:textId="165DAABC" w:rsidR="003E2224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39F94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33077C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D5DF5B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A9073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Đưa ra các mô hình UML: Use Case Diagram, Activity Diagram, Class Diagram và các mô hình liên quan.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867B4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D3368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EE5AF3D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8B30EA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45875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3.Đánh giá, chỉnh sửa hoàn thiện mô hình.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CEEE137" w14:textId="77777777" w:rsidR="00C45B7A" w:rsidRDefault="00C45B7A" w:rsidP="00C45B7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2E64EAD2" w14:textId="4342B919" w:rsidR="003E2224" w:rsidRDefault="00C45B7A" w:rsidP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0913D3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F9590A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C8065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8CA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4.Thiết kế cơ sở dữ liệu 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31D5BA" w14:textId="4F192D12" w:rsidR="003E2224" w:rsidRDefault="00523111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viên.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2E11A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20B6603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41DEB840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7DAD7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217897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cần thiết về môn lập trình hướng đối tượng với ngôn ngữ lập trình Java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2A51BB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1C92AC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B69753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84F471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4662C8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05/09/2023</w:t>
            </w:r>
          </w:p>
          <w:p w14:paraId="4EC6BF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11/09/2023)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39BC2B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02E084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A4874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 tiêu là để đảm bảo tính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 hợp với yêu cầu dự án.</w:t>
            </w:r>
          </w:p>
        </w:tc>
      </w:tr>
      <w:tr w:rsidR="003E2224" w14:paraId="1AEE72C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FD81F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3B3F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008266" w14:textId="67E2F521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397358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685D94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48B565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F37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B485BD4" w14:textId="77777777" w:rsidR="003E2224" w:rsidRDefault="00F877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248D9BEF" w14:textId="24B81B91" w:rsidR="0076513E" w:rsidRDefault="0076513E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7A3EB4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3726C31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7ECAA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4FC4F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4501A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A5CC15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421EA02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7AD6D1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133FDF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1460D168" w14:textId="0F0DE5D7" w:rsidR="003E2224" w:rsidRPr="00F877CC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14E4E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79C215B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741B117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D7ABC2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12/09/2023</w:t>
            </w:r>
          </w:p>
          <w:p w14:paraId="78920D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18/09/2023)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161E8FB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2D7C7A5C" w14:textId="620A6BC8" w:rsidR="003E2224" w:rsidRDefault="00EF140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1B6EE0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080974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BB85A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6954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EC18B5" w14:textId="18865C8B" w:rsidR="003E2224" w:rsidRPr="00553B60" w:rsidRDefault="00553B6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6F78076" w14:textId="430242EE" w:rsidR="003E2224" w:rsidRDefault="003E2224">
            <w:pPr>
              <w:spacing w:after="0" w:line="240" w:lineRule="auto"/>
              <w:rPr>
                <w:rFonts w:ascii="Times New Roman" w:eastAsia="Calibri" w:hAnsi="Times New Roman"/>
              </w:rPr>
            </w:pPr>
          </w:p>
        </w:tc>
      </w:tr>
      <w:tr w:rsidR="003E2224" w14:paraId="7117271E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5F5F98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5C26E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DCCA74E" w14:textId="070D1872" w:rsidR="003E2224" w:rsidRDefault="001C183B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F3B4D7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E2224" w14:paraId="32E3EBC4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0448AC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8CE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82533F" w14:textId="7BA80865" w:rsidR="003E2224" w:rsidRDefault="001C183B" w:rsidP="001C183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9C0575B" w14:textId="7BBEF673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D1F0D32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CD890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287CD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4ADBA9" w14:textId="2E22E6BA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1D9D7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854723C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B49E2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5C8215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2B9FAA93" w14:textId="1DD61A13" w:rsidR="003E2224" w:rsidRDefault="00D50C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275F91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634EF0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7AAF38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F22AB2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19/09/2023</w:t>
            </w:r>
          </w:p>
          <w:p w14:paraId="600C9DC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Đến:  25/09/2023)</w:t>
            </w:r>
          </w:p>
        </w:tc>
        <w:tc>
          <w:tcPr>
            <w:tcW w:w="3903" w:type="dxa"/>
            <w:vAlign w:val="center"/>
          </w:tcPr>
          <w:p w14:paraId="5F0CE3DB" w14:textId="41605706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 Kiểm tra, đánh giá, chỉnh sửa, hoàn thiện phần coding giao diện,</w:t>
            </w:r>
            <w:r w:rsidR="00CB12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xử lý ràng buộc trên giao diện.</w:t>
            </w:r>
          </w:p>
        </w:tc>
        <w:tc>
          <w:tcPr>
            <w:tcW w:w="2576" w:type="dxa"/>
            <w:vAlign w:val="center"/>
          </w:tcPr>
          <w:p w14:paraId="0C8E343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</w:tcPr>
          <w:p w14:paraId="467695F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64AFA67" w14:textId="77777777" w:rsidTr="00C445F0">
        <w:trPr>
          <w:trHeight w:val="4224"/>
        </w:trPr>
        <w:tc>
          <w:tcPr>
            <w:tcW w:w="1746" w:type="dxa"/>
            <w:vMerge/>
            <w:vAlign w:val="center"/>
          </w:tcPr>
          <w:p w14:paraId="52D827D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97DA7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49AE92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5EFE8F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0FC93D8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C445F0" w14:paraId="6F76041E" w14:textId="77777777" w:rsidTr="00C45B7A">
        <w:trPr>
          <w:trHeight w:val="3053"/>
        </w:trPr>
        <w:tc>
          <w:tcPr>
            <w:tcW w:w="1746" w:type="dxa"/>
            <w:vMerge w:val="restart"/>
            <w:tcBorders>
              <w:top w:val="nil"/>
            </w:tcBorders>
            <w:vAlign w:val="center"/>
          </w:tcPr>
          <w:p w14:paraId="35018822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D058D8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26/09/2023</w:t>
            </w:r>
          </w:p>
          <w:p w14:paraId="51ED1DCD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Đến:  02/10/2023)</w:t>
            </w:r>
          </w:p>
        </w:tc>
        <w:tc>
          <w:tcPr>
            <w:tcW w:w="3903" w:type="dxa"/>
            <w:tcBorders>
              <w:top w:val="nil"/>
              <w:bottom w:val="dotted" w:sz="4" w:space="0" w:color="000000"/>
            </w:tcBorders>
            <w:vAlign w:val="center"/>
          </w:tcPr>
          <w:p w14:paraId="109D1851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Thực hiện các chức năng cần thiết cho ứng dụng</w:t>
            </w:r>
          </w:p>
        </w:tc>
        <w:tc>
          <w:tcPr>
            <w:tcW w:w="2576" w:type="dxa"/>
            <w:tcBorders>
              <w:top w:val="nil"/>
              <w:bottom w:val="dotted" w:sz="4" w:space="0" w:color="000000"/>
            </w:tcBorders>
            <w:vAlign w:val="center"/>
          </w:tcPr>
          <w:p w14:paraId="75BAA2E8" w14:textId="5BD16BA4" w:rsidR="00C445F0" w:rsidRDefault="00042A18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nil"/>
              <w:bottom w:val="dotted" w:sz="4" w:space="0" w:color="000000"/>
            </w:tcBorders>
          </w:tcPr>
          <w:p w14:paraId="14088310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2598BC21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C445F0" w14:paraId="6F854827" w14:textId="77777777" w:rsidTr="00FE3F42">
        <w:trPr>
          <w:trHeight w:val="340"/>
        </w:trPr>
        <w:tc>
          <w:tcPr>
            <w:tcW w:w="1746" w:type="dxa"/>
            <w:vMerge/>
            <w:vAlign w:val="center"/>
          </w:tcPr>
          <w:p w14:paraId="1D88F3B4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nil"/>
              <w:bottom w:val="dotted" w:sz="4" w:space="0" w:color="000000"/>
            </w:tcBorders>
            <w:vAlign w:val="center"/>
          </w:tcPr>
          <w:p w14:paraId="29F9FD29" w14:textId="77777777" w:rsidR="00C445F0" w:rsidRDefault="00C445F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2576" w:type="dxa"/>
            <w:tcBorders>
              <w:top w:val="nil"/>
              <w:bottom w:val="dotted" w:sz="4" w:space="0" w:color="000000"/>
            </w:tcBorders>
            <w:vAlign w:val="center"/>
          </w:tcPr>
          <w:p w14:paraId="7671CD48" w14:textId="76D633BA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nil"/>
              <w:bottom w:val="dotted" w:sz="4" w:space="0" w:color="000000"/>
            </w:tcBorders>
          </w:tcPr>
          <w:p w14:paraId="06DD36A0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C62D4A7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72DEA9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78C93D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3/10/2023</w:t>
            </w:r>
          </w:p>
          <w:p w14:paraId="170F9C4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CEB4A7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Bổ sung thêm các chức năng (nếu có)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99404E0" w14:textId="0554F553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3E8C03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7BA1D2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684D5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FD5AE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Sửa các bugs/lỗi (nếu có).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94CCED" w14:textId="60AC7611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18649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ED3166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49FDAD5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F0080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Chạy thử, kiểm tra tổng quát chương trình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719099" w14:textId="7E7831CD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1C508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DB28E1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30FE1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3AEE3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tất file báo cáo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D1C365" w14:textId="38E2A995" w:rsidR="003E2224" w:rsidRDefault="00034BDE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841DD7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29FD9C8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FBC0E1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C76483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10/10/2023</w:t>
            </w:r>
          </w:p>
          <w:p w14:paraId="00BD9C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16/10/2023)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05384C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Hoàn thành mọi chức năng của ứng dụng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D56EF6" w14:textId="1233C47B" w:rsidR="003E2224" w:rsidRDefault="0024226F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60EB20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1CD0D5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4B505089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97276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574418D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Đảm bảo ứng dụng chạy tốt các chức năng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6A7AF5A8" w14:textId="0E73F491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A2F15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BE8D7B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32E686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Tuần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667A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17/10/2023</w:t>
            </w:r>
          </w:p>
          <w:p w14:paraId="52BB0BC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23/10/2023)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CC0CAB4" w14:textId="5B2BC678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3B2D58AC" w14:textId="00864F7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5AF8CE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88940DF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B468D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B56E67" w14:textId="0769A342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3A54CB" w14:textId="77777777" w:rsidR="003E2224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  <w:p w14:paraId="47592F5F" w14:textId="5F545C00" w:rsidR="00D9537E" w:rsidRPr="00D9537E" w:rsidRDefault="00D9537E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37B34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712F20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48A9CE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2275C" w14:textId="0BDCDC4A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E32B0A8" w14:textId="77777777" w:rsidR="00D9537E" w:rsidRDefault="00D9537E" w:rsidP="00D9537E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419C9504" w14:textId="39AFFE83" w:rsidR="003E2224" w:rsidRPr="0015045A" w:rsidRDefault="00D9537E" w:rsidP="00D9537E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F0D94D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A569DFF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76A2B3F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AE009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24/10/2023</w:t>
            </w:r>
          </w:p>
          <w:p w14:paraId="5FDDAD1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564547A1" w14:textId="49833951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4A69A5B7" w14:textId="1120E578" w:rsidR="009850BA" w:rsidRDefault="009850B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3AD9DF41" w14:textId="16D37CDB" w:rsidR="009850B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3568C7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2E200B0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27F81C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6649F2" w14:textId="1BD2D87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2FC167" w14:textId="5D252FA9" w:rsidR="0015045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A1B42E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DC42F34" w14:textId="77777777" w:rsidTr="00C45B7A">
        <w:trPr>
          <w:trHeight w:val="300"/>
        </w:trPr>
        <w:tc>
          <w:tcPr>
            <w:tcW w:w="1746" w:type="dxa"/>
            <w:vAlign w:val="center"/>
          </w:tcPr>
          <w:p w14:paraId="1E3FFB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17A1C74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31/10/2023</w:t>
            </w:r>
          </w:p>
          <w:p w14:paraId="3467E3F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10A0378C" w14:textId="24B0A318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6D7FA2AA" w14:textId="65EA6B2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49045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062CB19" w14:textId="445E548D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AB90D4" w14:textId="0B19FF5C" w:rsidR="00976D1B" w:rsidRPr="00771F56" w:rsidRDefault="0054052A" w:rsidP="00771F56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sectPr w:rsidR="00976D1B" w:rsidRPr="00771F56">
      <w:footerReference w:type="default" r:id="rId8"/>
      <w:pgSz w:w="12240" w:h="15840"/>
      <w:pgMar w:top="851" w:right="851" w:bottom="851" w:left="1134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60AC" w14:textId="77777777" w:rsidR="009D5A88" w:rsidRDefault="009D5A88">
      <w:pPr>
        <w:spacing w:after="0" w:line="240" w:lineRule="auto"/>
      </w:pPr>
      <w:r>
        <w:separator/>
      </w:r>
    </w:p>
  </w:endnote>
  <w:endnote w:type="continuationSeparator" w:id="0">
    <w:p w14:paraId="0750EB45" w14:textId="77777777" w:rsidR="009D5A88" w:rsidRDefault="009D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856365"/>
      <w:docPartObj>
        <w:docPartGallery w:val="Page Numbers (Bottom of Page)"/>
        <w:docPartUnique/>
      </w:docPartObj>
    </w:sdtPr>
    <w:sdtContent>
      <w:p w14:paraId="13870BC3" w14:textId="77777777" w:rsidR="003E2224" w:rsidRDefault="007548A7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19050" distL="0" distR="26670" simplePos="0" relativeHeight="6" behindDoc="1" locked="0" layoutInCell="1" allowOverlap="1" wp14:anchorId="499C6BA1" wp14:editId="10D9E67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635"/>
                  <wp:effectExtent l="0" t="3175" r="635" b="317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90B46C0" id="Straight Connector 1" o:spid="_x0000_s1026" style="position:absolute;z-index:-503316474;visibility:visible;mso-wrap-style:square;mso-wrap-distance-left:0;mso-wrap-distance-top:0;mso-wrap-distance-right:2.1pt;mso-wrap-distance-bottom:1.5pt;mso-position-horizontal:absolute;mso-position-horizontal-relative:text;mso-position-vertical:absolute;mso-position-vertical-relative:text" from=".85pt,.5pt" to="525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F1408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3EDAE52C" w14:textId="77777777" w:rsidR="003E2224" w:rsidRDefault="003E2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74513" w14:textId="77777777" w:rsidR="009D5A88" w:rsidRDefault="009D5A88">
      <w:pPr>
        <w:spacing w:after="0" w:line="240" w:lineRule="auto"/>
      </w:pPr>
      <w:r>
        <w:separator/>
      </w:r>
    </w:p>
  </w:footnote>
  <w:footnote w:type="continuationSeparator" w:id="0">
    <w:p w14:paraId="709E8A5C" w14:textId="77777777" w:rsidR="009D5A88" w:rsidRDefault="009D5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769"/>
    <w:multiLevelType w:val="multilevel"/>
    <w:tmpl w:val="9E3E18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E615E01"/>
    <w:multiLevelType w:val="multilevel"/>
    <w:tmpl w:val="2580F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54320908">
    <w:abstractNumId w:val="0"/>
  </w:num>
  <w:num w:numId="2" w16cid:durableId="346367354">
    <w:abstractNumId w:val="1"/>
  </w:num>
  <w:num w:numId="3" w16cid:durableId="7181645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24"/>
    <w:rsid w:val="00000755"/>
    <w:rsid w:val="00034BDE"/>
    <w:rsid w:val="00042A18"/>
    <w:rsid w:val="0015045A"/>
    <w:rsid w:val="001C183B"/>
    <w:rsid w:val="0024226F"/>
    <w:rsid w:val="002E6E33"/>
    <w:rsid w:val="00393762"/>
    <w:rsid w:val="003C611E"/>
    <w:rsid w:val="003E2224"/>
    <w:rsid w:val="00450C99"/>
    <w:rsid w:val="00512FD1"/>
    <w:rsid w:val="00523111"/>
    <w:rsid w:val="0054052A"/>
    <w:rsid w:val="00553B60"/>
    <w:rsid w:val="0075100D"/>
    <w:rsid w:val="007548A7"/>
    <w:rsid w:val="0076513E"/>
    <w:rsid w:val="00771F56"/>
    <w:rsid w:val="007C771D"/>
    <w:rsid w:val="00844E47"/>
    <w:rsid w:val="00904946"/>
    <w:rsid w:val="00923C14"/>
    <w:rsid w:val="00976D1B"/>
    <w:rsid w:val="009850BA"/>
    <w:rsid w:val="009B6E22"/>
    <w:rsid w:val="009D5A88"/>
    <w:rsid w:val="00A16E27"/>
    <w:rsid w:val="00A620D8"/>
    <w:rsid w:val="00B377AE"/>
    <w:rsid w:val="00C445F0"/>
    <w:rsid w:val="00C45B7A"/>
    <w:rsid w:val="00C61ACA"/>
    <w:rsid w:val="00CB1273"/>
    <w:rsid w:val="00CE55C4"/>
    <w:rsid w:val="00D50CA7"/>
    <w:rsid w:val="00D9537E"/>
    <w:rsid w:val="00DF485C"/>
    <w:rsid w:val="00EF1408"/>
    <w:rsid w:val="00F31355"/>
    <w:rsid w:val="00F430BB"/>
    <w:rsid w:val="00F82933"/>
    <w:rsid w:val="00F877CC"/>
    <w:rsid w:val="00FC6767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96B2"/>
  <w15:docId w15:val="{65C67F08-030D-4869-9089-43DD5BA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46"/>
  </w:style>
  <w:style w:type="paragraph" w:styleId="Heading1">
    <w:name w:val="heading 1"/>
    <w:basedOn w:val="Normal"/>
    <w:next w:val="Normal"/>
    <w:link w:val="Heading1Char"/>
    <w:uiPriority w:val="9"/>
    <w:qFormat/>
    <w:rsid w:val="009049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4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aliases w:val="Tieude"/>
    <w:basedOn w:val="Normal"/>
    <w:next w:val="Normal"/>
    <w:uiPriority w:val="35"/>
    <w:unhideWhenUsed/>
    <w:qFormat/>
    <w:rsid w:val="00904946"/>
    <w:pPr>
      <w:spacing w:line="240" w:lineRule="auto"/>
    </w:pPr>
    <w:rPr>
      <w:rFonts w:ascii="Times New Roman" w:hAnsi="Times New Roman"/>
      <w:b/>
      <w:bCs/>
      <w:smallCaps/>
      <w:color w:val="595959" w:themeColor="text1" w:themeTint="A6"/>
      <w:sz w:val="26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494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4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4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9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494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4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94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4946"/>
    <w:rPr>
      <w:b/>
      <w:bCs/>
    </w:rPr>
  </w:style>
  <w:style w:type="character" w:styleId="Emphasis">
    <w:name w:val="Emphasis"/>
    <w:basedOn w:val="DefaultParagraphFont"/>
    <w:uiPriority w:val="20"/>
    <w:qFormat/>
    <w:rsid w:val="00904946"/>
    <w:rPr>
      <w:i/>
      <w:iCs/>
    </w:rPr>
  </w:style>
  <w:style w:type="paragraph" w:styleId="NoSpacing">
    <w:name w:val="No Spacing"/>
    <w:uiPriority w:val="1"/>
    <w:qFormat/>
    <w:rsid w:val="009049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49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49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49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9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9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49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49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9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D82F-8ACE-4BEB-A163-0DAB1C3A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Trần Ngọc Phát</cp:lastModifiedBy>
  <cp:revision>91</cp:revision>
  <dcterms:created xsi:type="dcterms:W3CDTF">2016-07-07T01:24:00Z</dcterms:created>
  <dcterms:modified xsi:type="dcterms:W3CDTF">2023-12-13T14:04:00Z</dcterms:modified>
  <dc:language>en-US</dc:language>
</cp:coreProperties>
</file>