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FC6B" w14:textId="77777777" w:rsidR="0074070C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14:paraId="6AF5759A" w14:textId="77777777" w:rsidR="0074070C" w:rsidRDefault="0000000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nhóm:</w:t>
      </w:r>
    </w:p>
    <w:p w14:paraId="65AD81E4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(Nhóm trưởng)</w:t>
      </w:r>
    </w:p>
    <w:p w14:paraId="4C5CE5DD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</w:p>
    <w:p w14:paraId="22EB278E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</w:p>
    <w:p w14:paraId="32592504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</w:p>
    <w:p w14:paraId="20EDC74C" w14:textId="77777777" w:rsidR="0074070C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KARAOKE NNICE</w:t>
      </w:r>
    </w:p>
    <w:p w14:paraId="5D0374F7" w14:textId="77777777" w:rsidR="0074070C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8AB1712" w14:textId="77777777" w:rsidR="0074070C" w:rsidRDefault="0074070C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6A10A99" w14:textId="77777777" w:rsidR="0074070C" w:rsidRDefault="00000000">
      <w:pPr>
        <w:pStyle w:val="Heading1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ascii="Times New Roman" w:hAnsi="Times New Roman" w:cs="Times New Roman"/>
          <w:b w:val="0"/>
          <w:bCs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b w:val="0"/>
          <w:bCs/>
          <w:sz w:val="26"/>
          <w:szCs w:val="26"/>
        </w:rPr>
        <w:t xml:space="preserve"> cho kiểm thử ứng dụng</w:t>
      </w:r>
    </w:p>
    <w:p w14:paraId="6B204920" w14:textId="77777777" w:rsidR="0074070C" w:rsidRDefault="00000000">
      <w:pPr>
        <w:pStyle w:val="Heading2"/>
      </w:pPr>
      <w:r>
        <w:t>Phần cứng</w:t>
      </w:r>
      <w:bookmarkEnd w:id="0"/>
      <w:r>
        <w:t>: Máy tính cá nhân có kết nối mạng LAN.</w:t>
      </w: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3268"/>
        <w:gridCol w:w="2219"/>
        <w:gridCol w:w="2101"/>
        <w:gridCol w:w="3734"/>
      </w:tblGrid>
      <w:tr w:rsidR="0074070C" w14:paraId="0A584943" w14:textId="77777777">
        <w:tc>
          <w:tcPr>
            <w:tcW w:w="3206" w:type="dxa"/>
          </w:tcPr>
          <w:p w14:paraId="50A23DA5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CPU</w:t>
            </w:r>
          </w:p>
        </w:tc>
        <w:tc>
          <w:tcPr>
            <w:tcW w:w="2176" w:type="dxa"/>
          </w:tcPr>
          <w:p w14:paraId="7B23C7DE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RAM</w:t>
            </w:r>
          </w:p>
        </w:tc>
        <w:tc>
          <w:tcPr>
            <w:tcW w:w="2061" w:type="dxa"/>
          </w:tcPr>
          <w:p w14:paraId="26B78331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HDD</w:t>
            </w:r>
          </w:p>
        </w:tc>
        <w:tc>
          <w:tcPr>
            <w:tcW w:w="3662" w:type="dxa"/>
          </w:tcPr>
          <w:p w14:paraId="6930A5DF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Architecture</w:t>
            </w:r>
          </w:p>
        </w:tc>
      </w:tr>
      <w:tr w:rsidR="0074070C" w14:paraId="6C339897" w14:textId="77777777">
        <w:tc>
          <w:tcPr>
            <w:tcW w:w="3206" w:type="dxa"/>
          </w:tcPr>
          <w:p w14:paraId="77FF3C5E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2176" w:type="dxa"/>
          </w:tcPr>
          <w:p w14:paraId="15BBE8B9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2061" w:type="dxa"/>
          </w:tcPr>
          <w:p w14:paraId="64DBBD5F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 GB</w:t>
            </w:r>
          </w:p>
        </w:tc>
        <w:tc>
          <w:tcPr>
            <w:tcW w:w="3662" w:type="dxa"/>
          </w:tcPr>
          <w:p w14:paraId="5CFCE03E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1271D28B" w14:textId="77777777" w:rsidR="0074070C" w:rsidRDefault="0074070C">
      <w:pPr>
        <w:pStyle w:val="Headingtext2"/>
        <w:rPr>
          <w:rFonts w:ascii="Times New Roman" w:hAnsi="Times New Roman"/>
          <w:sz w:val="26"/>
          <w:szCs w:val="26"/>
          <w:lang w:val="vi-VN"/>
        </w:rPr>
      </w:pPr>
    </w:p>
    <w:p w14:paraId="33A6D160" w14:textId="77777777" w:rsidR="0074070C" w:rsidRDefault="00000000">
      <w:pPr>
        <w:pStyle w:val="Heading2"/>
      </w:pPr>
      <w:bookmarkStart w:id="1" w:name="_Toc327032328"/>
      <w:r>
        <w:t>Phần mềm</w:t>
      </w:r>
      <w:bookmarkEnd w:id="1"/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4768"/>
        <w:gridCol w:w="2210"/>
        <w:gridCol w:w="4344"/>
      </w:tblGrid>
      <w:tr w:rsidR="0074070C" w14:paraId="489A2F08" w14:textId="77777777">
        <w:tc>
          <w:tcPr>
            <w:tcW w:w="4677" w:type="dxa"/>
          </w:tcPr>
          <w:p w14:paraId="21BB102A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8" w:type="dxa"/>
          </w:tcPr>
          <w:p w14:paraId="2067EF41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261" w:type="dxa"/>
          </w:tcPr>
          <w:p w14:paraId="4E525BD7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74070C" w14:paraId="0EC8BBA5" w14:textId="77777777">
        <w:tc>
          <w:tcPr>
            <w:tcW w:w="4677" w:type="dxa"/>
          </w:tcPr>
          <w:p w14:paraId="5E0B1D45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2168" w:type="dxa"/>
          </w:tcPr>
          <w:p w14:paraId="6B6ED853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2023-6</w:t>
            </w:r>
          </w:p>
        </w:tc>
        <w:tc>
          <w:tcPr>
            <w:tcW w:w="4261" w:type="dxa"/>
          </w:tcPr>
          <w:p w14:paraId="166DD673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74070C" w14:paraId="49206E9C" w14:textId="77777777">
        <w:tc>
          <w:tcPr>
            <w:tcW w:w="4677" w:type="dxa"/>
          </w:tcPr>
          <w:p w14:paraId="45D34F74" w14:textId="77777777" w:rsidR="0074070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Microsoft SQL Server 2022</w:t>
            </w:r>
          </w:p>
        </w:tc>
        <w:tc>
          <w:tcPr>
            <w:tcW w:w="2168" w:type="dxa"/>
          </w:tcPr>
          <w:p w14:paraId="569BFCEA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16.0.4095.4</w:t>
            </w:r>
          </w:p>
        </w:tc>
        <w:tc>
          <w:tcPr>
            <w:tcW w:w="4261" w:type="dxa"/>
          </w:tcPr>
          <w:p w14:paraId="39428CCD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74070C" w14:paraId="6CB6CB5B" w14:textId="77777777">
        <w:tc>
          <w:tcPr>
            <w:tcW w:w="4677" w:type="dxa"/>
          </w:tcPr>
          <w:p w14:paraId="7C404437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2168" w:type="dxa"/>
          </w:tcPr>
          <w:p w14:paraId="4885E140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261" w:type="dxa"/>
          </w:tcPr>
          <w:p w14:paraId="531F240C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74070C" w14:paraId="6A73E8B9" w14:textId="77777777">
        <w:tc>
          <w:tcPr>
            <w:tcW w:w="4677" w:type="dxa"/>
          </w:tcPr>
          <w:p w14:paraId="3BA44A96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JDK </w:t>
            </w:r>
          </w:p>
        </w:tc>
        <w:tc>
          <w:tcPr>
            <w:tcW w:w="2168" w:type="dxa"/>
          </w:tcPr>
          <w:p w14:paraId="28CE1EF5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261" w:type="dxa"/>
          </w:tcPr>
          <w:p w14:paraId="068654E7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biên dịch</w:t>
            </w:r>
          </w:p>
        </w:tc>
      </w:tr>
    </w:tbl>
    <w:p w14:paraId="7BB3F3FE" w14:textId="77777777" w:rsidR="0074070C" w:rsidRDefault="0074070C">
      <w:pPr>
        <w:pStyle w:val="Headingtext2Blue"/>
        <w:ind w:left="0"/>
        <w:rPr>
          <w:rFonts w:ascii="Times New Roman" w:hAnsi="Times New Roman"/>
          <w:bCs/>
          <w:sz w:val="26"/>
          <w:szCs w:val="26"/>
          <w:lang w:val="vi-VN"/>
        </w:rPr>
      </w:pPr>
    </w:p>
    <w:p w14:paraId="41A461F7" w14:textId="77777777" w:rsidR="0074070C" w:rsidRDefault="00000000">
      <w:pPr>
        <w:pStyle w:val="Heading1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ascii="Times New Roman" w:hAnsi="Times New Roman" w:cs="Times New Roman"/>
          <w:b w:val="0"/>
          <w:bCs/>
          <w:sz w:val="26"/>
          <w:szCs w:val="26"/>
        </w:rPr>
        <w:t>Danh sách các tình huống để kiểm tra ứng dụng.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69"/>
        <w:gridCol w:w="1464"/>
        <w:gridCol w:w="1677"/>
        <w:gridCol w:w="2122"/>
        <w:gridCol w:w="2296"/>
        <w:gridCol w:w="1837"/>
        <w:gridCol w:w="857"/>
      </w:tblGrid>
      <w:tr w:rsidR="0074070C" w14:paraId="2D7C10C5" w14:textId="77777777">
        <w:trPr>
          <w:trHeight w:val="270"/>
          <w:tblHeader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4F22F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FD163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4A874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33E72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37F73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140BB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1151C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070C" w14:paraId="5DA0DFC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9C339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74733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74B76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hông nhập mã nhân viên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ACF3F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190E4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””</w:t>
            </w:r>
          </w:p>
          <w:p w14:paraId="4A45535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9B2E7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“Mã nhân viên phải có dạng NVXXX”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532AE1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294B595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B6315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905C4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300E8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mã nhân viên không tồn tại trong hệ thống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AAB7A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551EC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“NV696”</w:t>
            </w:r>
          </w:p>
          <w:p w14:paraId="368A4AE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674F0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“Sai tên đăng nhập hoặc mật khẩu”.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4F058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0CD8B1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06FA4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BC8C9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6BA24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với đúng tài khoản và mật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khẩu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3C601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3E5ED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42C84E5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7163D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Vào giao diện quản lý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0F6CCC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898AAB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5E38B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B391C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EBBD4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của quản lý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C94C05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7645F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4367EF2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4D6DE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quản lý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7DF124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B379A76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DA615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D4E9D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1B055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của nhân viên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A9A62A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5869E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“NV002”</w:t>
            </w:r>
          </w:p>
          <w:p w14:paraId="6EE2C7A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127FF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nhân viên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C37A4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16CB830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2D8D7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97E32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F2CE8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Trong giao diện Đăng nhập, bấm “Quên mật khẩu”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E9C5B8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52F1EC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17A88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 xml:space="preserve">Hiển thị giao diện Quên mật khẩu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A9FD7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F8ABC0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E2BEA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B84BB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3D261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Trong giao diện Quên mật khẩu, nhập sai số điện thoại đã đăng ký trước đó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EAF0D5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26094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Số điện thoại “012101010”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3F945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Thông báo số điện thoại không tồn tại!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2B488A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C338E0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5C804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B324C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96A41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 xml:space="preserve">Nhập đầy đủ và xác nhận mật khẩu mới, nhập đúng và lấy OTP trong thời gian quy định và nhấn “Tạo mật khẩu mới”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229A78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8CAE54" w14:textId="77777777" w:rsidR="0074070C" w:rsidRPr="00070FA9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Mật khẩu mới “tranthanhvy@12345”</w:t>
            </w:r>
          </w:p>
          <w:p w14:paraId="0E08CA53" w14:textId="77777777" w:rsidR="0074070C" w:rsidRPr="00070FA9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Xác nhận mật khẩu mới “tranthanhvy@12345”</w:t>
            </w:r>
          </w:p>
          <w:p w14:paraId="024684BC" w14:textId="77777777" w:rsidR="0074070C" w:rsidRPr="00070FA9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Số điện thoại “0707895678”</w:t>
            </w:r>
          </w:p>
          <w:p w14:paraId="665EC4B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OTP “123456”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AD5E9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 xml:space="preserve">Thông báo </w:t>
            </w: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  <w:lang w:val="en-US"/>
              </w:rPr>
              <w:t>“Đã thay đổi mật khẩu” và quay về màn hình đăng nhập.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12F45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3BD84D91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DBC09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79285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E761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nhưng vẫn nhấn vào nút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D619D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có ít nhất 1 phòng chưa được sử dụng.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A93440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46667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“Bạn chưa chọn phòng nào!”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D60706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B709302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248C1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1F351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4441A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vào phòng trống và nhấn nút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980B3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thành công và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phòng.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F2617E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9300E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“Tạo phiếu đặt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phòng”.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97825A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6DE9B4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C4852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35D3D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0C6CF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số điện thoại khách mà vẫn nhấn vào nút “Kiểm tra”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BD30B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02FFC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“”</w:t>
            </w:r>
          </w:p>
          <w:p w14:paraId="201A3AB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4B9A1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thông báo “Số điện thoại phải là chuỗi có 10 chữ số!”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63E1E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A91E0C5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F7173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430D9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6E68D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không có sẵn trên hệ thống sau đó nhấn vào nút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B92FB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69368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“0832224567”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5CF2B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xác nhận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D7457E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E343A25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68B1E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7E61B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78293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có sẵn trên hệ thống sau đó nhấn vào nút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D1D43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C6DC0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“0690335899”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F4E70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 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 tìm thấy khách hàng trong hệ thống!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 và thông tin khách hàng có tên “Mai Nhật Phúc” và căn cước công dân là ”</w:t>
            </w:r>
            <w: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079866093140”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4F6DC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A058AC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A7942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EA850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FE9C5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thông tin khách hàng mới chưa có trong hệ thống và nhấn và nút “Lập phiếu”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BF6E1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xác nhận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EE8D8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Tên khách hàng: “Đặng Văn Long”</w:t>
            </w:r>
          </w:p>
          <w:p w14:paraId="44B8E1A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CCCD: “123123123123”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B529D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Hiển thị thông báo 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 thêm phiếu đặt phòng thành công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121D94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C2279AC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A9261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26421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C2B6D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chi tiết dịch vụ muốn cập nhật và nhập số lượng mới nhỏ hơn số lượng tồn.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EC1B7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E645C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Số lượng mới: 30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108B5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chi tiết của dịch vụ mới cập nhật trong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BE2F1E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78980A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A2AB4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919CE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3E440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Chưa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phòng cần thao tác nhưng vẫn nhấn vào nút thêm dịch vụ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C3C9A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thành công và chọn vào chức năng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“Q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uản lý dịch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1B1B9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FDBA7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báo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Bạn chưa chọn phòng nào!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E60638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72784C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18D57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C11CE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7F97E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chọn phòng cần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thêm dịch vụ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và nhấn vào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“Thêm”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F235C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chọn vào chức năng quản lý dịch vụ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06F9F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B0B30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CFF644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C2A35B2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1E1D6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5B31C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91FAC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dịch vụ và nhập số lượng muốn thêm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4DBF4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B0596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số lượng: 10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63280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chi tiết của dịch vụ mới thêm vào trong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044DD1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842D1FC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5AE7B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787A0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ED2B1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dịch vụ và nhập số lượng muốn thêm lớn hơn số lượng tồn.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9AEA1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1290C6" w14:textId="77777777" w:rsidR="0074070C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số lượng: 100000000000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48ECC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thông báo “Số lượng không hợp lệ!”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B0308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5DF8B486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7E7EB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CF5DC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Huỷ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4EC4A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chi tiết dịch vụ muốn huỷ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DB67E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2DE0F6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1C014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Huỷ chi tiết dịch vụ khỏi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68E3D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C5E6B36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32633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15312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0AE4B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phòng tr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ạ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 thái “Đang sử dụng” sau đó nhấn vào nút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“T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hanh toán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F5ABA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và chọn vào chức năng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“Q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phiếu đặt phòng”.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C8129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7D40A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“Phiếu tạm tính”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25D4B7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19E3057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43E4A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A9075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8B282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Nhấn vào nút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90966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E670F0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8795B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Chuyển trạng thái phòng về chưa được sử dụng.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871786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0EE9D00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B1707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337C0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2A4F1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vào phòng trạng thái hoàn thành sau đó nhấn vào nút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282B4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11E09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E1125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“Phòng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chưa được sử dụng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894A27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F35416B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09D2E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TC024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EBDF5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E347F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 nút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“Quay lại”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4CE69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37CFA1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252EF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lại giao diện thông tin phòng “Đang sử dụng”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87FE57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AEAC3BF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1BA2B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3D9E8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F81B7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“Xuất hoá đơn” và chọn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420CC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F10DD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AC483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Xuất file PDF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5A794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B64705F" w14:textId="77777777" w:rsidR="0074070C" w:rsidRDefault="00000000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7737BB42" w14:textId="77777777" w:rsidR="0074070C" w:rsidRDefault="00000000">
      <w:pPr>
        <w:pStyle w:val="Heading1"/>
        <w:spacing w:before="0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ascii="Times New Roman" w:hAnsi="Times New Roman" w:cs="Times New Roman"/>
          <w:b w:val="0"/>
          <w:bCs/>
          <w:sz w:val="26"/>
          <w:szCs w:val="26"/>
        </w:rPr>
        <w:lastRenderedPageBreak/>
        <w:t>Báo cáo kết quả test (Test report)</w:t>
      </w:r>
    </w:p>
    <w:tbl>
      <w:tblPr>
        <w:tblW w:w="11052" w:type="dxa"/>
        <w:tblLayout w:type="fixed"/>
        <w:tblLook w:val="04A0" w:firstRow="1" w:lastRow="0" w:firstColumn="1" w:lastColumn="0" w:noHBand="0" w:noVBand="1"/>
      </w:tblPr>
      <w:tblGrid>
        <w:gridCol w:w="980"/>
        <w:gridCol w:w="1568"/>
        <w:gridCol w:w="2328"/>
        <w:gridCol w:w="1318"/>
        <w:gridCol w:w="1040"/>
        <w:gridCol w:w="2685"/>
        <w:gridCol w:w="1133"/>
      </w:tblGrid>
      <w:tr w:rsidR="0074070C" w14:paraId="33391942" w14:textId="77777777">
        <w:trPr>
          <w:trHeight w:val="270"/>
          <w:tblHeader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17CF82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8083DF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4FCD18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7BC558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4EA095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731EEA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75C5FC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070C" w14:paraId="2B3A55B3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8AC21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456A7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11225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5FC47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00E70B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AC545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2D0C3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EA6D415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F684F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573EB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0D9D4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5708A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F4C01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79499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099BB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30FD466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22E9F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77903D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E53B4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1F880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B1623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116EE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D8AA74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2002BBD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53FFA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82C02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11A51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F6CA1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B43F7B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F42B12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25462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CEB1146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9AE40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9B50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12D65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B67B3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A0AC5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005F8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5D49F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A46FF99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02790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E9F02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AE4C7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B7BA8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7BDCA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CDE0EB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3A6BD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CF4E9F9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C8862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F132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DC31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D204A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083B9A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E355B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5D28D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B0A39B7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C0AB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92154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46641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7AF071" w14:textId="735242B9" w:rsidR="0074070C" w:rsidRDefault="00070FA9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670555" w14:textId="6A8D186F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443F09" w14:textId="0333854A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32F5B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A7BB2F8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54E41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BF328D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03302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5B155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4EAE4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7FD2E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CB836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D980CDE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8DBDA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B2205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8F6D9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6B23D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4B234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96619E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2BD505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594BE95B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32514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64E63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0822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EDF88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63E4F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5327E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2F8D4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2BF0571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443E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30940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C760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3923C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1DF0A4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A5A6A2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F673A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A3F6F68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406FA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075A7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581A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B02D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D9980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AAF44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6B1634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F6ED7E3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A1AA3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0B099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BE65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411EA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42C91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291C9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3AD7A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CD64C3D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5CF33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EC217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CD5F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E7A9B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66149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Nhỏ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2FBEA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cập nhật lại số lượng tồn.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B25E3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DF571DC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37803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EF02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902C7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777D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8DA1C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839F3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7EDD1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A7132D9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1DD3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59C32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9FDAB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D04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C15BA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Lớn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E52AE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phòng đã thanh toán.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AB734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62A9D31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B8651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A9D9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4C5DD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B976A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97AD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BAA7A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BF97A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9166450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DD365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7B9EA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8117E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7DA53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39420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A8055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E2279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9109AD4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13265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B2597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1F8BE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476DBD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49F4C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405FB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A4DF2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703DA56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10867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02653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F1791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BF7BA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F707F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F949DA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92EFB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DE4100B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DBFA5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1EF6E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F2D0F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474D6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72233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BCEB6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A01F7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60E40E0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483A7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F85B4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D2571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62B0FF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2CD23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8A89C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D4C81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EF7968B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DBB5A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D3BCD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FFD49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8BEBA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DBC84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9FDDA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074BE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57072DD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56F9C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TC025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B8683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82A63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2ED06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FE3CD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70BEC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539462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75F38929" w14:textId="77777777" w:rsidR="0074070C" w:rsidRDefault="0074070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4070C">
      <w:footerReference w:type="default" r:id="rId7"/>
      <w:pgSz w:w="12240" w:h="15840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EA7C" w14:textId="77777777" w:rsidR="00153AB2" w:rsidRDefault="00153AB2">
      <w:pPr>
        <w:spacing w:after="0" w:line="240" w:lineRule="auto"/>
      </w:pPr>
      <w:r>
        <w:separator/>
      </w:r>
    </w:p>
  </w:endnote>
  <w:endnote w:type="continuationSeparator" w:id="0">
    <w:p w14:paraId="40E32CEF" w14:textId="77777777" w:rsidR="00153AB2" w:rsidRDefault="0015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028448"/>
      <w:docPartObj>
        <w:docPartGallery w:val="Page Numbers (Bottom of Page)"/>
        <w:docPartUnique/>
      </w:docPartObj>
    </w:sdtPr>
    <w:sdtContent>
      <w:p w14:paraId="380AAE0E" w14:textId="29A984CA" w:rsidR="0074070C" w:rsidRDefault="00070FA9">
        <w:pPr>
          <w:pStyle w:val="Footer"/>
          <w:spacing w:before="60"/>
          <w:jc w:val="center"/>
        </w:pPr>
        <w:r>
          <w:rPr>
            <w:noProof/>
          </w:rPr>
          <w:pict w14:anchorId="0CDCE767">
            <v:line id="Straight Connector 1" o:spid="_x0000_s1025" style="position:absolute;left:0;text-align:left;z-index:-503316472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" from=".9pt,.5pt" to="559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L6rAEAAKgDAAAOAAAAZHJzL2Uyb0RvYy54bWysU9tuEzEQfUfiHyy/E28i0dJVNn1oVV4Q&#10;VEA/wLHHWQvfZJts8veMp2ETgYRQ1TxMfJlzZs7x7Pr24B3bQy42hoEvFx1nEFTUNuwG/vT94d0H&#10;zkqVQUsXAwz8CIXfbt6+WU+ph1Uco9OQGZKE0k9p4GOtqReiqBG8LIuYIOClidnLitu8EzrLCdm9&#10;E6uuuxJTzDrlqKAUPL1/vuQb4jcGVP1iTIHK3MCxt0oxU9y2KDZr2e+yTKNVpzbkC7rw0gYsOlPd&#10;yyrZz2z/ovJW5ViiqQsVvYjGWAWkAdUsuz/UfBtlAtKC5pQ021Rej1Z93t+Fx4w2TKn0JT3mpuJg&#10;sm//2B87kFnH2Sw4VKbw8Lq7eX9zhZ4qvLtekZXiDE251I8QPWuLgTsbmhLZy/2nUrEcpv5Oaccu&#10;tFiis/rBOkebvNveucz2sr0d/dpzIfAiDXcNKs7d06oeHTzTfgXDrMZ+l1SeBgtmWv1jeeJ0ATMb&#10;xGD5GdT9G3TKbTCgYftf4JxNFWOoM9DbEDP1dCGkLbdRH+mhSCuOA1lxGt02b5d7cuT8gW1+AQAA&#10;//8DAFBLAwQUAAYACAAAACEA5NGKO9kAAAAGAQAADwAAAGRycy9kb3ducmV2LnhtbEyPQU/DMAyF&#10;70j8h8hI3FhakNjWNZ0QEgckJKBw4Jg1XlNonJJkbfn3uCc42U/Pev5euZ9dL0YMsfOkIF9lIJAa&#10;bzpqFby/PVxtQMSkyejeEyr4wQj76vys1IXxE73iWKdWcAjFQiuwKQ2FlLGx6HRc+QGJvaMPTieW&#10;oZUm6InDXS+vs+xWOt0Rf7B6wHuLzVd9cpxC6+/j3IePl+cnu6mnT3wc16jU5cV8twORcE5/x7Dg&#10;MzpUzHTwJzJR9KwZPPHgQoub59sbEIdlA1mV8j9+9QsAAP//AwBQSwECLQAUAAYACAAAACEAtoM4&#10;kv4AAADhAQAAEwAAAAAAAAAAAAAAAAAAAAAAW0NvbnRlbnRfVHlwZXNdLnhtbFBLAQItABQABgAI&#10;AAAAIQA4/SH/1gAAAJQBAAALAAAAAAAAAAAAAAAAAC8BAABfcmVscy8ucmVsc1BLAQItABQABgAI&#10;AAAAIQDP3BL6rAEAAKgDAAAOAAAAAAAAAAAAAAAAAC4CAABkcnMvZTJvRG9jLnhtbFBLAQItABQA&#10;BgAIAAAAIQDk0Yo72QAAAAYBAAAPAAAAAAAAAAAAAAAAAAYEAABkcnMvZG93bnJldi54bWxQSwUG&#10;AAAAAAQABADzAAAADAUAAAAA&#10;" strokeweight=".5pt">
              <v:stroke joinstyle="miter"/>
            </v:line>
          </w:pict>
        </w:r>
        <w:r w:rsidR="00000000"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 w:rsidR="00000000">
          <w:t xml:space="preserve"> </w:t>
        </w:r>
        <w:r w:rsidR="00000000">
          <w:tab/>
        </w:r>
        <w:r w:rsidR="00000000">
          <w:tab/>
        </w:r>
        <w:r w:rsidR="00000000">
          <w:tab/>
        </w:r>
        <w:r w:rsidR="00000000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00000"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 w:rsidR="00000000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00000">
          <w:rPr>
            <w:rFonts w:ascii="Times New Roman" w:hAnsi="Times New Roman" w:cs="Times New Roman"/>
            <w:i/>
            <w:sz w:val="26"/>
            <w:szCs w:val="26"/>
          </w:rPr>
          <w:t>6</w:t>
        </w:r>
        <w:r w:rsidR="00000000"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CC41466" w14:textId="77777777" w:rsidR="0074070C" w:rsidRDefault="00740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2BBD" w14:textId="77777777" w:rsidR="00153AB2" w:rsidRDefault="00153AB2">
      <w:pPr>
        <w:spacing w:after="0" w:line="240" w:lineRule="auto"/>
      </w:pPr>
      <w:r>
        <w:separator/>
      </w:r>
    </w:p>
  </w:footnote>
  <w:footnote w:type="continuationSeparator" w:id="0">
    <w:p w14:paraId="4E72EEC3" w14:textId="77777777" w:rsidR="00153AB2" w:rsidRDefault="00153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5FE"/>
    <w:multiLevelType w:val="multilevel"/>
    <w:tmpl w:val="88AA51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F540F8F"/>
    <w:multiLevelType w:val="multilevel"/>
    <w:tmpl w:val="4B1621F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85384390">
    <w:abstractNumId w:val="1"/>
  </w:num>
  <w:num w:numId="2" w16cid:durableId="152004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070C"/>
    <w:rsid w:val="00070FA9"/>
    <w:rsid w:val="00153AB2"/>
    <w:rsid w:val="0074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6ED12"/>
  <w15:docId w15:val="{FE00D172-3A0A-4BAC-97B2-C3E30E2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F1"/>
    <w:pPr>
      <w:spacing w:after="160" w:line="259" w:lineRule="auto"/>
    </w:pPr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0659BE"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Times New Roman" w:eastAsia="Times New Roman" w:hAnsi="Times New Roman" w:cs="Times New Roman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CC4E79"/>
    <w:rPr>
      <w:rFonts w:ascii="Arial" w:eastAsia="Batang" w:hAnsi="Arial" w:cs="Arial"/>
      <w:b/>
      <w:kern w:val="2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sid w:val="000659BE"/>
    <w:rPr>
      <w:rFonts w:ascii="Times New Roman" w:eastAsia="Times New Roman" w:hAnsi="Times New Roman" w:cs="Times New Roman"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qFormat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sid w:val="00CC4E7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sid w:val="00CC4E79"/>
    <w:rPr>
      <w:rFonts w:ascii="Arial" w:eastAsia="Times New Roman" w:hAnsi="Arial" w:cs="Times New Roman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text2">
    <w:name w:val="Heading text 2"/>
    <w:link w:val="Headingtext2Char"/>
    <w:autoRedefine/>
    <w:qFormat/>
    <w:rsid w:val="00CC4E79"/>
    <w:pPr>
      <w:spacing w:after="120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qFormat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qFormat/>
    <w:rsid w:val="00CC4E79"/>
    <w:pPr>
      <w:ind w:left="720"/>
    </w:pPr>
    <w:rPr>
      <w:szCs w:val="22"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Mai Nhật Hào</cp:lastModifiedBy>
  <cp:revision>306</cp:revision>
  <dcterms:created xsi:type="dcterms:W3CDTF">2023-10-31T06:34:00Z</dcterms:created>
  <dcterms:modified xsi:type="dcterms:W3CDTF">2023-12-13T15:42:00Z</dcterms:modified>
  <dc:language>en-US</dc:language>
</cp:coreProperties>
</file>