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9AC" w:rsidRPr="005F79AC" w:rsidRDefault="005F79AC" w:rsidP="005F79AC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Mụn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Liti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trên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đầu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''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Dương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vật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''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là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bệnh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gì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?</w:t>
      </w:r>
      <w:proofErr w:type="gramEnd"/>
    </w:p>
    <w:p w:rsidR="005F79AC" w:rsidRPr="005F79AC" w:rsidRDefault="005F79AC" w:rsidP="005F79AC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Chào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Phận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!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Chúng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tôi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thể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giúp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gì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bạn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?</w:t>
      </w:r>
    </w:p>
    <w:p w:rsidR="005F79AC" w:rsidRPr="005F79AC" w:rsidRDefault="005F79AC" w:rsidP="005F79AC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Chào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5F79AC" w:rsidRPr="005F79AC" w:rsidRDefault="005F79AC" w:rsidP="005F79AC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F79AC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5615" cy="307340"/>
            <wp:effectExtent l="0" t="0" r="635" b="0"/>
            <wp:docPr id="10" name="Picture 10" descr="https://pancake.vn/api/v1/pages/110694411757499/avatar/7231838520212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ncake.vn/api/v1/pages/110694411757499/avatar/72318385202127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9AC" w:rsidRPr="005F79AC" w:rsidRDefault="005F79AC" w:rsidP="005F79AC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Vâng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chào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bs</w:t>
      </w:r>
      <w:proofErr w:type="spellEnd"/>
      <w:proofErr w:type="gramEnd"/>
    </w:p>
    <w:p w:rsidR="005F79AC" w:rsidRPr="005F79AC" w:rsidRDefault="005F79AC" w:rsidP="005F79AC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đang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gặp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tình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mụn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ở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dương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vật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cần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tư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vấn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đúng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không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?</w:t>
      </w:r>
    </w:p>
    <w:p w:rsidR="005F79AC" w:rsidRPr="005F79AC" w:rsidRDefault="005F79AC" w:rsidP="005F79AC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Vâng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ak</w:t>
      </w:r>
      <w:proofErr w:type="spellEnd"/>
      <w:proofErr w:type="gramEnd"/>
    </w:p>
    <w:p w:rsidR="005F79AC" w:rsidRPr="005F79AC" w:rsidRDefault="005F79AC" w:rsidP="005F79AC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F79AC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5615" cy="307340"/>
            <wp:effectExtent l="0" t="0" r="635" b="0"/>
            <wp:docPr id="9" name="Picture 9" descr="https://pancake.vn/api/v1/pages/110694411757499/avatar/7231838520212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ncake.vn/api/v1/pages/110694411757499/avatar/72318385202127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9AC" w:rsidRPr="005F79AC" w:rsidRDefault="005F79AC" w:rsidP="005F79AC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E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đang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gặp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phải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mụn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liti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ở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đầu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dv</w:t>
      </w:r>
    </w:p>
    <w:p w:rsidR="005F79AC" w:rsidRPr="005F79AC" w:rsidRDefault="005F79AC" w:rsidP="005F79AC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mụn</w:t>
      </w:r>
      <w:proofErr w:type="spellEnd"/>
      <w:proofErr w:type="gram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thịt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hay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mụn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nước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đó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? </w:t>
      </w:r>
      <w:proofErr w:type="spellStart"/>
      <w:proofErr w:type="gram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proofErr w:type="gram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bị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đau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ngứa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rát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gì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không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?</w:t>
      </w:r>
    </w:p>
    <w:p w:rsidR="005F79AC" w:rsidRPr="005F79AC" w:rsidRDefault="005F79AC" w:rsidP="005F79AC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F79AC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5615" cy="307340"/>
            <wp:effectExtent l="0" t="0" r="635" b="0"/>
            <wp:docPr id="8" name="Picture 8" descr="https://pancake.vn/api/v1/pages/110694411757499/avatar/7231838520212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ncake.vn/api/v1/pages/110694411757499/avatar/72318385202127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9AC" w:rsidRPr="005F79AC" w:rsidRDefault="005F79AC" w:rsidP="005F79AC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Mụn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thịt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ak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...e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ko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dau</w:t>
      </w:r>
      <w:proofErr w:type="spellEnd"/>
      <w:proofErr w:type="gram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..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hơi</w:t>
      </w:r>
      <w:proofErr w:type="spellEnd"/>
      <w:proofErr w:type="gram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ngứa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thui</w:t>
      </w:r>
      <w:proofErr w:type="spellEnd"/>
    </w:p>
    <w:p w:rsidR="005F79AC" w:rsidRPr="005F79AC" w:rsidRDefault="005F79AC" w:rsidP="005F79AC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proofErr w:type="gram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bị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nổi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bao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lâu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rồi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? </w:t>
      </w:r>
      <w:proofErr w:type="spellStart"/>
      <w:proofErr w:type="gram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proofErr w:type="gram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thấy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mụn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nổi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càng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ngày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càng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nhiều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không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?</w:t>
      </w:r>
    </w:p>
    <w:p w:rsidR="005F79AC" w:rsidRPr="005F79AC" w:rsidRDefault="005F79AC" w:rsidP="005F79AC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F79AC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5615" cy="307340"/>
            <wp:effectExtent l="0" t="0" r="635" b="0"/>
            <wp:docPr id="7" name="Picture 7" descr="https://pancake.vn/api/v1/pages/110694411757499/avatar/7231838520212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ncake.vn/api/v1/pages/110694411757499/avatar/72318385202127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9AC" w:rsidRPr="005F79AC" w:rsidRDefault="005F79AC" w:rsidP="005F79AC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E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bị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hơn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1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tháng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nay ...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vâng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dao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này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e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thấy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nó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lên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nhìu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hơn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ak</w:t>
      </w:r>
      <w:proofErr w:type="spellEnd"/>
      <w:proofErr w:type="gramEnd"/>
    </w:p>
    <w:p w:rsidR="005F79AC" w:rsidRPr="005F79AC" w:rsidRDefault="005F79AC" w:rsidP="005F79AC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vâng</w:t>
      </w:r>
      <w:proofErr w:type="spellEnd"/>
      <w:proofErr w:type="gram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để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tiện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hỗ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trợ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hỏi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bao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nhiêu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tuổi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rồi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? </w:t>
      </w:r>
      <w:proofErr w:type="spellStart"/>
      <w:proofErr w:type="gram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hiện</w:t>
      </w:r>
      <w:proofErr w:type="spellEnd"/>
      <w:proofErr w:type="gram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đang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sống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ở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khu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vực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nào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?</w:t>
      </w:r>
    </w:p>
    <w:p w:rsidR="005F79AC" w:rsidRPr="005F79AC" w:rsidRDefault="005F79AC" w:rsidP="005F79AC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F79AC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5615" cy="307340"/>
            <wp:effectExtent l="0" t="0" r="635" b="0"/>
            <wp:docPr id="6" name="Picture 6" descr="https://pancake.vn/api/v1/pages/110694411757499/avatar/7231838520212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ncake.vn/api/v1/pages/110694411757499/avatar/72318385202127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9AC" w:rsidRPr="005F79AC" w:rsidRDefault="005F79AC" w:rsidP="005F79AC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33 t</w:t>
      </w:r>
      <w:proofErr w:type="gram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..</w:t>
      </w:r>
      <w:proofErr w:type="gram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hiện</w:t>
      </w:r>
      <w:proofErr w:type="spellEnd"/>
      <w:proofErr w:type="gram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e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đang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ở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sg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q7</w:t>
      </w:r>
    </w:p>
    <w:p w:rsidR="005F79AC" w:rsidRPr="005F79AC" w:rsidRDefault="005F79AC" w:rsidP="005F79AC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Cho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tôi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hỏi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một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câu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hơi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tế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nhị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dạo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gần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đây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quan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hệ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không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an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toàn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, hay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đi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nhà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nghì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/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khách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sạn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mà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sử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dụng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chung</w:t>
      </w:r>
      <w:proofErr w:type="spellEnd"/>
      <w:proofErr w:type="gram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khăn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tắm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bồn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cầu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dao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cạo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ở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đó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không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?</w:t>
      </w:r>
    </w:p>
    <w:p w:rsidR="005F79AC" w:rsidRPr="005F79AC" w:rsidRDefault="005F79AC" w:rsidP="005F79AC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F79AC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5615" cy="307340"/>
            <wp:effectExtent l="0" t="0" r="635" b="0"/>
            <wp:docPr id="5" name="Picture 5" descr="https://pancake.vn/api/v1/pages/110694411757499/avatar/7231838520212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ncake.vn/api/v1/pages/110694411757499/avatar/72318385202127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9AC" w:rsidRPr="005F79AC" w:rsidRDefault="005F79AC" w:rsidP="005F79AC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E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trước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luk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bị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e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qh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ko</w:t>
      </w:r>
      <w:proofErr w:type="spellEnd"/>
      <w:proofErr w:type="gram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an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toàn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ak</w:t>
      </w:r>
      <w:proofErr w:type="spellEnd"/>
    </w:p>
    <w:p w:rsidR="005F79AC" w:rsidRPr="005F79AC" w:rsidRDefault="005F79AC" w:rsidP="005F79AC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Vâng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quan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hệ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với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bạn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gái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hay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các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bạn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ở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ngành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dịch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vụ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?</w:t>
      </w:r>
    </w:p>
    <w:p w:rsidR="005F79AC" w:rsidRPr="005F79AC" w:rsidRDefault="005F79AC" w:rsidP="005F79AC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F79AC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5615" cy="307340"/>
            <wp:effectExtent l="0" t="0" r="635" b="0"/>
            <wp:docPr id="4" name="Picture 4" descr="https://pancake.vn/api/v1/pages/110694411757499/avatar/7231838520212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ncake.vn/api/v1/pages/110694411757499/avatar/72318385202127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9AC" w:rsidRPr="005F79AC" w:rsidRDefault="005F79AC" w:rsidP="005F79AC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E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qh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các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bạn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nghành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dv</w:t>
      </w:r>
    </w:p>
    <w:p w:rsidR="005F79AC" w:rsidRPr="005F79AC" w:rsidRDefault="005F79AC" w:rsidP="005F79AC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Vậy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đúng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rồi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tôi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hỏi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kĩ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như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vậy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vì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trường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hợp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của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tôi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đang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nghi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ngờ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mụn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của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là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biểu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hiện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ban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đầu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của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bệnh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xã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hội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sùi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mào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gà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rồi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nhé</w:t>
      </w:r>
      <w:proofErr w:type="spellEnd"/>
    </w:p>
    <w:p w:rsidR="005F79AC" w:rsidRPr="005F79AC" w:rsidRDefault="005F79AC" w:rsidP="005F79AC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F79AC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5615" cy="307340"/>
            <wp:effectExtent l="0" t="0" r="635" b="0"/>
            <wp:docPr id="3" name="Picture 3" descr="https://pancake.vn/api/v1/pages/110694411757499/avatar/7231838520212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ncake.vn/api/v1/pages/110694411757499/avatar/72318385202127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9AC" w:rsidRPr="005F79AC" w:rsidRDefault="005F79AC" w:rsidP="005F79AC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Vậy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bs</w:t>
      </w:r>
      <w:proofErr w:type="spellEnd"/>
      <w:proofErr w:type="gram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e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hỏi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giờ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ntn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ak</w:t>
      </w:r>
      <w:proofErr w:type="spellEnd"/>
    </w:p>
    <w:p w:rsidR="005F79AC" w:rsidRPr="005F79AC" w:rsidRDefault="005F79AC" w:rsidP="005F79AC">
      <w:pPr>
        <w:shd w:val="clear" w:color="auto" w:fill="DCF8C6"/>
        <w:spacing w:after="60" w:line="300" w:lineRule="atLeast"/>
        <w:textAlignment w:val="top"/>
        <w:rPr>
          <w:rFonts w:ascii="Helvetica" w:eastAsia="Times New Roman" w:hAnsi="Helvetica" w:cs="Helvetica"/>
          <w:color w:val="667085"/>
          <w:sz w:val="18"/>
          <w:szCs w:val="18"/>
        </w:rPr>
      </w:pPr>
      <w:proofErr w:type="spellStart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>Chuyên</w:t>
      </w:r>
      <w:proofErr w:type="spellEnd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>Khoa</w:t>
      </w:r>
      <w:proofErr w:type="spellEnd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>Bệnh</w:t>
      </w:r>
      <w:proofErr w:type="spellEnd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>Xã</w:t>
      </w:r>
      <w:proofErr w:type="spellEnd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>Hội</w:t>
      </w:r>
      <w:proofErr w:type="spellEnd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 xml:space="preserve"> - </w:t>
      </w:r>
      <w:proofErr w:type="spellStart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>Bệnh</w:t>
      </w:r>
      <w:proofErr w:type="spellEnd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>Viện</w:t>
      </w:r>
      <w:proofErr w:type="spellEnd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>Quốc</w:t>
      </w:r>
      <w:proofErr w:type="spellEnd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>Tế</w:t>
      </w:r>
      <w:proofErr w:type="spellEnd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>Sài</w:t>
      </w:r>
      <w:proofErr w:type="spellEnd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>Gòn</w:t>
      </w:r>
      <w:r w:rsidRPr="005F79AC">
        <w:rPr>
          <w:rFonts w:ascii="Helvetica" w:eastAsia="Times New Roman" w:hAnsi="Helvetica" w:cs="Helvetica"/>
          <w:color w:val="667085"/>
          <w:sz w:val="18"/>
          <w:szCs w:val="18"/>
        </w:rPr>
        <w:t>replied</w:t>
      </w:r>
      <w:proofErr w:type="spellEnd"/>
      <w:r w:rsidRPr="005F79AC">
        <w:rPr>
          <w:rFonts w:ascii="Helvetica" w:eastAsia="Times New Roman" w:hAnsi="Helvetica" w:cs="Helvetica"/>
          <w:color w:val="667085"/>
          <w:sz w:val="18"/>
          <w:szCs w:val="18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667085"/>
          <w:sz w:val="18"/>
          <w:szCs w:val="18"/>
        </w:rPr>
        <w:t>to</w:t>
      </w:r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>Chuyên</w:t>
      </w:r>
      <w:proofErr w:type="spellEnd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>Khoa</w:t>
      </w:r>
      <w:proofErr w:type="spellEnd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>Bệnh</w:t>
      </w:r>
      <w:proofErr w:type="spellEnd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>Xã</w:t>
      </w:r>
      <w:proofErr w:type="spellEnd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>Hội</w:t>
      </w:r>
      <w:proofErr w:type="spellEnd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 xml:space="preserve"> - </w:t>
      </w:r>
      <w:proofErr w:type="spellStart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>Bệnh</w:t>
      </w:r>
      <w:proofErr w:type="spellEnd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>Viện</w:t>
      </w:r>
      <w:proofErr w:type="spellEnd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>Quốc</w:t>
      </w:r>
      <w:proofErr w:type="spellEnd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>Tế</w:t>
      </w:r>
      <w:proofErr w:type="spellEnd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>Sài</w:t>
      </w:r>
      <w:proofErr w:type="spellEnd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>Gòn</w:t>
      </w:r>
      <w:proofErr w:type="spellEnd"/>
    </w:p>
    <w:p w:rsidR="005F79AC" w:rsidRPr="005F79AC" w:rsidRDefault="005F79AC" w:rsidP="005F79AC">
      <w:pPr>
        <w:shd w:val="clear" w:color="auto" w:fill="DCF2CD"/>
        <w:spacing w:after="120" w:line="330" w:lineRule="atLeast"/>
        <w:textAlignment w:val="top"/>
        <w:rPr>
          <w:rFonts w:ascii="Helvetica" w:eastAsia="Times New Roman" w:hAnsi="Helvetica" w:cs="Helvetica"/>
          <w:color w:val="787878"/>
          <w:sz w:val="21"/>
          <w:szCs w:val="21"/>
        </w:rPr>
      </w:pPr>
      <w:proofErr w:type="spellStart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lastRenderedPageBreak/>
        <w:t>Vậy</w:t>
      </w:r>
      <w:proofErr w:type="spellEnd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>thì</w:t>
      </w:r>
      <w:proofErr w:type="spellEnd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>đúng</w:t>
      </w:r>
      <w:proofErr w:type="spellEnd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>rồi</w:t>
      </w:r>
      <w:proofErr w:type="spellEnd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 xml:space="preserve">, </w:t>
      </w:r>
      <w:proofErr w:type="spellStart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>tôi</w:t>
      </w:r>
      <w:proofErr w:type="spellEnd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>hỏi</w:t>
      </w:r>
      <w:proofErr w:type="spellEnd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>kĩ</w:t>
      </w:r>
      <w:proofErr w:type="spellEnd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>như</w:t>
      </w:r>
      <w:proofErr w:type="spellEnd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>vậy</w:t>
      </w:r>
      <w:proofErr w:type="spellEnd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>vì</w:t>
      </w:r>
      <w:proofErr w:type="spellEnd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>trường</w:t>
      </w:r>
      <w:proofErr w:type="spellEnd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>hợp</w:t>
      </w:r>
      <w:proofErr w:type="spellEnd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>của</w:t>
      </w:r>
      <w:proofErr w:type="spellEnd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>em</w:t>
      </w:r>
      <w:proofErr w:type="spellEnd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>tôi</w:t>
      </w:r>
      <w:proofErr w:type="spellEnd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>đang</w:t>
      </w:r>
      <w:proofErr w:type="spellEnd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>nghi</w:t>
      </w:r>
      <w:proofErr w:type="spellEnd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>ngờ</w:t>
      </w:r>
      <w:proofErr w:type="spellEnd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>mụn</w:t>
      </w:r>
      <w:proofErr w:type="spellEnd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>của</w:t>
      </w:r>
      <w:proofErr w:type="spellEnd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>mình</w:t>
      </w:r>
      <w:proofErr w:type="spellEnd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>là</w:t>
      </w:r>
      <w:proofErr w:type="spellEnd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>biểu</w:t>
      </w:r>
      <w:proofErr w:type="spellEnd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>hiện</w:t>
      </w:r>
      <w:proofErr w:type="spellEnd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 xml:space="preserve"> ban </w:t>
      </w:r>
      <w:proofErr w:type="spellStart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>đầu</w:t>
      </w:r>
      <w:proofErr w:type="spellEnd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>của</w:t>
      </w:r>
      <w:proofErr w:type="spellEnd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>bệnh</w:t>
      </w:r>
      <w:proofErr w:type="spellEnd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>xã</w:t>
      </w:r>
      <w:proofErr w:type="spellEnd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>hội</w:t>
      </w:r>
      <w:proofErr w:type="spellEnd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>sùi</w:t>
      </w:r>
      <w:proofErr w:type="spellEnd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>mào</w:t>
      </w:r>
      <w:proofErr w:type="spellEnd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>gà</w:t>
      </w:r>
      <w:proofErr w:type="spellEnd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>rồi</w:t>
      </w:r>
      <w:proofErr w:type="spellEnd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>em</w:t>
      </w:r>
      <w:proofErr w:type="spellEnd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>nhé</w:t>
      </w:r>
      <w:proofErr w:type="spellEnd"/>
    </w:p>
    <w:p w:rsidR="005F79AC" w:rsidRPr="005F79AC" w:rsidRDefault="005F79AC" w:rsidP="005F79AC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Chưa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kể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ngoài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sùi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mào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gà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ra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thể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đang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mắc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thêm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các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bệnh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xã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hội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khác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lây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truyền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qua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đường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tình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dục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không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an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toàn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như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là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HIV,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giang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mai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hoặc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lậu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nữa</w:t>
      </w:r>
      <w:proofErr w:type="spellEnd"/>
    </w:p>
    <w:p w:rsidR="005F79AC" w:rsidRPr="005F79AC" w:rsidRDefault="005F79AC" w:rsidP="005F79AC">
      <w:pPr>
        <w:shd w:val="clear" w:color="auto" w:fill="DCF8C6"/>
        <w:spacing w:after="60" w:line="300" w:lineRule="atLeast"/>
        <w:textAlignment w:val="top"/>
        <w:rPr>
          <w:rFonts w:ascii="Helvetica" w:eastAsia="Times New Roman" w:hAnsi="Helvetica" w:cs="Helvetica"/>
          <w:color w:val="667085"/>
          <w:sz w:val="18"/>
          <w:szCs w:val="18"/>
        </w:rPr>
      </w:pPr>
      <w:proofErr w:type="spellStart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>Chuyên</w:t>
      </w:r>
      <w:proofErr w:type="spellEnd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>Khoa</w:t>
      </w:r>
      <w:proofErr w:type="spellEnd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>Bệnh</w:t>
      </w:r>
      <w:proofErr w:type="spellEnd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>Xã</w:t>
      </w:r>
      <w:proofErr w:type="spellEnd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>Hội</w:t>
      </w:r>
      <w:proofErr w:type="spellEnd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 xml:space="preserve"> - </w:t>
      </w:r>
      <w:proofErr w:type="spellStart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>Bệnh</w:t>
      </w:r>
      <w:proofErr w:type="spellEnd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>Viện</w:t>
      </w:r>
      <w:proofErr w:type="spellEnd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>Quốc</w:t>
      </w:r>
      <w:proofErr w:type="spellEnd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>Tế</w:t>
      </w:r>
      <w:proofErr w:type="spellEnd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>Sài</w:t>
      </w:r>
      <w:proofErr w:type="spellEnd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>Gòn</w:t>
      </w:r>
      <w:r w:rsidRPr="005F79AC">
        <w:rPr>
          <w:rFonts w:ascii="Helvetica" w:eastAsia="Times New Roman" w:hAnsi="Helvetica" w:cs="Helvetica"/>
          <w:color w:val="667085"/>
          <w:sz w:val="18"/>
          <w:szCs w:val="18"/>
        </w:rPr>
        <w:t>replied</w:t>
      </w:r>
      <w:proofErr w:type="spellEnd"/>
      <w:r w:rsidRPr="005F79AC">
        <w:rPr>
          <w:rFonts w:ascii="Helvetica" w:eastAsia="Times New Roman" w:hAnsi="Helvetica" w:cs="Helvetica"/>
          <w:color w:val="667085"/>
          <w:sz w:val="18"/>
          <w:szCs w:val="18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667085"/>
          <w:sz w:val="18"/>
          <w:szCs w:val="18"/>
        </w:rPr>
        <w:t>to</w:t>
      </w:r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>Số</w:t>
      </w:r>
      <w:proofErr w:type="spellEnd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1D2939"/>
          <w:sz w:val="18"/>
          <w:szCs w:val="18"/>
        </w:rPr>
        <w:t>Phận</w:t>
      </w:r>
      <w:proofErr w:type="spellEnd"/>
    </w:p>
    <w:p w:rsidR="005F79AC" w:rsidRPr="005F79AC" w:rsidRDefault="005F79AC" w:rsidP="005F79AC">
      <w:pPr>
        <w:shd w:val="clear" w:color="auto" w:fill="DCF2CD"/>
        <w:spacing w:after="120" w:line="330" w:lineRule="atLeast"/>
        <w:textAlignment w:val="top"/>
        <w:rPr>
          <w:rFonts w:ascii="Helvetica" w:eastAsia="Times New Roman" w:hAnsi="Helvetica" w:cs="Helvetica"/>
          <w:color w:val="787878"/>
          <w:sz w:val="21"/>
          <w:szCs w:val="21"/>
        </w:rPr>
      </w:pPr>
      <w:proofErr w:type="spellStart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>Vậy</w:t>
      </w:r>
      <w:proofErr w:type="spellEnd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proofErr w:type="gramStart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>bs</w:t>
      </w:r>
      <w:proofErr w:type="spellEnd"/>
      <w:proofErr w:type="gramEnd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>cho</w:t>
      </w:r>
      <w:proofErr w:type="spellEnd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 xml:space="preserve"> e </w:t>
      </w:r>
      <w:proofErr w:type="spellStart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>hỏi</w:t>
      </w:r>
      <w:proofErr w:type="spellEnd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>giờ</w:t>
      </w:r>
      <w:proofErr w:type="spellEnd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>ntn</w:t>
      </w:r>
      <w:proofErr w:type="spellEnd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787878"/>
          <w:sz w:val="21"/>
          <w:szCs w:val="21"/>
        </w:rPr>
        <w:t>ak</w:t>
      </w:r>
      <w:proofErr w:type="spellEnd"/>
    </w:p>
    <w:p w:rsidR="005F79AC" w:rsidRPr="005F79AC" w:rsidRDefault="005F79AC" w:rsidP="005F79AC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Bây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giờ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muốn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biết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chính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xác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và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chắc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chắn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nhất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phải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đi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xét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nghiệm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thôi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5F79AC" w:rsidRPr="005F79AC" w:rsidRDefault="005F79AC" w:rsidP="005F79AC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đang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đi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làm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không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?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Chiều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nay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tầm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mấy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giờ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tan ca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?</w:t>
      </w:r>
    </w:p>
    <w:p w:rsidR="005F79AC" w:rsidRPr="005F79AC" w:rsidRDefault="005F79AC" w:rsidP="005F79AC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Vậy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bs.cho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e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biết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địa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chỉ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.</w:t>
      </w:r>
      <w:proofErr w:type="gramEnd"/>
    </w:p>
    <w:p w:rsidR="005F79AC" w:rsidRPr="005F79AC" w:rsidRDefault="005F79AC" w:rsidP="005F79AC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F79AC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5615" cy="307340"/>
            <wp:effectExtent l="0" t="0" r="635" b="0"/>
            <wp:docPr id="2" name="Picture 2" descr="https://pancake.vn/api/v1/pages/110694411757499/avatar/7231838520212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ncake.vn/api/v1/pages/110694411757499/avatar/72318385202127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9AC" w:rsidRPr="005F79AC" w:rsidRDefault="005F79AC" w:rsidP="005F79AC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Và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giá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sét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nghiệm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chưa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trị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dk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ko</w:t>
      </w:r>
      <w:proofErr w:type="spellEnd"/>
      <w:proofErr w:type="gramEnd"/>
    </w:p>
    <w:p w:rsidR="005F79AC" w:rsidRPr="005F79AC" w:rsidRDefault="005F79AC" w:rsidP="005F79AC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Hiện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tại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tiện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nghe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đt</w:t>
      </w:r>
      <w:proofErr w:type="spellEnd"/>
      <w:proofErr w:type="gram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tầm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2p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không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? </w:t>
      </w:r>
      <w:proofErr w:type="spellStart"/>
      <w:proofErr w:type="gram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tôi</w:t>
      </w:r>
      <w:proofErr w:type="spellEnd"/>
      <w:proofErr w:type="gram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gọi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tư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vấn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trực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tiếp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rõ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hơn</w:t>
      </w:r>
      <w:proofErr w:type="spellEnd"/>
    </w:p>
    <w:p w:rsidR="005F79AC" w:rsidRPr="005F79AC" w:rsidRDefault="005F79AC" w:rsidP="005F79AC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Ok </w:t>
      </w:r>
      <w:proofErr w:type="spellStart"/>
      <w:proofErr w:type="gram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ak</w:t>
      </w:r>
      <w:proofErr w:type="spellEnd"/>
      <w:proofErr w:type="gramEnd"/>
    </w:p>
    <w:p w:rsidR="005F79AC" w:rsidRPr="005F79AC" w:rsidRDefault="005F79AC" w:rsidP="005F79AC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F79AC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5615" cy="307340"/>
            <wp:effectExtent l="0" t="0" r="635" b="0"/>
            <wp:docPr id="1" name="Picture 1" descr="https://pancake.vn/api/v1/pages/110694411757499/avatar/7231838520212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ncake.vn/api/v1/pages/110694411757499/avatar/72318385202127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9AC" w:rsidRPr="005F79AC" w:rsidRDefault="005F79AC" w:rsidP="005F79AC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F79AC">
        <w:rPr>
          <w:rFonts w:ascii="Helvetica" w:eastAsia="Times New Roman" w:hAnsi="Helvetica" w:cs="Helvetica"/>
          <w:color w:val="FFFFFF"/>
          <w:sz w:val="21"/>
          <w:szCs w:val="21"/>
          <w:shd w:val="clear" w:color="auto" w:fill="FF8100"/>
        </w:rPr>
        <w:t>0982534026</w:t>
      </w:r>
    </w:p>
    <w:p w:rsidR="005F79AC" w:rsidRPr="005F79AC" w:rsidRDefault="005F79AC" w:rsidP="005F79AC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dùng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số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nào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? </w:t>
      </w:r>
      <w:proofErr w:type="spellStart"/>
      <w:proofErr w:type="gram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để</w:t>
      </w:r>
      <w:proofErr w:type="spellEnd"/>
      <w:proofErr w:type="gram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tôi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gọi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</w:p>
    <w:p w:rsidR="005F79AC" w:rsidRPr="005F79AC" w:rsidRDefault="005F79AC" w:rsidP="005F79AC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vâng</w:t>
      </w:r>
      <w:proofErr w:type="spellEnd"/>
      <w:proofErr w:type="gram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đợi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đt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nhé</w:t>
      </w:r>
      <w:proofErr w:type="spellEnd"/>
    </w:p>
    <w:p w:rsidR="005F79AC" w:rsidRPr="005F79AC" w:rsidRDefault="005F79AC" w:rsidP="005F79AC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Chuyên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Nam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Khoa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Bệnh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Xã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Hội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: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số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35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đường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3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tháng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2,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phường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11,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quận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10</w:t>
      </w:r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br/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Họ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và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tên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: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Trung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br/>
        <w:t>SĐT: 0982534026</w:t>
      </w:r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br/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Số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khám</w:t>
      </w:r>
      <w:proofErr w:type="spellEnd"/>
      <w:r w:rsidRPr="005F79AC">
        <w:rPr>
          <w:rFonts w:ascii="Helvetica" w:eastAsia="Times New Roman" w:hAnsi="Helvetica" w:cs="Helvetica"/>
          <w:color w:val="000000"/>
          <w:sz w:val="21"/>
          <w:szCs w:val="21"/>
        </w:rPr>
        <w:t>: IN100</w:t>
      </w:r>
    </w:p>
    <w:p w:rsidR="0024370C" w:rsidRDefault="0024370C">
      <w:bookmarkStart w:id="0" w:name="_GoBack"/>
      <w:bookmarkEnd w:id="0"/>
    </w:p>
    <w:sectPr w:rsidR="00243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9AC"/>
    <w:rsid w:val="0024370C"/>
    <w:rsid w:val="005F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B3D7B-C603-4C88-B944-98BA784E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from">
    <w:name w:val="text-from"/>
    <w:basedOn w:val="DefaultParagraphFont"/>
    <w:rsid w:val="005F79AC"/>
  </w:style>
  <w:style w:type="character" w:customStyle="1" w:styleId="phone-tag">
    <w:name w:val="phone-tag"/>
    <w:basedOn w:val="DefaultParagraphFont"/>
    <w:rsid w:val="005F7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0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0077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2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1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6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0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477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3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84781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69909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0950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0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9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37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71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829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9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35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02509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44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7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1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21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48942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688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2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4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92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1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76752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83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63420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393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8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7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39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96038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8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39303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8174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4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4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9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35163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246818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164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8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0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4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33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73823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4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26070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6343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1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6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7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8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99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24083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36576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606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9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3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7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9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82431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4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93000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440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9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3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8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88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9897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326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819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46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16177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543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5235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07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45385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0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67157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2498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3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12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91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64999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1909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8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92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90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96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88403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32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12511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9539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13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48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15180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104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9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8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7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73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1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11024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7896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6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06919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0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2024-01-17T08:25:00Z</dcterms:created>
  <dcterms:modified xsi:type="dcterms:W3CDTF">2024-01-17T08:26:00Z</dcterms:modified>
</cp:coreProperties>
</file>