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cần hỗ trợ tư vấn điều trị tình trạng gì?</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cần tư vấn điều trị xts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quan hệ được bao nhiêu phút thì mình xuất tinh?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Tầm 5p đổ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bao nhiêu tuổi rồi? thời gian quan hệ ngắn vậy em bị lâu chưa hay mới gần đây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29 tuổi rồi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bị vậy củg lâu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ở độ tuổi này thời gian quan hệ ổn định phải từ 10-20p, còn mình được ít phút như vậy thì quá suy giảm rồi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thật ra xuất tinh sớm là bệnh lý nam giới thường gặp bây giờ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Mà quan hệ được 1 lần là xìu luôn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Không quan hệ được tiếp lần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gặp vấn đề khó cương hay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 e cương bình thường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vấn đề xuất sớm có nhiều nguyên nhân gây nên như suy giảm hoocmon, dây thần kinh quá nhạy cảm, viêm nhiễm tuyến tiền liệt v.v...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tùy theo mỗi nguyên nhân thì sẽ có các phương pháp điều trị khác nhau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thể dùng thuốc đặc trị hoặc các phương pháp ngoại khoa can thiệp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là vật lý thủy lực, soi sóng cao tần phục hồi v.v...</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e hỏi chi phí điều trị có cao ko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phương pháp cải thiện sẽ tùy vào mức độ, tình trạng và nguyên nhân do đâu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như mình dùng thuốc thì chi phí tầm vài trăm ngàn ngoài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phương pháp ngoại khoa thì sẽ tùy vào phương pháp em được chỉ định, số lần chỉ định và thời gian em sử dụng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tầm vài trăm đến triệu ngoài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giờ em có từng thăm khám qua tình trạng hay dùng thuốc gì chưa?</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chưa khám củng ko có dùng thuốc gì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em cũng không nên tự ý mua thuốc sử dụng bên ngoài, nhất là các loại mang tên thực phẩm chức năng hay hỗ trợ gì đó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thành phần của những loại này đa phần là thuốc kích dục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có thể gây hưng phấn và hiệu quả nhất thời nhưng lâu dài sẽ làm tình trạng em tệ hơn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Cơ bản xuất tinh sớm có 3 cấp độ</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Cấp độ 1: quan hệ nhanh xuất tinh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Cấp độ 2: rối loạn cương dương</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Cấp độ 3: liệt dương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qua thăm hỏi sơ bộ thì hiện nay em chỉ ở cấp độ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này thì em phải can thiệp từ bây giờ, vì nếu để đến ảnh hưởng chức năng cương cứng là chuyển sang giai đoạn 2 thì khó điều trị lắm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mà giai đoạn 3 rồi thì không thể điều trị nữa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quan hệ em có cảm giác đầu dương vật của em quá nhạy cảm làm mình ra nhanh hơn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cảm thấy củg khá nhạy cảm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thời gian trước em có thói quen thủ dâm bằng tay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lúc mới lớn hồi còn đi học cấp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thủ dâm tuy không xấu nhưng ảnh hưởng rất nhiều tới đời sống tình dục của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đặc biệt là ảnh hưởng trực tiếp tới các dây thần kinh ngoại vi và các thể xốp ở dương vật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dương vật của mình gồm 2 thể hang và 1 thể xốp , kèm theo là rất nhiều dây thần kinh và mạch máu bên trong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đồng thời xuất tinh sớm cũng có nguyên do xu hướng suy giảm nồng độ testosteron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hiện đang sống ở khu vực nào?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ở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thì đang công tác tại chuyên nam khoa chính quy của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cuối tuần anh có lịch trực ở chuyên khoa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bận gì không, có thời gian thì qua khám anh xem thế nào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này em sang kiểm tra tầm 15-20p là có kết quả</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Cơ sở của a nằm ở đâu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35-37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Hôm nay e bận việc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Mai a có lịch ở đó ko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mai anh có lịch trực khám buổi chiều, mai em muốn khám tầm khung giờ nào?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Đầu giờ chiều nhé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gởi anh tên với số điện thoại anh lấy số khám trước cho em, đầu giờ em đến lên khoa khám với anh luôn không cần chờ bốc số bên dưới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Thái minh tâm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right="30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Sđt e</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0931439662</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6"/>
          <w:right w:val="none" w:color="auto" w:sz="0" w:space="0"/>
        </w:pBdr>
        <w:shd w:val="clear" w:fill="FFFFFF"/>
        <w:spacing w:before="0" w:beforeAutospacing="0" w:after="60" w:afterAutospacing="0" w:line="300" w:lineRule="atLeast"/>
        <w:ind w:left="0" w:right="300" w:firstLine="0"/>
        <w:jc w:val="left"/>
        <w:textAlignment w:val="top"/>
        <w:rPr>
          <w:rFonts w:hint="default" w:ascii="Helvetica" w:hAnsi="Helvetica" w:eastAsia="Helvetica" w:cs="Helvetica"/>
          <w:i w:val="0"/>
          <w:iCs w:val="0"/>
          <w:caps w:val="0"/>
          <w:color w:val="6B7588"/>
          <w:spacing w:val="0"/>
          <w:sz w:val="18"/>
          <w:szCs w:val="18"/>
        </w:rPr>
      </w:pPr>
      <w:r>
        <w:rPr>
          <w:rFonts w:hint="default" w:ascii="Helvetica" w:hAnsi="Helvetica" w:eastAsia="Helvetica" w:cs="Helvetica"/>
          <w:i w:val="0"/>
          <w:iCs w:val="0"/>
          <w:caps w:val="0"/>
          <w:color w:val="6B7588"/>
          <w:spacing w:val="0"/>
          <w:kern w:val="0"/>
          <w:sz w:val="18"/>
          <w:szCs w:val="18"/>
          <w:bdr w:val="none" w:color="auto" w:sz="0" w:space="0"/>
          <w:shd w:val="clear" w:fill="FFFFFF"/>
          <w:lang w:val="en-US" w:eastAsia="zh-CN" w:bidi="ar"/>
        </w:rPr>
        <w:t>Thái Duy đã chia sẻ thông tin</w:t>
      </w:r>
    </w:p>
    <w:p>
      <w:pPr>
        <w:keepNext w:val="0"/>
        <w:keepLines w:val="0"/>
        <w:widowControl/>
        <w:suppressLineNumbers w:val="0"/>
        <w:pBdr>
          <w:top w:val="none" w:color="auto" w:sz="0" w:space="0"/>
          <w:left w:val="none" w:color="auto" w:sz="0" w:space="0"/>
          <w:bottom w:val="single" w:color="D9D9D9" w:sz="6" w:space="6"/>
          <w:right w:val="none" w:color="auto" w:sz="0" w:space="0"/>
        </w:pBdr>
        <w:shd w:val="clear" w:fill="FFFFFF"/>
        <w:spacing w:before="0" w:beforeAutospacing="0" w:after="180" w:afterAutospacing="0" w:line="300" w:lineRule="atLeast"/>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ĐỊA CHỈ KHÁCH HÀNG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5FF"/>
        <w:spacing w:before="0" w:beforeAutospacing="0" w:after="90" w:afterAutospacing="0" w:line="330" w:lineRule="atLeast"/>
        <w:ind w:left="0" w:right="300" w:firstLine="0"/>
        <w:jc w:val="left"/>
        <w:textAlignment w:val="top"/>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0F5FF"/>
          <w:lang w:val="en-US" w:eastAsia="zh-CN" w:bidi="ar"/>
        </w:rPr>
        <w:t>Địa chỉ của khách hàng đã được tự động thêm vào hệ thống.</w:t>
      </w:r>
    </w:p>
    <w:p>
      <w:pPr>
        <w:keepNext w:val="0"/>
        <w:keepLines w:val="0"/>
        <w:widowControl/>
        <w:suppressLineNumbers w:val="0"/>
        <w:pBdr>
          <w:top w:val="none" w:color="auto" w:sz="0" w:space="0"/>
          <w:left w:val="none" w:color="auto" w:sz="0" w:space="0"/>
          <w:bottom w:val="single" w:color="ECEDF4" w:sz="6" w:space="3"/>
          <w:right w:val="none" w:color="auto" w:sz="0" w:space="0"/>
        </w:pBdr>
        <w:shd w:val="clear" w:fill="FFFFFF"/>
        <w:spacing w:before="0" w:beforeAutospacing="0" w:after="180" w:afterAutospacing="0" w:line="330" w:lineRule="atLeast"/>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Thái Duy</w:t>
      </w:r>
    </w:p>
    <w:p>
      <w:pPr>
        <w:keepNext w:val="0"/>
        <w:keepLines w:val="0"/>
        <w:widowControl/>
        <w:suppressLineNumbers w:val="0"/>
        <w:pBdr>
          <w:top w:val="none" w:color="auto" w:sz="0" w:space="0"/>
          <w:left w:val="none" w:color="auto" w:sz="0" w:space="0"/>
          <w:bottom w:val="single" w:color="ECEDF4" w:sz="6" w:space="3"/>
          <w:right w:val="none" w:color="auto" w:sz="0" w:space="0"/>
        </w:pBdr>
        <w:shd w:val="clear" w:fill="FFFFFF"/>
        <w:spacing w:before="0" w:beforeAutospacing="0" w:after="180" w:afterAutospacing="0" w:line="330" w:lineRule="atLeast"/>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+84931439662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149/63 Luỹ Bán Bích, Phường Tân Thới Hòa, Quận Tân Phú, Hồ Chí Minh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Tạo đơn hàng nhanh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Tâm chờ anh 1 chút, anh đăng ký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hiện có giảm gói kiểm tra gói tổng quát nam khoa, em muốn kiểm tra theo gói này không, anh đăng ký cho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mai e ghé rồi lên chuyên khoa nam</w:t>
      </w:r>
    </w:p>
    <w:p>
      <w:pPr>
        <w:keepNext w:val="0"/>
        <w:keepLines w:val="0"/>
        <w:widowControl/>
        <w:suppressLineNumbers w:val="0"/>
        <w:pBdr>
          <w:bottom w:val="none" w:color="auto" w:sz="0" w:space="0"/>
        </w:pBdr>
        <w:shd w:val="clear" w:fill="E5DED8"/>
        <w:spacing w:before="100" w:beforeAutospacing="0" w:after="80" w:afterAutospacing="0" w:line="0" w:lineRule="atLeast"/>
        <w:ind w:left="75"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1219200" cy="1219200"/>
            <wp:effectExtent l="0" t="0" r="0" b="0"/>
            <wp:docPr id="19"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72"/>
                    <pic:cNvPicPr>
                      <a:picLocks noChangeAspect="1"/>
                    </pic:cNvPicPr>
                  </pic:nvPicPr>
                  <pic:blipFill>
                    <a:blip r:embed="rId5"/>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60" w:afterAutospacing="0" w:line="300" w:lineRule="atLeast"/>
        <w:ind w:left="0" w:right="300" w:firstLine="0"/>
        <w:jc w:val="left"/>
        <w:textAlignment w:val="top"/>
        <w:rPr>
          <w:rFonts w:hint="default" w:ascii="Helvetica" w:hAnsi="Helvetica" w:eastAsia="Helvetica" w:cs="Helvetica"/>
          <w:i w:val="0"/>
          <w:iCs w:val="0"/>
          <w:caps w:val="0"/>
          <w:color w:val="667085"/>
          <w:spacing w:val="0"/>
          <w:sz w:val="18"/>
          <w:szCs w:val="18"/>
        </w:rPr>
      </w:pP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Nam Khoa Chi Phí Bình Dân</w:t>
      </w:r>
      <w:r>
        <w:rPr>
          <w:rFonts w:hint="default" w:ascii="Helvetica" w:hAnsi="Helvetica" w:eastAsia="Helvetica" w:cs="Helvetica"/>
          <w:i w:val="0"/>
          <w:iCs w:val="0"/>
          <w:caps w:val="0"/>
          <w:color w:val="667085"/>
          <w:spacing w:val="0"/>
          <w:kern w:val="0"/>
          <w:sz w:val="18"/>
          <w:szCs w:val="18"/>
          <w:bdr w:val="none" w:color="auto" w:sz="0" w:space="0"/>
          <w:shd w:val="clear" w:fill="DCF8C6"/>
          <w:lang w:val="en-US" w:eastAsia="zh-CN" w:bidi="ar"/>
        </w:rPr>
        <w:t>replied to</w:t>
      </w:r>
      <w:r>
        <w:rPr>
          <w:rFonts w:hint="default" w:ascii="Helvetica" w:hAnsi="Helvetica" w:eastAsia="Helvetica" w:cs="Helvetica"/>
          <w:i w:val="0"/>
          <w:iCs w:val="0"/>
          <w:caps w:val="0"/>
          <w:color w:val="1D2939"/>
          <w:spacing w:val="0"/>
          <w:kern w:val="0"/>
          <w:sz w:val="18"/>
          <w:szCs w:val="18"/>
          <w:bdr w:val="none" w:color="auto" w:sz="0" w:space="0"/>
          <w:shd w:val="clear" w:fill="DCF8C6"/>
          <w:lang w:val="en-US" w:eastAsia="zh-CN" w:bidi="ar"/>
        </w:rPr>
        <w:t>Thái Duy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2CD"/>
        <w:spacing w:after="120" w:afterAutospacing="0" w:line="330" w:lineRule="atLeast"/>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2CD"/>
          <w:lang w:val="en-US" w:eastAsia="zh-CN" w:bidi="ar"/>
        </w:rPr>
        <w:t>Vậy mai e ghé rồi lên chuyên khoa nam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đến đọc số khám nói có hẹn trước với bác sĩ sẽ có lễ tân hướng dẫn em lên khoa khám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Gói này là kiểm tra 6 bước chỉ 180k hả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gói này thì kiểm tra hết tất cả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không thì mai em lên khám rồi kiểm tra theo tình trạng của mình cũng được, tùy em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theo chỉ định theo tình trạng thì mỗi hạng mục từ 80.000-150.000/hạng mục xét nghiệm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đăng kí cho e gói kiểm tra này luôn đi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anh đăng ký cho em theo mã số khám luôn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khung giờ khám từ 13h-14h, em qua đến có cần thêm thông tin thì nhắn anh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Nhắn qua đây luôn hả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Số khám + gói kiểm tra: NB28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số đt 0902.915.318 em có thể gọi số này khi đến hoặc khi cần thêm thông tin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 vậy mai e ghé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hẹn gặp em ngày mai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hạn chế uống cà phê để làm xét nghiệm cho kết quả chính xác em nhé</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Ok 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6545A"/>
    <w:rsid w:val="07B6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2024-03-03T03:30:00Z</dcterms:created>
  <dc:creator>Admin</dc:creator>
  <cp:lastModifiedBy>Admin</cp:lastModifiedBy>
  <dcterms:modified xsi:type="dcterms:W3CDTF">2024-03-03T03:32:29Z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9BF4C3A60FDE4FDA8B78C808BA1F4BFE_11</vt:lpwstr>
  </property>
</Properties>
</file>