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A50" w:rsidRDefault="00F413A3">
      <w:pPr>
        <w:rPr>
          <w:b/>
          <w:color w:val="FF0000"/>
          <w:sz w:val="40"/>
          <w:szCs w:val="40"/>
          <w:lang w:val="vi-VN"/>
        </w:rPr>
      </w:pPr>
      <w:r w:rsidRPr="00F413A3">
        <w:rPr>
          <w:b/>
          <w:color w:val="FF0000"/>
          <w:sz w:val="40"/>
          <w:szCs w:val="40"/>
          <w:lang w:val="vi-VN"/>
        </w:rPr>
        <w:t>Để SĐT trên LIVE</w:t>
      </w:r>
    </w:p>
    <w:p w:rsidR="00F413A3" w:rsidRDefault="00F413A3">
      <w:pPr>
        <w:rPr>
          <w:b/>
          <w:color w:val="FF0000"/>
          <w:sz w:val="40"/>
          <w:szCs w:val="40"/>
          <w:lang w:val="vi-VN"/>
        </w:rPr>
      </w:pPr>
    </w:p>
    <w:p w:rsidR="00F413A3" w:rsidRDefault="00F413A3">
      <w:pPr>
        <w:rPr>
          <w:rFonts w:ascii="Times New Roman" w:hAnsi="Times New Roman" w:cs="Times New Roman"/>
          <w:sz w:val="28"/>
          <w:szCs w:val="28"/>
          <w:lang w:val="vi-VN"/>
        </w:rPr>
      </w:pPr>
      <w:r>
        <w:rPr>
          <w:rFonts w:ascii="Times New Roman" w:hAnsi="Times New Roman" w:cs="Times New Roman"/>
          <w:sz w:val="28"/>
          <w:szCs w:val="28"/>
          <w:lang w:val="vi-VN"/>
        </w:rPr>
        <w:t>BN muốn hỏi về tiểu phẫu BQĐ, vì da BQĐ vừa dài vừa hẹp, lần nào QH cũng bị rách gây đau.</w:t>
      </w:r>
    </w:p>
    <w:p w:rsidR="00F413A3" w:rsidRDefault="00F413A3">
      <w:pPr>
        <w:rPr>
          <w:rFonts w:ascii="Times New Roman" w:hAnsi="Times New Roman" w:cs="Times New Roman"/>
          <w:sz w:val="28"/>
          <w:szCs w:val="28"/>
          <w:lang w:val="vi-VN"/>
        </w:rPr>
      </w:pPr>
      <w:r>
        <w:rPr>
          <w:rFonts w:ascii="Times New Roman" w:hAnsi="Times New Roman" w:cs="Times New Roman"/>
          <w:sz w:val="28"/>
          <w:szCs w:val="28"/>
          <w:lang w:val="vi-VN"/>
        </w:rPr>
        <w:t>BN 38t đã có gia đình và có con rồi.</w:t>
      </w:r>
    </w:p>
    <w:p w:rsidR="00F413A3" w:rsidRDefault="00F413A3">
      <w:pPr>
        <w:rPr>
          <w:rFonts w:ascii="Times New Roman" w:hAnsi="Times New Roman" w:cs="Times New Roman"/>
          <w:sz w:val="28"/>
          <w:szCs w:val="28"/>
          <w:lang w:val="vi-VN"/>
        </w:rPr>
      </w:pPr>
      <w:r>
        <w:rPr>
          <w:rFonts w:ascii="Times New Roman" w:hAnsi="Times New Roman" w:cs="Times New Roman"/>
          <w:sz w:val="28"/>
          <w:szCs w:val="28"/>
          <w:lang w:val="vi-VN"/>
        </w:rPr>
        <w:t xml:space="preserve">Tư vấn tình trạng bị như vậy không để lâu được vì dễ gây viêm nhiễm,  </w:t>
      </w:r>
      <w:r w:rsidR="00D61774">
        <w:rPr>
          <w:rFonts w:ascii="Times New Roman" w:hAnsi="Times New Roman" w:cs="Times New Roman"/>
          <w:sz w:val="28"/>
          <w:szCs w:val="28"/>
          <w:lang w:val="vi-VN"/>
        </w:rPr>
        <w:t xml:space="preserve">nguy cơ tổn thương hoặc đứt </w:t>
      </w:r>
      <w:r>
        <w:rPr>
          <w:rFonts w:ascii="Times New Roman" w:hAnsi="Times New Roman" w:cs="Times New Roman"/>
          <w:sz w:val="28"/>
          <w:szCs w:val="28"/>
          <w:lang w:val="vi-VN"/>
        </w:rPr>
        <w:t>dây thắng</w:t>
      </w:r>
      <w:r w:rsidR="00D61774">
        <w:rPr>
          <w:rFonts w:ascii="Times New Roman" w:hAnsi="Times New Roman" w:cs="Times New Roman"/>
          <w:sz w:val="28"/>
          <w:szCs w:val="28"/>
          <w:lang w:val="vi-VN"/>
        </w:rPr>
        <w:t xml:space="preserve"> rất cao có thể</w:t>
      </w:r>
      <w:r>
        <w:rPr>
          <w:rFonts w:ascii="Times New Roman" w:hAnsi="Times New Roman" w:cs="Times New Roman"/>
          <w:sz w:val="28"/>
          <w:szCs w:val="28"/>
          <w:lang w:val="vi-VN"/>
        </w:rPr>
        <w:t xml:space="preserve"> làm </w:t>
      </w:r>
      <w:r w:rsidR="00D61774">
        <w:rPr>
          <w:rFonts w:ascii="Times New Roman" w:hAnsi="Times New Roman" w:cs="Times New Roman"/>
          <w:sz w:val="28"/>
          <w:szCs w:val="28"/>
          <w:lang w:val="vi-VN"/>
        </w:rPr>
        <w:t>ảnh hưởng</w:t>
      </w:r>
      <w:r>
        <w:rPr>
          <w:rFonts w:ascii="Times New Roman" w:hAnsi="Times New Roman" w:cs="Times New Roman"/>
          <w:sz w:val="28"/>
          <w:szCs w:val="28"/>
          <w:lang w:val="vi-VN"/>
        </w:rPr>
        <w:t xml:space="preserve"> chất lượng cương cứng của DV</w:t>
      </w:r>
      <w:r w:rsidR="00D61774">
        <w:rPr>
          <w:rFonts w:ascii="Times New Roman" w:hAnsi="Times New Roman" w:cs="Times New Roman"/>
          <w:sz w:val="28"/>
          <w:szCs w:val="28"/>
          <w:lang w:val="vi-VN"/>
        </w:rPr>
        <w:t>.</w:t>
      </w:r>
    </w:p>
    <w:p w:rsidR="00D61774" w:rsidRDefault="00D61774">
      <w:pPr>
        <w:rPr>
          <w:rFonts w:ascii="Times New Roman" w:hAnsi="Times New Roman" w:cs="Times New Roman"/>
          <w:sz w:val="28"/>
          <w:szCs w:val="28"/>
          <w:lang w:val="vi-VN"/>
        </w:rPr>
      </w:pPr>
      <w:r>
        <w:rPr>
          <w:rFonts w:ascii="Times New Roman" w:hAnsi="Times New Roman" w:cs="Times New Roman"/>
          <w:sz w:val="28"/>
          <w:szCs w:val="28"/>
          <w:lang w:val="vi-VN"/>
        </w:rPr>
        <w:t>QH lần nào cũng bị cản trở và đau cũng đã lâu rồi thì cần can thiệp sớm, chứ không kéo dài thêm được nữa. Vì nam giới ai cũng nên tiểu phẫu BQĐ từ sớm, huống gì BN lại vừa dài vừa hẹp da BQĐ</w:t>
      </w:r>
    </w:p>
    <w:p w:rsidR="00D61774" w:rsidRDefault="00D61774">
      <w:pPr>
        <w:rPr>
          <w:rFonts w:ascii="Times New Roman" w:hAnsi="Times New Roman" w:cs="Times New Roman"/>
          <w:sz w:val="28"/>
          <w:szCs w:val="28"/>
          <w:lang w:val="vi-VN"/>
        </w:rPr>
      </w:pPr>
      <w:r>
        <w:rPr>
          <w:rFonts w:ascii="Times New Roman" w:hAnsi="Times New Roman" w:cs="Times New Roman"/>
          <w:sz w:val="28"/>
          <w:szCs w:val="28"/>
          <w:lang w:val="vi-VN"/>
        </w:rPr>
        <w:t>BN hỏi chi phí thường khoảng bao nhiêu</w:t>
      </w:r>
    </w:p>
    <w:p w:rsidR="00D61774" w:rsidRDefault="00D61774">
      <w:pPr>
        <w:rPr>
          <w:rFonts w:ascii="Times New Roman" w:hAnsi="Times New Roman" w:cs="Times New Roman"/>
          <w:sz w:val="28"/>
          <w:szCs w:val="28"/>
          <w:lang w:val="vi-VN"/>
        </w:rPr>
      </w:pPr>
      <w:r>
        <w:rPr>
          <w:rFonts w:ascii="Times New Roman" w:hAnsi="Times New Roman" w:cs="Times New Roman"/>
          <w:sz w:val="28"/>
          <w:szCs w:val="28"/>
          <w:lang w:val="vi-VN"/>
        </w:rPr>
        <w:t>Tư vấn nói trước khi thực hiện BN cần đến cho BS kiểm tra qua về tình trạng cụ thể củ</w:t>
      </w:r>
      <w:r w:rsidR="00792830">
        <w:rPr>
          <w:rFonts w:ascii="Times New Roman" w:hAnsi="Times New Roman" w:cs="Times New Roman"/>
          <w:sz w:val="28"/>
          <w:szCs w:val="28"/>
          <w:lang w:val="vi-VN"/>
        </w:rPr>
        <w:t>a DV, sau đó BS mới</w:t>
      </w:r>
      <w:r>
        <w:rPr>
          <w:rFonts w:ascii="Times New Roman" w:hAnsi="Times New Roman" w:cs="Times New Roman"/>
          <w:sz w:val="28"/>
          <w:szCs w:val="28"/>
          <w:lang w:val="vi-VN"/>
        </w:rPr>
        <w:t xml:space="preserve"> tư vấ</w:t>
      </w:r>
      <w:r w:rsidR="00792830">
        <w:rPr>
          <w:rFonts w:ascii="Times New Roman" w:hAnsi="Times New Roman" w:cs="Times New Roman"/>
          <w:sz w:val="28"/>
          <w:szCs w:val="28"/>
          <w:lang w:val="vi-VN"/>
        </w:rPr>
        <w:t>n rõ chi phí được</w:t>
      </w:r>
      <w:r>
        <w:rPr>
          <w:rFonts w:ascii="Times New Roman" w:hAnsi="Times New Roman" w:cs="Times New Roman"/>
          <w:sz w:val="28"/>
          <w:szCs w:val="28"/>
          <w:lang w:val="vi-VN"/>
        </w:rPr>
        <w:t>, vì có nhiều phương pháp để thực hiệ</w:t>
      </w:r>
      <w:r w:rsidR="00792830">
        <w:rPr>
          <w:rFonts w:ascii="Times New Roman" w:hAnsi="Times New Roman" w:cs="Times New Roman"/>
          <w:sz w:val="28"/>
          <w:szCs w:val="28"/>
          <w:lang w:val="vi-VN"/>
        </w:rPr>
        <w:t>n và còn phải xem BQĐ có đang viêm nhiễm gì hay không , cấu trúc DV BN ra sao nữa.</w:t>
      </w:r>
    </w:p>
    <w:p w:rsidR="00792830" w:rsidRDefault="00792830">
      <w:pPr>
        <w:rPr>
          <w:rFonts w:ascii="Times New Roman" w:hAnsi="Times New Roman" w:cs="Times New Roman"/>
          <w:sz w:val="28"/>
          <w:szCs w:val="28"/>
          <w:lang w:val="vi-VN"/>
        </w:rPr>
      </w:pPr>
      <w:r>
        <w:rPr>
          <w:rFonts w:ascii="Times New Roman" w:hAnsi="Times New Roman" w:cs="Times New Roman"/>
          <w:sz w:val="28"/>
          <w:szCs w:val="28"/>
          <w:lang w:val="vi-VN"/>
        </w:rPr>
        <w:t>BN hỏi khoảng dao động thường bao nhiêu</w:t>
      </w:r>
    </w:p>
    <w:p w:rsidR="00792830" w:rsidRDefault="00792830">
      <w:pPr>
        <w:rPr>
          <w:rFonts w:ascii="Times New Roman" w:hAnsi="Times New Roman" w:cs="Times New Roman"/>
          <w:sz w:val="28"/>
          <w:szCs w:val="28"/>
          <w:lang w:val="vi-VN"/>
        </w:rPr>
      </w:pPr>
      <w:r>
        <w:rPr>
          <w:rFonts w:ascii="Times New Roman" w:hAnsi="Times New Roman" w:cs="Times New Roman"/>
          <w:sz w:val="28"/>
          <w:szCs w:val="28"/>
          <w:lang w:val="vi-VN"/>
        </w:rPr>
        <w:t>Tư vấn nói thường dao động từ 1-2 triệu, nhưng cũng có trường hợp trên 3 triệu, thậm chí trên 4 triệu cũng có.</w:t>
      </w:r>
    </w:p>
    <w:p w:rsidR="00792830" w:rsidRDefault="00792830">
      <w:pPr>
        <w:rPr>
          <w:rFonts w:ascii="Times New Roman" w:hAnsi="Times New Roman" w:cs="Times New Roman"/>
          <w:sz w:val="28"/>
          <w:szCs w:val="28"/>
          <w:lang w:val="vi-VN"/>
        </w:rPr>
      </w:pPr>
      <w:r>
        <w:rPr>
          <w:rFonts w:ascii="Times New Roman" w:hAnsi="Times New Roman" w:cs="Times New Roman"/>
          <w:sz w:val="28"/>
          <w:szCs w:val="28"/>
          <w:lang w:val="vi-VN"/>
        </w:rPr>
        <w:t>BN nói để BN suy nghĩ và sắp xếp có gì sẽ gọi lại</w:t>
      </w:r>
    </w:p>
    <w:p w:rsidR="00792830" w:rsidRDefault="00792830">
      <w:pPr>
        <w:rPr>
          <w:rFonts w:ascii="Times New Roman" w:hAnsi="Times New Roman" w:cs="Times New Roman"/>
          <w:sz w:val="28"/>
          <w:szCs w:val="28"/>
          <w:lang w:val="vi-VN"/>
        </w:rPr>
      </w:pPr>
      <w:r>
        <w:rPr>
          <w:rFonts w:ascii="Times New Roman" w:hAnsi="Times New Roman" w:cs="Times New Roman"/>
          <w:sz w:val="28"/>
          <w:szCs w:val="28"/>
          <w:lang w:val="vi-VN"/>
        </w:rPr>
        <w:t>Tư vấn nói trong tuần này đang còn mã ưu đãi dành cho BN tỉnh xa xuống thăm khám, nếu được tư vấn sẽ cho BN mã ưu đãi giảm 35% phí tiểu phẫu.</w:t>
      </w:r>
    </w:p>
    <w:p w:rsidR="00792830" w:rsidRDefault="00792830">
      <w:pPr>
        <w:rPr>
          <w:rFonts w:ascii="Times New Roman" w:hAnsi="Times New Roman" w:cs="Times New Roman"/>
          <w:sz w:val="28"/>
          <w:szCs w:val="28"/>
          <w:lang w:val="vi-VN"/>
        </w:rPr>
      </w:pPr>
      <w:r>
        <w:rPr>
          <w:rFonts w:ascii="Times New Roman" w:hAnsi="Times New Roman" w:cs="Times New Roman"/>
          <w:sz w:val="28"/>
          <w:szCs w:val="28"/>
          <w:lang w:val="vi-VN"/>
        </w:rPr>
        <w:t>BN hỏi địa chỉ chổ nào của Tây Ninh</w:t>
      </w:r>
    </w:p>
    <w:p w:rsidR="00792830" w:rsidRDefault="00792830">
      <w:pPr>
        <w:rPr>
          <w:rFonts w:ascii="Times New Roman" w:hAnsi="Times New Roman" w:cs="Times New Roman"/>
          <w:sz w:val="28"/>
          <w:szCs w:val="28"/>
          <w:lang w:val="vi-VN"/>
        </w:rPr>
      </w:pPr>
      <w:r>
        <w:rPr>
          <w:rFonts w:ascii="Times New Roman" w:hAnsi="Times New Roman" w:cs="Times New Roman"/>
          <w:sz w:val="28"/>
          <w:szCs w:val="28"/>
          <w:lang w:val="vi-VN"/>
        </w:rPr>
        <w:t>Tư vấn nói cơ sở chuyên khoa ở tỉnh sẽ không có, cơ sở mình ở quận 10, HCM. Vấn đề này rất quan trọng, nếu đi không đúng cơ sở chuyên khoa như ở tỉnh có thể gây nguy hiểm vì tay nghề BS ko chuyên thì trong quá trình tiểu phẫu có thể làm tổn thương các dây thần kinh giao cảm ở đầu DV gây ảnh hưởng chất lượng cương cứng của DV sau này. Chưa kể chi phí sẽ rất tốn kém nữa.</w:t>
      </w:r>
    </w:p>
    <w:p w:rsidR="00792830" w:rsidRDefault="00792830">
      <w:pPr>
        <w:rPr>
          <w:rFonts w:ascii="Times New Roman" w:hAnsi="Times New Roman" w:cs="Times New Roman"/>
          <w:sz w:val="28"/>
          <w:szCs w:val="28"/>
          <w:lang w:val="vi-VN"/>
        </w:rPr>
      </w:pPr>
      <w:r>
        <w:rPr>
          <w:rFonts w:ascii="Times New Roman" w:hAnsi="Times New Roman" w:cs="Times New Roman"/>
          <w:sz w:val="28"/>
          <w:szCs w:val="28"/>
          <w:lang w:val="vi-VN"/>
        </w:rPr>
        <w:lastRenderedPageBreak/>
        <w:t>BN nói chưa từng xuống HCM bao giờ, nên cũng cần phải chuẩn bị tiền, vì chưa có tiền, chỉ muốn tư vấn tham khảo trước.</w:t>
      </w:r>
    </w:p>
    <w:p w:rsidR="00792830" w:rsidRDefault="00792830">
      <w:pPr>
        <w:rPr>
          <w:rFonts w:ascii="Times New Roman" w:hAnsi="Times New Roman" w:cs="Times New Roman"/>
          <w:sz w:val="28"/>
          <w:szCs w:val="28"/>
          <w:lang w:val="vi-VN"/>
        </w:rPr>
      </w:pPr>
      <w:r>
        <w:rPr>
          <w:rFonts w:ascii="Times New Roman" w:hAnsi="Times New Roman" w:cs="Times New Roman"/>
          <w:sz w:val="28"/>
          <w:szCs w:val="28"/>
          <w:lang w:val="vi-VN"/>
        </w:rPr>
        <w:t>Tư vấn dặn kết bạn Zalo để có gì không rõ có thể nhắn tin hỏi hoặc khi nào xuống thì báo trước để được nhận ưu đãi.</w:t>
      </w:r>
      <w:bookmarkStart w:id="0" w:name="_GoBack"/>
      <w:bookmarkEnd w:id="0"/>
    </w:p>
    <w:p w:rsidR="00792830" w:rsidRPr="00F413A3" w:rsidRDefault="00792830">
      <w:pPr>
        <w:rPr>
          <w:rFonts w:ascii="Times New Roman" w:hAnsi="Times New Roman" w:cs="Times New Roman"/>
          <w:sz w:val="28"/>
          <w:szCs w:val="28"/>
          <w:lang w:val="vi-VN"/>
        </w:rPr>
      </w:pPr>
      <w:r>
        <w:rPr>
          <w:rFonts w:ascii="Times New Roman" w:hAnsi="Times New Roman" w:cs="Times New Roman"/>
          <w:sz w:val="28"/>
          <w:szCs w:val="28"/>
          <w:lang w:val="vi-VN"/>
        </w:rPr>
        <w:t>Sau đó tư vấn có nt địa chỉ qua tin nhắn cho BN , chứ chờ vẫn chưa thấy BN kết bạn Zalo</w:t>
      </w:r>
    </w:p>
    <w:sectPr w:rsidR="00792830" w:rsidRPr="00F41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3A3"/>
    <w:rsid w:val="00792830"/>
    <w:rsid w:val="00D61774"/>
    <w:rsid w:val="00F23A50"/>
    <w:rsid w:val="00F41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A47CD-4DCB-48CA-872C-F8888007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2023-12-22T10:26:00Z</dcterms:created>
  <dcterms:modified xsi:type="dcterms:W3CDTF">2023-12-22T11:00:00Z</dcterms:modified>
</cp:coreProperties>
</file>