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3E8" w:rsidRDefault="00D77760">
      <w:r>
        <w:t xml:space="preserve">Người yêu hỏi cho bạn gái bị sùi muốn khám kiêm tra và điều </w:t>
      </w:r>
      <w:proofErr w:type="gramStart"/>
      <w:r>
        <w:t>trị ,</w:t>
      </w:r>
      <w:proofErr w:type="gramEnd"/>
      <w:r>
        <w:t xml:space="preserve"> bạn gái nổi mụn giống sùi muốn hỏi để điều trị , bệnh nhân khó khăn về chi phí báo chi phí kiêm tra vài trăm nghìn , báo chi phí điều trị trên 1 triệu tùy thuộc vào mức độ bệnh lý , hổ trợ 30 % chi phí điều trị </w:t>
      </w:r>
      <w:bookmarkStart w:id="0" w:name="_GoBack"/>
      <w:bookmarkEnd w:id="0"/>
    </w:p>
    <w:sectPr w:rsidR="007A1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60"/>
    <w:rsid w:val="007A13E8"/>
    <w:rsid w:val="00D7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C7AEB-9A6B-458E-9181-4789B7BE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>Admin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2024-01-01T23:24:00Z</dcterms:created>
  <dcterms:modified xsi:type="dcterms:W3CDTF">2024-01-01T23:26:00Z</dcterms:modified>
</cp:coreProperties>
</file>