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244" w:rsidRDefault="000017A6">
      <w:r>
        <w:t xml:space="preserve">Gọi điện thoại cho bệnh nhân tư vấn bị dài hẹp bao quy đầu muốn </w:t>
      </w:r>
      <w:proofErr w:type="gramStart"/>
      <w:r>
        <w:t>cắt ,</w:t>
      </w:r>
      <w:proofErr w:type="gramEnd"/>
      <w:r>
        <w:t xml:space="preserve"> tư vấn 2 phương pháp bao quy đâu, pp thứ 1 là pp cắt bằng máy xâm lấn tối thiểu HÀN QUốc CHI PHÍ 1 ĐẾN 2 TRIỆU , TƯ VẤN PP SURKON CHI PHÍ 2 ĐẾN 3 TRIỆU HƠN , TÙY THUỘC VÀO LỚP DA BAO QUY ĐẦU  SAU KHI KHÁM BS SẼ BÁO CHI PHÍ CỤ THỂ CHO BỆNH NHÂN , BS HƯỚNG DẪN CHO BỆNH NHÂN DỄ HIỂU HƠN Ạ </w:t>
      </w:r>
      <w:bookmarkStart w:id="0" w:name="_GoBack"/>
      <w:bookmarkEnd w:id="0"/>
    </w:p>
    <w:sectPr w:rsidR="003D0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A6"/>
    <w:rsid w:val="000017A6"/>
    <w:rsid w:val="003D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3621B-42A8-4186-A65F-F35DE20F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>Admin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2024-01-06T22:44:00Z</dcterms:created>
  <dcterms:modified xsi:type="dcterms:W3CDTF">2024-01-06T22:45:00Z</dcterms:modified>
</cp:coreProperties>
</file>