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do em bị trễ kinh lâu quá và có quan hệ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Có cách nào để nhận biết kh ạ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trước tiên bs cho làm xét nghiệm máu loại trừ xem em có thai ko?, nếu ko có thai do nguyên nhân nào làm em bị mất kinh 2 tháng liên tục vậy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Có cách nào để nhận biết kh ạ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có thai tính ra thai em cũng được 12 tuần rồi e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Có cách nào để nhận biết kh ạ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mất kinh 2 tháng liên tục được xem là tắt kinh nên nó sẽ ảnh hưởng tới khả năng có con về sau của e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Có cách nào để nhận biết kh ạ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bs cho em làm xét nghiệm máu , nước tiểu, lấy huyết trắng soi tươi, soi nhuộm và siêu âm tìm ra nguyên nhân e nhé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22:17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em cảm ơn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22:18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em cảm ơn ạ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bị vậy có muốn đi khám tìm ra nguyên nhân bệnh ko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22:18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muốn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mới hỏi anh giá cả đến em đến bs khám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22:19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muốn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kinh nguyệt đều trứng rụng khỏe mạnh sau này mình có gia dình sẽ mau có bé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muốn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kinh ko đều trứng rụng bị rối loạn theo , trứng rụng đa phần trứng lép trứng bị suy yếu làm cho em sau này có gia đình chậm có con có khi vô sinh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muốn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kinh ko ra nhứng chất dơ, độc tố ko cơ thể ko được đào thải ra bên ngoài lâu ngày dễ hình thành u nang, u xơ ở tử cung và buồng trứng của em về sau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mới hỏi anh giá cả đến em đến bs khám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lastRenderedPageBreak/>
        <w:t>chị là phụ nữ em nhé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mới hỏi anh giá cả đến em đến bs khám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chi phí chuyên khoa do sở quản lý nên phù hợp kinh tế sinh viên và người lao động, 1 hạng muc kiểm tra 50k-100k ngoài thôi em, bs cho em kiểm tra 2-3 hạng mục nên chi phí kiểm tra vài trăm em nhé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Tobi, 0913280420, vpk, 18/1/2024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mới hỏi anh giá cả đến em đến bs khám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chào mừng tết nguyên đáng , bên chuyên khoa đang có hỗ trợ 1 phần chi phí cho bệnh nhân ăn tết nên giảm 30% phí chữa trị cho bênh nhan kéo dài tới ngày 20/01/2024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bị trễ kinh lâu quá có dự định mai đi khám luôn ko?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22:24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Ngọc Khiêm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chi phí chuyên khoa do sở quản lý nên phù hợp kinh tế sinh viên và người lao động, 1 hạng muc kiểm tra 50k-100k ngoài thôi em, bs cho em kiểm tra 2-3 hạng mục nên chi phí kiểm tra vài trăm em nhé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em cảm ơn ạ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Ngọc Khiêm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em bị trễ kinh lâu quá có dự định mai đi khám luôn ko?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Để em sắp xếp thời gian đi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22:25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chị hỏi em câu tế nhị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22:25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chị hỏi đi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22:25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có thai, đây là thai mong hay thai ngoài ý muốn của e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22:25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đây là ngoài ý muốn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22:26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thai ngoài ý muốn sao ko tranh thủ mai đi khám mà đợi sắp xếp nữa e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que thử thai là mẫu giấy quỳ để thử nó phụ thuộc vào nồng độ HCG trong nước tiểu nhiều hay ít , nên chỉ mang tính chất tham khảo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22:27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22:27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nãy chị nói em rồi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em bị trễ kinh 2 tháng tính ra thai em cũng được 12 tuần rồi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ngày mai chị có trực ở đây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lastRenderedPageBreak/>
        <w:t>nếu được em ghé qua chi hỗ trợ cho em vào kiểm tra xem em có thai ko, nếu có thai , thai em chính xác bao nhiêu tuần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22:30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em cảm ơn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nếu ko có thai thì em bị nguyên nhân nào bs cho em uống thuốc ra kinh và điều hòa kinh lại cho e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Cho em xin địa chỉ dc kh chị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22:32</w:t>
      </w:r>
    </w:p>
    <w:p w:rsidR="00484613" w:rsidRPr="00484613" w:rsidRDefault="00484613" w:rsidP="0048461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1</w:t>
      </w:r>
    </w:p>
    <w:p w:rsidR="00484613" w:rsidRPr="00484613" w:rsidRDefault="00484613" w:rsidP="00484613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/-heart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:&gt;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:o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:-((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:-h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ngày em có có muốn đi khám luôn ko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22:36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khoảng trưa em ghé 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22:36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được em nha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bên chị ko có nghỉ trưa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22:36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22:37</w:t>
      </w:r>
    </w:p>
    <w:p w:rsidR="00484613" w:rsidRPr="00484613" w:rsidRDefault="00484613" w:rsidP="0048461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noProof/>
          <w:color w:val="081C36"/>
          <w:spacing w:val="3"/>
          <w:sz w:val="21"/>
          <w:szCs w:val="21"/>
        </w:rPr>
        <w:drawing>
          <wp:inline distT="0" distB="0" distL="0" distR="0">
            <wp:extent cx="2914650" cy="1533525"/>
            <wp:effectExtent l="0" t="0" r="0" b="9525"/>
            <wp:docPr id="4" name="Picture 4" descr="C:\Users\Admin\AppData\Local\ZaloPC\216069770750464421\ZaloDownloads\richThumb\z5081348512380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ZaloPC\216069770750464421\ZaloDownloads\richThumb\z5081348512380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35 Đ. 3 Tháng 2 · 35 Đ. 3 Tháng 2, Phường 11, Quận 10, Thành phố Hồ Chí Minh 10000Công trình xây dựngwww.google.com</w:t>
      </w:r>
    </w:p>
    <w:p w:rsidR="00484613" w:rsidRPr="00484613" w:rsidRDefault="00484613" w:rsidP="0048461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noProof/>
          <w:color w:val="081C36"/>
          <w:spacing w:val="3"/>
          <w:sz w:val="21"/>
          <w:szCs w:val="21"/>
        </w:rPr>
        <w:lastRenderedPageBreak/>
        <w:drawing>
          <wp:inline distT="0" distB="0" distL="0" distR="0">
            <wp:extent cx="2371725" cy="638175"/>
            <wp:effectExtent l="0" t="0" r="9525" b="9525"/>
            <wp:docPr id="3" name="Picture 3" descr="C:\Users\Admin\AppData\Local\ZaloPC\216069770750464421\ZaloDownloads\picture\5818639755927487461\z5081349269559_ecbd6b7ede343b20f11527dbd19bfc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ZaloPC\216069770750464421\ZaloDownloads\picture\5818639755927487461\z5081349269559_ecbd6b7ede343b20f11527dbd19bfc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13" w:rsidRPr="00484613" w:rsidRDefault="00484613" w:rsidP="00484613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noProof/>
          <w:color w:val="081C36"/>
          <w:spacing w:val="3"/>
          <w:sz w:val="21"/>
          <w:szCs w:val="21"/>
        </w:rPr>
        <w:drawing>
          <wp:inline distT="0" distB="0" distL="0" distR="0">
            <wp:extent cx="247650" cy="285750"/>
            <wp:effectExtent l="0" t="0" r="0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/-heart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:&gt;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:o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:-((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:-h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khoản 11-13h khung giờ này em ghé khám được ko?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22:38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Dc khoảng 13h em ghé dc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22:38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chị tên ngọc khiêm em tên gì?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đi khám nhớ mang theo cccd làm hồ sơ khám e nhé</w:t>
      </w:r>
    </w:p>
    <w:p w:rsidR="00484613" w:rsidRPr="00484613" w:rsidRDefault="00484613" w:rsidP="00484613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22:39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T1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Dạ em tên nghi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22:41</w:t>
      </w:r>
    </w:p>
    <w:p w:rsidR="00484613" w:rsidRPr="00484613" w:rsidRDefault="00484613" w:rsidP="0048461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2</w:t>
      </w:r>
    </w:p>
    <w:p w:rsidR="00484613" w:rsidRPr="00484613" w:rsidRDefault="00484613" w:rsidP="00484613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/-heart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:&gt;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:o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:-((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:-h</w:t>
      </w:r>
    </w:p>
    <w:p w:rsidR="00484613" w:rsidRPr="00484613" w:rsidRDefault="00484613" w:rsidP="004846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tới gọi chị số: 0906617089</w:t>
      </w:r>
    </w:p>
    <w:p w:rsidR="00484613" w:rsidRPr="00484613" w:rsidRDefault="00484613" w:rsidP="00484613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noProof/>
          <w:color w:val="081C36"/>
          <w:spacing w:val="3"/>
          <w:sz w:val="21"/>
          <w:szCs w:val="21"/>
        </w:rPr>
        <w:drawing>
          <wp:inline distT="0" distB="0" distL="0" distR="0">
            <wp:extent cx="247650" cy="285750"/>
            <wp:effectExtent l="0" t="0" r="0" b="0"/>
            <wp:docPr id="1" name="Picture 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/-strong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/-heart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:&gt;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:o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:-((</w:t>
      </w:r>
    </w:p>
    <w:p w:rsidR="00484613" w:rsidRPr="00484613" w:rsidRDefault="00484613" w:rsidP="0048461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750"/>
          <w:sz w:val="21"/>
          <w:szCs w:val="21"/>
        </w:rPr>
        <w:t>:-h</w:t>
      </w:r>
    </w:p>
    <w:p w:rsidR="00484613" w:rsidRPr="00484613" w:rsidRDefault="00484613" w:rsidP="00484613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484613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chị hỗ trợ mình khám e nhé</w: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13"/>
    <w:rsid w:val="00484613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FAB9"/>
  <w15:chartTrackingRefBased/>
  <w15:docId w15:val="{E123463C-DE86-4B1E-90CB-00EF0AFE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484613"/>
  </w:style>
  <w:style w:type="character" w:customStyle="1" w:styleId="emoji-sizer">
    <w:name w:val="emoji-sizer"/>
    <w:basedOn w:val="DefaultParagraphFont"/>
    <w:rsid w:val="0048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467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9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28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1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3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37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989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9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0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18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51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855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8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3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4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1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113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78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80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65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58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85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8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64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0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662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4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93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382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9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44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20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557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09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05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598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0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1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52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379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386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8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03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185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2428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4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301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95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997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5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3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2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90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22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6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1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7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0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24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49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1420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8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0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07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54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0813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06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4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6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5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6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6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14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0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3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92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65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6688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4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77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37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3272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17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36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797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109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1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7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3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1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81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8866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4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34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55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485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2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01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51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7056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96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61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966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1056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70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7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2944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9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58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2761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7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95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068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780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52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355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679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7318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0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29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1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28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0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63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6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26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85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3952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27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94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37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6302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2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852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6833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745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89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2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58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170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9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5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76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08137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0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4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16059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956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8913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137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84602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6995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8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1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52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6944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59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64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04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3701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720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5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59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3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86659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61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50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239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03238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31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6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6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29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1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46684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557299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633695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157496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885889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882950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9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502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90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2445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194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90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25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80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0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69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3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93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703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2169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6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754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155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360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20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478793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9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9051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23552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676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7708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603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8417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07235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4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84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8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1657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52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0085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757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8325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2832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8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2024-01-17T15:44:00Z</dcterms:created>
  <dcterms:modified xsi:type="dcterms:W3CDTF">2024-01-17T15:45:00Z</dcterms:modified>
</cp:coreProperties>
</file>