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越南客人2577</w:t>
      </w:r>
      <w:r>
        <w:t xml:space="preserve"> 01-21 14:31:33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E bị vô kết hoạch mà k muốn giu có thể bỏ đc k ạ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01-21 14:31:49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Tahoma" w:hAnsi="Tahoma" w:eastAsia="Tahoma" w:cs="Tahoma"/>
          <w:color w:val="000000"/>
          <w:sz w:val="27"/>
          <w:szCs w:val="27"/>
        </w:rPr>
        <w:t>Chào Em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01-21 14:31:52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7"/>
          <w:szCs w:val="27"/>
        </w:rPr>
        <w:t>được em nha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01-21 14:32:07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7"/>
          <w:szCs w:val="27"/>
        </w:rPr>
        <w:t xml:space="preserve">em có zalo không? vào zalo chị tiện hướng dẫn em 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越南客人2577</w:t>
      </w:r>
      <w:r>
        <w:t xml:space="preserve"> 01-21 14:32:50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0878681393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01-21 14:33:09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7"/>
          <w:szCs w:val="27"/>
        </w:rPr>
        <w:t xml:space="preserve">em theo dõi zalo nha 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01-21 14:36:01  This conversation is ended.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01-21 14:36:31  越南客人2577 is requesting chat, waiting for answer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/>
          <w:sz w:val="24"/>
        </w:rPr>
        <w:t>[21/01/2024 14:33:18] Minly Trần: [Sticker]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14:33:27] Nguyễn Trần Phương Nam: chào em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 xml:space="preserve">[21/01/2024 14:33:38] Minly Trần: Dạ 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14:33:44] Nguyễn Trần Phương Nam: em đang muốn đình chỉ thai đúng không em ?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14:33:49] Nguyễn Trần Phương Nam: thai em bao nhiêu tuần rồi ?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14:33:56] Minly Trần: Dạ đúng r nhưng có s k chi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14:34:04] Minly Trần: E 2 đứa r ạ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14:34:28] Nguyễn Trần Phương Nam: bé nhỏ mình bao nhiêu tuổi? sinh thường hay sinh mổ đó em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14:34:32] Minly Trần: Chắc hơn 1 tháng thôi ạ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14:34:39] Minly Trần: 4t r ạ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14:35:23] Nguyễn Trần Phương Nam: là em trễ kinh 1 tháng hay sao em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14:35:38] Minly Trần: Đúng r ạ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14:36:00] Nguyễn Trần Phương Nam: hiện em đang lo lắng về cách đình chỉ thai kì, chi phí và tác dụng phụ từ việc đình chỉ ha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 xml:space="preserve">[21/01/2024 14:36:25] Minly Trần: K là e hỏi e uống thuốc đc k á. 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14:36:57] Nguyễn Trần Phương Nam: nếu trễ kinh 1 tháng thì thai em giao động tầm 7 8 tuần, với tuần tuổi thai này còn nhỏ mà sức khoẻ em ổn định là có thể sử dụng thuốc được em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14:37:09] Nguyễn Trần Phương Nam: em chưa siêu âm đúng không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14:37:19] Minly Trần: Ch ạ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14:37:52] Nguyễn Trần Phương Nam: tại vi thuốc còn phụ thuộc vào tuần tuổi thai thực tế, vị trí thai, độ bám nhau thai để quyết định liều lượng và khoảng cách thời gian dùng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14:38:08] Nguyễn Trần Phương Nam: 1 số trường hợp thai ngoài tử cung hay thai chưa vào tử cung là chưa có dùng được nha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14:38:36] Minly Trần: Vậy e phải đi siêu âm mới đc dung k a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14:38:50] Nguyễn Trần Phương Nam: do thuốc là thường dùng 2 viên, viên đầu là ngưng phát triển của thai, viên 2 là lợi dụng độ co bóp tử cung mà đầy thai ra, quá trình như 1 kì kinh hoàn toàn an toàn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14:38:57] Nguyễn Trần Phương Nam: em đang ở quận tỉnh thành khu vực nào em ?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 xml:space="preserve">[21/01/2024 14:39:16] Minly Trần: Dạ e o sg 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14:39:30] Minly Trần: V có thể đi làm bình thường đúng k ạ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14:39:33] Nguyễn Trần Phương Nam: bên chị ở quận 10 Tphcm , sẽ siêu âm kiểm tra cho em rồi chỉ định em dùng luôn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14:39:52] Nguyễn Trần Phương Nam: đúng rồi em, không cần nằm viện không cần nghỉ dưỡng em vẫn đi làm sinh hoạt bình thường nha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14:39:55] Minly Trần: V giá ra s ạ. Nếu uống thuốc luôn ạ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14:40:09] Nguyễn Trần Phương Nam: từng hạng mục thăm khám kiểm tra giao động trên dưới 100 ngàn thôi em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14:40:19] Nguyễn Trần Phương Nam: còn thuốc có thể giao động vài trăm đến ngoài 1 triệu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14:40:29] Nguyễn Trần Phương Nam: phụ thuộc vào tình trạng thai của mình em nha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14:41:03] Minly Trần: Chị cho e địa chỉ cụ the luôn đi ạ. E trang thủ thôi gian e chạy qua luôn ạ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14:41:17] Nguyễn Trần Phương Nam: em đồng ý kết bạn chị gửi định vị cho em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14:41:29] Nguyễn Trần Phương Nam: [Chia sẻ vị trí]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14:41:35] Nguyễn Trần Phương Nam: em xem từ em sang chị xa không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14:41:48] Nguyễn Trần Phương Nam: đằng sau bệnh viện Bình Dân, số 35B đường 3/2 phường 11 quận 10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14:42:53] Minly Trần: Gần chị. Để e trang thu e cám ơn ạ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14:43:09] Nguyễn Trần Phương Nam: em muốn qua thời gian nào chị giữ lịch trống cho em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 xml:space="preserve">[21/01/2024 14:43:45] Minly Trần: E chua biết nữa để e vô xin nghỉ mới đc ạ. 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14:43:59] Nguyễn Trần Phương Nam: em tên là gì đây ?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[21/01/2024 14:44:18] Minly Trần: Tên dung ạ</w:t>
      </w:r>
    </w:p>
    <w:p>
      <w:r>
        <w:rPr>
          <w:rFonts w:hint="eastAsia" w:ascii="SimSun" w:hAnsi="SimSun" w:eastAsia="SimSun"/>
          <w:sz w:val="24"/>
        </w:rPr>
        <w:t>[21/01/2024 14:44:34] Nguyễn Trần Phương Nam: em cụ thể thời gian cứ nhắn chị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736F8"/>
    <w:rsid w:val="4687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1"/>
      <w:szCs w:val="21"/>
      <w:lang w:val="en-US" w:eastAsia="zh-CN" w:bidi="ar"/>
    </w:rPr>
  </w:style>
  <w:style w:type="paragraph" w:customStyle="1" w:styleId="5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1"/>
      <w:szCs w:val="21"/>
      <w:lang w:val="en-US" w:eastAsia="zh-CN" w:bidi="ar"/>
    </w:rPr>
  </w:style>
  <w:style w:type="paragraph" w:customStyle="1" w:styleId="6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1"/>
      <w:szCs w:val="21"/>
      <w:lang w:val="en-US" w:eastAsia="zh-CN" w:bidi="ar"/>
    </w:rPr>
  </w:style>
  <w:style w:type="character" w:customStyle="1" w:styleId="7">
    <w:name w:val="last-child"/>
    <w:uiPriority w:val="0"/>
    <w:rPr>
      <w:sz w:val="36"/>
      <w:szCs w:val="36"/>
    </w:rPr>
  </w:style>
  <w:style w:type="character" w:customStyle="1" w:styleId="8">
    <w:name w:val="first-child"/>
    <w:uiPriority w:val="0"/>
    <w:rPr>
      <w:sz w:val="27"/>
      <w:szCs w:val="27"/>
    </w:rPr>
  </w:style>
  <w:style w:type="character" w:customStyle="1" w:styleId="9">
    <w:name w:val="first-child1"/>
    <w:uiPriority w:val="0"/>
    <w:rPr>
      <w:sz w:val="27"/>
      <w:szCs w:val="27"/>
    </w:rPr>
  </w:style>
  <w:style w:type="paragraph" w:customStyle="1" w:styleId="10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2024-01-21T07:47:00Z</dcterms:created>
  <dc:creator>Admin</dc:creator>
  <cp:lastModifiedBy>Admin</cp:lastModifiedBy>
  <dcterms:modified xsi:type="dcterms:W3CDTF">2024-01-21T07:47:51Z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1EC1337759914144A4319A3F05615CA0_11</vt:lpwstr>
  </property>
</Properties>
</file>