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  <w:bdr w:val="none" w:color="auto" w:sz="0" w:space="0"/>
        </w:rPr>
        <w:t>2024-03-04 11:44:49 From [Search Engine, Keyword:</w:t>
      </w:r>
      <w:r>
        <w:rPr>
          <w:rStyle w:val="12"/>
          <w:bdr w:val="none" w:color="auto" w:sz="0" w:space="0"/>
        </w:rPr>
        <w:fldChar w:fldCharType="begin"/>
      </w:r>
      <w:r>
        <w:rPr>
          <w:rStyle w:val="12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2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2"/>
          <w:bdr w:val="none" w:color="auto" w:sz="0" w:space="0"/>
        </w:rPr>
        <w:fldChar w:fldCharType="end"/>
      </w:r>
      <w:r>
        <w:rPr>
          <w:rStyle w:val="12"/>
          <w:bdr w:val="none" w:color="auto" w:sz="0" w:space="0"/>
        </w:rPr>
        <w:t>]:</w:t>
      </w:r>
      <w:r>
        <w:rPr>
          <w:rStyle w:val="12"/>
          <w:bdr w:val="none" w:color="auto" w:sz="0" w:space="0"/>
        </w:rPr>
        <w:fldChar w:fldCharType="begin"/>
      </w:r>
      <w:r>
        <w:rPr>
          <w:rStyle w:val="12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2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2"/>
          <w:bdr w:val="none" w:color="auto" w:sz="0" w:space="0"/>
        </w:rPr>
        <w:fldChar w:fldCharType="end"/>
      </w:r>
      <w:r>
        <w:rPr>
          <w:rStyle w:val="12"/>
          <w:bdr w:val="none" w:color="auto" w:sz="0" w:space="0"/>
        </w:rPr>
        <w:t xml:space="preserve"> Enter:</w:t>
      </w:r>
      <w:r>
        <w:rPr>
          <w:rStyle w:val="12"/>
          <w:bdr w:val="none" w:color="auto" w:sz="0" w:space="0"/>
        </w:rPr>
        <w:fldChar w:fldCharType="begin"/>
      </w:r>
      <w:r>
        <w:rPr>
          <w:rStyle w:val="12"/>
          <w:bdr w:val="none" w:color="auto" w:sz="0" w:space="0"/>
        </w:rPr>
        <w:instrText xml:space="preserve"> HYPERLINK "https://khamnamkhoa.phongkhamdakhoahado.vn/benh-ly-nam-khoa/viem-bao-quy-dau/sung-duong-vat-la-benh-gi-va-phai-lam-sao/?12104041&amp;key=d%C6%B0%C6%A1ng v%E1%BA%ADt b%E1%BB%8B s%C6%B0ng&amp;nguon=g&amp;thietbi=m&amp;top&amp;gad_source=1&amp;gclid=CjwKCAiA3JCvBhA8EiwA4kujZgKKLjc7lpXyv6LaKPzlUan55f2LNxzxqt4PH0b65H6fN52ZD_IipRoCMT4QAvD_BwE" \o "https://khamnamkhoa.phongkhamdakhoahado.vn/benh-ly-nam-khoa/viem-bao-quy-dau/sung-duong-vat-la-benh-gi-va-phai-lam-sao/?12104041&amp;key=d%C6%B0%C6%A1ng%20v%E1%BA%ADt%20b%E1%BB%8B%20s%C6%B0ng&amp;nguon=g&amp;thietbi=m&amp;top&amp;gad_source=1&amp;gclid=CjwKCAiA3JCvBhA8EiwA4kujZgKKLjc7lpXyv6LaKPzlUan55f2LNxzxqt4PH0b65H6fN52ZD_IipRoCMT4QAvD_BwE" </w:instrText>
      </w:r>
      <w:r>
        <w:rPr>
          <w:rStyle w:val="12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/benh-ly-nam-khoa/viem-bao-quy-dau/sung-duong-vat-la-benh-gi...</w:t>
      </w:r>
      <w:r>
        <w:rPr>
          <w:rStyle w:val="12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11:44:49  [</w:t>
      </w:r>
      <w:r>
        <w:fldChar w:fldCharType="begin"/>
      </w:r>
      <w:r>
        <w:instrText xml:space="preserve"> HYPERLINK "http://zzfw.zoossoft.com/yuyin.html" \o "双向语音" </w:instrText>
      </w:r>
      <w:r>
        <w:fldChar w:fldCharType="separate"/>
      </w:r>
      <w:r>
        <w:rPr>
          <w:rStyle w:val="4"/>
        </w:rPr>
        <w:t>该访客支持双向语音发送</w:t>
      </w:r>
      <w:r>
        <w:fldChar w:fldCharType="end"/>
      </w:r>
      <w:r>
        <w:t>]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bdr w:val="none" w:color="auto" w:sz="0" w:space="0"/>
        </w:rPr>
        <w:t>The operator accepted this guest last time:</w:t>
      </w:r>
      <w:r>
        <w:rPr>
          <w:rStyle w:val="14"/>
          <w:bdr w:val="none" w:color="auto" w:sz="0" w:space="0"/>
        </w:rPr>
        <w:t>TƯ VẤN NGỌC BÌNH</w:t>
      </w:r>
      <w:r>
        <w:rPr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2024-03-04 11:44:55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"https://khamnamkhoa.phongkhamdakhoahado.vn/benh-ly-nam-khoa/viem-bao-quy-dau/sung-duong-vat-la-benh-gi-va-phai-lam-sao/?12104041&amp;key=dương vật bị sưng&amp;nguon=g&amp;thietbi=m&amp;top&amp;gad_source=1&amp;gclid=CjwKCAiA3JCvBhA8EiwA4kujZgKKLjc7lpXyv6LaKPzlUan55f2LNxzxqt4PH0b65H6fN52ZD_IipRoCMT4QAvD_BwE" \o "https://khamnamkhoa.phongkhamdakhoahado.vn/benh-ly-nam-khoa/viem-bao-quy-dau/sung-duong-vat-la-benh-gi-va-phai-lam-sao/?12104041&amp;key=dương vật bị sưng&amp;nguon=g&amp;thietbi=m&amp;top&amp;gad_source=1&amp;gclid=CjwKCAiA3JCvBhA8EiwA4kujZgKKLjc7lpXyv6LaKPzlUan55f2LNxzxqt4PH0b65H6fN52ZD_IipRoCMT4QAvD_BwE"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/benh-ly-nam-khoa/viem-bao-quy-dau/sung-duong-vat-la-benh-gi...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11:44:55   0902836078 SDT di động và ZALO BS NGỌC is now chatting with you.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11:44:55</w:t>
      </w:r>
    </w:p>
    <w:p>
      <w:pPr>
        <w:pStyle w:val="5"/>
        <w:keepNext w:val="0"/>
        <w:keepLines w:val="0"/>
        <w:widowControl/>
        <w:suppressLineNumbers w:val="0"/>
        <w:ind w:left="75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6"/>
          <w:szCs w:val="26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"http://zalo.me/0902836078"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0902836078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(BSTV MINH NGỌC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2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1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Calibri" w:hAnsi="Calibri" w:eastAsia="SimSun" w:cs="Calibri"/>
          <w:color w:val="FF0000"/>
          <w:sz w:val="26"/>
          <w:szCs w:val="26"/>
          <w:lang w:val="en-US" w:eastAsia="zh-CN" w:bidi="ar"/>
        </w:rPr>
        <w:t>MÃ KHÁM NHANH CỦA CHUYÊN KHOA LÀ: F100</w:t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0902836078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2024-03-04 11:44:56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"https://khamnamkhoa.phongkhamdakhoahado.vn/benh-ly-nam-khoa/viem-bao-quy-dau/sung-duong-vat-la-benh-gi-va-phai-lam-sao/?12104041&amp;key=dương vật bị sưng&amp;nguon=g&amp;thietbi=m&amp;top&amp;gad_source=1&amp;gclid=CjwKCAiA3JCvBhA8EiwA4kujZgKKLjc7lpXyv6LaKPzlUan55f2LNxzxqt4PH0b65H6fN52ZD_IipRoCMT4QAvD_BwE" \o "https://khamnamkhoa.phongkhamdakhoahado.vn/benh-ly-nam-khoa/viem-bao-quy-dau/sung-duong-vat-la-benh-gi-va-phai-lam-sao/?12104041&amp;key=dương vật bị sưng&amp;nguon=g&amp;thietbi=m&amp;top&amp;gad_source=1&amp;gclid=CjwKCAiA3JCvBhA8EiwA4kujZgKKLjc7lpXyv6LaKPzlUan55f2LNxzxqt4PH0b65H6fN52ZD_IipRoCMT4QAvD_BwE"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/benh-ly-nam-khoa/viem-bao-quy-dau/sung-duong-vat-la-benh-gi...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11:45:00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11:45:02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22"/>
          <w:szCs w:val="22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11:45:02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11:45:14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e chào bác sĩ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11:45:20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bị sưng dương vật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11:45:24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vâng em, em bị tình trạng này bao lâu rồi 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11:45:27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mún tư vấn và khám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11:45:32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mới tối nay thôi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11:45:48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sưng ở đầu dương vật hay ở thân dương vật em?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11:46:07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ngay gần chỗ đầu dương vật bác sĩ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11:46:17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Xung quanh bao quy đầu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11:46:24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đi tiểu có bị rát hay khó tiểu hôm nay ko?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11:46:34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ko bác sĩ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11:46:40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đi tiểu vẫn bth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11:46:52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>vâng em, em có từng bị qua biểu hiện này lần nào chưa hay đây là lần đầu mình bị em?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11:47:03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em bị cũng lâu rùi chị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11:47:19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Do lúc e có thẩm mỹ vào bi ạ mà e tháo nay cũng đc 2 tháng rồi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Lúc tháo ra nó sưng mà nhỏ nay k bít sao bự lắm chit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11:47:37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Chị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11:47:50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 xml:space="preserve">để em hiểu hơn về tình trạng của mình, và bác tư vấn cụ thể cũng như hướng dẫn cho em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11:47:51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có dùng zalo ko? bác kết bạn trao đổi với em qua zalo nha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越南客人1891</w:t>
      </w:r>
      <w:r>
        <w:t xml:space="preserve"> 03-04 11:48:02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11:48:16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em nhấp vào zalo nha </w:t>
      </w:r>
      <w:r>
        <w:rPr>
          <w:rStyle w:val="13"/>
          <w:rFonts w:hint="default" w:ascii="Segoe UI" w:hAnsi="Segoe UI" w:eastAsia="Segoe UI" w:cs="Segoe UI"/>
          <w:sz w:val="20"/>
          <w:szCs w:val="20"/>
          <w:lang w:val="en-US" w:eastAsia="zh-CN" w:bidi="ar"/>
        </w:rPr>
        <w:fldChar w:fldCharType="begin"/>
      </w:r>
      <w:r>
        <w:rPr>
          <w:rStyle w:val="13"/>
          <w:rFonts w:hint="default" w:ascii="Segoe UI" w:hAnsi="Segoe UI" w:eastAsia="Segoe UI" w:cs="Segoe UI"/>
          <w:sz w:val="20"/>
          <w:szCs w:val="20"/>
          <w:lang w:val="en-US" w:eastAsia="zh-CN" w:bidi="ar"/>
        </w:rPr>
        <w:instrText xml:space="preserve"> HYPERLINK "http://zalo.me/0902836078" </w:instrText>
      </w:r>
      <w:r>
        <w:rPr>
          <w:rStyle w:val="13"/>
          <w:rFonts w:hint="default" w:ascii="Segoe UI" w:hAnsi="Segoe UI" w:eastAsia="Segoe UI" w:cs="Segoe UI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0"/>
          <w:szCs w:val="20"/>
        </w:rPr>
        <w:t>http://zalo.me/0902836078</w:t>
      </w:r>
      <w:r>
        <w:rPr>
          <w:rStyle w:val="13"/>
          <w:rFonts w:hint="default" w:ascii="Segoe UI" w:hAnsi="Segoe UI" w:eastAsia="Segoe UI" w:cs="Segoe UI"/>
          <w:sz w:val="20"/>
          <w:szCs w:val="2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> 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12:08:27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30E04"/>
    <w:rsid w:val="5AE3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20"/>
      <w:szCs w:val="20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operatornamefont"/>
    <w:uiPriority w:val="0"/>
    <w:pPr>
      <w:jc w:val="left"/>
    </w:pPr>
    <w:rPr>
      <w:rFonts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character" w:customStyle="1" w:styleId="9">
    <w:name w:val="first-child"/>
    <w:uiPriority w:val="0"/>
    <w:rPr>
      <w:sz w:val="27"/>
      <w:szCs w:val="27"/>
    </w:rPr>
  </w:style>
  <w:style w:type="paragraph" w:customStyle="1" w:styleId="10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character" w:customStyle="1" w:styleId="11">
    <w:name w:val="last-child"/>
    <w:uiPriority w:val="0"/>
    <w:rPr>
      <w:sz w:val="36"/>
      <w:szCs w:val="36"/>
    </w:rPr>
  </w:style>
  <w:style w:type="character" w:customStyle="1" w:styleId="12">
    <w:name w:val="trackfont1"/>
    <w:uiPriority w:val="0"/>
    <w:rPr>
      <w:rFonts w:hint="default" w:ascii="Segoe UI" w:hAnsi="Segoe UI" w:eastAsia="Segoe UI" w:cs="Segoe UI"/>
      <w:color w:val="008B8B"/>
      <w:sz w:val="18"/>
      <w:szCs w:val="18"/>
    </w:rPr>
  </w:style>
  <w:style w:type="character" w:customStyle="1" w:styleId="13">
    <w:name w:val="clientnamefont2"/>
    <w:uiPriority w:val="0"/>
    <w:rPr>
      <w:rFonts w:hint="default" w:ascii="Segoe UI" w:hAnsi="Segoe UI" w:eastAsia="Segoe UI" w:cs="Segoe UI"/>
      <w:color w:val="008000"/>
      <w:sz w:val="20"/>
      <w:szCs w:val="20"/>
    </w:rPr>
  </w:style>
  <w:style w:type="character" w:customStyle="1" w:styleId="14">
    <w:name w:val="clientfont2"/>
    <w:uiPriority w:val="0"/>
    <w:rPr>
      <w:rFonts w:hint="default" w:ascii="Segoe UI" w:hAnsi="Segoe UI" w:eastAsia="Segoe UI" w:cs="Segoe UI"/>
      <w:color w:val="80008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2024-03-04T05:35:00Z</dcterms:created>
  <dc:creator>Admin</dc:creator>
  <cp:lastModifiedBy>Đắc Mãn Lưu</cp:lastModifiedBy>
  <dcterms:modified xsi:type="dcterms:W3CDTF">2024-03-04T05:35:35Z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EBBEC3FAB11C4A2385A4E09F46180E69_11</vt:lpwstr>
  </property>
</Properties>
</file>