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2A3" w:rsidRDefault="002512A3" w:rsidP="00864383">
      <w:bookmarkStart w:id="0" w:name="_GoBack"/>
      <w:bookmarkEnd w:id="0"/>
    </w:p>
    <w:sectPr w:rsidR="00251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191979"/>
    <w:multiLevelType w:val="hybridMultilevel"/>
    <w:tmpl w:val="F35CA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A15"/>
    <w:rsid w:val="002512A3"/>
    <w:rsid w:val="00271A15"/>
    <w:rsid w:val="003B239E"/>
    <w:rsid w:val="003C385D"/>
    <w:rsid w:val="00864383"/>
    <w:rsid w:val="00A3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66D2D"/>
  <w15:chartTrackingRefBased/>
  <w15:docId w15:val="{2CD580F9-7D24-4546-A7EC-DE1FCDA8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A1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23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2025-11-21T08:38:00Z</dcterms:created>
  <dcterms:modified xsi:type="dcterms:W3CDTF">2025-11-21T09:29:00Z</dcterms:modified>
</cp:coreProperties>
</file>