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400"/>
        <w:jc w:val="center"/>
      </w:pPr>
      <w:r>
        <w:t xml:space="preserve">HƯỚNG DẪN THIẾT KẾ HỆ THỐNG TỪ CƠ BẢN ĐẾN THỰC CHIẾN</w:t>
      </w:r>
    </w:p>
    <w:p>
      <w:pPr>
        <w:spacing w:after="400" w:before="0"/>
        <w:jc w:val="center"/>
      </w:pPr>
      <w:r>
        <w:rPr>
          <w:i/>
          <w:iCs/>
          <w:color w:val="595959"/>
          <w:sz w:val="24"/>
          <w:szCs w:val="24"/>
        </w:rPr>
        <w:t xml:space="preserve">Bản dịch tóm tắt, giải nghĩa chuyên sâu &amp; cẩm nang ứng dụng công việc từ cuốn sách 'System Design Interview – An Insider’s Guide' của Alex Xu</w:t>
      </w:r>
    </w:p>
    <w:p>
      <w:pPr>
        <w:pStyle w:val="Heading1"/>
        <w:spacing w:after="160" w:before="400"/>
      </w:pPr>
      <w:r>
        <w:t xml:space="preserve">LỜI MỞ ĐẦU &amp; LỘ TRÌNH CHO NGƯỜI MỚI BẮT ĐẦU</w:t>
      </w:r>
    </w:p>
    <w:p>
      <w:pPr>
        <w:spacing w:after="100" w:before="60"/>
        <w:jc w:val="left"/>
      </w:pPr>
      <w:r>
        <w:rPr>
          <w:color w:val="262626"/>
          <w:sz w:val="22"/>
          <w:szCs w:val="22"/>
        </w:rPr>
        <w:t xml:space="preserve">Thiết kế hệ thống (System Design) là kỹ năng cốt lõi phân biệt một lập trình viên chỉ biết viết mã (coder) với một kỹ sư kiến trúc phần mềm thực thụ (software engineer / system architect). Nhiều bạn khi mới bắt đầu thường cảm thấy choáng ngợp trước những thuật ngữ như Microservices, Kafka, Redis, Sharding hay Load Balancer. </w:t>
      </w:r>
      <w:r>
        <w:rPr>
          <w:b/>
          <w:bCs/>
          <w:i w:val="false"/>
          <w:iCs w:val="false"/>
          <w:color w:val="262626"/>
          <w:sz w:val="22"/>
          <w:szCs w:val="22"/>
        </w:rPr>
        <w:t xml:space="preserve">Tuy nhiên, nguyên lý cốt lõi của thiết kế hệ thống thực ra rất trực quan: không có giải pháp nào là hoàn hảo tuyệt đối, mọi quyết định kỹ thuật đều là sự cân bằng giữa các sự đánh đổi (Trade-offs).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1F4E79" w:sz="24"/>
              <w:bottom w:val="none"/>
              <w:right w:val="none"/>
            </w:tcBorders>
            <w:shd w:fill="F2F6FA" w:val="clear"/>
            <w:tcMar>
              <w:top w:type="dxa" w:w="120"/>
              <w:left w:type="dxa" w:w="180"/>
              <w:bottom w:type="dxa" w:w="120"/>
              <w:right w:type="dxa" w:w="180"/>
            </w:tcMar>
          </w:tcPr>
          <w:p>
            <w:pPr>
              <w:spacing w:after="80" w:before="60"/>
            </w:pPr>
            <w:r>
              <w:rPr>
                <w:b/>
                <w:bCs/>
                <w:color w:val="1F4E79"/>
                <w:sz w:val="22"/>
                <w:szCs w:val="22"/>
              </w:rPr>
              <w:t xml:space="preserve">💡 LỜI KHUYÊN DÀNH CHO NGƯỜI MỚI BẮT ĐẦU</w:t>
            </w:r>
          </w:p>
          <w:p>
            <w:pPr>
              <w:spacing w:after="60" w:before="40"/>
              <w:jc w:val="left"/>
            </w:pPr>
            <w:r>
              <w:rPr>
                <w:color w:val="262626"/>
                <w:sz w:val="22"/>
                <w:szCs w:val="22"/>
              </w:rPr>
              <w:t xml:space="preserve">1. Mọi hệ thống khổng lồ (như Google, Facebook, Shopee) đều bắt đầu từ một máy chủ (server) duy nhất chạy cả web lẫn database. Đừng vội áp dụng kiến trúc phức tạp khi hệ thống chưa đủ lớn.</w:t>
            </w:r>
          </w:p>
          <w:p>
            <w:pPr>
              <w:spacing w:after="60" w:before="40"/>
              <w:jc w:val="left"/>
            </w:pPr>
            <w:r>
              <w:rPr>
                <w:color w:val="262626"/>
                <w:sz w:val="22"/>
                <w:szCs w:val="22"/>
              </w:rPr>
              <w:t xml:space="preserve">2. Tránh hội chứng 'Over-engineering' (thiết kế quá đà): Hãy bắt đầu đơn giản, đo lường điểm nghẽn (bottleneck), và chỉ mở rộng khi có số liệu thực tế chứng minh sự cần thiết.</w:t>
            </w:r>
          </w:p>
          <w:p>
            <w:pPr>
              <w:spacing w:after="60" w:before="40"/>
              <w:jc w:val="left"/>
            </w:pPr>
            <w:r>
              <w:rPr>
                <w:color w:val="262626"/>
                <w:sz w:val="22"/>
                <w:szCs w:val="22"/>
              </w:rPr>
              <w:t xml:space="preserve">3. Luôn luôn đặt câu hỏi về yêu cầu nghiệp vụ: Cần xử lý bao nhiêu người dùng cùng lúc (QPS)? Cho phép mất dữ liệu không? Cần phản hồi dưới bao nhiêu mili-giây?</w:t>
            </w:r>
          </w:p>
        </w:tc>
      </w:tr>
    </w:tbl>
    <w:p>
      <w:pPr>
        <w:pStyle w:val="Heading1"/>
        <w:spacing w:after="160" w:before="400"/>
      </w:pPr>
      <w:r>
        <w:t xml:space="preserve">PHẦN I: TỪ ĐIỂN 25+ THUẬT NGỮ CỐT LÕI (CORE GLOSSARY)</w:t>
      </w:r>
    </w:p>
    <w:p>
      <w:pPr>
        <w:spacing w:after="100" w:before="60"/>
        <w:jc w:val="left"/>
      </w:pPr>
      <w:r>
        <w:rPr>
          <w:color w:val="262626"/>
          <w:sz w:val="22"/>
          <w:szCs w:val="22"/>
        </w:rPr>
        <w:t xml:space="preserve">Dưới đây là các thuật ngữ nền tảng xuất hiện xuyên suốt cuốn sách và trong các buổi phỏng vấn cũng như công việc hàng ngày, được giải thích theo phong cách trực quan, có ví dụ đời thực và lưu ý thực chiến:</w:t>
      </w:r>
    </w:p>
    <w:p>
      <w:pPr>
        <w:pStyle w:val="Heading2"/>
        <w:spacing w:after="120" w:before="300"/>
      </w:pPr>
      <w:r>
        <w:t xml:space="preserve">1. Latency (Độ trễ) vs Throughput (Thông lượng)</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Latency là thời gian cần thiết để một yêu cầu (request) được xử lý xong và trả về kết quả (đo bằng ms, s). Throughput là số lượng yêu cầu hoặc khối lượng dữ liệu hệ thống có thể xử lý trong một đơn vị thời gian (ví dụ: 10,000 req/giây).</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Hãy tưởng tượng một đường hầm: Thời gian một chiếc xe chạy từ đầu này sang đầu kia là Latency; còn số lượng xe chạy qua đường hầm trong 1 giờ là Throughput.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Trong API, nếu trả về kết quả mất 500ms thì latency cao. Tối ưu latency bằng cách đánh index DB hoặc dùng cache. Tối ưu throughput bằng cách tăng số worker process hoặc mở rộng thêm server.</w:t>
            </w:r>
          </w:p>
        </w:tc>
      </w:tr>
    </w:tbl>
    <w:p>
      <w:pPr>
        <w:pStyle w:val="Heading2"/>
        <w:spacing w:after="120" w:before="300"/>
      </w:pPr>
      <w:r>
        <w:t xml:space="preserve">2. QPS / RPS (Queries / Requests Per Second)</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Số lượng câu truy vấn (queries) hoặc yêu cầu (requests) gửi tới hệ thống trong 1 giây. Peak QPS là lượng truy vấn tại thời điểm cao điểm nhất (thường gấp 2 đến 5 lần QPS trung bình).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Số lượng khách bước vào cửa hàng tạp hóa trong mỗi phút.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Luôn hỏi Product Manager về dự kiến QPS để biết nên dùng 1 server hay cụm cluster, và dung lượng phần cứng cần thuê trên Cloud.</w:t>
            </w:r>
          </w:p>
        </w:tc>
      </w:tr>
    </w:tbl>
    <w:p>
      <w:pPr>
        <w:pStyle w:val="Heading2"/>
        <w:spacing w:after="120" w:before="300"/>
      </w:pPr>
      <w:r>
        <w:t xml:space="preserve">3. High Availability (Tính sẵn sàng cao - HA)</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Khả năng hệ thống duy trì hoạt động liên tục không bị gián đoạn, ngay cả khi một số thành phần phần cứng hoặc mạng gặp sự cố. Đo bằng số lượng chữ số 9 (ví dụ: 99.9% là downtime ~8.7 giờ/năm, 99.99% là downtime ~52 phút/năm).</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Một chiếc máy bay phản lực có 2 hoặc 4 động cơ; nếu 1 động cơ bị hỏng giữa đường, máy bay vẫn bay và hạ cánh an toàn.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Không bao giờ để Single Point of Failure (SPOF - điểm chết duy nhất). Mọi service, database đều phải có ít nhất 2 bản chạy song song hoặc chế độ dự phòng (failover).</w:t>
            </w:r>
          </w:p>
        </w:tc>
      </w:tr>
    </w:tbl>
    <w:p>
      <w:pPr>
        <w:pStyle w:val="Heading2"/>
        <w:spacing w:after="120" w:before="300"/>
      </w:pPr>
      <w:r>
        <w:t xml:space="preserve">4. Vertical Scaling (Scale Up) vs Horizontal Scaling (Scale Out)</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Scale Up: Tăng sức mạnh cho 1 máy chủ hiện tại (nâng cấp thêm RAM, CPU, SSD). Scale Out: Thêm nhiều máy chủ nhỏ hơn vào hệ thống để cùng chia sẻ tải.</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Scale Up là thuê một lực sĩ khỏe gấp đôi để vác hàng. Scale Out là thuê thêm 10 người bình thường cùng chung tay vác hàng.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Scale Up rất nhanh gọn lúc đầu (không sửa code), nhưng có giới hạn phần cứng và cực kỳ đắt đỏ. Khi hệ thống lớn, bắt buộc phải thiết kế để Scale Out (chạy nhiều container/pod sau Load Balancer).</w:t>
            </w:r>
          </w:p>
        </w:tc>
      </w:tr>
    </w:tbl>
    <w:p>
      <w:pPr>
        <w:pStyle w:val="Heading2"/>
        <w:spacing w:after="120" w:before="300"/>
      </w:pPr>
      <w:r>
        <w:t xml:space="preserve">5. Load Balancer (Bộ cân bằng tải)</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Một máy chủ hoặc thiết bị đứng ở phía trước tiếp nhận toàn bộ request từ người dùng và phân phối đều cho các web server phía sau (thuật toán Round-Robin, Least Connection, IP Hash).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Nhân viên lễ tân tại bệnh viện hướng dẫn từng bệnh nhân vào các phòng khám còn trống.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Công cụ phổ biến: Nginx, HAProxy, AWS ALB/NLB, Cloudflare. Ngoài cân bằng tải, nó còn hỗ trợ SSL Termination (giải mã HTTPS) và Health Check.</w:t>
            </w:r>
          </w:p>
        </w:tc>
      </w:tr>
    </w:tbl>
    <w:p>
      <w:pPr>
        <w:pStyle w:val="Heading2"/>
        <w:spacing w:after="120" w:before="300"/>
      </w:pPr>
      <w:r>
        <w:t xml:space="preserve">6. Database Replication (Nhân bản cơ sở dữ liệu)</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Mô hình sao chép dữ liệu giữa Master (Primary) và Slave (Replica). Master chỉ nhận ghi (INSERT, UPDATE, DELETE); các Slave nhận sao chép từ Master và chỉ phục vụ việc đọc (SELECT).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Tác giả viết bản thảo gốc (Master), sau đó nhà in in ra hàng nghìn bản copy để độc giả mua về đọc (Slaves).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Hầu hết các ứng dụng web có tỉ lệ Đọc : Ghi là 9:1 hoặc 10:1. Việc bổ sung Read Replicas giúp giải tỏa 80-90% áp lực cho database chính.</w:t>
            </w:r>
          </w:p>
        </w:tc>
      </w:tr>
    </w:tbl>
    <w:p>
      <w:pPr>
        <w:pStyle w:val="Heading2"/>
        <w:spacing w:after="120" w:before="300"/>
      </w:pPr>
      <w:r>
        <w:t xml:space="preserve">7. Caching (Bộ nhớ đệm) &amp; Cache-aside Pattern</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Lưu trữ dữ liệu tạm thời trên bộ nhớ RAM siêu tốc (Redis, Memcached) để phục vụ các yêu cầu tiếp theo mà không cần chọc vào ổ cứng hay database chậm chạp.</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Để sẵn tài liệu thường dùng trên bàn làm việc thay vì mỗi lần cần lại phải chạy vào kho lưu trữ tầng hầm tìm kiếm.</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Quy trình Cache-aside: Kiểm tra Cache trước, nếu có (Cache Hit) trả về ngay. Nếu không có (Cache Miss), đọc từ DB, ghi lại vào Cache với thời gian sống (TTL) rồi trả về.</w:t>
            </w:r>
          </w:p>
        </w:tc>
      </w:tr>
    </w:tbl>
    <w:p>
      <w:pPr>
        <w:pStyle w:val="Heading2"/>
        <w:spacing w:after="120" w:before="300"/>
      </w:pPr>
      <w:r>
        <w:t xml:space="preserve">8. CDN (Content Delivery Network)</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Mạng lưới các máy chủ phân tán toàn cầu (Edge Servers) lưu trữ các tệp tĩnh (ảnh, video, CSS, JS) gần với vị trí địa lý của người dùng nhất có thể.</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Mở kho hàng chi nhánh tại từng tỉnh/thành phố để giao hàng trong 1 giờ thay vì vận chuyển từ một kho trung tâm ở Hà Nội vào Cà Mau.</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Sử dụng Cloudflare, AWS CloudFront. Giúp giảm tải 60-80% băng thông cho máy chủ gốc và tăng tốc độ load web cho người dùng từ 3s xuống 200ms.</w:t>
            </w:r>
          </w:p>
        </w:tc>
      </w:tr>
    </w:tbl>
    <w:p>
      <w:pPr>
        <w:pStyle w:val="Heading2"/>
        <w:spacing w:after="120" w:before="300"/>
      </w:pPr>
      <w:r>
        <w:t xml:space="preserve">9. Stateless vs Stateful Architecture</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Stateless (Không trạng thái): Mỗi request từ client độc lập hoàn toàn, máy chủ không lưu phiên làm việc (Session/State) trong bộ nhớ trong. Stateful: Máy chủ nhớ trạng thái phiên làm việc của client từ request trước.</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Stateless giống như nhân viên thu ngân siêu thị: quét mã món nào tính tiền món đó, không cần nhớ bạn là ai. Stateful giống bác sĩ gia đình nhớ lịch sử bệnh án của bạn.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Muốn scale server theo chiều ngang dễ dàng, web server PHẢI LÀ STATELESS. Lưu trạng thái đăng nhập vào JWT hoặc Redis Session Store tập trung, không lưu trong RAM cục bộ của server.</w:t>
            </w:r>
          </w:p>
        </w:tc>
      </w:tr>
    </w:tbl>
    <w:p>
      <w:pPr>
        <w:pStyle w:val="Heading2"/>
        <w:spacing w:after="120" w:before="300"/>
      </w:pPr>
      <w:r>
        <w:t xml:space="preserve">10. Message Queue (Hàng đợi thông điệp) &amp; Decoupling</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Một thành phần trung gian lưu trữ thông điệp (messages) trong bộ nhớ/ổ đĩa tạm thời, cho phép bên gửi (Producer) và bên nhận (Consumer) xử lý công việc bất đồng bộ (Asynchronous) mà không cần phụ thuộc thời gian vào nhau.</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Hòm thư bưu điện: Người gửi thả thư vào hòm rồi đi về; bác đưa thư gom thư đi phát sau mà không cần cả 2 gặp mặt trực tiếp.</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Sử dụng Kafka, RabbitMQ, AWS SQS. Áp dụng cho các tác vụ tốn thời gian: gửi email chào mừng, xuất file Excel báo cáo, nén ảnh, xử lý thanh toán.</w:t>
            </w:r>
          </w:p>
        </w:tc>
      </w:tr>
    </w:tbl>
    <w:p>
      <w:pPr>
        <w:pStyle w:val="Heading2"/>
        <w:spacing w:after="120" w:before="300"/>
      </w:pPr>
      <w:r>
        <w:t xml:space="preserve">11. Database Sharding (Phân mảnh dữ liệu theo chiều ngang)</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Chia một bảng dữ liệu khổng lồ thành nhiều phần nhỏ hơn (gọi là Shards) và lưu trữ trên các máy chủ cơ sở dữ liệu riêng biệt dựa trên một khóa phân mảnh (Sharding Key).</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Một cuốn từ điển quá dày 10,000 trang được tách thành 5 tập nhỏ theo chữ cái A-E, F-K, L-P, Q-U, V-Z.</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Chọn Sharding Key cực kỳ quan trọng (ví dụ user_id % 4). Nếu chọn sai có thể gây ra hiện tượng Hotspot (1 shard bị quá tải trong khi các shard khác nhàn rỗi).</w:t>
            </w:r>
          </w:p>
        </w:tc>
      </w:tr>
    </w:tbl>
    <w:p>
      <w:pPr>
        <w:pStyle w:val="Heading2"/>
        <w:spacing w:after="120" w:before="300"/>
      </w:pPr>
      <w:r>
        <w:t xml:space="preserve">12. CAP Theorem (Định lý CAP)</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Trong bất kỳ hệ thống dữ liệu phân tán nào gặp sự cố ngắt kết nối mạng (Network Partition - P), bạn chỉ có thể chọn một trong hai: Tính nhất quán (Consistency - C) HOẶC Tính sẵn sàng (Availability - A), không bao giờ có thể có cả hai.</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Khi đường dây điện thoại bị đứt: bạn chọn thông báo đóng cửa không phục vụ (đảm bảo không sai số - C) hoặc tiếp tục nhận đơn nhưng chấp nhận có thể lệch hàng tồn kho (sẵn sàng phục vụ - A).</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Ngân hàng/Tài chính: Luôn chọn CP (Nhất quán trên hết, lỗi mạng thì từ chối giao dịch). Mạng xã hội/Chat/Feed: Chọn AP (Sẵn sàng phục vụ trước, dữ liệu đồng bộ chậm vài giây cũng không sao).</w:t>
            </w:r>
          </w:p>
        </w:tc>
      </w:tr>
    </w:tbl>
    <w:p>
      <w:pPr>
        <w:pStyle w:val="Heading2"/>
        <w:spacing w:after="120" w:before="300"/>
      </w:pPr>
      <w:r>
        <w:t xml:space="preserve">13. Eventual Consistency (Nhất quán cuối cùng)</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Mô hình đảm bảo rằng nếu không có thêm cập nhật mới nào, tất cả các bản sao (replicas) cuối cùng rồi cũng sẽ có cùng một giá trị giống nhau sau một khoảng thời gian trễ nhất định.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Bạn đăng status lên Facebook, bạn bè của bạn có thể thấy bài đăng sau 1-2 giây thay vì tức thì 0 mili-giây.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Là cơ sở của hầu hết hệ thống NoSQL hiện đại (Cassandra, DynamoDB, MongoDB) giúp hệ thống mở rộng quy mô cực khủng.</w:t>
            </w:r>
          </w:p>
        </w:tc>
      </w:tr>
    </w:tbl>
    <w:p>
      <w:pPr>
        <w:pStyle w:val="Heading2"/>
        <w:spacing w:after="120" w:before="300"/>
      </w:pPr>
      <w:r>
        <w:t xml:space="preserve">14. Consistent Hashing (Băm nhất quán)</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Thuật toán băm đặc biệt ánh xạ cả Server và Data Key lên một vòng tròn băm (Hash Ring). Khi thêm hoặc bớt một server, chỉ có k/n keys bị phân phối lại thay vì xáo trộn toàn bộ hệ thống.</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Các bạn học sinh ngồi thành vòng tròn; khi một bạn đứng dậy ra về, chỉ bạn ngồi cạnh nhận thêm sách của bạn đó, các bạn khác giữ nguyên.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Được dùng trong Redis Cluster, DynamoDB, Apache Cassandra, và hệ thống caching phân tán để tránh thảm họa sập toàn bộ cache (Cache Avalanche).</w:t>
            </w:r>
          </w:p>
        </w:tc>
      </w:tr>
    </w:tbl>
    <w:p>
      <w:pPr>
        <w:pStyle w:val="Heading2"/>
        <w:spacing w:after="120" w:before="300"/>
      </w:pPr>
      <w:r>
        <w:t xml:space="preserve">15. Rate Limiting (Giới hạn tốc độ)</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Cơ chế kiểm soát số lượng yêu cầu mà một người dùng (hoặc địa chỉ IP / API Key) được phép gửi đến hệ thống trong một khung thời gian xác định (ví dụ: tối đa 60 requests/phút).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Cổng soát vé tự động chỉ cho từng người quét thẻ đi qua mỗi lần 3 giây để tránh chen lấn xô đẩy trong ga tàu điện.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Ngăn chặn tấn công Brute-force mật khẩu, chống cào dữ liệu (Web scraping), chống tấn công từ chối dịch vụ (DDoS) và kiểm soát chi phí gọi API bên thứ ba.</w:t>
            </w:r>
          </w:p>
        </w:tc>
      </w:tr>
    </w:tbl>
    <w:p>
      <w:pPr>
        <w:pStyle w:val="Heading2"/>
        <w:spacing w:after="120" w:before="300"/>
      </w:pPr>
      <w:r>
        <w:t xml:space="preserve">16. Idempotency (Tính bất biến / Không trùng lặp)</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Tính chất của một API hoặc tác vụ: dù được gọi 1 lần hay 100 lần với cùng một tham số, kết quả trạng thái trên hệ thống vẫn hoàn toàn giống nhau.</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Nút bấm thang máy: bạn bấm nút gọi tầng 5 một lần hay bấm liên tục 10 lần thì thang máy cũng chỉ chạy lên tầng 5 một lần duy nhất.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Cực kỳ quan trọng trong API thanh toán (Payment Gateway). Sử dụng `idempotency_key` (UUID) trong header để ngăn việc khách hàng bị trừ tiền 2 lần khi mạng lag bấm submit 2 lần.</w:t>
            </w:r>
          </w:p>
        </w:tc>
      </w:tr>
    </w:tbl>
    <w:p>
      <w:pPr>
        <w:pStyle w:val="Heading2"/>
        <w:spacing w:after="120" w:before="300"/>
      </w:pPr>
      <w:r>
        <w:t xml:space="preserve">17. Circuit Breaker (Bộ ngắt mạch)</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Mẫu thiết kế giám sát việc gọi dịch vụ bên ngoài (downstream service). Nếu dịch vụ đó liên tục báo lỗi quá ngưỡng, Circuit Breaker sẽ ngắt mạch ngay lập tức (Fail Fast) để không làm nghẽn tài nguyên của hệ thống chính.</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Aptomat chống giật trong nhà: khi phát hiện chập điện, nó tự động ngắt ngay lập tức để bảo vệ toàn bộ đồ điện trong nhà khỏi bị cháy.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Thư viện phổ biến: Resilience4j (Java/Spring), Polly (.NET), Opossum (Node.js). Ngăn chặn hiệu ứng domino làm sập toàn bộ cụm Microservices.</w:t>
            </w:r>
          </w:p>
        </w:tc>
      </w:tr>
    </w:tbl>
    <w:p>
      <w:pPr>
        <w:pStyle w:val="Heading2"/>
        <w:spacing w:after="120" w:before="300"/>
      </w:pPr>
      <w:r>
        <w:t xml:space="preserve">18. Bloom Filter (Bộ lọc xác suất)</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Cấu trúc dữ liệu không gian cực kỳ nhỏ gọn dùng để kiểm tra xem một phần tử CÓ THỂ thuộc tập hợp hay CHẮC CHẮN KHÔNG thuộc tập hợp. Không bao giờ cho kết quả âm tính giả (False Negative), nhưng có thể có tỷ lệ nhỏ dương tính giả (False Positive).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Nhân viên an ninh nhìn lướt qua danh sách: nếu bảo 'Chắc chắn không có trong danh sách khách VIP' thì 100% đúng; nếu bảo 'Có vẻ có', ta mới tra cứu lại sổ tay chi tiết.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Dùng để kiểm tra nhanh URL đã bị crawler cào chưa, username đã bị đăng ký chưa, hoặc kiểm tra key có trong database/SSTable không trước khi tốn công đọc ổ cứng.</w:t>
            </w:r>
          </w:p>
        </w:tc>
      </w:tr>
    </w:tbl>
    <w:p>
      <w:pPr>
        <w:pStyle w:val="Heading2"/>
        <w:spacing w:after="120" w:before="300"/>
      </w:pPr>
      <w:r>
        <w:t xml:space="preserve">19. Snowflake ID (Bộ tạo ID phân tán 64-bit)</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Thuật toán của Twitter tạo mã định danh duy nhất (Unique ID) dạng số nguyên 64-bit bao gồm: Timestamp (thời gian) + Machine ID (mã máy) + Sequence Number (số thứ tự).</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Mã số định danh công dân kết hợp: Năm sinh + Mã tỉnh thành + Số thứ tự khai sinh.</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Tạo được hàng triệu ID mỗi giây mà không cần gọi vào database tập trung, ID tự động sắp xếp theo thời gian (time-sortable), cực kỳ thân thiện với Index B-Tree.</w:t>
            </w:r>
          </w:p>
        </w:tc>
      </w:tr>
    </w:tbl>
    <w:p>
      <w:pPr>
        <w:pStyle w:val="Heading2"/>
        <w:spacing w:after="120" w:before="300"/>
      </w:pPr>
      <w:r>
        <w:t xml:space="preserve">20. WebSocket vs Polling vs Long-Polling</w:t>
      </w:r>
    </w:p>
    <w:p>
      <w:pPr>
        <w:spacing w:after="100" w:before="60"/>
        <w:jc w:val="left"/>
      </w:pPr>
      <w:r>
        <w:rPr>
          <w:b/>
          <w:bCs/>
          <w:i w:val="false"/>
          <w:iCs w:val="false"/>
          <w:color w:val="262626"/>
          <w:sz w:val="22"/>
          <w:szCs w:val="22"/>
        </w:rPr>
        <w:t xml:space="preserve">• Định nghĩa kỹ thuật: </w:t>
      </w:r>
      <w:r>
        <w:rPr>
          <w:color w:val="262626"/>
          <w:sz w:val="22"/>
          <w:szCs w:val="22"/>
        </w:rPr>
        <w:t xml:space="preserve">Polling: Client gửi request định kỳ mỗi X giây để hỏi tin mới. Long-Polling: Server giữ kết nối mở cho đến khi có dữ liệu mới mới trả về rồi đóng. WebSocket: Kết nối 2 chiều liên tục (Full-duplex TCP), cả client và server đều có thể gửi tin nhắn cho nhau tức thì.</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Ví dụ đời thực dễ hiểu:</w:t>
            </w:r>
          </w:p>
          <w:p>
            <w:pPr>
              <w:spacing w:after="60" w:before="40"/>
              <w:jc w:val="left"/>
            </w:pPr>
            <w:r>
              <w:rPr>
                <w:color w:val="262626"/>
                <w:sz w:val="22"/>
                <w:szCs w:val="22"/>
              </w:rPr>
              <w:t xml:space="preserve">Polling là cứ 1 phút bạn lại gọi điện hỏi 'Có thư chưa?'. Long-polling là giữ máy 'Khi nào có thư bảo tớ nhé'. WebSocket là mở cuộc gọi thoại bật loa ngoài nói chuyện liên tục.</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Áp dụng vào công việc hàng ngày:</w:t>
            </w:r>
          </w:p>
          <w:p>
            <w:pPr>
              <w:spacing w:after="60" w:before="40"/>
              <w:jc w:val="left"/>
            </w:pPr>
            <w:r>
              <w:rPr>
                <w:color w:val="262626"/>
                <w:sz w:val="22"/>
                <w:szCs w:val="22"/>
              </w:rPr>
              <w:t xml:space="preserve">WebSocket dùng cho Chat, thông báo chứng khoán thời gian thực, game online. Polling dùng cho kiểm tra trạng thái cập nhật file đơn giản.</w:t>
            </w:r>
          </w:p>
        </w:tc>
      </w:tr>
    </w:tbl>
    <w:p>
      <w:pPr>
        <w:pStyle w:val="Heading1"/>
        <w:spacing w:after="160" w:before="400"/>
      </w:pPr>
      <w:r>
        <w:t xml:space="preserve">PHẦN II: TÓM TẮT &amp; CHÚ GIẢI CHI TIẾT CÁC CHƯƠNG KINH ĐIỂN</w:t>
      </w:r>
    </w:p>
    <w:p>
      <w:pPr>
        <w:pStyle w:val="Heading1"/>
        <w:spacing w:after="160" w:before="400"/>
      </w:pPr>
      <w:r>
        <w:t xml:space="preserve">CHƯƠNG 1: SCALE TỪ 0 ĐẾN HÀNG TRIỆU NGƯỜI DÙNG (SCALE FROM ZERO TO MILLIONS OF USERS)</w:t>
      </w:r>
    </w:p>
    <w:p>
      <w:pPr>
        <w:pStyle w:val="Heading2"/>
        <w:spacing w:after="120" w:before="300"/>
      </w:pPr>
      <w:r>
        <w:t xml:space="preserve">1.1. Đặt vấn đề &amp; Mục tiêu</w:t>
      </w:r>
    </w:p>
    <w:p>
      <w:pPr>
        <w:spacing w:after="100" w:before="60"/>
        <w:jc w:val="left"/>
      </w:pPr>
      <w:r>
        <w:rPr>
          <w:color w:val="262626"/>
          <w:sz w:val="22"/>
          <w:szCs w:val="22"/>
        </w:rPr>
        <w:t xml:space="preserve">Làm thế nào để đưa một ứng dụng từ một máy chủ đơn lẻ (Single Server) phục vụ vài người dùng thử nghiệm phát triển lên quy mô phục vụ hàng chục triệu người dùng trực tuyến mà không bị sập nguồn hay đứt gãy dịch vụ?</w:t>
      </w:r>
    </w:p>
    <w:p>
      <w:pPr>
        <w:pStyle w:val="Heading2"/>
        <w:spacing w:after="120" w:before="300"/>
      </w:pPr>
      <w:r>
        <w:t xml:space="preserve">1.2. Lộ trình tiến hóa 10 bước của hệ thống</w:t>
      </w:r>
    </w:p>
    <w:p>
      <w:pPr>
        <w:pStyle w:val="ListParagraph"/>
        <w:numPr>
          <w:ilvl w:val="0"/>
          <w:numId w:val="1"/>
        </w:numPr>
        <w:spacing w:after="60" w:before="40"/>
      </w:pPr>
      <w:r>
        <w:rPr>
          <w:b/>
          <w:bCs/>
          <w:color w:val="1F4E79"/>
          <w:sz w:val="22"/>
          <w:szCs w:val="22"/>
        </w:rPr>
        <w:t xml:space="preserve">Bước 1 - Single Server: </w:t>
      </w:r>
      <w:r>
        <w:rPr>
          <w:color w:val="262626"/>
          <w:sz w:val="22"/>
          <w:szCs w:val="22"/>
        </w:rPr>
        <w:t xml:space="preserve">Web App và Database cùng nằm chung trên 1 server vật lý hoặc VPS. Phù hợp khi mới khởi nghiệp MVP.</w:t>
      </w:r>
    </w:p>
    <w:p>
      <w:pPr>
        <w:pStyle w:val="ListParagraph"/>
        <w:numPr>
          <w:ilvl w:val="0"/>
          <w:numId w:val="1"/>
        </w:numPr>
        <w:spacing w:after="60" w:before="40"/>
      </w:pPr>
      <w:r>
        <w:rPr>
          <w:b/>
          <w:bCs/>
          <w:color w:val="1F4E79"/>
          <w:sz w:val="22"/>
          <w:szCs w:val="22"/>
        </w:rPr>
        <w:t xml:space="preserve">Bước 2 - Tách riêng Web và Database: </w:t>
      </w:r>
      <w:r>
        <w:rPr>
          <w:color w:val="262626"/>
          <w:sz w:val="22"/>
          <w:szCs w:val="22"/>
        </w:rPr>
        <w:t xml:space="preserve">Khi lượng truy cập tăng, tách Web Tier và Database Tier ra 2 máy chủ riêng biệt để chúng không tranh chấp CPU và RAM của nhau.</w:t>
      </w:r>
    </w:p>
    <w:p>
      <w:pPr>
        <w:pStyle w:val="ListParagraph"/>
        <w:numPr>
          <w:ilvl w:val="0"/>
          <w:numId w:val="1"/>
        </w:numPr>
        <w:spacing w:after="60" w:before="40"/>
      </w:pPr>
      <w:r>
        <w:rPr>
          <w:b/>
          <w:bCs/>
          <w:color w:val="1F4E79"/>
          <w:sz w:val="22"/>
          <w:szCs w:val="22"/>
        </w:rPr>
        <w:t xml:space="preserve">Bước 3 - Cân bằng tải (Load Balancer): </w:t>
      </w:r>
      <w:r>
        <w:rPr>
          <w:color w:val="262626"/>
          <w:sz w:val="22"/>
          <w:szCs w:val="22"/>
        </w:rPr>
        <w:t xml:space="preserve">Đặt Load Balancer (Nginx, AWS ALB) ở phía trước nhiều Web Server. Người dùng kết nối vào IP công khai của Load Balancer; Web Server ẩn trong mạng nội bộ (Private IP). Nếu 1 Web Server chết, lưu lượng tự chuyển sang server khác.</w:t>
      </w:r>
    </w:p>
    <w:p>
      <w:pPr>
        <w:pStyle w:val="ListParagraph"/>
        <w:numPr>
          <w:ilvl w:val="0"/>
          <w:numId w:val="1"/>
        </w:numPr>
        <w:spacing w:after="60" w:before="40"/>
      </w:pPr>
      <w:r>
        <w:rPr>
          <w:b/>
          <w:bCs/>
          <w:color w:val="1F4E79"/>
          <w:sz w:val="22"/>
          <w:szCs w:val="22"/>
        </w:rPr>
        <w:t xml:space="preserve">Bước 4 - Nhân bản cơ sở dữ liệu (Database Replication): </w:t>
      </w:r>
      <w:r>
        <w:rPr>
          <w:color w:val="262626"/>
          <w:sz w:val="22"/>
          <w:szCs w:val="22"/>
        </w:rPr>
        <w:t xml:space="preserve">Áp dụng mô hình Master-Slave (Primary-Replica). Master chỉ ghi (Ghi chậm, cần nhất quán), Slave chỉ đọc (Nhiều bản sao phục vụ hàng nghìn lượt đọc đồng thời).</w:t>
      </w:r>
    </w:p>
    <w:p>
      <w:pPr>
        <w:pStyle w:val="ListParagraph"/>
        <w:numPr>
          <w:ilvl w:val="0"/>
          <w:numId w:val="1"/>
        </w:numPr>
        <w:spacing w:after="60" w:before="40"/>
      </w:pPr>
      <w:r>
        <w:rPr>
          <w:b/>
          <w:bCs/>
          <w:color w:val="1F4E79"/>
          <w:sz w:val="22"/>
          <w:szCs w:val="22"/>
        </w:rPr>
        <w:t xml:space="preserve">Bước 5 - Tầng bộ nhớ đệm (Cache Tier): </w:t>
      </w:r>
      <w:r>
        <w:rPr>
          <w:color w:val="262626"/>
          <w:sz w:val="22"/>
          <w:szCs w:val="22"/>
        </w:rPr>
        <w:t xml:space="preserve">Đặt cụm Redis/Memcached phía trước Database. Lưu dữ liệu thường xuyên đọc vào RAM theo mô hình Cache-Aside để giảm tải cho DB.</w:t>
      </w:r>
    </w:p>
    <w:p>
      <w:pPr>
        <w:pStyle w:val="ListParagraph"/>
        <w:numPr>
          <w:ilvl w:val="0"/>
          <w:numId w:val="1"/>
        </w:numPr>
        <w:spacing w:after="60" w:before="40"/>
      </w:pPr>
      <w:r>
        <w:rPr>
          <w:b/>
          <w:bCs/>
          <w:color w:val="1F4E79"/>
          <w:sz w:val="22"/>
          <w:szCs w:val="22"/>
        </w:rPr>
        <w:t xml:space="preserve">Bước 6 - Mạng phân phối nội dung (CDN): </w:t>
      </w:r>
      <w:r>
        <w:rPr>
          <w:color w:val="262626"/>
          <w:sz w:val="22"/>
          <w:szCs w:val="22"/>
        </w:rPr>
        <w:t xml:space="preserve">Đưa toàn bộ tài nguyên tĩnh (hình ảnh, video, CSS, JavaScript) lên CDN (Cloudflare, CloudFront) để phân phối từ máy chủ gần người dùng nhất.</w:t>
      </w:r>
    </w:p>
    <w:p>
      <w:pPr>
        <w:pStyle w:val="ListParagraph"/>
        <w:numPr>
          <w:ilvl w:val="0"/>
          <w:numId w:val="1"/>
        </w:numPr>
        <w:spacing w:after="60" w:before="40"/>
      </w:pPr>
      <w:r>
        <w:rPr>
          <w:b/>
          <w:bCs/>
          <w:color w:val="1F4E79"/>
          <w:sz w:val="22"/>
          <w:szCs w:val="22"/>
        </w:rPr>
        <w:t xml:space="preserve">Bước 7 - Tầng Web không trạng thái (Stateless Web Tier): </w:t>
      </w:r>
      <w:r>
        <w:rPr>
          <w:color w:val="262626"/>
          <w:sz w:val="22"/>
          <w:szCs w:val="22"/>
        </w:rPr>
        <w:t xml:space="preserve">Chuyển Web Server sang trạng thái hoàn toàn Stateless. Di chuyển dữ liệu Session người dùng ra kho lưu trữ dùng chung (Redis hoặc NoSQL). Điều này giúp thêm bớt web server thoải mái (Auto-scaling).</w:t>
      </w:r>
    </w:p>
    <w:p>
      <w:pPr>
        <w:pStyle w:val="ListParagraph"/>
        <w:numPr>
          <w:ilvl w:val="0"/>
          <w:numId w:val="1"/>
        </w:numPr>
        <w:spacing w:after="60" w:before="40"/>
      </w:pPr>
      <w:r>
        <w:rPr>
          <w:b/>
          <w:bCs/>
          <w:color w:val="1F4E79"/>
          <w:sz w:val="22"/>
          <w:szCs w:val="22"/>
        </w:rPr>
        <w:t xml:space="preserve">Bước 8 - Đa trung tâm dữ liệu (Multi-Data Centers): </w:t>
      </w:r>
      <w:r>
        <w:rPr>
          <w:color w:val="262626"/>
          <w:sz w:val="22"/>
          <w:szCs w:val="22"/>
        </w:rPr>
        <w:t xml:space="preserve">Mở rộng ra nhiều Data Center (Khu vực địa lý khác nhau: US, EU, ASIA). Sử dụng GeoDNS để điều hướng người dùng tới Data Center gần nhất.</w:t>
      </w:r>
    </w:p>
    <w:p>
      <w:pPr>
        <w:pStyle w:val="ListParagraph"/>
        <w:numPr>
          <w:ilvl w:val="0"/>
          <w:numId w:val="1"/>
        </w:numPr>
        <w:spacing w:after="60" w:before="40"/>
      </w:pPr>
      <w:r>
        <w:rPr>
          <w:b/>
          <w:bCs/>
          <w:color w:val="1F4E79"/>
          <w:sz w:val="22"/>
          <w:szCs w:val="22"/>
        </w:rPr>
        <w:t xml:space="preserve">Bước 9 - Hàng đợi thông điệp (Message Queue): </w:t>
      </w:r>
      <w:r>
        <w:rPr>
          <w:color w:val="262626"/>
          <w:sz w:val="22"/>
          <w:szCs w:val="22"/>
        </w:rPr>
        <w:t xml:space="preserve">Đưa Message Queue (Kafka, RabbitMQ) vào để tách rời các tác vụ nặng (xử lý video, gửi email, tạo hóa đơn) thành xử lý bất đồng bộ, không bắt người dùng phải đợi trên giao diện.</w:t>
      </w:r>
    </w:p>
    <w:p>
      <w:pPr>
        <w:pStyle w:val="ListParagraph"/>
        <w:numPr>
          <w:ilvl w:val="0"/>
          <w:numId w:val="1"/>
        </w:numPr>
        <w:spacing w:after="60" w:before="40"/>
      </w:pPr>
      <w:r>
        <w:rPr>
          <w:b/>
          <w:bCs/>
          <w:color w:val="1F4E79"/>
          <w:sz w:val="22"/>
          <w:szCs w:val="22"/>
        </w:rPr>
        <w:t xml:space="preserve">Bước 10 - Phân mảnh cơ sở dữ liệu (Database Sharding): </w:t>
      </w:r>
      <w:r>
        <w:rPr>
          <w:color w:val="262626"/>
          <w:sz w:val="22"/>
          <w:szCs w:val="22"/>
        </w:rPr>
        <w:t xml:space="preserve">Chia nhỏ bảng cơ sở dữ liệu khổng lồ thành nhiều phần nhỏ (Sharding) trên nhiều cụm máy chủ DB khác nhau dựa trên khóa Sharding Key.</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1F4E79" w:sz="24"/>
              <w:bottom w:val="none"/>
              <w:right w:val="none"/>
            </w:tcBorders>
            <w:shd w:fill="F2F6FA" w:val="clear"/>
            <w:tcMar>
              <w:top w:type="dxa" w:w="120"/>
              <w:left w:type="dxa" w:w="180"/>
              <w:bottom w:type="dxa" w:w="120"/>
              <w:right w:type="dxa" w:w="180"/>
            </w:tcMar>
          </w:tcPr>
          <w:p>
            <w:pPr>
              <w:spacing w:after="80" w:before="60"/>
            </w:pPr>
            <w:r>
              <w:rPr>
                <w:b/>
                <w:bCs/>
                <w:color w:val="1F4E79"/>
                <w:sz w:val="22"/>
                <w:szCs w:val="22"/>
              </w:rPr>
              <w:t xml:space="preserve">💡 So sánh: Khi nào chọn Relational DB (SQL) vs NoSQL?</w:t>
            </w:r>
          </w:p>
          <w:p>
            <w:pPr>
              <w:spacing w:after="60" w:before="40"/>
              <w:jc w:val="left"/>
            </w:pPr>
            <w:r>
              <w:rPr>
                <w:color w:val="262626"/>
                <w:sz w:val="22"/>
                <w:szCs w:val="22"/>
              </w:rPr>
              <w:t xml:space="preserve">• Chọn SQL (PostgreSQL, MySQL): Khi cần tính toàn vẹn dữ liệu nghiêm ngặt (ACID), dữ liệu có cấu trúc bảng chặt chẽ, quan hệ phức tạp (JOIN nhiều bảng), nghiệp vụ tài chính, ngân hàng, hóa đơn.</w:t>
            </w:r>
          </w:p>
          <w:p>
            <w:pPr>
              <w:spacing w:after="60" w:before="40"/>
              <w:jc w:val="left"/>
            </w:pPr>
            <w:r>
              <w:rPr>
                <w:color w:val="262626"/>
                <w:sz w:val="22"/>
                <w:szCs w:val="22"/>
              </w:rPr>
              <w:t xml:space="preserve">• Chọn NoSQL (MongoDB, Cassandra, DynamoDB): Khi cần ghi dữ liệu tốc độ cực cao với dung lượng siêu lớn (Big Data, IoT logs), dữ liệu phi cấu trúc (JSON linh hoạt), không cần JOIN, cần mở rộng theo chiều ngang (Scale Out) không giới hạn.</w:t>
            </w:r>
          </w:p>
        </w:tc>
      </w:tr>
    </w:tbl>
    <w:p>
      <w:pPr>
        <w:pStyle w:val="Heading2"/>
        <w:spacing w:after="120" w:before="300"/>
      </w:pPr>
      <w:r>
        <w:t xml:space="preserve">1.3. Ứng dụng thực tế vào công việc hàng ngày</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Bài học thực chiến cho lập trình viên:</w:t>
            </w:r>
          </w:p>
          <w:p>
            <w:pPr>
              <w:spacing w:after="60" w:before="40"/>
              <w:jc w:val="left"/>
            </w:pPr>
            <w:r>
              <w:rPr>
                <w:color w:val="262626"/>
                <w:sz w:val="22"/>
                <w:szCs w:val="22"/>
              </w:rPr>
              <w:t xml:space="preserve">1. Đừng vội mua máy chủ to: Bước đầu tiên khi hệ thống chậm là hãy BẬT SLOW QUERY LOG trong MySQL/PostgreSQL và đánh INDEX cho các trường thường dùng trong mệnh đề WHERE, JOIN, ORDER BY.</w:t>
            </w:r>
          </w:p>
          <w:p>
            <w:pPr>
              <w:spacing w:after="60" w:before="40"/>
              <w:jc w:val="left"/>
            </w:pPr>
            <w:r>
              <w:rPr>
                <w:color w:val="262626"/>
                <w:sz w:val="22"/>
                <w:szCs w:val="22"/>
              </w:rPr>
              <w:t xml:space="preserve">2. Luôn đặt thời gian hết hạn (TTL) cho mọi key lưu trong Redis: Tránh rò rỉ bộ nhớ (OOM) làm sập Redis.</w:t>
            </w:r>
          </w:p>
          <w:p>
            <w:pPr>
              <w:spacing w:after="60" w:before="40"/>
              <w:jc w:val="left"/>
            </w:pPr>
            <w:r>
              <w:rPr>
                <w:color w:val="262626"/>
                <w:sz w:val="22"/>
                <w:szCs w:val="22"/>
              </w:rPr>
              <w:t xml:space="preserve">3. Không lưu state trong biến tĩnh (static variable / memory) của server: Hãy lưu vào Redis hoặc Database để sẵn sàng triển khai hệ thống lên Kubernetes / Docker Swarm đa instance.</w:t>
            </w:r>
          </w:p>
        </w:tc>
      </w:tr>
    </w:tbl>
    <w:p>
      <w:pPr>
        <w:pStyle w:val="Heading1"/>
        <w:spacing w:after="160" w:before="400"/>
      </w:pPr>
      <w:r>
        <w:t xml:space="preserve">CHƯƠNG 2: ƯỚC TÍNH QUY MÔ NHANH (BACK-OF-THE-ENVELOPE ESTIMATION)</w:t>
      </w:r>
    </w:p>
    <w:p>
      <w:pPr>
        <w:pStyle w:val="Heading2"/>
        <w:spacing w:after="120" w:before="300"/>
      </w:pPr>
      <w:r>
        <w:t xml:space="preserve">2.1. Đặt vấn đề &amp; Mục tiêu</w:t>
      </w:r>
    </w:p>
    <w:p>
      <w:pPr>
        <w:spacing w:after="100" w:before="60"/>
        <w:jc w:val="left"/>
      </w:pPr>
      <w:r>
        <w:rPr>
          <w:color w:val="262626"/>
          <w:sz w:val="22"/>
          <w:szCs w:val="22"/>
        </w:rPr>
        <w:t xml:space="preserve">Trước khi viết một dòng code hay mua một máy chủ, kỹ sư cần biết cách tính toán nhanh trên 'vỏ phong bì' (ước tính thô) để định lượng: Hệ thống cần xử lý bao nhiêu QPS? Cần bao nhiêu Terabyte ổ cứng trong 5 năm? Cần băng thông mạng bao nhiêu Gbps?</w:t>
      </w:r>
    </w:p>
    <w:p>
      <w:pPr>
        <w:pStyle w:val="Heading2"/>
        <w:spacing w:after="120" w:before="300"/>
      </w:pPr>
      <w:r>
        <w:t xml:space="preserve">2.2. Các con số độ trễ mọi kỹ sư phải khắc ghi (Latency Numbers - Jeff Dean)</w:t>
      </w:r>
    </w:p>
    <w:p>
      <w:pPr>
        <w:spacing w:after="100" w:before="60"/>
        <w:jc w:val="left"/>
      </w:pPr>
      <w:r>
        <w:rPr>
          <w:color w:val="262626"/>
          <w:sz w:val="22"/>
          <w:szCs w:val="22"/>
        </w:rPr>
        <w:t xml:space="preserve">Hiểu rõ sự chênh lệch tốc độ giữa các thành phần phần cứng giúp bạn đưa ra quyết định kiến trúc chính xác: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4E79" w:val="clear"/>
            <w:tcMar>
              <w:top w:type="dxa" w:w="100"/>
              <w:left w:type="dxa" w:w="100"/>
              <w:bottom w:type="dxa" w:w="100"/>
              <w:right w:type="dxa" w:w="100"/>
            </w:tcMar>
          </w:tcPr>
          <w:p>
            <w:pPr>
              <w:jc w:val="center"/>
            </w:pPr>
            <w:r>
              <w:rPr>
                <w:b/>
                <w:bCs/>
                <w:color w:val="FFFFFF"/>
                <w:sz w:val="20"/>
                <w:szCs w:val="20"/>
              </w:rPr>
              <w:t xml:space="preserve">Thao tác phần cứng</w:t>
            </w:r>
          </w:p>
        </w:tc>
        <w:tc>
          <w:tcPr>
            <w:shd w:fill="1F4E79" w:val="clear"/>
            <w:tcMar>
              <w:top w:type="dxa" w:w="100"/>
              <w:left w:type="dxa" w:w="100"/>
              <w:bottom w:type="dxa" w:w="100"/>
              <w:right w:type="dxa" w:w="100"/>
            </w:tcMar>
          </w:tcPr>
          <w:p>
            <w:pPr>
              <w:jc w:val="center"/>
            </w:pPr>
            <w:r>
              <w:rPr>
                <w:b/>
                <w:bCs/>
                <w:color w:val="FFFFFF"/>
                <w:sz w:val="20"/>
                <w:szCs w:val="20"/>
              </w:rPr>
              <w:t xml:space="preserve">Thời gian độ trễ</w:t>
            </w:r>
          </w:p>
        </w:tc>
        <w:tc>
          <w:tcPr>
            <w:shd w:fill="1F4E79" w:val="clear"/>
            <w:tcMar>
              <w:top w:type="dxa" w:w="100"/>
              <w:left w:type="dxa" w:w="100"/>
              <w:bottom w:type="dxa" w:w="100"/>
              <w:right w:type="dxa" w:w="100"/>
            </w:tcMar>
          </w:tcPr>
          <w:p>
            <w:pPr>
              <w:jc w:val="center"/>
            </w:pPr>
            <w:r>
              <w:rPr>
                <w:b/>
                <w:bCs/>
                <w:color w:val="FFFFFF"/>
                <w:sz w:val="20"/>
                <w:szCs w:val="20"/>
              </w:rPr>
              <w:t xml:space="preserve">Quy đổi tỉ lệ dễ hình dung</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L1 Cache reference</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0.5 ns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1 cái chớp mắt</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L2 Cache reference</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7 ns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14 lần L1 Cache</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Đọc từ RAM (Main memory)</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100 ns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200 lần L1 Cache</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Đọc tuần tự 1MB từ RAM</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250,000 ns (250 µs)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Rất nhanh</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Đọc tuần tự 1MB từ ổ SSD</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1,000,000 ns (1 ms)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Chậm hơn RAM 4 lần</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Tìm kiếm trên ổ đĩa từ (HDD Seek)</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10,000,000 ns (10 ms)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Chậm hơn RAM 100,000 lần</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Gửi gói tin vòng tròn (Round trip) cùng Datacenter</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500,000 ns (0.5 ms)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Nửa cái chớp mắt</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Gửi gói tin từ Mỹ sang Châu Âu (Round trip)</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150,000,000 ns (150 ms)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Chậm đáng kể do khoảng cách địa lý</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3 KẾT LUẬN QUAN TRỌNG TỪ BẢNG ĐỘ TRỄ:</w:t>
            </w:r>
          </w:p>
          <w:p>
            <w:pPr>
              <w:spacing w:after="60" w:before="40"/>
              <w:jc w:val="left"/>
            </w:pPr>
            <w:r>
              <w:rPr>
                <w:color w:val="262626"/>
                <w:sz w:val="22"/>
                <w:szCs w:val="22"/>
              </w:rPr>
              <w:t xml:space="preserve">1. Bộ nhớ RAM nhanh hơn ổ cứng từ hàng trăm đến hàng chục nghìn lần -&gt; Caching bằng Redis/RAM là vũ khí tối thượng để tăng tốc.</w:t>
            </w:r>
          </w:p>
          <w:p>
            <w:pPr>
              <w:spacing w:after="60" w:before="40"/>
              <w:jc w:val="left"/>
            </w:pPr>
            <w:r>
              <w:rPr>
                <w:color w:val="262626"/>
                <w:sz w:val="22"/>
                <w:szCs w:val="22"/>
              </w:rPr>
              <w:t xml:space="preserve">2. Truy cập ổ cứng tuần tự (Sequential Read/Write) nhanh hơn nhiều so với truy cập ngẫu nhiên (Random I/O) -&gt; Đây là lý do Kafka và Cassandra ghi log tuần tự cực kỳ nhanh.</w:t>
            </w:r>
          </w:p>
          <w:p>
            <w:pPr>
              <w:spacing w:after="60" w:before="40"/>
              <w:jc w:val="left"/>
            </w:pPr>
            <w:r>
              <w:rPr>
                <w:color w:val="262626"/>
                <w:sz w:val="22"/>
                <w:szCs w:val="22"/>
              </w:rPr>
              <w:t xml:space="preserve">3. Độ trễ mạng giữa các châu lục là vật lý không thể tránh -&gt; Cần dùng CDN và Edge Servers để đưa dữ liệu gần người dùng.</w:t>
            </w:r>
          </w:p>
        </w:tc>
      </w:tr>
    </w:tbl>
    <w:p>
      <w:pPr>
        <w:pStyle w:val="Heading2"/>
        <w:spacing w:after="120" w:before="300"/>
      </w:pPr>
      <w:r>
        <w:t xml:space="preserve">2.3. Công thức tính toán QPS và Dung lượng chuẩn</w:t>
      </w:r>
    </w:p>
    <w:p>
      <w:pPr>
        <w:pStyle w:val="ListParagraph"/>
        <w:numPr>
          <w:ilvl w:val="0"/>
          <w:numId w:val="1"/>
        </w:numPr>
        <w:spacing w:after="60" w:before="40"/>
      </w:pPr>
      <w:r>
        <w:rPr>
          <w:b/>
          <w:bCs/>
          <w:color w:val="1F4E79"/>
          <w:sz w:val="22"/>
          <w:szCs w:val="22"/>
        </w:rPr>
        <w:t xml:space="preserve">Công thức 1 - QPS trung bình: </w:t>
      </w:r>
      <w:r>
        <w:rPr>
          <w:color w:val="262626"/>
          <w:sz w:val="22"/>
          <w:szCs w:val="22"/>
        </w:rPr>
        <w:t xml:space="preserve">QPS trung bình = (Số lượng người dùng hoạt động hàng ngày DAU × Số request mỗi user) / 86,400 giây.</w:t>
      </w:r>
    </w:p>
    <w:p>
      <w:pPr>
        <w:pStyle w:val="ListParagraph"/>
        <w:numPr>
          <w:ilvl w:val="0"/>
          <w:numId w:val="1"/>
        </w:numPr>
        <w:spacing w:after="60" w:before="40"/>
      </w:pPr>
      <w:r>
        <w:rPr>
          <w:b/>
          <w:bCs/>
          <w:color w:val="1F4E79"/>
          <w:sz w:val="22"/>
          <w:szCs w:val="22"/>
        </w:rPr>
        <w:t xml:space="preserve">Công thức 2 - Peak QPS: </w:t>
      </w:r>
      <w:r>
        <w:rPr>
          <w:color w:val="262626"/>
          <w:sz w:val="22"/>
          <w:szCs w:val="22"/>
        </w:rPr>
        <w:t xml:space="preserve">Peak QPS = QPS trung bình × 2 (hoặc × 3 đến 5 tùy đặc thù sự kiện sale, flash mob).</w:t>
      </w:r>
    </w:p>
    <w:p>
      <w:pPr>
        <w:pStyle w:val="ListParagraph"/>
        <w:numPr>
          <w:ilvl w:val="0"/>
          <w:numId w:val="1"/>
        </w:numPr>
        <w:spacing w:after="60" w:before="40"/>
      </w:pPr>
      <w:r>
        <w:rPr>
          <w:b/>
          <w:bCs/>
          <w:color w:val="1F4E79"/>
          <w:sz w:val="22"/>
          <w:szCs w:val="22"/>
        </w:rPr>
        <w:t xml:space="preserve">Công thức 3 - Dung lượng lưu trữ: </w:t>
      </w:r>
      <w:r>
        <w:rPr>
          <w:color w:val="262626"/>
          <w:sz w:val="22"/>
          <w:szCs w:val="22"/>
        </w:rPr>
        <w:t xml:space="preserve">Dung lượng = Số bài đăng/ngày × Kích thước trung bình mỗi bài × 365 ngày × Số năm lưu trữ.</w:t>
      </w:r>
    </w:p>
    <w:p>
      <w:pPr>
        <w:pStyle w:val="Heading1"/>
        <w:spacing w:after="160" w:before="400"/>
      </w:pPr>
      <w:r>
        <w:t xml:space="preserve">CHƯƠNG 3: KHUNG QUY TRÌNH 4 BƯỚC PHỎNG VẤN THIẾT KẾ HỆ THỐNG (A FRAMEWORK FOR SYSTEM DESIGN)</w:t>
      </w:r>
    </w:p>
    <w:p>
      <w:pPr>
        <w:pStyle w:val="Heading2"/>
        <w:spacing w:after="120" w:before="300"/>
      </w:pPr>
      <w:r>
        <w:t xml:space="preserve">3.1. Đặt vấn đề &amp; Bản chất</w:t>
      </w:r>
    </w:p>
    <w:p>
      <w:pPr>
        <w:spacing w:after="100" w:before="60"/>
        <w:jc w:val="left"/>
      </w:pPr>
      <w:r>
        <w:rPr>
          <w:color w:val="262626"/>
          <w:sz w:val="22"/>
          <w:szCs w:val="22"/>
        </w:rPr>
        <w:t xml:space="preserve">Phỏng vấn thiết kế hệ thống (hoặc một buổi họp kiến trúc tại công ty) KHÔNG PHẢI là một bài kiểm tra trắc nghiệm có đáp án duy nhất đúng. Đó là một cuộc trò chuyện mở để đánh giá khả năng giải quyết vấn đề, phân tích sự đánh đổi và giao tiếp kỹ thuật của bạn.</w:t>
      </w:r>
    </w:p>
    <w:p>
      <w:pPr>
        <w:pStyle w:val="Heading2"/>
        <w:spacing w:after="120" w:before="300"/>
      </w:pPr>
      <w:r>
        <w:t xml:space="preserve">3.2. Quy trình 4 bước chuẩn mực (Thời lượng 45 - 60 phút)</w:t>
      </w:r>
    </w:p>
    <w:p>
      <w:pPr>
        <w:pStyle w:val="ListParagraph"/>
        <w:numPr>
          <w:ilvl w:val="0"/>
          <w:numId w:val="1"/>
        </w:numPr>
        <w:spacing w:after="60" w:before="40"/>
      </w:pPr>
      <w:r>
        <w:rPr>
          <w:b/>
          <w:bCs/>
          <w:color w:val="1F4E79"/>
          <w:sz w:val="22"/>
          <w:szCs w:val="22"/>
        </w:rPr>
        <w:t xml:space="preserve">Bước 1 (3-5 phút) - Hiểu bài toán và giới hạn phạm vi (Clarify Scope): </w:t>
      </w:r>
      <w:r>
        <w:rPr>
          <w:color w:val="262626"/>
          <w:sz w:val="22"/>
          <w:szCs w:val="22"/>
        </w:rPr>
        <w:t xml:space="preserve">Đừng bao giờ vội vàng nhảy vào vẽ kiến trúc ngay lập tức! Hãy hỏi các câu hỏi làm rõ: Tính năng cốt lõi là gì? Đối tượng người dùng là ai? Dự kiến bao nhiêu người dùng (DAU)? Tỉ lệ đọc/ghi thế nào? Cần bảo mật mức độ nào?</w:t>
      </w:r>
    </w:p>
    <w:p>
      <w:pPr>
        <w:pStyle w:val="ListParagraph"/>
        <w:numPr>
          <w:ilvl w:val="0"/>
          <w:numId w:val="1"/>
        </w:numPr>
        <w:spacing w:after="60" w:before="40"/>
      </w:pPr>
      <w:r>
        <w:rPr>
          <w:b/>
          <w:bCs/>
          <w:color w:val="1F4E79"/>
          <w:sz w:val="22"/>
          <w:szCs w:val="22"/>
        </w:rPr>
        <w:t xml:space="preserve">Bước 2 (10-15 phút) - Đề xuất thiết kế mức cao (High-Level Design): </w:t>
      </w:r>
      <w:r>
        <w:rPr>
          <w:color w:val="262626"/>
          <w:sz w:val="22"/>
          <w:szCs w:val="22"/>
        </w:rPr>
        <w:t xml:space="preserve">Vẽ sơ đồ khối tổng quan gồm các thành phần lớn: Client, Load Balancer, Web Server, Database, Cache, CDN. Thống nhất các API chính (Input/Output format). Nhận phản hồi và sự đồng thuận từ người phỏng vấn/đồng nghiệp trước khi đi tiếp.</w:t>
      </w:r>
    </w:p>
    <w:p>
      <w:pPr>
        <w:pStyle w:val="ListParagraph"/>
        <w:numPr>
          <w:ilvl w:val="0"/>
          <w:numId w:val="1"/>
        </w:numPr>
        <w:spacing w:after="60" w:before="40"/>
      </w:pPr>
      <w:r>
        <w:rPr>
          <w:b/>
          <w:bCs/>
          <w:color w:val="1F4E79"/>
          <w:sz w:val="22"/>
          <w:szCs w:val="22"/>
        </w:rPr>
        <w:t xml:space="preserve">Bước 3 (15-25 phút) - Đào sâu vào chi tiết (Deep Dive): </w:t>
      </w:r>
      <w:r>
        <w:rPr>
          <w:color w:val="262626"/>
          <w:sz w:val="22"/>
          <w:szCs w:val="22"/>
        </w:rPr>
        <w:t xml:space="preserve">Đi sâu vào các thành phần quan trọng nhất hoặc các điểm nghẽn tiềm tàng: Thuật toán cụ thể là gì? Bảng cơ sở dữ liệu thiết kế ra sao? Xử lý khi dữ liệu tăng đột biến thế nào? Giải quyết bài toán nhất quán dữ liệu ra sao?</w:t>
      </w:r>
    </w:p>
    <w:p>
      <w:pPr>
        <w:pStyle w:val="ListParagraph"/>
        <w:numPr>
          <w:ilvl w:val="0"/>
          <w:numId w:val="1"/>
        </w:numPr>
        <w:spacing w:after="60" w:before="40"/>
      </w:pPr>
      <w:r>
        <w:rPr>
          <w:b/>
          <w:bCs/>
          <w:color w:val="1F4E79"/>
          <w:sz w:val="22"/>
          <w:szCs w:val="22"/>
        </w:rPr>
        <w:t xml:space="preserve">Bước 4 (3-5 phút) - Đánh giá và tổng kết (Wrap Up): </w:t>
      </w:r>
      <w:r>
        <w:rPr>
          <w:color w:val="262626"/>
          <w:sz w:val="22"/>
          <w:szCs w:val="22"/>
        </w:rPr>
        <w:t xml:space="preserve">Tổng kết lại các ưu/nhược điểm của thiết kế. Đề xuất các điểm có thể cải tiến nếu có thêm thời gian (Giám sát hệ thống - Monitoring, Ghi log, Khắc phục sự cố - Fault tolerance, Mở rộng cho tương lai).</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NHỮNG ĐIỀU NÊN LÀM VÀ TUYỆT ĐỐI TRÁNH:</w:t>
            </w:r>
          </w:p>
          <w:p>
            <w:pPr>
              <w:spacing w:after="60" w:before="40"/>
              <w:jc w:val="left"/>
            </w:pPr>
            <w:r>
              <w:rPr>
                <w:color w:val="262626"/>
                <w:sz w:val="22"/>
                <w:szCs w:val="22"/>
              </w:rPr>
              <w:t xml:space="preserve">✅ NÊN LÀM: Đặt câu hỏi làm rõ giả định; Nói to suy nghĩ của mình (Think out loud); Luôn nêu lý do vì sao chọn công nghệ A thay vì B; Chủ động đề xuất phương án xử lý lỗi.</w:t>
            </w:r>
          </w:p>
          <w:p>
            <w:pPr>
              <w:spacing w:after="60" w:before="40"/>
              <w:jc w:val="left"/>
            </w:pPr>
            <w:r>
              <w:rPr>
                <w:color w:val="262626"/>
                <w:sz w:val="22"/>
                <w:szCs w:val="22"/>
              </w:rPr>
              <w:t xml:space="preserve">❌ TUYỆT ĐỐI TRÁNH: Im lặng suy nghĩ quá lâu; Khẳng định giải pháp của mình là 'hoàn hảo không có nhược điểm'; Cố chấp bảo vệ quan điểm khi đồng nghiệp/người phỏng vấn gợi ý hướng đi khác.</w:t>
            </w:r>
          </w:p>
        </w:tc>
      </w:tr>
    </w:tbl>
    <w:p>
      <w:pPr>
        <w:pStyle w:val="Heading1"/>
        <w:spacing w:after="160" w:before="400"/>
      </w:pPr>
      <w:r>
        <w:t xml:space="preserve">CHƯƠNG 4: THIẾT KẾ BỘ GIỚI HẠN TỐC ĐỘ TRUY CẬP (DESIGN A RATE LIMITER)</w:t>
      </w:r>
    </w:p>
    <w:p>
      <w:pPr>
        <w:pStyle w:val="Heading2"/>
        <w:spacing w:after="120" w:before="300"/>
      </w:pPr>
      <w:r>
        <w:t xml:space="preserve">4.1. Đặt vấn đề &amp; Lợi ích</w:t>
      </w:r>
    </w:p>
    <w:p>
      <w:pPr>
        <w:spacing w:after="100" w:before="60"/>
        <w:jc w:val="left"/>
      </w:pPr>
      <w:r>
        <w:rPr>
          <w:color w:val="262626"/>
          <w:sz w:val="22"/>
          <w:szCs w:val="22"/>
        </w:rPr>
        <w:t xml:space="preserve">Rate Limiter là thành phần kiểm soát tần suất gửi request của client. Nếu một client gửi quá số request cho phép trong một khung thời gian, hệ thống sẽ trả về mã lỗi HTTP 429 (Too Many Requests).</w:t>
      </w:r>
    </w:p>
    <w:p>
      <w:pPr>
        <w:pStyle w:val="ListParagraph"/>
        <w:numPr>
          <w:ilvl w:val="0"/>
          <w:numId w:val="1"/>
        </w:numPr>
        <w:spacing w:after="60" w:before="40"/>
      </w:pPr>
      <w:r>
        <w:rPr>
          <w:b/>
          <w:bCs/>
          <w:color w:val="1F4E79"/>
          <w:sz w:val="22"/>
          <w:szCs w:val="22"/>
        </w:rPr>
        <w:t xml:space="preserve">Lợi ích 1: </w:t>
      </w:r>
      <w:r>
        <w:rPr>
          <w:color w:val="262626"/>
          <w:sz w:val="22"/>
          <w:szCs w:val="22"/>
        </w:rPr>
        <w:t xml:space="preserve">Chống tấn công từ chối dịch vụ (DoS / DDoS).</w:t>
      </w:r>
    </w:p>
    <w:p>
      <w:pPr>
        <w:pStyle w:val="ListParagraph"/>
        <w:numPr>
          <w:ilvl w:val="0"/>
          <w:numId w:val="1"/>
        </w:numPr>
        <w:spacing w:after="60" w:before="40"/>
      </w:pPr>
      <w:r>
        <w:rPr>
          <w:b/>
          <w:bCs/>
          <w:color w:val="1F4E79"/>
          <w:sz w:val="22"/>
          <w:szCs w:val="22"/>
        </w:rPr>
        <w:t xml:space="preserve">Lợi ích 2: </w:t>
      </w:r>
      <w:r>
        <w:rPr>
          <w:color w:val="262626"/>
          <w:sz w:val="22"/>
          <w:szCs w:val="22"/>
        </w:rPr>
        <w:t xml:space="preserve">Tiết kiệm chi phí: Hạn chế việc các bot tự động gọi vào các API đắt tiền trả phí theo lượt (OpenAI, Stripe, SMS OTP).</w:t>
      </w:r>
    </w:p>
    <w:p>
      <w:pPr>
        <w:pStyle w:val="ListParagraph"/>
        <w:numPr>
          <w:ilvl w:val="0"/>
          <w:numId w:val="1"/>
        </w:numPr>
        <w:spacing w:after="60" w:before="40"/>
      </w:pPr>
      <w:r>
        <w:rPr>
          <w:b/>
          <w:bCs/>
          <w:color w:val="1F4E79"/>
          <w:sz w:val="22"/>
          <w:szCs w:val="22"/>
        </w:rPr>
        <w:t xml:space="preserve">Lợi ích 3: </w:t>
      </w:r>
      <w:r>
        <w:rPr>
          <w:color w:val="262626"/>
          <w:sz w:val="22"/>
          <w:szCs w:val="22"/>
        </w:rPr>
        <w:t xml:space="preserve">Bảo vệ máy chủ backend khỏi bị kiệt sức khi có lượng truy cập đột biến.</w:t>
      </w:r>
    </w:p>
    <w:p>
      <w:pPr>
        <w:pStyle w:val="Heading2"/>
        <w:spacing w:after="120" w:before="300"/>
      </w:pPr>
      <w:r>
        <w:t xml:space="preserve">4.2. So sánh 5 thuật toán Rate Limiting kinh điển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4E79" w:val="clear"/>
            <w:tcMar>
              <w:top w:type="dxa" w:w="100"/>
              <w:left w:type="dxa" w:w="100"/>
              <w:bottom w:type="dxa" w:w="100"/>
              <w:right w:type="dxa" w:w="100"/>
            </w:tcMar>
          </w:tcPr>
          <w:p>
            <w:pPr>
              <w:jc w:val="center"/>
            </w:pPr>
            <w:r>
              <w:rPr>
                <w:b/>
                <w:bCs/>
                <w:color w:val="FFFFFF"/>
                <w:sz w:val="20"/>
                <w:szCs w:val="20"/>
              </w:rPr>
              <w:t xml:space="preserve">Thuật toán</w:t>
            </w:r>
          </w:p>
        </w:tc>
        <w:tc>
          <w:tcPr>
            <w:shd w:fill="1F4E79" w:val="clear"/>
            <w:tcMar>
              <w:top w:type="dxa" w:w="100"/>
              <w:left w:type="dxa" w:w="100"/>
              <w:bottom w:type="dxa" w:w="100"/>
              <w:right w:type="dxa" w:w="100"/>
            </w:tcMar>
          </w:tcPr>
          <w:p>
            <w:pPr>
              <w:jc w:val="center"/>
            </w:pPr>
            <w:r>
              <w:rPr>
                <w:b/>
                <w:bCs/>
                <w:color w:val="FFFFFF"/>
                <w:sz w:val="20"/>
                <w:szCs w:val="20"/>
              </w:rPr>
              <w:t xml:space="preserve">Nguyên lý hoạt động</w:t>
            </w:r>
          </w:p>
        </w:tc>
        <w:tc>
          <w:tcPr>
            <w:shd w:fill="1F4E79" w:val="clear"/>
            <w:tcMar>
              <w:top w:type="dxa" w:w="100"/>
              <w:left w:type="dxa" w:w="100"/>
              <w:bottom w:type="dxa" w:w="100"/>
              <w:right w:type="dxa" w:w="100"/>
            </w:tcMar>
          </w:tcPr>
          <w:p>
            <w:pPr>
              <w:jc w:val="center"/>
            </w:pPr>
            <w:r>
              <w:rPr>
                <w:b/>
                <w:bCs/>
                <w:color w:val="FFFFFF"/>
                <w:sz w:val="20"/>
                <w:szCs w:val="20"/>
              </w:rPr>
              <w:t xml:space="preserve">Ưu điểm</w:t>
            </w:r>
          </w:p>
        </w:tc>
        <w:tc>
          <w:tcPr>
            <w:shd w:fill="1F4E79" w:val="clear"/>
            <w:tcMar>
              <w:top w:type="dxa" w:w="100"/>
              <w:left w:type="dxa" w:w="100"/>
              <w:bottom w:type="dxa" w:w="100"/>
              <w:right w:type="dxa" w:w="100"/>
            </w:tcMar>
          </w:tcPr>
          <w:p>
            <w:pPr>
              <w:jc w:val="center"/>
            </w:pPr>
            <w:r>
              <w:rPr>
                <w:b/>
                <w:bCs/>
                <w:color w:val="FFFFFF"/>
                <w:sz w:val="20"/>
                <w:szCs w:val="20"/>
              </w:rPr>
              <w:t xml:space="preserve">Nhược điểm</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1. Token Bucket (Thùng token)</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Thùng chứa tối đa N token. Mỗi giây thêm r token vào thùng. Mỗi request tiêu tốn 1 token; hết token thì từ chối.</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Dễ cài đặt, cho phép chịu được các đợt bùng nổ lưu lượng ngắn (Burst traffic). Dùng bởi Amazon, Stripe.</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Cần tinh chỉnh 2 tham số: kích thước thùng và tốc độ nạp.</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2. Leaky Bucket (Thùng rò rỉ)</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Request đổ vào hàng đợi (FIFO). Nước rỉ ra khỏi đáy thùng với tốc độ cố định.</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Tốc độ xử lý luôn ổn định, mượt mà. Dùng bởi Shopify.</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Nếu lưu lượng bùng nổ, hàng đợi đầy sẽ làm rơi rớt nhiều request gần nhất.</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3. Fixed Window Counter</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Chia thời gian thành các khung cố định 1 phút. Mỗi phút đếm số request.</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Rất nhẹ bộ nhớ.</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Lỗ hổng ở ranh giới khung giờ: lượng truy cập dồn vào cuối phút 1 và đầu phút 2 có thể gấp đôi giới hạn.</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4. Sliding Window Log</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Lưu timestamp của từng request vào Sorted Set (Redis ZSET). Xóa các log quá hạn và đếm số log còn lại.</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Cực kỳ chính xác 100%.</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Tốn bộ nhớ RAM khủng khiếp vì phải lưu timestamp của từng request.</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5. Sliding Window Counter</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Kết hợp cửa sổ cố định và trọng số thời gian trượt (ước lượng tỷ lệ).</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Bộ nhớ cực nhẹ, độ mượt cao, sai số chỉ ~0.05%.</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Không chính xác tuyệt đối nhưng hoàn toàn chấp nhận được trong thực tế.</w:t>
            </w:r>
          </w:p>
        </w:tc>
      </w:tr>
    </w:tbl>
    <w:p>
      <w:pPr>
        <w:pStyle w:val="Heading2"/>
        <w:spacing w:after="120" w:before="300"/>
      </w:pPr>
      <w:r>
        <w:t xml:space="preserve">4.3. Kiến trúc phân tán &amp; Ứng dụng công việc</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Giải quyết vấn đề Race Condition trong hệ thống phân tán:</w:t>
            </w:r>
          </w:p>
          <w:p>
            <w:pPr>
              <w:spacing w:after="60" w:before="40"/>
              <w:jc w:val="left"/>
            </w:pPr>
            <w:r>
              <w:rPr>
                <w:color w:val="262626"/>
                <w:sz w:val="22"/>
                <w:szCs w:val="22"/>
              </w:rPr>
              <w:t xml:space="preserve">Khi nhiều server cùng đọc và ghi biến đếm trong Redis đồng thời, sẽ xảy ra tranh chấp dữ liệu (Race Condition).</w:t>
            </w:r>
          </w:p>
          <w:p>
            <w:pPr>
              <w:spacing w:after="60" w:before="40"/>
              <w:jc w:val="left"/>
            </w:pPr>
            <w:r>
              <w:rPr>
                <w:color w:val="262626"/>
                <w:sz w:val="22"/>
                <w:szCs w:val="22"/>
              </w:rPr>
              <w:t xml:space="preserve">• Giải pháp tối ưu: Sử dụng Lua Script trong Redis để thực hiện chuỗi thao tác (kiểm tra -&gt; tăng biến đếm -&gt; đặt TTL) thành một giao dịch nguyên tử (Atomic Operation), hoặc dùng Sorted Set của Redis.</w:t>
            </w:r>
          </w:p>
          <w:p>
            <w:pPr>
              <w:spacing w:after="60" w:before="40"/>
              <w:jc w:val="left"/>
            </w:pPr>
            <w:r>
              <w:rPr>
                <w:color w:val="262626"/>
                <w:sz w:val="22"/>
                <w:szCs w:val="22"/>
              </w:rPr>
              <w:t xml:space="preserve">• Header HTTP tiêu chuẩn trả về cho client: X-Ratelimit-Limit (giới hạn), X-Ratelimit-Remaining (số lượt còn lại), X-Ratelimit-Retry-After (số giây phải chờ trước khi thử lại).</w:t>
            </w:r>
          </w:p>
        </w:tc>
      </w:tr>
    </w:tbl>
    <w:p>
      <w:pPr>
        <w:pStyle w:val="Heading1"/>
        <w:spacing w:after="160" w:before="400"/>
      </w:pPr>
      <w:r>
        <w:t xml:space="preserve">CHƯƠNG 5: THIẾT KẾ THUẬT TOÁN BĂM NHẤT QUÁN (DESIGN CONSISTENT HASHING)</w:t>
      </w:r>
    </w:p>
    <w:p>
      <w:pPr>
        <w:pStyle w:val="Heading2"/>
        <w:spacing w:after="120" w:before="300"/>
      </w:pPr>
      <w:r>
        <w:t xml:space="preserve">5.1. Vấn đề tai hại của hàm băm truyền thống (Rehashing Storm)</w:t>
      </w:r>
    </w:p>
    <w:p>
      <w:pPr>
        <w:spacing w:after="100" w:before="60"/>
        <w:jc w:val="left"/>
      </w:pPr>
      <w:r>
        <w:rPr>
          <w:color w:val="262626"/>
          <w:sz w:val="22"/>
          <w:szCs w:val="22"/>
        </w:rPr>
        <w:t xml:space="preserve">Trong hệ thống lưu trữ phân tán gồm N máy chủ, công thức băm truyền thống để xác định vị trí lưu trữ một dữ liệu là: serverIndex = hash(key) % 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THẢM HỌA XẢY RA KHI N THAY ĐỔI:</w:t>
            </w:r>
          </w:p>
          <w:p>
            <w:pPr>
              <w:spacing w:after="60" w:before="40"/>
              <w:jc w:val="left"/>
            </w:pPr>
            <w:r>
              <w:rPr>
                <w:color w:val="262626"/>
                <w:sz w:val="22"/>
                <w:szCs w:val="22"/>
              </w:rPr>
              <w:t xml:space="preserve">Giả sử ban đầu có 4 server (N=4). Nếu 1 server bị hỏng (còn N=3) hoặc ta bổ sung thêm server (N=5):</w:t>
            </w:r>
          </w:p>
          <w:p>
            <w:pPr>
              <w:spacing w:after="60" w:before="40"/>
              <w:jc w:val="left"/>
            </w:pPr>
            <w:r>
              <w:rPr>
                <w:color w:val="262626"/>
                <w:sz w:val="22"/>
                <w:szCs w:val="22"/>
              </w:rPr>
              <w:t xml:space="preserve">Hầu như TOÀN BỘ kết quả của phép toán `hash(key) % N` đều bị thay đổi! Nghĩa là phần lớn các key đều bị trỏ sang sai máy chủ.</w:t>
            </w:r>
          </w:p>
          <w:p>
            <w:pPr>
              <w:spacing w:after="60" w:before="40"/>
              <w:jc w:val="left"/>
            </w:pPr>
            <w:r>
              <w:rPr>
                <w:color w:val="262626"/>
                <w:sz w:val="22"/>
                <w:szCs w:val="22"/>
              </w:rPr>
              <w:t xml:space="preserve">Hậu quả: Hàng loạt Cache Miss xảy ra đồng thời, toàn bộ truy vấn chọc thẳng xuống Database gây sập hệ thống (hiện tượng Cache Avalanche / Thundering Herd).</w:t>
            </w:r>
          </w:p>
        </w:tc>
      </w:tr>
    </w:tbl>
    <w:p>
      <w:pPr>
        <w:pStyle w:val="Heading2"/>
        <w:spacing w:after="120" w:before="300"/>
      </w:pPr>
      <w:r>
        <w:t xml:space="preserve">5.2. Giải pháp: Vòng tròn băm nhất quán (Consistent Hash Ring)</w:t>
      </w:r>
    </w:p>
    <w:p>
      <w:pPr>
        <w:spacing w:after="100" w:before="60"/>
        <w:jc w:val="left"/>
      </w:pPr>
      <w:r>
        <w:rPr>
          <w:color w:val="262626"/>
          <w:sz w:val="22"/>
          <w:szCs w:val="22"/>
        </w:rPr>
        <w:t xml:space="preserve">Thay vì modulo N, thuật toán Consistent Hashing ánh xạ cả Địa chỉ Server lẫn Data Key lên cùng một vòng tròn băm 360 độ (dải giá trị từ 0 đến 2^32 - 1):</w:t>
      </w:r>
    </w:p>
    <w:p>
      <w:pPr>
        <w:pStyle w:val="ListParagraph"/>
        <w:numPr>
          <w:ilvl w:val="0"/>
          <w:numId w:val="1"/>
        </w:numPr>
        <w:spacing w:after="60" w:before="40"/>
      </w:pPr>
      <w:r>
        <w:rPr>
          <w:b/>
          <w:bCs/>
          <w:color w:val="1F4E79"/>
          <w:sz w:val="22"/>
          <w:szCs w:val="22"/>
        </w:rPr>
        <w:t xml:space="preserve">Cách xác định vị trí: </w:t>
      </w:r>
      <w:r>
        <w:rPr>
          <w:color w:val="262626"/>
          <w:sz w:val="22"/>
          <w:szCs w:val="22"/>
        </w:rPr>
        <w:t xml:space="preserve">Để tìm server chứa một key, ta đi theo chiều kim đồng hồ từ vị trí của key cho đến khi gặp server đầu tiên.</w:t>
      </w:r>
    </w:p>
    <w:p>
      <w:pPr>
        <w:pStyle w:val="ListParagraph"/>
        <w:numPr>
          <w:ilvl w:val="0"/>
          <w:numId w:val="1"/>
        </w:numPr>
        <w:spacing w:after="60" w:before="40"/>
      </w:pPr>
      <w:r>
        <w:rPr>
          <w:b/>
          <w:bCs/>
          <w:color w:val="1F4E79"/>
          <w:sz w:val="22"/>
          <w:szCs w:val="22"/>
        </w:rPr>
        <w:t xml:space="preserve">Khi thêm hoặc bớt một server: </w:t>
      </w:r>
      <w:r>
        <w:rPr>
          <w:color w:val="262626"/>
          <w:sz w:val="22"/>
          <w:szCs w:val="22"/>
        </w:rPr>
        <w:t xml:space="preserve">Chỉ có các key nằm giữa server mới và server liền kề bị di chuyển. Tất cả các key khác trên toàn hệ thống không hề bị ảnh hưởng (chỉ k/n keys bị di chuyển).</w:t>
      </w:r>
    </w:p>
    <w:p>
      <w:pPr>
        <w:pStyle w:val="Heading2"/>
        <w:spacing w:after="120" w:before="300"/>
      </w:pPr>
      <w:r>
        <w:t xml:space="preserve">5.3. Kỹ thuật Virtual Nodes (Node ảo)</w:t>
      </w:r>
    </w:p>
    <w:p>
      <w:pPr>
        <w:spacing w:after="100" w:before="60"/>
        <w:jc w:val="left"/>
      </w:pPr>
      <w:r>
        <w:rPr>
          <w:color w:val="262626"/>
          <w:sz w:val="22"/>
          <w:szCs w:val="22"/>
        </w:rPr>
        <w:t xml:space="preserve">Nhược điểm của vòng tròn băm nguyên bản là các server có thể bị phân bố không đều (chỗ quá dày, chỗ quá thưa), dẫn đến một số server bị quá tải dữ liệu.</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CƠ CHẾ VIRTUAL NODES GIẢI QUYẾT BÀI TOÁN PHÂN BỐ TẢI:</w:t>
            </w:r>
          </w:p>
          <w:p>
            <w:pPr>
              <w:spacing w:after="60" w:before="40"/>
              <w:jc w:val="left"/>
            </w:pPr>
            <w:r>
              <w:rPr>
                <w:color w:val="262626"/>
                <w:sz w:val="22"/>
                <w:szCs w:val="22"/>
              </w:rPr>
              <w:t xml:space="preserve">Thay vì mỗi máy chủ vật lý chỉ có 1 vị trí trên vòng tròn, ta tạo ra nhiều 'Node ảo' (ví dụ 100 đến 300 node ảo cho mỗi server: Server 1_0, Server 1_1, Server 1_2...).</w:t>
            </w:r>
          </w:p>
          <w:p>
            <w:pPr>
              <w:spacing w:after="60" w:before="40"/>
              <w:jc w:val="left"/>
            </w:pPr>
            <w:r>
              <w:rPr>
                <w:color w:val="262626"/>
                <w:sz w:val="22"/>
                <w:szCs w:val="22"/>
              </w:rPr>
              <w:t xml:space="preserve">Nhờ số lượng điểm tăng lên, dữ liệu được chia nhỏ và phân phối cực kỳ đồng đều trên toàn bộ các server vật lý. Khi 1 máy chủ vật lý mạnh hơn, ta cấp cho nó nhiều node ảo hơn để gánh nhiều tải hơn!</w:t>
            </w:r>
          </w:p>
        </w:tc>
      </w:tr>
    </w:tbl>
    <w:p>
      <w:pPr>
        <w:pStyle w:val="Heading1"/>
        <w:spacing w:after="160" w:before="400"/>
      </w:pPr>
      <w:r>
        <w:t xml:space="preserve">CHƯƠNG 6: THIẾT KẾ KHO LƯU TRỮ KEY-VALUE PHÂN TÁN (DESIGN A KEY-VALUE STORE)</w:t>
      </w:r>
    </w:p>
    <w:p>
      <w:pPr>
        <w:pStyle w:val="Heading2"/>
        <w:spacing w:after="120" w:before="300"/>
      </w:pPr>
      <w:r>
        <w:t xml:space="preserve">6.1. Đặt vấn đề &amp; Định lý CAP</w:t>
      </w:r>
    </w:p>
    <w:p>
      <w:pPr>
        <w:spacing w:after="100" w:before="60"/>
        <w:jc w:val="left"/>
      </w:pPr>
      <w:r>
        <w:rPr>
          <w:color w:val="262626"/>
          <w:sz w:val="22"/>
          <w:szCs w:val="22"/>
        </w:rPr>
        <w:t xml:space="preserve">Kho lưu trữ Key-Value (như DynamoDB, Cassandra, Redis) là nền tảng của các hệ thống dữ liệu lớn. Để thiết kế một kho lưu trữ Key-Value phân tán có khả năng mở rộng cao và chịu lỗi tốt, ta phải đối mặt trực tiếp với Định lý CAP (Consistency, Availability, Partition Tolerance).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ĐỊNH LÝ CAP VÀ BÀI TOÁN LỰA CHỌN THỰC TẾ:</w:t>
            </w:r>
          </w:p>
          <w:p>
            <w:pPr>
              <w:spacing w:after="60" w:before="40"/>
              <w:jc w:val="left"/>
            </w:pPr>
            <w:r>
              <w:rPr>
                <w:color w:val="262626"/>
                <w:sz w:val="22"/>
                <w:szCs w:val="22"/>
              </w:rPr>
              <w:t xml:space="preserve">• Trong mạng phân tán, sự cố đứt cáp hoặc mất kết nối mạng giữa các trung tâm dữ liệu (Network Partition - P) là điều CHẮC CHẮN sẽ xảy ra.</w:t>
            </w:r>
          </w:p>
          <w:p>
            <w:pPr>
              <w:spacing w:after="60" w:before="40"/>
              <w:jc w:val="left"/>
            </w:pPr>
            <w:r>
              <w:rPr>
                <w:color w:val="262626"/>
                <w:sz w:val="22"/>
                <w:szCs w:val="22"/>
              </w:rPr>
              <w:t xml:space="preserve">• Nếu chọn CP (Consistency + Partition Tolerance): Khi mạng đứt, hệ thống từ chối nhận ghi/đọc để tránh làm sai lệch dữ liệu giữa các node (Ví dụ: Hệ thống chuyển tiền ngân hàng, HBase, MongoDB cấu hình an toàn).</w:t>
            </w:r>
          </w:p>
          <w:p>
            <w:pPr>
              <w:spacing w:after="60" w:before="40"/>
              <w:jc w:val="left"/>
            </w:pPr>
            <w:r>
              <w:rPr>
                <w:color w:val="262626"/>
                <w:sz w:val="22"/>
                <w:szCs w:val="22"/>
              </w:rPr>
              <w:t xml:space="preserve">• Nếu chọn AP (Availability + Partition Tolerance): Hệ thống vẫn tiếp tục cho phép đọc và ghi trên các node còn sống, chấp nhận dữ liệu có thể tạm thời không đồng bộ tức thì và sẽ giải quyết sau (Ví dụ: Cassandra, DynamoDB, mạng xã hội).</w:t>
            </w:r>
          </w:p>
        </w:tc>
      </w:tr>
    </w:tbl>
    <w:p>
      <w:pPr>
        <w:pStyle w:val="Heading2"/>
        <w:spacing w:after="120" w:before="300"/>
      </w:pPr>
      <w:r>
        <w:t xml:space="preserve">6.2. Các cơ chế kỹ thuật cốt lõi bên trong</w:t>
      </w:r>
    </w:p>
    <w:p>
      <w:pPr>
        <w:pStyle w:val="ListParagraph"/>
        <w:numPr>
          <w:ilvl w:val="0"/>
          <w:numId w:val="1"/>
        </w:numPr>
        <w:spacing w:after="60" w:before="40"/>
      </w:pPr>
      <w:r>
        <w:rPr>
          <w:b/>
          <w:bCs/>
          <w:color w:val="1F4E79"/>
          <w:sz w:val="22"/>
          <w:szCs w:val="22"/>
        </w:rPr>
        <w:t xml:space="preserve">1. Phân mảnh dữ liệu (Data Partitioning): </w:t>
      </w:r>
      <w:r>
        <w:rPr>
          <w:color w:val="262626"/>
          <w:sz w:val="22"/>
          <w:szCs w:val="22"/>
        </w:rPr>
        <w:t xml:space="preserve">Sử dụng thuật toán Consistent Hashing (đã học ở Chương 5) để chia đều các key lên nhiều node máy chủ.</w:t>
      </w:r>
    </w:p>
    <w:p>
      <w:pPr>
        <w:pStyle w:val="ListParagraph"/>
        <w:numPr>
          <w:ilvl w:val="0"/>
          <w:numId w:val="1"/>
        </w:numPr>
        <w:spacing w:after="60" w:before="40"/>
      </w:pPr>
      <w:r>
        <w:rPr>
          <w:b/>
          <w:bCs/>
          <w:color w:val="1F4E79"/>
          <w:sz w:val="22"/>
          <w:szCs w:val="22"/>
        </w:rPr>
        <w:t xml:space="preserve">2. Nhân bản dữ liệu (Replication): </w:t>
      </w:r>
      <w:r>
        <w:rPr>
          <w:color w:val="262626"/>
          <w:sz w:val="22"/>
          <w:szCs w:val="22"/>
        </w:rPr>
        <w:t xml:space="preserve">Sao chép dữ liệu lên N node tiếp theo trên vòng tròn băm để chống mất mát dữ liệu khi có node sập.</w:t>
      </w:r>
    </w:p>
    <w:p>
      <w:pPr>
        <w:pStyle w:val="ListParagraph"/>
        <w:numPr>
          <w:ilvl w:val="0"/>
          <w:numId w:val="1"/>
        </w:numPr>
        <w:spacing w:after="60" w:before="40"/>
      </w:pPr>
      <w:r>
        <w:rPr>
          <w:b/>
          <w:bCs/>
          <w:color w:val="1F4E79"/>
          <w:sz w:val="22"/>
          <w:szCs w:val="22"/>
        </w:rPr>
        <w:t xml:space="preserve">3. Quorum Consensus (Đồng thuận Quorum): </w:t>
      </w:r>
      <w:r>
        <w:rPr>
          <w:color w:val="262626"/>
          <w:sz w:val="22"/>
          <w:szCs w:val="22"/>
        </w:rPr>
        <w:t xml:space="preserve">Cấu hình số node xác nhận ghi (W) và đọc (R). Để đảm bảo tính nhất quán mạnh (Strong Consistency), bắt buộc công thức: W + R &gt; N (Đảm bảo luôn có ít nhất 1 node chứa dữ liệu mới nhất tham gia vào cả việc đọc và ghi).</w:t>
      </w:r>
    </w:p>
    <w:p>
      <w:pPr>
        <w:pStyle w:val="ListParagraph"/>
        <w:numPr>
          <w:ilvl w:val="0"/>
          <w:numId w:val="1"/>
        </w:numPr>
        <w:spacing w:after="60" w:before="40"/>
      </w:pPr>
      <w:r>
        <w:rPr>
          <w:b/>
          <w:bCs/>
          <w:color w:val="1F4E79"/>
          <w:sz w:val="22"/>
          <w:szCs w:val="22"/>
        </w:rPr>
        <w:t xml:space="preserve">4. Phát hiện lỗi (Failure Detection): </w:t>
      </w:r>
      <w:r>
        <w:rPr>
          <w:color w:val="262626"/>
          <w:sz w:val="22"/>
          <w:szCs w:val="22"/>
        </w:rPr>
        <w:t xml:space="preserve">Gossip Protocol (Giao thức truyền miệng): Các node định kỳ gửi gói tin 'tâm sự' cho nhau để biết node nào còn sống, node nào đã chết mà không cần một server quản lý tập trung.</w:t>
      </w:r>
    </w:p>
    <w:p>
      <w:pPr>
        <w:pStyle w:val="ListParagraph"/>
        <w:numPr>
          <w:ilvl w:val="0"/>
          <w:numId w:val="1"/>
        </w:numPr>
        <w:spacing w:after="60" w:before="40"/>
      </w:pPr>
      <w:r>
        <w:rPr>
          <w:b/>
          <w:bCs/>
          <w:color w:val="1F4E79"/>
          <w:sz w:val="22"/>
          <w:szCs w:val="22"/>
        </w:rPr>
        <w:t xml:space="preserve">5. Đường dẫn ghi dữ liệu (Write Path): </w:t>
      </w:r>
      <w:r>
        <w:rPr>
          <w:color w:val="262626"/>
          <w:sz w:val="22"/>
          <w:szCs w:val="22"/>
        </w:rPr>
        <w:t xml:space="preserve">Ghi vào Commit Log (bảo toàn dữ liệu) -&gt; Ghi vào bộ nhớ tạm MemTable trên RAM (cực nhanh) -&gt; Khi MemTable đầy, xả xuống ổ đĩa thành tệp SSTable (Sorted-Strings Table).</w:t>
      </w:r>
    </w:p>
    <w:p>
      <w:pPr>
        <w:pStyle w:val="ListParagraph"/>
        <w:numPr>
          <w:ilvl w:val="0"/>
          <w:numId w:val="1"/>
        </w:numPr>
        <w:spacing w:after="60" w:before="40"/>
      </w:pPr>
      <w:r>
        <w:rPr>
          <w:b/>
          <w:bCs/>
          <w:color w:val="1F4E79"/>
          <w:sz w:val="22"/>
          <w:szCs w:val="22"/>
        </w:rPr>
        <w:t xml:space="preserve">6. Đường dẫn đọc dữ liệu (Read Path): </w:t>
      </w:r>
      <w:r>
        <w:rPr>
          <w:color w:val="262626"/>
          <w:sz w:val="22"/>
          <w:szCs w:val="22"/>
        </w:rPr>
        <w:t xml:space="preserve">Kiểm tra MemTable -&gt; Dùng Bloom Filter kiểm tra nhanh SSTable trên đĩa -&gt; Đọc từ SSTable tương ứng.</w:t>
      </w:r>
    </w:p>
    <w:p>
      <w:pPr>
        <w:pStyle w:val="Heading2"/>
        <w:spacing w:after="120" w:before="300"/>
      </w:pPr>
      <w:r>
        <w:t xml:space="preserve">6.3. Ứng dụng thực tế vào công việc</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Bài học khi sử dụng NoSQL trong dự án:</w:t>
            </w:r>
          </w:p>
          <w:p>
            <w:pPr>
              <w:spacing w:after="60" w:before="40"/>
              <w:jc w:val="left"/>
            </w:pPr>
            <w:r>
              <w:rPr>
                <w:color w:val="262626"/>
                <w:sz w:val="22"/>
                <w:szCs w:val="22"/>
              </w:rPr>
              <w:t xml:space="preserve">Khi làm việc với Cassandra hoặc DynamoDB, bạn hoàn toàn có thể tùy chỉnh tính chất đọc/ghi:</w:t>
            </w:r>
          </w:p>
          <w:p>
            <w:pPr>
              <w:spacing w:after="60" w:before="40"/>
              <w:jc w:val="left"/>
            </w:pPr>
            <w:r>
              <w:rPr>
                <w:color w:val="262626"/>
                <w:sz w:val="22"/>
                <w:szCs w:val="22"/>
              </w:rPr>
              <w:t xml:space="preserve">• Nếu cần tốc độ ghi tối đa (Log, Analytics): Đặt Write Quorum = ONE (chỉ cần 1 node ghi xong là trả về thành công).</w:t>
            </w:r>
          </w:p>
          <w:p>
            <w:pPr>
              <w:spacing w:after="60" w:before="40"/>
              <w:jc w:val="left"/>
            </w:pPr>
            <w:r>
              <w:rPr>
                <w:color w:val="262626"/>
                <w:sz w:val="22"/>
                <w:szCs w:val="22"/>
              </w:rPr>
              <w:t xml:space="preserve">• Nếu cần đọc dữ liệu chuẩn xác 100% (Ví dụ trạng thái đơn hàng): Đặt Read Quorum = QUORUM hoặc ALL.</w:t>
            </w:r>
          </w:p>
        </w:tc>
      </w:tr>
    </w:tbl>
    <w:p>
      <w:pPr>
        <w:pStyle w:val="Heading1"/>
        <w:spacing w:after="160" w:before="400"/>
      </w:pPr>
      <w:r>
        <w:t xml:space="preserve">CHƯƠNG 7: THIẾT KẾ BỘ TẠO ID DUY NHẤT PHÂN TÁN (UNIQUE ID GENERATOR)</w:t>
      </w:r>
    </w:p>
    <w:p>
      <w:pPr>
        <w:pStyle w:val="Heading2"/>
        <w:spacing w:after="120" w:before="300"/>
      </w:pPr>
      <w:r>
        <w:t xml:space="preserve">7.1. Đặt vấn đề &amp; Yêu cầu kỹ thuật</w:t>
      </w:r>
    </w:p>
    <w:p>
      <w:pPr>
        <w:spacing w:after="100" w:before="60"/>
        <w:jc w:val="left"/>
      </w:pPr>
      <w:r>
        <w:rPr>
          <w:color w:val="262626"/>
          <w:sz w:val="22"/>
          <w:szCs w:val="22"/>
        </w:rPr>
        <w:t xml:space="preserve">Trong một hệ thống phân tán gồm hàng chục microservices và cơ sở dữ liệu bị phân mảnh (Sharding), việc dùng thuộc tính `AUTO_INCREMENT` truyền thống của SQL sẽ thất bại vì các database server khác nhau sẽ tạo ra các ID trùng nhau.</w:t>
      </w:r>
    </w:p>
    <w:p>
      <w:pPr>
        <w:pStyle w:val="ListParagraph"/>
        <w:numPr>
          <w:ilvl w:val="0"/>
          <w:numId w:val="1"/>
        </w:numPr>
        <w:spacing w:after="60" w:before="40"/>
      </w:pPr>
      <w:r>
        <w:rPr>
          <w:b/>
          <w:bCs/>
          <w:color w:val="1F4E79"/>
          <w:sz w:val="22"/>
          <w:szCs w:val="22"/>
        </w:rPr>
        <w:t xml:space="preserve">Yêu cầu 1: </w:t>
      </w:r>
      <w:r>
        <w:rPr>
          <w:color w:val="262626"/>
          <w:sz w:val="22"/>
          <w:szCs w:val="22"/>
        </w:rPr>
        <w:t xml:space="preserve">ID phải là duy nhất trên toàn cầu (Globally Unique).</w:t>
      </w:r>
    </w:p>
    <w:p>
      <w:pPr>
        <w:pStyle w:val="ListParagraph"/>
        <w:numPr>
          <w:ilvl w:val="0"/>
          <w:numId w:val="1"/>
        </w:numPr>
        <w:spacing w:after="60" w:before="40"/>
      </w:pPr>
      <w:r>
        <w:rPr>
          <w:b/>
          <w:bCs/>
          <w:color w:val="1F4E79"/>
          <w:sz w:val="22"/>
          <w:szCs w:val="22"/>
        </w:rPr>
        <w:t xml:space="preserve">Yêu cầu 2: </w:t>
      </w:r>
      <w:r>
        <w:rPr>
          <w:color w:val="262626"/>
          <w:sz w:val="22"/>
          <w:szCs w:val="22"/>
        </w:rPr>
        <w:t xml:space="preserve">ID là số nguyên 64-bit (vừa vặn kiểu Long/BigInt, tối ưu cho bộ nhớ và index B-Tree).</w:t>
      </w:r>
    </w:p>
    <w:p>
      <w:pPr>
        <w:pStyle w:val="ListParagraph"/>
        <w:numPr>
          <w:ilvl w:val="0"/>
          <w:numId w:val="1"/>
        </w:numPr>
        <w:spacing w:after="60" w:before="40"/>
      </w:pPr>
      <w:r>
        <w:rPr>
          <w:b/>
          <w:bCs/>
          <w:color w:val="1F4E79"/>
          <w:sz w:val="22"/>
          <w:szCs w:val="22"/>
        </w:rPr>
        <w:t xml:space="preserve">Yêu cầu 3: </w:t>
      </w:r>
      <w:r>
        <w:rPr>
          <w:color w:val="262626"/>
          <w:sz w:val="22"/>
          <w:szCs w:val="22"/>
        </w:rPr>
        <w:t xml:space="preserve">ID có thể sắp xếp theo thời gian (Time-sortable: ID tạo sau luôn có giá trị lớn hơn ID tạo trước).</w:t>
      </w:r>
    </w:p>
    <w:p>
      <w:pPr>
        <w:pStyle w:val="ListParagraph"/>
        <w:numPr>
          <w:ilvl w:val="0"/>
          <w:numId w:val="1"/>
        </w:numPr>
        <w:spacing w:after="60" w:before="40"/>
      </w:pPr>
      <w:r>
        <w:rPr>
          <w:b/>
          <w:bCs/>
          <w:color w:val="1F4E79"/>
          <w:sz w:val="22"/>
          <w:szCs w:val="22"/>
        </w:rPr>
        <w:t xml:space="preserve">Yêu cầu 4: </w:t>
      </w:r>
      <w:r>
        <w:rPr>
          <w:color w:val="262626"/>
          <w:sz w:val="22"/>
          <w:szCs w:val="22"/>
        </w:rPr>
        <w:t xml:space="preserve">Khả năng sinh ra tối thiểu 10,000 ID mỗi giây với độ trễ cực thấp.</w:t>
      </w:r>
    </w:p>
    <w:p>
      <w:pPr>
        <w:pStyle w:val="Heading2"/>
        <w:spacing w:after="120" w:before="300"/>
      </w:pPr>
      <w:r>
        <w:t xml:space="preserve">7.2. Giải pháp kinh điển: Twitter Snowflake</w:t>
      </w:r>
    </w:p>
    <w:p>
      <w:pPr>
        <w:spacing w:after="100" w:before="60"/>
        <w:jc w:val="left"/>
      </w:pPr>
      <w:r>
        <w:rPr>
          <w:color w:val="262626"/>
          <w:sz w:val="22"/>
          <w:szCs w:val="22"/>
        </w:rPr>
        <w:t xml:space="preserve">Twitter phát minh ra kiến trúc sinh ID 64-bit có cấu trúc phân bổ từng bit cực kỳ thông minh: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4E79" w:val="clear"/>
            <w:tcMar>
              <w:top w:type="dxa" w:w="100"/>
              <w:left w:type="dxa" w:w="100"/>
              <w:bottom w:type="dxa" w:w="100"/>
              <w:right w:type="dxa" w:w="100"/>
            </w:tcMar>
          </w:tcPr>
          <w:p>
            <w:pPr>
              <w:jc w:val="center"/>
            </w:pPr>
            <w:r>
              <w:rPr>
                <w:b/>
                <w:bCs/>
                <w:color w:val="FFFFFF"/>
                <w:sz w:val="20"/>
                <w:szCs w:val="20"/>
              </w:rPr>
              <w:t xml:space="preserve">Thành phần Bit</w:t>
            </w:r>
          </w:p>
        </w:tc>
        <w:tc>
          <w:tcPr>
            <w:shd w:fill="1F4E79" w:val="clear"/>
            <w:tcMar>
              <w:top w:type="dxa" w:w="100"/>
              <w:left w:type="dxa" w:w="100"/>
              <w:bottom w:type="dxa" w:w="100"/>
              <w:right w:type="dxa" w:w="100"/>
            </w:tcMar>
          </w:tcPr>
          <w:p>
            <w:pPr>
              <w:jc w:val="center"/>
            </w:pPr>
            <w:r>
              <w:rPr>
                <w:b/>
                <w:bCs/>
                <w:color w:val="FFFFFF"/>
                <w:sz w:val="20"/>
                <w:szCs w:val="20"/>
              </w:rPr>
              <w:t xml:space="preserve">Độ dài</w:t>
            </w:r>
          </w:p>
        </w:tc>
        <w:tc>
          <w:tcPr>
            <w:shd w:fill="1F4E79" w:val="clear"/>
            <w:tcMar>
              <w:top w:type="dxa" w:w="100"/>
              <w:left w:type="dxa" w:w="100"/>
              <w:bottom w:type="dxa" w:w="100"/>
              <w:right w:type="dxa" w:w="100"/>
            </w:tcMar>
          </w:tcPr>
          <w:p>
            <w:pPr>
              <w:jc w:val="center"/>
            </w:pPr>
            <w:r>
              <w:rPr>
                <w:b/>
                <w:bCs/>
                <w:color w:val="FFFFFF"/>
                <w:sz w:val="20"/>
                <w:szCs w:val="20"/>
              </w:rPr>
              <w:t xml:space="preserve">Ý nghĩa và Mục đích sử dụng</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Sign bit (Bit dấu)</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1 bit</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Luôn bằng 0 để đảm bảo ID luôn là số dương.</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Timestamp (Thời gian)</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41 bits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Số mili-giây trôi qua tính từ mốc Epoch tùy chỉnh. 41 bit đủ dùng trong 69 năm!</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Datacenter ID</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5 bits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Định danh trung tâm dữ liệu (hỗ trợ tối đa 32 Datacenters).</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Worker / Server ID</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5 bits</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Định danh máy chủ bên trong Datacenter (hỗ trợ tối đa 32 máy chủ mỗi DC).</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Sequence number</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12 bits</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Số thứ tự ID tạo ra trong cùng 1 mili-giây trên máy đó (tối đa 4,096 ID/mili-giây).</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VÌ SAO SNOWFLAKE VƯỢT TRỘI SO VỚI UUID VÀ AUTO_INCREMENT?</w:t>
            </w:r>
          </w:p>
          <w:p>
            <w:pPr>
              <w:spacing w:after="60" w:before="40"/>
              <w:jc w:val="left"/>
            </w:pPr>
            <w:r>
              <w:rPr>
                <w:color w:val="262626"/>
                <w:sz w:val="22"/>
                <w:szCs w:val="22"/>
              </w:rPr>
              <w:t xml:space="preserve">• So với UUID (128-bit dạng chuỗi như 'e4eaaaf2-d142...'): Snowflake ID là số nguyên 64-bit nên dung lượng lưu trữ chỉ bằng 1 nửa, sắp xếp được theo thời gian và tăng tốc độ tìm kiếm index của MySQL lên gấp nhiều lần.</w:t>
            </w:r>
          </w:p>
          <w:p>
            <w:pPr>
              <w:spacing w:after="60" w:before="40"/>
              <w:jc w:val="left"/>
            </w:pPr>
            <w:r>
              <w:rPr>
                <w:color w:val="262626"/>
                <w:sz w:val="22"/>
                <w:szCs w:val="22"/>
              </w:rPr>
              <w:t xml:space="preserve">• So với Ticket Server (Flickr): Không cần 1 server trung tâm duy nhất, mỗi máy chủ tự tạo ID độc lập không sợ Single Point of Failure.</w:t>
            </w:r>
          </w:p>
          <w:p>
            <w:pPr>
              <w:spacing w:after="60" w:before="40"/>
              <w:jc w:val="left"/>
            </w:pPr>
            <w:r>
              <w:rPr>
                <w:color w:val="262626"/>
                <w:sz w:val="22"/>
                <w:szCs w:val="22"/>
              </w:rPr>
              <w:t xml:space="preserve">• Lưu ý thực tế: Cần xử lý hiện tượng trôi đồng hồ (Clock Skew) bằng Network Time Protocol (NTP) hoặc giữ ID đợi nếu thời gian hệ thống bị lùi.</w:t>
            </w:r>
          </w:p>
        </w:tc>
      </w:tr>
    </w:tbl>
    <w:p>
      <w:pPr>
        <w:pStyle w:val="Heading1"/>
        <w:spacing w:after="160" w:before="400"/>
      </w:pPr>
      <w:r>
        <w:t xml:space="preserve">CHƯƠNG 8: THIẾT KẾ HỆ THỐNG RÚT GỌN LIÊN KẾT (DESIGN A URL SHORTENER)</w:t>
      </w:r>
    </w:p>
    <w:p>
      <w:pPr>
        <w:pStyle w:val="Heading2"/>
        <w:spacing w:after="120" w:before="300"/>
      </w:pPr>
      <w:r>
        <w:t xml:space="preserve">8.1. Đặt vấn đề &amp; Các luồng nghiệp vụ</w:t>
      </w:r>
    </w:p>
    <w:p>
      <w:pPr>
        <w:spacing w:after="100" w:before="60"/>
        <w:jc w:val="left"/>
      </w:pPr>
      <w:r>
        <w:rPr>
          <w:color w:val="262626"/>
          <w:sz w:val="22"/>
          <w:szCs w:val="22"/>
        </w:rPr>
        <w:t xml:space="preserve">Thiết kế dịch vụ tương tự như TinyURL hoặc Bitly: Biến một đường link dài loằng ngoằng thành một link ngắn gọn (ví dụ: `https://tinyurl.com/y7k9x2a`).</w:t>
      </w:r>
    </w:p>
    <w:p>
      <w:pPr>
        <w:pStyle w:val="ListParagraph"/>
        <w:numPr>
          <w:ilvl w:val="0"/>
          <w:numId w:val="1"/>
        </w:numPr>
        <w:spacing w:after="60" w:before="40"/>
      </w:pPr>
      <w:r>
        <w:rPr>
          <w:b/>
          <w:bCs/>
          <w:color w:val="1F4E79"/>
          <w:sz w:val="22"/>
          <w:szCs w:val="22"/>
        </w:rPr>
        <w:t xml:space="preserve">Luồng 1 - Tạo link ngắn: </w:t>
      </w:r>
      <w:r>
        <w:rPr>
          <w:color w:val="262626"/>
          <w:sz w:val="22"/>
          <w:szCs w:val="22"/>
        </w:rPr>
        <w:t xml:space="preserve">Gửi Long URL -&gt; Nhận lại Short URL.</w:t>
      </w:r>
    </w:p>
    <w:p>
      <w:pPr>
        <w:pStyle w:val="ListParagraph"/>
        <w:numPr>
          <w:ilvl w:val="0"/>
          <w:numId w:val="1"/>
        </w:numPr>
        <w:spacing w:after="60" w:before="40"/>
      </w:pPr>
      <w:r>
        <w:rPr>
          <w:b/>
          <w:bCs/>
          <w:color w:val="1F4E79"/>
          <w:sz w:val="22"/>
          <w:szCs w:val="22"/>
        </w:rPr>
        <w:t xml:space="preserve">Luồng 2 - Chuyển hướng: </w:t>
      </w:r>
      <w:r>
        <w:rPr>
          <w:color w:val="262626"/>
          <w:sz w:val="22"/>
          <w:szCs w:val="22"/>
        </w:rPr>
        <w:t xml:space="preserve">Người dùng click Short URL -&gt; Trình duyệt tự động chuyển hướng (Redirect) về Long URL gốc.</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SO SÁNH HTTP 301 VS HTTP 302 REDIRECT:</w:t>
            </w:r>
          </w:p>
          <w:p>
            <w:pPr>
              <w:spacing w:after="60" w:before="40"/>
              <w:jc w:val="left"/>
            </w:pPr>
            <w:r>
              <w:rPr>
                <w:color w:val="262626"/>
                <w:sz w:val="22"/>
                <w:szCs w:val="22"/>
              </w:rPr>
              <w:t xml:space="preserve">• HTTP 301 (Moved Permanently): Trình duyệt sẽ LƯU CACHE vĩnh viễn kết quả chuyển hướng. Các lần sau người dùng bấm link, trình duyệt tự bay thẳng tới link gốc mà không cần gửi request hỏi server rút gọn nữa. -&gt; Giảm tải tối đa cho máy chủ.</w:t>
            </w:r>
          </w:p>
          <w:p>
            <w:pPr>
              <w:spacing w:after="60" w:before="40"/>
              <w:jc w:val="left"/>
            </w:pPr>
            <w:r>
              <w:rPr>
                <w:color w:val="262626"/>
                <w:sz w:val="22"/>
                <w:szCs w:val="22"/>
              </w:rPr>
              <w:t xml:space="preserve">• HTTP 302 (Found / Temporary Redirect): Trình duyệt KHÔNG LƯU CACHE, mỗi lần click đều phải gửi request qua server rút gọn. -&gt; Bắt buộc dùng khi cần ĐO LƯỜNG LƯỢT CLICK (Analytics, đếm lượt xem, vị trí địa lý).</w:t>
            </w:r>
          </w:p>
        </w:tc>
      </w:tr>
    </w:tbl>
    <w:p>
      <w:pPr>
        <w:pStyle w:val="Heading2"/>
        <w:spacing w:after="120" w:before="300"/>
      </w:pPr>
      <w:r>
        <w:t xml:space="preserve">8.2. Thuật toán sinh mã ngắn: Base62 kết hợp Snowflake ID</w:t>
      </w:r>
    </w:p>
    <w:p>
      <w:pPr>
        <w:spacing w:after="100" w:before="60"/>
        <w:jc w:val="left"/>
      </w:pPr>
      <w:r>
        <w:rPr>
          <w:color w:val="262626"/>
          <w:sz w:val="22"/>
          <w:szCs w:val="22"/>
        </w:rPr>
        <w:t xml:space="preserve">Bảng mã Base62 sử dụng 62 ký tự an toàn trên URL gồm: `0-9, a-z, A-Z`.</w:t>
      </w:r>
    </w:p>
    <w:p>
      <w:pPr>
        <w:pStyle w:val="ListParagraph"/>
        <w:numPr>
          <w:ilvl w:val="0"/>
          <w:numId w:val="1"/>
        </w:numPr>
        <w:spacing w:after="60" w:before="40"/>
      </w:pPr>
      <w:r>
        <w:rPr>
          <w:b/>
          <w:bCs/>
          <w:color w:val="1F4E79"/>
          <w:sz w:val="22"/>
          <w:szCs w:val="22"/>
        </w:rPr>
        <w:t xml:space="preserve">Dung lượng biểu diễn: </w:t>
      </w:r>
      <w:r>
        <w:rPr>
          <w:color w:val="262626"/>
          <w:sz w:val="22"/>
          <w:szCs w:val="22"/>
        </w:rPr>
        <w:t xml:space="preserve">Với độ dài mã ngắn 7 ký tự: 62^7 = 3.5 nghìn tỷ URLs khả dụng! Quá đủ dùng cho hàng trăm năm.</w:t>
      </w:r>
    </w:p>
    <w:p>
      <w:pPr>
        <w:pStyle w:val="ListParagraph"/>
        <w:numPr>
          <w:ilvl w:val="0"/>
          <w:numId w:val="1"/>
        </w:numPr>
        <w:spacing w:after="60" w:before="40"/>
      </w:pPr>
      <w:r>
        <w:rPr>
          <w:b/>
          <w:bCs/>
          <w:color w:val="1F4E79"/>
          <w:sz w:val="22"/>
          <w:szCs w:val="22"/>
        </w:rPr>
        <w:t xml:space="preserve">Quy trình chuyển đổi tối ưu: </w:t>
      </w:r>
      <w:r>
        <w:rPr>
          <w:color w:val="262626"/>
          <w:sz w:val="22"/>
          <w:szCs w:val="22"/>
        </w:rPr>
        <w:t xml:space="preserve">Khi có Long URL, dùng Snowflake ID Generator tạo ra một số nguyên duy nhất (ví dụ: ID = 11,157). Chuyển số 11,157 sang hệ cơ số 62 ta được chuỗi `2TX`. Link ngắn sẽ là `https://tinyurl.com/2TX`.</w:t>
      </w:r>
    </w:p>
    <w:p>
      <w:pPr>
        <w:pStyle w:val="ListParagraph"/>
        <w:numPr>
          <w:ilvl w:val="0"/>
          <w:numId w:val="1"/>
        </w:numPr>
        <w:spacing w:after="60" w:before="40"/>
      </w:pPr>
      <w:r>
        <w:rPr>
          <w:b/>
          <w:bCs/>
          <w:color w:val="1F4E79"/>
          <w:sz w:val="22"/>
          <w:szCs w:val="22"/>
        </w:rPr>
        <w:t xml:space="preserve">Tại sao không dùng MD5/SHA-256? </w:t>
      </w:r>
      <w:r>
        <w:rPr>
          <w:color w:val="262626"/>
          <w:sz w:val="22"/>
          <w:szCs w:val="22"/>
        </w:rPr>
        <w:t xml:space="preserve">Ưu điểm tuyệt đối: Tốc độ O(1), không bao giờ có xung đột (Collision) vì mỗi ID là duy nhất, không cần tốn công kiểm tra database xem link ngắn đã tồn tại hay chưa.</w:t>
      </w:r>
    </w:p>
    <w:p>
      <w:pPr>
        <w:pStyle w:val="Heading1"/>
        <w:spacing w:after="160" w:before="400"/>
      </w:pPr>
      <w:r>
        <w:t xml:space="preserve">CHƯƠNG 9: THIẾT KẾ HỆ THỐNG THU THẬP DỮ LIỆU WEB (DESIGN A WEB CRAWLER)</w:t>
      </w:r>
    </w:p>
    <w:p>
      <w:pPr>
        <w:pStyle w:val="Heading2"/>
        <w:spacing w:after="120" w:before="300"/>
      </w:pPr>
      <w:r>
        <w:t xml:space="preserve">9.1. Đặt vấn đề &amp; Mục đích</w:t>
      </w:r>
    </w:p>
    <w:p>
      <w:pPr>
        <w:spacing w:after="100" w:before="60"/>
        <w:jc w:val="left"/>
      </w:pPr>
      <w:r>
        <w:rPr>
          <w:color w:val="262626"/>
          <w:sz w:val="22"/>
          <w:szCs w:val="22"/>
        </w:rPr>
        <w:t xml:space="preserve">Web Crawler (hay spider, bot) là phần mềm tự động duyệt web để thu thập nội dung phục vụ cho công cụ tìm kiếm (Google, Bing), phân tích giá cả thị trường, hoặc đào tạo các mô hình AI.</w:t>
      </w:r>
    </w:p>
    <w:p>
      <w:pPr>
        <w:pStyle w:val="Heading2"/>
        <w:spacing w:after="120" w:before="300"/>
      </w:pPr>
      <w:r>
        <w:t xml:space="preserve">9.2. Kiến trúc các thành phần cốt lõi</w:t>
      </w:r>
    </w:p>
    <w:p>
      <w:pPr>
        <w:pStyle w:val="ListParagraph"/>
        <w:numPr>
          <w:ilvl w:val="0"/>
          <w:numId w:val="1"/>
        </w:numPr>
        <w:spacing w:after="60" w:before="40"/>
      </w:pPr>
      <w:r>
        <w:rPr>
          <w:b/>
          <w:bCs/>
          <w:color w:val="1F4E79"/>
          <w:sz w:val="22"/>
          <w:szCs w:val="22"/>
        </w:rPr>
        <w:t xml:space="preserve">1. Seed URLs: </w:t>
      </w:r>
      <w:r>
        <w:rPr>
          <w:color w:val="262626"/>
          <w:sz w:val="22"/>
          <w:szCs w:val="22"/>
        </w:rPr>
        <w:t xml:space="preserve">Danh sách các URL khởi đầu (Root URLs).</w:t>
      </w:r>
    </w:p>
    <w:p>
      <w:pPr>
        <w:pStyle w:val="ListParagraph"/>
        <w:numPr>
          <w:ilvl w:val="0"/>
          <w:numId w:val="1"/>
        </w:numPr>
        <w:spacing w:after="60" w:before="40"/>
      </w:pPr>
      <w:r>
        <w:rPr>
          <w:b/>
          <w:bCs/>
          <w:color w:val="1F4E79"/>
          <w:sz w:val="22"/>
          <w:szCs w:val="22"/>
        </w:rPr>
        <w:t xml:space="preserve">2. URL Frontier: </w:t>
      </w:r>
      <w:r>
        <w:rPr>
          <w:color w:val="262626"/>
          <w:sz w:val="22"/>
          <w:szCs w:val="22"/>
        </w:rPr>
        <w:t xml:space="preserve">Hàng đợi quản lý danh sách URL chờ tải về. Phải đảm bảo 2 yếu tố: Tính lịch sự (Politeness - không spam hàng nghìn request làm sập web của người khác) và Tính ưu tiên (Priority - cào trang chất lượng, uy tín trước).</w:t>
      </w:r>
    </w:p>
    <w:p>
      <w:pPr>
        <w:pStyle w:val="ListParagraph"/>
        <w:numPr>
          <w:ilvl w:val="0"/>
          <w:numId w:val="1"/>
        </w:numPr>
        <w:spacing w:after="60" w:before="40"/>
      </w:pPr>
      <w:r>
        <w:rPr>
          <w:b/>
          <w:bCs/>
          <w:color w:val="1F4E79"/>
          <w:sz w:val="22"/>
          <w:szCs w:val="22"/>
        </w:rPr>
        <w:t xml:space="preserve">3. HTML Downloader: </w:t>
      </w:r>
      <w:r>
        <w:rPr>
          <w:color w:val="262626"/>
          <w:sz w:val="22"/>
          <w:szCs w:val="22"/>
        </w:rPr>
        <w:t xml:space="preserve">Tải mã nguồn HTML từ internet về với cơ chế DNS Cache và xử lý Timeout nhanh.</w:t>
      </w:r>
    </w:p>
    <w:p>
      <w:pPr>
        <w:pStyle w:val="ListParagraph"/>
        <w:numPr>
          <w:ilvl w:val="0"/>
          <w:numId w:val="1"/>
        </w:numPr>
        <w:spacing w:after="60" w:before="40"/>
      </w:pPr>
      <w:r>
        <w:rPr>
          <w:b/>
          <w:bCs/>
          <w:color w:val="1F4E79"/>
          <w:sz w:val="22"/>
          <w:szCs w:val="22"/>
        </w:rPr>
        <w:t xml:space="preserve">4. Duplicate Eliminator: </w:t>
      </w:r>
      <w:r>
        <w:rPr>
          <w:color w:val="262626"/>
          <w:sz w:val="22"/>
          <w:szCs w:val="22"/>
        </w:rPr>
        <w:t xml:space="preserve">Phát hiện và loại bỏ các trang web có nội dung trùng lặp (ví dụ 2 trang tin copy bài của nhau) bằng cách băm nội dung so sánh hoặc dùng Bloom Filter.</w:t>
      </w:r>
    </w:p>
    <w:p>
      <w:pPr>
        <w:pStyle w:val="ListParagraph"/>
        <w:numPr>
          <w:ilvl w:val="0"/>
          <w:numId w:val="1"/>
        </w:numPr>
        <w:spacing w:after="60" w:before="40"/>
      </w:pPr>
      <w:r>
        <w:rPr>
          <w:b/>
          <w:bCs/>
          <w:color w:val="1F4E79"/>
          <w:sz w:val="22"/>
          <w:szCs w:val="22"/>
        </w:rPr>
        <w:t xml:space="preserve">5. URL Extractor: </w:t>
      </w:r>
      <w:r>
        <w:rPr>
          <w:color w:val="262626"/>
          <w:sz w:val="22"/>
          <w:szCs w:val="22"/>
        </w:rPr>
        <w:t xml:space="preserve">Trích xuất tất cả các thẻ `&lt;a href='...'&gt;` để tìm link mới đẩy ngược lại vào URL Frontier.</w:t>
      </w:r>
    </w:p>
    <w:p>
      <w:pPr>
        <w:pStyle w:val="ListParagraph"/>
        <w:numPr>
          <w:ilvl w:val="0"/>
          <w:numId w:val="1"/>
        </w:numPr>
        <w:spacing w:after="60" w:before="40"/>
      </w:pPr>
      <w:r>
        <w:rPr>
          <w:b/>
          <w:bCs/>
          <w:color w:val="1F4E79"/>
          <w:sz w:val="22"/>
          <w:szCs w:val="22"/>
        </w:rPr>
        <w:t xml:space="preserve">6. URL Seen (Bloom Filter): </w:t>
      </w:r>
      <w:r>
        <w:rPr>
          <w:color w:val="262626"/>
          <w:sz w:val="22"/>
          <w:szCs w:val="22"/>
        </w:rPr>
        <w:t xml:space="preserve">Kiểm tra xem URL này đã từng được cào chưa trước khi đưa vào hàng đợi.</w:t>
      </w:r>
    </w:p>
    <w:p>
      <w:pPr>
        <w:pStyle w:val="Heading2"/>
        <w:spacing w:after="120" w:before="300"/>
      </w:pPr>
      <w:r>
        <w:t xml:space="preserve">9.3. Ứng dụng thực tế và cạm bẫy</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3 CẠM BẪY LỚN KHI VIẾT CRAWLER CHO DOANH NGHIỆP:</w:t>
            </w:r>
          </w:p>
          <w:p>
            <w:pPr>
              <w:spacing w:after="60" w:before="40"/>
              <w:jc w:val="left"/>
            </w:pPr>
            <w:r>
              <w:rPr>
                <w:color w:val="262626"/>
                <w:sz w:val="22"/>
                <w:szCs w:val="22"/>
              </w:rPr>
              <w:t xml:space="preserve">1. Spider Trap (Bẫy lặp vô tận): Các trang web tạo URL động lặp vô hạn (ví dụ `example.com/foo/bar/foo/bar...`). Giải pháp: Giới hạn độ sâu tối đa (Max Depth) và độ dài URL.</w:t>
            </w:r>
          </w:p>
          <w:p>
            <w:pPr>
              <w:spacing w:after="60" w:before="40"/>
              <w:jc w:val="left"/>
            </w:pPr>
            <w:r>
              <w:rPr>
                <w:color w:val="262626"/>
                <w:sz w:val="22"/>
                <w:szCs w:val="22"/>
              </w:rPr>
              <w:t xml:space="preserve">2. Tuân thủ Robots.txt: Luôn kiểm tra tệp `robots.txt` của website đích trước khi cào để tránh rắc rối pháp lý.</w:t>
            </w:r>
          </w:p>
          <w:p>
            <w:pPr>
              <w:spacing w:after="60" w:before="40"/>
              <w:jc w:val="left"/>
            </w:pPr>
            <w:r>
              <w:rPr>
                <w:color w:val="262626"/>
                <w:sz w:val="22"/>
                <w:szCs w:val="22"/>
              </w:rPr>
              <w:t xml:space="preserve">3. Chống bị chặn IP (Anti-Bot): Sử dụng danh sách xoay vòng Proxy (Rotating Proxies) và giả lập User-Agent của các trình duyệt phổ biến.</w:t>
            </w:r>
          </w:p>
        </w:tc>
      </w:tr>
    </w:tbl>
    <w:p>
      <w:pPr>
        <w:pStyle w:val="Heading1"/>
        <w:spacing w:after="160" w:before="400"/>
      </w:pPr>
      <w:r>
        <w:t xml:space="preserve">CHƯƠNG 10: THIẾT KẾ HỆ THỐNG GỬI THÔNG BÁO ĐA KÊNH (NOTIFICATION SYSTEM)</w:t>
      </w:r>
    </w:p>
    <w:p>
      <w:pPr>
        <w:pStyle w:val="Heading2"/>
        <w:spacing w:after="120" w:before="300"/>
      </w:pPr>
      <w:r>
        <w:t xml:space="preserve">10.1. Đặt vấn đề &amp; Các loại thông báo</w:t>
      </w:r>
    </w:p>
    <w:p>
      <w:pPr>
        <w:spacing w:after="100" w:before="60"/>
        <w:jc w:val="left"/>
      </w:pPr>
      <w:r>
        <w:rPr>
          <w:color w:val="262626"/>
          <w:sz w:val="22"/>
          <w:szCs w:val="22"/>
        </w:rPr>
        <w:t xml:space="preserve">Một ứng dụng hiện đại cần gửi thông báo đến hàng triệu người dùng qua nhiều kênh: Push Notification trên điện thoại di động (iOS APNs, Android FCM), Tin nhắn SMS (Twilio), và Email (SendGrid, Amazon SES).</w:t>
      </w:r>
    </w:p>
    <w:p>
      <w:pPr>
        <w:pStyle w:val="Heading2"/>
        <w:spacing w:after="120" w:before="300"/>
      </w:pPr>
      <w:r>
        <w:t xml:space="preserve">10.2. Kiến trúc hướng thông điệp (Event-Driven Architecture)</w:t>
      </w:r>
    </w:p>
    <w:p>
      <w:pPr>
        <w:spacing w:after="100" w:before="60"/>
        <w:jc w:val="left"/>
      </w:pPr>
      <w:r>
        <w:rPr>
          <w:color w:val="262626"/>
          <w:sz w:val="22"/>
          <w:szCs w:val="22"/>
        </w:rPr>
        <w:t xml:space="preserve">Nếu service đặt hàng (Order Service) trực tiếp gọi API của Apple, Google, Twilio để gửi thông báo thì khi các dịch vụ bên thứ ba bị nghẽn mạng, toàn bộ hệ thống bán hàng sẽ bị treo đơ theo. Do đó, bắt buộc phải dùng kiến trúc hướng sự kiện:</w:t>
      </w:r>
    </w:p>
    <w:p>
      <w:pPr>
        <w:pStyle w:val="ListParagraph"/>
        <w:numPr>
          <w:ilvl w:val="0"/>
          <w:numId w:val="1"/>
        </w:numPr>
        <w:spacing w:after="60" w:before="40"/>
      </w:pPr>
      <w:r>
        <w:rPr>
          <w:b/>
          <w:bCs/>
          <w:color w:val="1F4E79"/>
          <w:sz w:val="22"/>
          <w:szCs w:val="22"/>
        </w:rPr>
        <w:t xml:space="preserve">1. Business Services: </w:t>
      </w:r>
      <w:r>
        <w:rPr>
          <w:color w:val="262626"/>
          <w:sz w:val="22"/>
          <w:szCs w:val="22"/>
        </w:rPr>
        <w:t xml:space="preserve">Chỉ bắn một sự kiện (Event: 'Order Placed') vào Notification Service rồi tiếp tục xử lý việc khác ngay lập tức.</w:t>
      </w:r>
    </w:p>
    <w:p>
      <w:pPr>
        <w:pStyle w:val="ListParagraph"/>
        <w:numPr>
          <w:ilvl w:val="0"/>
          <w:numId w:val="1"/>
        </w:numPr>
        <w:spacing w:after="60" w:before="40"/>
      </w:pPr>
      <w:r>
        <w:rPr>
          <w:b/>
          <w:bCs/>
          <w:color w:val="1F4E79"/>
          <w:sz w:val="22"/>
          <w:szCs w:val="22"/>
        </w:rPr>
        <w:t xml:space="preserve">2. Notification Servers: </w:t>
      </w:r>
      <w:r>
        <w:rPr>
          <w:color w:val="262626"/>
          <w:sz w:val="22"/>
          <w:szCs w:val="22"/>
        </w:rPr>
        <w:t xml:space="preserve">Tiếp nhận sự kiện, đọc cấu hình cài đặt của User (User Settings: có bật nhận SMS không? email nào?), kiểm tra Rate Limit (tránh gửi spam liên tục), rồi đẩy thông điệp vào Message Queue.</w:t>
      </w:r>
    </w:p>
    <w:p>
      <w:pPr>
        <w:pStyle w:val="ListParagraph"/>
        <w:numPr>
          <w:ilvl w:val="0"/>
          <w:numId w:val="1"/>
        </w:numPr>
        <w:spacing w:after="60" w:before="40"/>
      </w:pPr>
      <w:r>
        <w:rPr>
          <w:b/>
          <w:bCs/>
          <w:color w:val="1F4E79"/>
          <w:sz w:val="22"/>
          <w:szCs w:val="22"/>
        </w:rPr>
        <w:t xml:space="preserve">3. Message Queues (Kafka/RabbitMQ): </w:t>
      </w:r>
      <w:r>
        <w:rPr>
          <w:color w:val="262626"/>
          <w:sz w:val="22"/>
          <w:szCs w:val="22"/>
        </w:rPr>
        <w:t xml:space="preserve">Tách riêng từng hàng đợi cho từng loại thông báo (iOS Queue, Android Queue, SMS Queue, Email Queue). Nếu dịch vụ SMS gặp sự cố thì việc gửi Email và Push Notification vẫn hoạt động bình thường!</w:t>
      </w:r>
    </w:p>
    <w:p>
      <w:pPr>
        <w:pStyle w:val="ListParagraph"/>
        <w:numPr>
          <w:ilvl w:val="0"/>
          <w:numId w:val="1"/>
        </w:numPr>
        <w:spacing w:after="60" w:before="40"/>
      </w:pPr>
      <w:r>
        <w:rPr>
          <w:b/>
          <w:bCs/>
          <w:color w:val="1F4E79"/>
          <w:sz w:val="22"/>
          <w:szCs w:val="22"/>
        </w:rPr>
        <w:t xml:space="preserve">4. Notification Workers: </w:t>
      </w:r>
      <w:r>
        <w:rPr>
          <w:color w:val="262626"/>
          <w:sz w:val="22"/>
          <w:szCs w:val="22"/>
        </w:rPr>
        <w:t xml:space="preserve">Lấy thông điệp từ hàng đợi và gọi API gửi đi thực tế.</w:t>
      </w:r>
    </w:p>
    <w:p>
      <w:pPr>
        <w:pStyle w:val="Heading2"/>
        <w:spacing w:after="120" w:before="300"/>
      </w:pPr>
      <w:r>
        <w:t xml:space="preserve">10.3. Các tính năng quan trọng trong môi trường doanh nghiệp</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3 TÍNH NĂNG BẮT BUỘC ĐỂ HỆ THỐNG ĐẠT CHUẨN DOANH NGHIỆP:</w:t>
            </w:r>
          </w:p>
          <w:p>
            <w:pPr>
              <w:spacing w:after="60" w:before="40"/>
              <w:jc w:val="left"/>
            </w:pPr>
            <w:r>
              <w:rPr>
                <w:color w:val="262626"/>
                <w:sz w:val="22"/>
                <w:szCs w:val="22"/>
              </w:rPr>
              <w:t xml:space="preserve">1. Chống gửi trùng lặp (Deduplication): Lưu `event_id` vào Redis hoặc DB. Trước khi gửi kiểm tra xem ID này đã được xử lý trong 24h qua chưa. Tránh việc khách hàng nhận 2 tin nhắn trừ tiền cùng một lúc.</w:t>
            </w:r>
          </w:p>
          <w:p>
            <w:pPr>
              <w:spacing w:after="60" w:before="40"/>
              <w:jc w:val="left"/>
            </w:pPr>
            <w:r>
              <w:rPr>
                <w:color w:val="262626"/>
                <w:sz w:val="22"/>
                <w:szCs w:val="22"/>
              </w:rPr>
              <w:t xml:space="preserve">2. Cơ chế thử lại và Hàng đợi thư chết (Retry &amp; Dead Letter Queue - DLQ): Nếu nhà mạng SMS lỗi tạm thời, đẩy vào hàng đợi thử lại (Exponential Backoff). Nếu sau 5 lần vẫn lỗi, đưa vào DLQ để kỹ sư kiểm tra nguyên nhân thủ công.</w:t>
            </w:r>
          </w:p>
          <w:p>
            <w:pPr>
              <w:spacing w:after="60" w:before="40"/>
              <w:jc w:val="left"/>
            </w:pPr>
            <w:r>
              <w:rPr>
                <w:color w:val="262626"/>
                <w:sz w:val="22"/>
                <w:szCs w:val="22"/>
              </w:rPr>
              <w:t xml:space="preserve">3. Theo dõi tỷ lệ thành công (Analytics &amp; Tracking): Đo lường tỷ lệ mở tin (Open Rate), tỷ lệ click, và tỷ lệ gửi thành công.</w:t>
            </w:r>
          </w:p>
        </w:tc>
      </w:tr>
    </w:tbl>
    <w:p>
      <w:pPr>
        <w:pStyle w:val="Heading1"/>
        <w:spacing w:after="160" w:before="400"/>
      </w:pPr>
      <w:r>
        <w:t xml:space="preserve">CHƯƠNG 11: THIẾT KẾ BẢNG TIN MẠNG XÃ HỘI (DESIGN A NEWS FEED SYSTEM)</w:t>
      </w:r>
    </w:p>
    <w:p>
      <w:pPr>
        <w:pStyle w:val="Heading2"/>
        <w:spacing w:after="120" w:before="300"/>
      </w:pPr>
      <w:r>
        <w:t xml:space="preserve">11.1. Đặt vấn đề &amp; Hai luồng nghiệp vụ</w:t>
      </w:r>
    </w:p>
    <w:p>
      <w:pPr>
        <w:spacing w:after="100" w:before="60"/>
        <w:jc w:val="left"/>
      </w:pPr>
      <w:r>
        <w:rPr>
          <w:color w:val="262626"/>
          <w:sz w:val="22"/>
          <w:szCs w:val="22"/>
        </w:rPr>
        <w:t xml:space="preserve">Bảng tin (News Feed) là tính năng cốt lõi của Facebook, Instagram, Twitter, LinkedIn: hiển thị danh sách các bài đăng mới nhất từ bạn bè, trang theo dõi và nhóm.</w:t>
      </w:r>
    </w:p>
    <w:p>
      <w:pPr>
        <w:pStyle w:val="ListParagraph"/>
        <w:numPr>
          <w:ilvl w:val="0"/>
          <w:numId w:val="1"/>
        </w:numPr>
        <w:spacing w:after="60" w:before="40"/>
      </w:pPr>
      <w:r>
        <w:rPr>
          <w:b/>
          <w:bCs/>
          <w:color w:val="1F4E79"/>
          <w:sz w:val="22"/>
          <w:szCs w:val="22"/>
        </w:rPr>
        <w:t xml:space="preserve">1. Feed Publishing (Đăng bài): </w:t>
      </w:r>
      <w:r>
        <w:rPr>
          <w:color w:val="262626"/>
          <w:sz w:val="22"/>
          <w:szCs w:val="22"/>
        </w:rPr>
        <w:t xml:space="preserve">User tạo bài viết (văn bản, hình ảnh, video) -&gt; Dữ liệu được ghi vào DB và đẩy vào bảng tin của bạn bè.</w:t>
      </w:r>
    </w:p>
    <w:p>
      <w:pPr>
        <w:pStyle w:val="ListParagraph"/>
        <w:numPr>
          <w:ilvl w:val="0"/>
          <w:numId w:val="1"/>
        </w:numPr>
        <w:spacing w:after="60" w:before="40"/>
      </w:pPr>
      <w:r>
        <w:rPr>
          <w:b/>
          <w:bCs/>
          <w:color w:val="1F4E79"/>
          <w:sz w:val="22"/>
          <w:szCs w:val="22"/>
        </w:rPr>
        <w:t xml:space="preserve">2. Feed Retrieval (Đọc bảng tin): </w:t>
      </w:r>
      <w:r>
        <w:rPr>
          <w:color w:val="262626"/>
          <w:sz w:val="22"/>
          <w:szCs w:val="22"/>
        </w:rPr>
        <w:t xml:space="preserve">User mở app -&gt; Hệ thống lấy về danh sách bài viết mới nhất đã sắp xếp theo thời gian hoặc độ tương tác.</w:t>
      </w:r>
    </w:p>
    <w:p>
      <w:pPr>
        <w:pStyle w:val="Heading2"/>
        <w:spacing w:after="120" w:before="300"/>
      </w:pPr>
      <w:r>
        <w:t xml:space="preserve">11.2. Cuộc đối đầu: Fan-out on Write vs Fan-out on Read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4E79" w:val="clear"/>
            <w:tcMar>
              <w:top w:type="dxa" w:w="100"/>
              <w:left w:type="dxa" w:w="100"/>
              <w:bottom w:type="dxa" w:w="100"/>
              <w:right w:type="dxa" w:w="100"/>
            </w:tcMar>
          </w:tcPr>
          <w:p>
            <w:pPr>
              <w:jc w:val="center"/>
            </w:pPr>
            <w:r>
              <w:rPr>
                <w:b/>
                <w:bCs/>
                <w:color w:val="FFFFFF"/>
                <w:sz w:val="20"/>
                <w:szCs w:val="20"/>
              </w:rPr>
              <w:t xml:space="preserve">Tiêu chí</w:t>
            </w:r>
          </w:p>
        </w:tc>
        <w:tc>
          <w:tcPr>
            <w:shd w:fill="1F4E79" w:val="clear"/>
            <w:tcMar>
              <w:top w:type="dxa" w:w="100"/>
              <w:left w:type="dxa" w:w="100"/>
              <w:bottom w:type="dxa" w:w="100"/>
              <w:right w:type="dxa" w:w="100"/>
            </w:tcMar>
          </w:tcPr>
          <w:p>
            <w:pPr>
              <w:jc w:val="center"/>
            </w:pPr>
            <w:r>
              <w:rPr>
                <w:b/>
                <w:bCs/>
                <w:color w:val="FFFFFF"/>
                <w:sz w:val="20"/>
                <w:szCs w:val="20"/>
              </w:rPr>
              <w:t xml:space="preserve">Fan-out on Write (Push Model)</w:t>
            </w:r>
          </w:p>
        </w:tc>
        <w:tc>
          <w:tcPr>
            <w:shd w:fill="1F4E79" w:val="clear"/>
            <w:tcMar>
              <w:top w:type="dxa" w:w="100"/>
              <w:left w:type="dxa" w:w="100"/>
              <w:bottom w:type="dxa" w:w="100"/>
              <w:right w:type="dxa" w:w="100"/>
            </w:tcMar>
          </w:tcPr>
          <w:p>
            <w:pPr>
              <w:jc w:val="center"/>
            </w:pPr>
            <w:r>
              <w:rPr>
                <w:b/>
                <w:bCs/>
                <w:color w:val="FFFFFF"/>
                <w:sz w:val="20"/>
                <w:szCs w:val="20"/>
              </w:rPr>
              <w:t xml:space="preserve">Fan-out on Read (Pull Model)</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Cơ chế hoạt động</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Khi một user đăng bài, hệ thống chủ động đẩy post_id vào Feed Cache của tất cả bạn bè ngay lập tức.</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Khi user mở ứng dụng, hệ thống mới truy vấn database để kéo các bài viết gần nhất của tất cả bạn bè về.</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Tốc độ Đọc (Retrieval)</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Cực nhanh O(1) - Chỉ cần đọc thẳng từ Redis Feed Cache của người đó.</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Rất chậm O(N) - Phải SELECT từ hàng trăm bạn bè rồi merge và sắp xếp lại.</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Tốc độ Ghi (Publish)</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Chậm và tốn tài nguyên khi người đăng có hàng triệu followers (Celebrity problem).</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Rất nhanh - Chỉ cần ghi 1 bản ghi vào bảng Post của tác giả.</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Đối tượng phù hợp</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Phù hợp với người dùng bình thường có số lượng bạn bè vừa phải (&lt; 5,000 bạn).</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Phù hợp với người nổi tiếng có hàng chục triệu người theo dõi.</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GIẢI PHÁP LAI (HYBRID MODEL) - BÍ QUYẾT CỦA CÁC ĐẠI GIA CÔNG NGHỆ:</w:t>
            </w:r>
          </w:p>
          <w:p>
            <w:pPr>
              <w:spacing w:after="60" w:before="40"/>
              <w:jc w:val="left"/>
            </w:pPr>
            <w:r>
              <w:rPr>
                <w:color w:val="262626"/>
                <w:sz w:val="22"/>
                <w:szCs w:val="22"/>
              </w:rPr>
              <w:t xml:space="preserve">Hầu hết các mạng xã hội lớn (Facebook, Twitter) sử dụng mô hình kết hợp:</w:t>
            </w:r>
          </w:p>
          <w:p>
            <w:pPr>
              <w:spacing w:after="60" w:before="40"/>
              <w:jc w:val="left"/>
            </w:pPr>
            <w:r>
              <w:rPr>
                <w:color w:val="262626"/>
                <w:sz w:val="22"/>
                <w:szCs w:val="22"/>
              </w:rPr>
              <w:t xml:space="preserve">• Người dùng thông thường: Dùng Fan-out on Write (Push) để trải nghiệm đọc của 99% người dùng đạt tốc độ tức thì dưới 100ms.</w:t>
            </w:r>
          </w:p>
          <w:p>
            <w:pPr>
              <w:spacing w:after="60" w:before="40"/>
              <w:jc w:val="left"/>
            </w:pPr>
            <w:r>
              <w:rPr>
                <w:color w:val="262626"/>
                <w:sz w:val="22"/>
                <w:szCs w:val="22"/>
              </w:rPr>
              <w:t xml:space="preserve">• Người nổi tiếng (KOL / Celebrity như Justin Bieber, Sơn Tùng M-TP): Dùng Fan-out on Read (Pull). Khi người dùng bình thường mở app, hệ thống lấy Feed Cache có sẵn rồi kéo thêm bài mới nhất của các Idol họ follow vào hợp nhất.</w:t>
            </w:r>
          </w:p>
        </w:tc>
      </w:tr>
    </w:tbl>
    <w:p>
      <w:pPr>
        <w:pStyle w:val="Heading1"/>
        <w:spacing w:after="160" w:before="400"/>
      </w:pPr>
      <w:r>
        <w:t xml:space="preserve">CHƯƠNG 12: THIẾT KẾ HỆ THỐNG TIN NHẮN TRÒ CHUYỆN (DESIGN A CHAT SYSTEM)</w:t>
      </w:r>
    </w:p>
    <w:p>
      <w:pPr>
        <w:pStyle w:val="Heading2"/>
        <w:spacing w:after="120" w:before="300"/>
      </w:pPr>
      <w:r>
        <w:t xml:space="preserve">12.1. Đặt vấn đề &amp; Lựa chọn giao thức</w:t>
      </w:r>
    </w:p>
    <w:p>
      <w:pPr>
        <w:spacing w:after="100" w:before="60"/>
        <w:jc w:val="left"/>
      </w:pPr>
      <w:r>
        <w:rPr>
          <w:color w:val="262626"/>
          <w:sz w:val="22"/>
          <w:szCs w:val="22"/>
        </w:rPr>
        <w:t xml:space="preserve">Ứng dụng chat (như Messenger, Zalo, WhatsApp, Slack) đòi hỏi độ trễ cực thấp (Real-time). Giao thức HTTP truyền thống không phù hợp vì bản chất của nó là Client gửi request thì Server mới trả lời, Server không thể chủ động gửi tin nhắn cho Client.</w:t>
      </w:r>
    </w:p>
    <w:p>
      <w:pPr>
        <w:pStyle w:val="ListParagraph"/>
        <w:numPr>
          <w:ilvl w:val="0"/>
          <w:numId w:val="1"/>
        </w:numPr>
        <w:spacing w:after="60" w:before="40"/>
      </w:pPr>
      <w:r>
        <w:rPr>
          <w:b/>
          <w:bCs/>
          <w:color w:val="1F4E79"/>
          <w:sz w:val="22"/>
          <w:szCs w:val="22"/>
        </w:rPr>
        <w:t xml:space="preserve">1. HTTP Polling: </w:t>
      </w:r>
      <w:r>
        <w:rPr>
          <w:color w:val="262626"/>
          <w:sz w:val="22"/>
          <w:szCs w:val="22"/>
        </w:rPr>
        <w:t xml:space="preserve">Client liên tục gửi request mỗi 2 giây để hỏi có tin mới không. Nhược điểm: Lãng phí băng thông và tài nguyên CPU của server khủng khiếp.</w:t>
      </w:r>
    </w:p>
    <w:p>
      <w:pPr>
        <w:pStyle w:val="ListParagraph"/>
        <w:numPr>
          <w:ilvl w:val="0"/>
          <w:numId w:val="1"/>
        </w:numPr>
        <w:spacing w:after="60" w:before="40"/>
      </w:pPr>
      <w:r>
        <w:rPr>
          <w:b/>
          <w:bCs/>
          <w:color w:val="1F4E79"/>
          <w:sz w:val="22"/>
          <w:szCs w:val="22"/>
        </w:rPr>
        <w:t xml:space="preserve">2. Long-Polling: </w:t>
      </w:r>
      <w:r>
        <w:rPr>
          <w:color w:val="262626"/>
          <w:sz w:val="22"/>
          <w:szCs w:val="22"/>
        </w:rPr>
        <w:t xml:space="preserve">Server giữ kết nối mở đến khi có tin nhắn mới mới trả lời rồi đóng kết nối. Đỡ lãng phí hơn nhưng vẫn có overhead tạo lại kết nối HTTP liên tục.</w:t>
      </w:r>
    </w:p>
    <w:p>
      <w:pPr>
        <w:pStyle w:val="ListParagraph"/>
        <w:numPr>
          <w:ilvl w:val="0"/>
          <w:numId w:val="1"/>
        </w:numPr>
        <w:spacing w:after="60" w:before="40"/>
      </w:pPr>
      <w:r>
        <w:rPr>
          <w:b/>
          <w:bCs/>
          <w:color w:val="1F4E79"/>
          <w:sz w:val="22"/>
          <w:szCs w:val="22"/>
        </w:rPr>
        <w:t xml:space="preserve">3. WebSocket: </w:t>
      </w:r>
      <w:r>
        <w:rPr>
          <w:color w:val="262626"/>
          <w:sz w:val="22"/>
          <w:szCs w:val="22"/>
        </w:rPr>
        <w:t xml:space="preserve">Kết nối chuẩn cho Chat: Bắt đầu bằng HTTP handshake rồi nâng cấp lên TCP hai chiều liên tục (Full-duplex). Cả client và server có thể bắn tin nhắn qua lại bất kỳ lúc nào với header siêu nhẹ (chỉ 2 bytes thay vì hàng trăm bytes của HTTP).</w:t>
      </w:r>
    </w:p>
    <w:p>
      <w:pPr>
        <w:pStyle w:val="Heading2"/>
        <w:spacing w:after="120" w:before="300"/>
      </w:pPr>
      <w:r>
        <w:t xml:space="preserve">12.2. Lựa chọn cơ sở dữ liệu: Tại sao NoSQL Column-Family chiến thắng SQL?</w:t>
      </w:r>
    </w:p>
    <w:p>
      <w:pPr>
        <w:spacing w:after="100" w:before="60"/>
        <w:jc w:val="left"/>
      </w:pPr>
      <w:r>
        <w:rPr>
          <w:color w:val="262626"/>
          <w:sz w:val="22"/>
          <w:szCs w:val="22"/>
        </w:rPr>
        <w:t xml:space="preserve">Một hệ thống chat lớn có thể tiếp nhận hàng tỷ tin nhắn mỗi ngày. Tỉ lệ Đọc : Ghi trong chat là gần 1:1.</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B8860B" w:sz="24"/>
              <w:bottom w:val="none"/>
              <w:right w:val="none"/>
            </w:tcBorders>
            <w:shd w:fill="FFF9E6" w:val="clear"/>
            <w:tcMar>
              <w:top w:type="dxa" w:w="120"/>
              <w:left w:type="dxa" w:w="180"/>
              <w:bottom w:type="dxa" w:w="120"/>
              <w:right w:type="dxa" w:w="180"/>
            </w:tcMar>
          </w:tcPr>
          <w:p>
            <w:pPr>
              <w:spacing w:after="80" w:before="60"/>
            </w:pPr>
            <w:r>
              <w:rPr>
                <w:b/>
                <w:bCs/>
                <w:color w:val="B8860B"/>
                <w:sz w:val="22"/>
                <w:szCs w:val="22"/>
              </w:rPr>
              <w:t xml:space="preserve">📊 TẠI SAO CHỌN APACHE CASSANDRA / SCYLLADB CHO DỮ LIỆU TIN NHẮN?</w:t>
            </w:r>
          </w:p>
          <w:p>
            <w:pPr>
              <w:spacing w:after="60" w:before="40"/>
              <w:jc w:val="left"/>
            </w:pPr>
            <w:r>
              <w:rPr>
                <w:color w:val="262626"/>
                <w:sz w:val="22"/>
                <w:szCs w:val="22"/>
              </w:rPr>
              <w:t xml:space="preserve">• Lưu lượng tin nhắn cũ hầu như không bao giờ bị sửa đổi (Immutable data).</w:t>
            </w:r>
          </w:p>
          <w:p>
            <w:pPr>
              <w:spacing w:after="60" w:before="40"/>
              <w:jc w:val="left"/>
            </w:pPr>
            <w:r>
              <w:rPr>
                <w:color w:val="262626"/>
                <w:sz w:val="22"/>
                <w:szCs w:val="22"/>
              </w:rPr>
              <w:t xml:space="preserve">• Khối lượng ghi cực lớn (Write-heavy): Cassandra sử dụng kiến trúc LSM-Tree (Log-Structured Merge-tree) ghi tuần tự vào đĩa nên tốc độ ghi nhanh gấp nhiều lần MySQL.</w:t>
            </w:r>
          </w:p>
          <w:p>
            <w:pPr>
              <w:spacing w:after="60" w:before="40"/>
              <w:jc w:val="left"/>
            </w:pPr>
            <w:r>
              <w:rPr>
                <w:color w:val="262626"/>
                <w:sz w:val="22"/>
                <w:szCs w:val="22"/>
              </w:rPr>
              <w:t xml:space="preserve">• Dễ dàng phân trang (Pagination) theo thời gian bằng cách sắp xếp theo trường Timestamp hoặc Snowflake ID.</w:t>
            </w:r>
          </w:p>
          <w:p>
            <w:pPr>
              <w:spacing w:after="60" w:before="40"/>
              <w:jc w:val="left"/>
            </w:pPr>
            <w:r>
              <w:rPr>
                <w:color w:val="262626"/>
                <w:sz w:val="22"/>
                <w:szCs w:val="22"/>
              </w:rPr>
              <w:t xml:space="preserve">• Dễ dàng mở rộng ngang (Scale Out) thêm node máy chủ khi dung lượng tin nhắn tăng lên hàng Petabytes.</w:t>
            </w:r>
          </w:p>
        </w:tc>
      </w:tr>
    </w:tbl>
    <w:p>
      <w:pPr>
        <w:pStyle w:val="Heading2"/>
        <w:spacing w:after="120" w:before="300"/>
      </w:pPr>
      <w:r>
        <w:t xml:space="preserve">12.3. Quản lý trạng thái Online / Offline (Presence Service)</w:t>
      </w:r>
    </w:p>
    <w:p>
      <w:pPr>
        <w:spacing w:after="100" w:before="60"/>
        <w:jc w:val="left"/>
      </w:pPr>
      <w:r>
        <w:rPr>
          <w:color w:val="262626"/>
          <w:sz w:val="22"/>
          <w:szCs w:val="22"/>
        </w:rPr>
        <w:t xml:space="preserve">Người dùng thường xuyên bị mất sóng, ngắt mạng wifi tạm thời. Nếu mỗi lần mất kết nối lại đổi trạng thái thành Offline thì danh bạ bạn bè sẽ bị nhấp nháy liên tục.</w:t>
      </w:r>
    </w:p>
    <w:p>
      <w:pPr>
        <w:pStyle w:val="ListParagraph"/>
        <w:numPr>
          <w:ilvl w:val="0"/>
          <w:numId w:val="1"/>
        </w:numPr>
        <w:spacing w:after="60" w:before="40"/>
      </w:pPr>
      <w:r>
        <w:rPr>
          <w:b/>
          <w:bCs/>
          <w:color w:val="1F4E79"/>
          <w:sz w:val="22"/>
          <w:szCs w:val="22"/>
        </w:rPr>
        <w:t xml:space="preserve">Cơ chế Heartbeat: </w:t>
      </w:r>
      <w:r>
        <w:rPr>
          <w:color w:val="262626"/>
          <w:sz w:val="22"/>
          <w:szCs w:val="22"/>
        </w:rPr>
        <w:t xml:space="preserve">Client gửi một gói tin nhịp tim (Heartbeat event) mỗi 5 giây đến Presence Server.</w:t>
      </w:r>
    </w:p>
    <w:p>
      <w:pPr>
        <w:pStyle w:val="ListParagraph"/>
        <w:numPr>
          <w:ilvl w:val="0"/>
          <w:numId w:val="1"/>
        </w:numPr>
        <w:spacing w:after="60" w:before="40"/>
      </w:pPr>
      <w:r>
        <w:rPr>
          <w:b/>
          <w:bCs/>
          <w:color w:val="1F4E79"/>
          <w:sz w:val="22"/>
          <w:szCs w:val="22"/>
        </w:rPr>
        <w:t xml:space="preserve">Quy tắc xác định: </w:t>
      </w:r>
      <w:r>
        <w:rPr>
          <w:color w:val="262626"/>
          <w:sz w:val="22"/>
          <w:szCs w:val="22"/>
        </w:rPr>
        <w:t xml:space="preserve">Nếu Presence Server không nhận được Heartbeat trong vòng 30 giây liên tiếp, lúc đó mới chính thức chuyển trạng thái người dùng thành Offline.</w:t>
      </w:r>
    </w:p>
    <w:p>
      <w:pPr>
        <w:pStyle w:val="Heading1"/>
        <w:spacing w:after="160" w:before="400"/>
      </w:pPr>
      <w:r>
        <w:t xml:space="preserve">CHƯƠNG 13: THIẾT KẾ HỆ THỐNG GỢI Ý TÌM KIẾM (SEARCH AUTOCOMPLETE SYSTEM)</w:t>
      </w:r>
    </w:p>
    <w:p>
      <w:pPr>
        <w:pStyle w:val="Heading2"/>
        <w:spacing w:after="120" w:before="300"/>
      </w:pPr>
      <w:r>
        <w:t xml:space="preserve">13.1. Đặt vấn đề &amp; Thách thức</w:t>
      </w:r>
    </w:p>
    <w:p>
      <w:pPr>
        <w:spacing w:after="100" w:before="60"/>
        <w:jc w:val="left"/>
      </w:pPr>
      <w:r>
        <w:rPr>
          <w:color w:val="262626"/>
          <w:sz w:val="22"/>
          <w:szCs w:val="22"/>
        </w:rPr>
        <w:t xml:space="preserve">Khi bạn gõ từng ký tự vào ô tìm kiếm Google (ví dụ gõ 'sys'), hệ thống phải lập tức gợi ý 5 cụm từ phổ biến nhất (ví dụ: 'system design', 'system requirements'...) với độ trễ dưới 100ms. Với hàng trăm triệu lượt tìm kiếm mỗi giây, việc truy vấn trực tiếp vào SQL dạng `SELECT * FROM words WHERE word LIKE 'sys%'` sẽ làm sập máy chủ ngay lập tức.</w:t>
      </w:r>
    </w:p>
    <w:p>
      <w:pPr>
        <w:pStyle w:val="Heading2"/>
        <w:spacing w:after="120" w:before="300"/>
      </w:pPr>
      <w:r>
        <w:t xml:space="preserve">13.2. Cấu trúc dữ liệu Trie (Cây tiền tố)</w:t>
      </w:r>
    </w:p>
    <w:p>
      <w:pPr>
        <w:spacing w:after="100" w:before="60"/>
        <w:jc w:val="left"/>
      </w:pPr>
      <w:r>
        <w:rPr>
          <w:color w:val="262626"/>
          <w:sz w:val="22"/>
          <w:szCs w:val="22"/>
        </w:rPr>
        <w:t xml:space="preserve">Trie là cấu trúc dữ liệu dạng cây chuyên dùng để tìm kiếm chuỗi ký tự theo tiền tố (prefix):</w:t>
      </w:r>
    </w:p>
    <w:p>
      <w:pPr>
        <w:pStyle w:val="ListParagraph"/>
        <w:numPr>
          <w:ilvl w:val="0"/>
          <w:numId w:val="1"/>
        </w:numPr>
        <w:spacing w:after="60" w:before="40"/>
      </w:pPr>
      <w:r>
        <w:rPr>
          <w:b/>
          <w:bCs/>
          <w:color w:val="1F4E79"/>
          <w:sz w:val="22"/>
          <w:szCs w:val="22"/>
        </w:rPr>
        <w:t xml:space="preserve">Nguyên lý Trie: </w:t>
      </w:r>
      <w:r>
        <w:rPr>
          <w:color w:val="262626"/>
          <w:sz w:val="22"/>
          <w:szCs w:val="22"/>
        </w:rPr>
        <w:t xml:space="preserve">Gốc của cây là chuỗi rỗng. Mỗi node con đại diện cho một ký tự.</w:t>
      </w:r>
    </w:p>
    <w:p>
      <w:pPr>
        <w:pStyle w:val="ListParagraph"/>
        <w:numPr>
          <w:ilvl w:val="0"/>
          <w:numId w:val="1"/>
        </w:numPr>
        <w:spacing w:after="60" w:before="40"/>
      </w:pPr>
      <w:r>
        <w:rPr>
          <w:b/>
          <w:bCs/>
          <w:color w:val="1F4E79"/>
          <w:sz w:val="22"/>
          <w:szCs w:val="22"/>
        </w:rPr>
        <w:t xml:space="preserve">Tối ưu bộ nhớ: </w:t>
      </w:r>
      <w:r>
        <w:rPr>
          <w:color w:val="262626"/>
          <w:sz w:val="22"/>
          <w:szCs w:val="22"/>
        </w:rPr>
        <w:t xml:space="preserve">Các từ có cùng tiền tố sẽ đi chung một nhánh trên cây.</w:t>
      </w:r>
    </w:p>
    <w:p>
      <w:pPr>
        <w:pStyle w:val="ListParagraph"/>
        <w:numPr>
          <w:ilvl w:val="0"/>
          <w:numId w:val="1"/>
        </w:numPr>
        <w:spacing w:after="60" w:before="40"/>
      </w:pPr>
      <w:r>
        <w:rPr>
          <w:b/>
          <w:bCs/>
          <w:color w:val="1F4E79"/>
          <w:sz w:val="22"/>
          <w:szCs w:val="22"/>
        </w:rPr>
        <w:t xml:space="preserve">Đếm tần suất: </w:t>
      </w:r>
      <w:r>
        <w:rPr>
          <w:color w:val="262626"/>
          <w:sz w:val="22"/>
          <w:szCs w:val="22"/>
        </w:rPr>
        <w:t xml:space="preserve">Lưu thêm trường tần suất tìm kiếm (frequency) tại từng node để biết từ nào được người dùng tìm kiếm nhiều nhất.</w:t>
      </w:r>
    </w:p>
    <w:p>
      <w:pPr>
        <w:pStyle w:val="Heading2"/>
        <w:spacing w:after="120" w:before="300"/>
      </w:pPr>
      <w:r>
        <w:t xml:space="preserve">13.3. Bí quyết tối ưu hóa Trie đỉnh cao</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2 KỸ THUẬT BIẾN TỐC ĐỘ TRUY VẤN VỀ O(1):</w:t>
            </w:r>
          </w:p>
          <w:p>
            <w:pPr>
              <w:spacing w:after="60" w:before="40"/>
              <w:jc w:val="left"/>
            </w:pPr>
            <w:r>
              <w:rPr>
                <w:color w:val="262626"/>
                <w:sz w:val="22"/>
                <w:szCs w:val="22"/>
              </w:rPr>
              <w:t xml:space="preserve">1. Giới hạn độ dài tiền tố (Limit Prefix Length): Trong thực tế, hầu hết người dùng chỉ gõ tối đa 20 đến 50 ký tự trong ô tìm kiếm. Ta chỉ cần duyệt cây tối đa 50 bước.</w:t>
            </w:r>
          </w:p>
          <w:p>
            <w:pPr>
              <w:spacing w:after="60" w:before="40"/>
              <w:jc w:val="left"/>
            </w:pPr>
            <w:r>
              <w:rPr>
                <w:color w:val="262626"/>
                <w:sz w:val="22"/>
                <w:szCs w:val="22"/>
              </w:rPr>
              <w:t xml:space="preserve">2. Cache sẵn Top K kết quả tại từng Node: Thay vì mỗi lần gõ lại phải duyệt xuống toàn bộ các lá của cây con để tìm 5 từ hot nhất, TA TÍNH SẴN VÀ LƯU LUÔN TOP 5 TỪ KHÓA TẠI CHÍNH NODE ĐÓ! Khi người dùng gõ đến ký tự 'sys', hệ thống lấy ngay Top 5 có sẵn tại node 's' -&gt; 'y' -&gt; 's' với thời gian O(1) tuyệt đối!</w:t>
            </w:r>
          </w:p>
        </w:tc>
      </w:tr>
    </w:tbl>
    <w:p>
      <w:pPr>
        <w:pStyle w:val="Heading1"/>
        <w:spacing w:after="160" w:before="400"/>
      </w:pPr>
      <w:r>
        <w:t xml:space="preserve">CHƯƠNG 14: THIẾT KẾ NỀN TẢNG CHIA SẺ VIDEO QUY MÔ LỚN (DESIGN YOUTUBE)</w:t>
      </w:r>
    </w:p>
    <w:p>
      <w:pPr>
        <w:pStyle w:val="Heading2"/>
        <w:spacing w:after="120" w:before="300"/>
      </w:pPr>
      <w:r>
        <w:t xml:space="preserve">14.1. Đặt vấn đề &amp; Các luồng chính</w:t>
      </w:r>
    </w:p>
    <w:p>
      <w:pPr>
        <w:spacing w:after="100" w:before="60"/>
        <w:jc w:val="left"/>
      </w:pPr>
      <w:r>
        <w:rPr>
          <w:color w:val="262626"/>
          <w:sz w:val="22"/>
          <w:szCs w:val="22"/>
        </w:rPr>
        <w:t xml:space="preserve">YouTube là hệ thống tiếp nhận hàng triệu video tải lên mỗi ngày và phục vụ hàng tỷ lượt xem trực tuyến đồng thời. Bài toán thiết kế gồm 2 luồng cốt lõi:</w:t>
      </w:r>
    </w:p>
    <w:p>
      <w:pPr>
        <w:pStyle w:val="ListParagraph"/>
        <w:numPr>
          <w:ilvl w:val="0"/>
          <w:numId w:val="1"/>
        </w:numPr>
        <w:spacing w:after="60" w:before="40"/>
      </w:pPr>
      <w:r>
        <w:rPr>
          <w:b/>
          <w:bCs/>
          <w:color w:val="1F4E79"/>
          <w:sz w:val="22"/>
          <w:szCs w:val="22"/>
        </w:rPr>
        <w:t xml:space="preserve">1. Video Upload Flow: </w:t>
      </w:r>
      <w:r>
        <w:rPr>
          <w:color w:val="262626"/>
          <w:sz w:val="22"/>
          <w:szCs w:val="22"/>
        </w:rPr>
        <w:t xml:space="preserve">Tải video gốc lên Object Storage (S3), chuyển mã video sang nhiều định dạng, trích xuất ảnh bìa (thumbnail).</w:t>
      </w:r>
    </w:p>
    <w:p>
      <w:pPr>
        <w:pStyle w:val="ListParagraph"/>
        <w:numPr>
          <w:ilvl w:val="0"/>
          <w:numId w:val="1"/>
        </w:numPr>
        <w:spacing w:after="60" w:before="40"/>
      </w:pPr>
      <w:r>
        <w:rPr>
          <w:b/>
          <w:bCs/>
          <w:color w:val="1F4E79"/>
          <w:sz w:val="22"/>
          <w:szCs w:val="22"/>
        </w:rPr>
        <w:t xml:space="preserve">2. Video Streaming Flow: </w:t>
      </w:r>
      <w:r>
        <w:rPr>
          <w:color w:val="262626"/>
          <w:sz w:val="22"/>
          <w:szCs w:val="22"/>
        </w:rPr>
        <w:t xml:space="preserve">Phát trực tiếp video đến thiết bị người dùng qua mạng phân phối nội dung (CDN) với chất lượng tự thích ứng theo tốc độ mạng.</w:t>
      </w:r>
    </w:p>
    <w:p>
      <w:pPr>
        <w:pStyle w:val="Heading2"/>
        <w:spacing w:after="120" w:before="300"/>
      </w:pPr>
      <w:r>
        <w:t xml:space="preserve">14.2. Chuyển mã video (Video Transcoding) &amp; Kiến trúc DAG</w:t>
      </w:r>
    </w:p>
    <w:p>
      <w:pPr>
        <w:spacing w:after="100" w:before="60"/>
        <w:jc w:val="left"/>
      </w:pPr>
      <w:r>
        <w:rPr>
          <w:color w:val="262626"/>
          <w:sz w:val="22"/>
          <w:szCs w:val="22"/>
        </w:rPr>
        <w:t xml:space="preserve">Video gốc do người dùng quay có dung lượng khổng lồ và chỉ ở 1 định dạng duy nhất. Hệ thống bắt buộc phải chuyển mã (Transcoding):</w:t>
      </w:r>
    </w:p>
    <w:p>
      <w:pPr>
        <w:pStyle w:val="ListParagraph"/>
        <w:numPr>
          <w:ilvl w:val="0"/>
          <w:numId w:val="1"/>
        </w:numPr>
        <w:spacing w:after="60" w:before="40"/>
      </w:pPr>
      <w:r>
        <w:rPr>
          <w:b/>
          <w:bCs/>
          <w:color w:val="1F4E79"/>
          <w:sz w:val="22"/>
          <w:szCs w:val="22"/>
        </w:rPr>
        <w:t xml:space="preserve">Mục tiêu 1: </w:t>
      </w:r>
      <w:r>
        <w:rPr>
          <w:color w:val="262626"/>
          <w:sz w:val="22"/>
          <w:szCs w:val="22"/>
        </w:rPr>
        <w:t xml:space="preserve">Chuyển thành nhiều độ phân giải: 1080p, 720p, 480p, 360p, 240p.</w:t>
      </w:r>
    </w:p>
    <w:p>
      <w:pPr>
        <w:pStyle w:val="ListParagraph"/>
        <w:numPr>
          <w:ilvl w:val="0"/>
          <w:numId w:val="1"/>
        </w:numPr>
        <w:spacing w:after="60" w:before="40"/>
      </w:pPr>
      <w:r>
        <w:rPr>
          <w:b/>
          <w:bCs/>
          <w:color w:val="1F4E79"/>
          <w:sz w:val="22"/>
          <w:szCs w:val="22"/>
        </w:rPr>
        <w:t xml:space="preserve">Mục tiêu 2: </w:t>
      </w:r>
      <w:r>
        <w:rPr>
          <w:color w:val="262626"/>
          <w:sz w:val="22"/>
          <w:szCs w:val="22"/>
        </w:rPr>
        <w:t xml:space="preserve">Hỗ trợ chuẩn Adaptive Bitrate Streaming (HLS của Apple, MPEG-DASH): Khi người dùng đang xem trên 4G mà đi vào thang máy mạng yếu, video tự động hạ xuống 360p để không bị giật lag.</w:t>
      </w:r>
    </w:p>
    <w:p>
      <w:pPr>
        <w:pStyle w:val="ListParagraph"/>
        <w:numPr>
          <w:ilvl w:val="0"/>
          <w:numId w:val="1"/>
        </w:numPr>
        <w:spacing w:after="60" w:before="40"/>
      </w:pPr>
      <w:r>
        <w:rPr>
          <w:b/>
          <w:bCs/>
          <w:color w:val="1F4E79"/>
          <w:sz w:val="22"/>
          <w:szCs w:val="22"/>
        </w:rPr>
        <w:t xml:space="preserve">Kiến trúc xử lý song song (DAG): </w:t>
      </w:r>
      <w:r>
        <w:rPr>
          <w:color w:val="262626"/>
          <w:sz w:val="22"/>
          <w:szCs w:val="22"/>
        </w:rPr>
        <w:t xml:space="preserve">Sử dụng mô hình đồ thị có hướng không chu trình (Directed Acyclic Graph - DAG) để tách video thành các đoạn nhỏ (chunks vài giây), xử lý song song trên hàng trăm máy chủ (transcode, gắn watermark, phân tích bản quyền, trích xuất audio) rồi ghép lại.</w:t>
      </w:r>
    </w:p>
    <w:p>
      <w:pPr>
        <w:pStyle w:val="Heading2"/>
        <w:spacing w:after="120" w:before="300"/>
      </w:pPr>
      <w:r>
        <w:t xml:space="preserve">14.3. Tối ưu chi phí băng thông mạng</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NGUYÊN TẮC TIẾT KIỆM HÀNG TRIỆU USD CHI PHÍ BĂNG THÔNG:</w:t>
            </w:r>
          </w:p>
          <w:p>
            <w:pPr>
              <w:spacing w:after="60" w:before="40"/>
              <w:jc w:val="left"/>
            </w:pPr>
            <w:r>
              <w:rPr>
                <w:color w:val="262626"/>
                <w:sz w:val="22"/>
                <w:szCs w:val="22"/>
              </w:rPr>
              <w:t xml:space="preserve">Quy luật 80/20 (Pareto): 20% video hot chiếm tới 80% tổng lượt xem; trong khi 80% video còn lại (Long-tail videos) rất hiếm khi có người xem.</w:t>
            </w:r>
          </w:p>
          <w:p>
            <w:pPr>
              <w:spacing w:after="60" w:before="40"/>
              <w:jc w:val="left"/>
            </w:pPr>
            <w:r>
              <w:rPr>
                <w:color w:val="262626"/>
                <w:sz w:val="22"/>
                <w:szCs w:val="22"/>
              </w:rPr>
              <w:t xml:space="preserve">• Đưa tất cả các video hot lên CDN toàn cầu để truyền phát siêu tốc.</w:t>
            </w:r>
          </w:p>
          <w:p>
            <w:pPr>
              <w:spacing w:after="60" w:before="40"/>
              <w:jc w:val="left"/>
            </w:pPr>
            <w:r>
              <w:rPr>
                <w:color w:val="262626"/>
                <w:sz w:val="22"/>
                <w:szCs w:val="22"/>
              </w:rPr>
              <w:t xml:space="preserve">• Đối với các video ít người xem: Không lưu trên CDN đắt đỏ, chỉ khi nào có người yêu cầu mới đọc trực tiếp từ Object Storage giá rẻ (AWS S3 Glacier/Standard).</w:t>
            </w:r>
          </w:p>
        </w:tc>
      </w:tr>
    </w:tbl>
    <w:p>
      <w:pPr>
        <w:pStyle w:val="Heading1"/>
        <w:spacing w:after="160" w:before="400"/>
      </w:pPr>
      <w:r>
        <w:t xml:space="preserve">CHƯƠNG 15: THIẾT KẾ KHO LƯU TRỮ ĐÁM MÂY (DESIGN GOOGLE DRIVE / DROPBOX)</w:t>
      </w:r>
    </w:p>
    <w:p>
      <w:pPr>
        <w:pStyle w:val="Heading2"/>
        <w:spacing w:after="120" w:before="300"/>
      </w:pPr>
      <w:r>
        <w:t xml:space="preserve">15.1. Đặt vấn đề &amp; Kỹ thuật then chốt</w:t>
      </w:r>
    </w:p>
    <w:p>
      <w:pPr>
        <w:spacing w:after="100" w:before="60"/>
        <w:jc w:val="left"/>
      </w:pPr>
      <w:r>
        <w:rPr>
          <w:color w:val="262626"/>
          <w:sz w:val="22"/>
          <w:szCs w:val="22"/>
        </w:rPr>
        <w:t xml:space="preserve">Hệ thống lưu trữ đám mây cho phép người dùng tải lên, chỉnh sửa và đồng bộ file tự động trên máy tính, điện thoại và trình duyệt. Thách thức lớn nhất là làm sao để đồng bộ file nhanh chóng mà không làm cạn kiệt băng thông mạng khi người dùng sửa một file lớn 1GB?</w:t>
      </w:r>
    </w:p>
    <w:p>
      <w:pPr>
        <w:pStyle w:val="Heading2"/>
        <w:spacing w:after="120" w:before="300"/>
      </w:pPr>
      <w:r>
        <w:t xml:space="preserve">15.2. Kỹ thuật Block-level Chunking &amp; Delta Sync (Đồng bộ gia tăng)</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1F4E79" w:sz="24"/>
              <w:bottom w:val="none"/>
              <w:right w:val="none"/>
            </w:tcBorders>
            <w:shd w:fill="F2F6FA" w:val="clear"/>
            <w:tcMar>
              <w:top w:type="dxa" w:w="120"/>
              <w:left w:type="dxa" w:w="180"/>
              <w:bottom w:type="dxa" w:w="120"/>
              <w:right w:type="dxa" w:w="180"/>
            </w:tcMar>
          </w:tcPr>
          <w:p>
            <w:pPr>
              <w:spacing w:after="80" w:before="60"/>
            </w:pPr>
            <w:r>
              <w:rPr>
                <w:b/>
                <w:bCs/>
                <w:color w:val="1F4E79"/>
                <w:sz w:val="22"/>
                <w:szCs w:val="22"/>
              </w:rPr>
              <w:t xml:space="preserve">🚀 BÍ MẬT CÔNG NGHỆ CỦA DROPBOX VÀ GOOGLE DRIVE:</w:t>
            </w:r>
          </w:p>
          <w:p>
            <w:pPr>
              <w:spacing w:after="60" w:before="40"/>
              <w:jc w:val="left"/>
            </w:pPr>
            <w:r>
              <w:rPr>
                <w:color w:val="262626"/>
                <w:sz w:val="22"/>
                <w:szCs w:val="22"/>
              </w:rPr>
              <w:t xml:space="preserve">• Chia nhỏ tệp (Chunking): Một file 100MB được chia thành nhiều khối nhỏ (Blocks, ví dụ 4MB mỗi khối). Mỗi khối được gán một mã băm SHA-256 duy nhất.</w:t>
            </w:r>
          </w:p>
          <w:p>
            <w:pPr>
              <w:spacing w:after="60" w:before="40"/>
              <w:jc w:val="left"/>
            </w:pPr>
            <w:r>
              <w:rPr>
                <w:color w:val="262626"/>
                <w:sz w:val="22"/>
                <w:szCs w:val="22"/>
              </w:rPr>
              <w:t xml:space="preserve">• Đồng bộ gia tăng (Delta Sync): Khi người dùng sửa một vài dòng văn bản trong tài liệu, hệ thống chỉ tính toán lại mã băm của các khối bị thay đổi. THAY VÌ UPLOAD LẠI TOÀN BỘ 100MB, HỆ THỐNG CHỈ TẢI LÊN DUY NHẤT KHỐI 4MB BỊ THAY ĐỔI!</w:t>
            </w:r>
          </w:p>
          <w:p>
            <w:pPr>
              <w:spacing w:after="60" w:before="40"/>
              <w:jc w:val="left"/>
            </w:pPr>
            <w:r>
              <w:rPr>
                <w:color w:val="262626"/>
                <w:sz w:val="22"/>
                <w:szCs w:val="22"/>
              </w:rPr>
              <w:t xml:space="preserve">• Chống trùng lặp (Deduplication): Nếu 1,000 người dùng cùng upload bộ cài đặt Photoshop 2GB giống hệt nhau, hệ thống chỉ lưu duy nhất 1 bản trên Object Storage và trỏ metadata của 1,000 người đó về cùng một vị trí.</w:t>
            </w:r>
          </w:p>
        </w:tc>
      </w:tr>
    </w:tbl>
    <w:p>
      <w:pPr>
        <w:pStyle w:val="Heading2"/>
        <w:spacing w:after="120" w:before="300"/>
      </w:pPr>
      <w:r>
        <w:t xml:space="preserve">15.3. Tách biệt Metadata DB và Block Storage</w:t>
      </w:r>
    </w:p>
    <w:p>
      <w:pPr>
        <w:pStyle w:val="ListParagraph"/>
        <w:numPr>
          <w:ilvl w:val="0"/>
          <w:numId w:val="1"/>
        </w:numPr>
        <w:spacing w:after="60" w:before="40"/>
      </w:pPr>
      <w:r>
        <w:rPr>
          <w:b/>
          <w:bCs/>
          <w:color w:val="1F4E79"/>
          <w:sz w:val="22"/>
          <w:szCs w:val="22"/>
        </w:rPr>
        <w:t xml:space="preserve">1. Metadata Database: </w:t>
      </w:r>
      <w:r>
        <w:rPr>
          <w:color w:val="262626"/>
          <w:sz w:val="22"/>
          <w:szCs w:val="22"/>
        </w:rPr>
        <w:t xml:space="preserve">Lưu thông tin về tệp: file_id, user_id, file_name, file_version, danh sách các block_id, quyền truy cập (Share permissions). Dùng Relational DB để đảm bảo tính nhất quán ACID khi đổi tên, di chuyển thư mục.</w:t>
      </w:r>
    </w:p>
    <w:p>
      <w:pPr>
        <w:pStyle w:val="ListParagraph"/>
        <w:numPr>
          <w:ilvl w:val="0"/>
          <w:numId w:val="1"/>
        </w:numPr>
        <w:spacing w:after="60" w:before="40"/>
      </w:pPr>
      <w:r>
        <w:rPr>
          <w:b/>
          <w:bCs/>
          <w:color w:val="1F4E79"/>
          <w:sz w:val="22"/>
          <w:szCs w:val="22"/>
        </w:rPr>
        <w:t xml:space="preserve">2. Block Storage (Object Storage): </w:t>
      </w:r>
      <w:r>
        <w:rPr>
          <w:color w:val="262626"/>
          <w:sz w:val="22"/>
          <w:szCs w:val="22"/>
        </w:rPr>
        <w:t xml:space="preserve">Chỉ lưu trữ các khối nhị phân thuần túy (Raw binary data) mã hóa trên AWS S3 hoặc cụm Ceph/MinIO.</w:t>
      </w:r>
    </w:p>
    <w:p>
      <w:pPr>
        <w:pStyle w:val="Heading1"/>
        <w:spacing w:after="160" w:before="400"/>
      </w:pPr>
      <w:r>
        <w:t xml:space="preserve">CHƯƠNG 16: TỔNG KẾT &amp; LỘ TRÌNH HỌC TẬP TIẾP THEO (THE LEARNING CONTINUES)</w:t>
      </w:r>
    </w:p>
    <w:p>
      <w:pPr>
        <w:pStyle w:val="Heading2"/>
        <w:spacing w:after="120" w:before="300"/>
      </w:pPr>
      <w:r>
        <w:t xml:space="preserve">16.1. Mindset của một Senior Architect</w:t>
      </w:r>
    </w:p>
    <w:p>
      <w:pPr>
        <w:spacing w:after="100" w:before="60"/>
        <w:jc w:val="left"/>
      </w:pPr>
      <w:r>
        <w:rPr>
          <w:color w:val="262626"/>
          <w:sz w:val="22"/>
          <w:szCs w:val="22"/>
        </w:rPr>
        <w:t xml:space="preserve">Cuốn sách của Alex Xu nhấn mạnh rằng thiết kế hệ thống là một hành trình liên tục học hỏi và quan sát. Hãy nhớ 4 tư duy then chốt:</w:t>
      </w:r>
    </w:p>
    <w:p>
      <w:pPr>
        <w:pStyle w:val="ListParagraph"/>
        <w:numPr>
          <w:ilvl w:val="0"/>
          <w:numId w:val="1"/>
        </w:numPr>
        <w:spacing w:after="60" w:before="40"/>
      </w:pPr>
      <w:r>
        <w:rPr>
          <w:b/>
          <w:bCs/>
          <w:color w:val="1F4E79"/>
          <w:sz w:val="22"/>
          <w:szCs w:val="22"/>
        </w:rPr>
        <w:t xml:space="preserve">1. Luôn nhìn nhận Trade-offs: </w:t>
      </w:r>
      <w:r>
        <w:rPr>
          <w:color w:val="262626"/>
          <w:sz w:val="22"/>
          <w:szCs w:val="22"/>
        </w:rPr>
        <w:t xml:space="preserve">Không bao giờ có giải pháp hoàn hảo cho mọi trường hợp. Mọi quyết định đều đánh đổi giữa Chi phí, Tốc độ, Độ phức tạp và Tính sẵn sàng.</w:t>
      </w:r>
    </w:p>
    <w:p>
      <w:pPr>
        <w:pStyle w:val="ListParagraph"/>
        <w:numPr>
          <w:ilvl w:val="0"/>
          <w:numId w:val="1"/>
        </w:numPr>
        <w:spacing w:after="60" w:before="40"/>
      </w:pPr>
      <w:r>
        <w:rPr>
          <w:b/>
          <w:bCs/>
          <w:color w:val="1F4E79"/>
          <w:sz w:val="22"/>
          <w:szCs w:val="22"/>
        </w:rPr>
        <w:t xml:space="preserve">2. Tôn trọng số liệu thực tế (Data-driven): </w:t>
      </w:r>
      <w:r>
        <w:rPr>
          <w:color w:val="262626"/>
          <w:sz w:val="22"/>
          <w:szCs w:val="22"/>
        </w:rPr>
        <w:t xml:space="preserve">Hiểu rõ hệ thống đang gặp lỗi gì, người dùng đang phàn nàn ở khâu nào trước khi vội vã đập đi xây lại bằng công nghệ mới.</w:t>
      </w:r>
    </w:p>
    <w:p>
      <w:pPr>
        <w:pStyle w:val="ListParagraph"/>
        <w:numPr>
          <w:ilvl w:val="0"/>
          <w:numId w:val="1"/>
        </w:numPr>
        <w:spacing w:after="60" w:before="40"/>
      </w:pPr>
      <w:r>
        <w:rPr>
          <w:b/>
          <w:bCs/>
          <w:color w:val="1F4E79"/>
          <w:sz w:val="22"/>
          <w:szCs w:val="22"/>
        </w:rPr>
        <w:t xml:space="preserve">3. Giữ kiến trúc đơn giản (KISS): </w:t>
      </w:r>
      <w:r>
        <w:rPr>
          <w:color w:val="262626"/>
          <w:sz w:val="22"/>
          <w:szCs w:val="22"/>
        </w:rPr>
        <w:t xml:space="preserve">Đơn giản là đỉnh cao của sự tinh tế. Kiến trúc càng ít thành phần di động thì càng ít nguy cơ xảy ra lỗi.</w:t>
      </w:r>
    </w:p>
    <w:p>
      <w:pPr>
        <w:pStyle w:val="Heading2"/>
        <w:spacing w:after="120" w:before="300"/>
      </w:pPr>
      <w:r>
        <w:t xml:space="preserve">16.2. Các nguồn tài liệu uy tín nên theo dõi hàng tuần</w:t>
      </w:r>
    </w:p>
    <w:p>
      <w:pPr>
        <w:pStyle w:val="ListParagraph"/>
        <w:numPr>
          <w:ilvl w:val="0"/>
          <w:numId w:val="1"/>
        </w:numPr>
        <w:spacing w:after="60" w:before="40"/>
      </w:pPr>
      <w:r>
        <w:rPr>
          <w:b/>
          <w:bCs/>
          <w:color w:val="1F4E79"/>
          <w:sz w:val="22"/>
          <w:szCs w:val="22"/>
        </w:rPr>
        <w:t xml:space="preserve">Netflix Tech Blog: </w:t>
      </w:r>
      <w:r>
        <w:rPr>
          <w:color w:val="262626"/>
          <w:sz w:val="22"/>
          <w:szCs w:val="22"/>
        </w:rPr>
        <w:t xml:space="preserve">Học cách Netflix xử lý hàng triệu stream video và kiến trúc chịu lỗi Chaos Engineering.</w:t>
      </w:r>
    </w:p>
    <w:p>
      <w:pPr>
        <w:pStyle w:val="ListParagraph"/>
        <w:numPr>
          <w:ilvl w:val="0"/>
          <w:numId w:val="1"/>
        </w:numPr>
        <w:spacing w:after="60" w:before="40"/>
      </w:pPr>
      <w:r>
        <w:rPr>
          <w:b/>
          <w:bCs/>
          <w:color w:val="1F4E79"/>
          <w:sz w:val="22"/>
          <w:szCs w:val="22"/>
        </w:rPr>
        <w:t xml:space="preserve">Uber Engineering Blog: </w:t>
      </w:r>
      <w:r>
        <w:rPr>
          <w:color w:val="262626"/>
          <w:sz w:val="22"/>
          <w:szCs w:val="22"/>
        </w:rPr>
        <w:t xml:space="preserve">Học cách Uber quản lý định vị địa lý (H3 geospatial index) và hàng triệu chuyến đi thời gian thực.</w:t>
      </w:r>
    </w:p>
    <w:p>
      <w:pPr>
        <w:pStyle w:val="ListParagraph"/>
        <w:numPr>
          <w:ilvl w:val="0"/>
          <w:numId w:val="1"/>
        </w:numPr>
        <w:spacing w:after="60" w:before="40"/>
      </w:pPr>
      <w:r>
        <w:rPr>
          <w:b/>
          <w:bCs/>
          <w:color w:val="1F4E79"/>
          <w:sz w:val="22"/>
          <w:szCs w:val="22"/>
        </w:rPr>
        <w:t xml:space="preserve">Discord Engineering Blog: </w:t>
      </w:r>
      <w:r>
        <w:rPr>
          <w:color w:val="262626"/>
          <w:sz w:val="22"/>
          <w:szCs w:val="22"/>
        </w:rPr>
        <w:t xml:space="preserve">Học cách Discord chuyển đổi từ MongoDB sang Cassandra rồi sang ScyllaDB để tối ưu chi phí và hiệu năng tin nhắn.</w:t>
      </w:r>
    </w:p>
    <w:p>
      <w:pPr>
        <w:pStyle w:val="ListParagraph"/>
        <w:numPr>
          <w:ilvl w:val="0"/>
          <w:numId w:val="1"/>
        </w:numPr>
        <w:spacing w:after="60" w:before="40"/>
      </w:pPr>
      <w:r>
        <w:rPr>
          <w:b/>
          <w:bCs/>
          <w:color w:val="1F4E79"/>
          <w:sz w:val="22"/>
          <w:szCs w:val="22"/>
        </w:rPr>
        <w:t xml:space="preserve">High Scalability (highscalability.com): </w:t>
      </w:r>
      <w:r>
        <w:rPr>
          <w:color w:val="262626"/>
          <w:sz w:val="22"/>
          <w:szCs w:val="22"/>
        </w:rPr>
        <w:t xml:space="preserve">Tập san phân tích kiến trúc của các hệ thống thực tế cực kỳ bổ ích cho kỹ sư phần mềm.</w:t>
      </w:r>
    </w:p>
    <w:p>
      <w:pPr>
        <w:pStyle w:val="Heading1"/>
        <w:spacing w:after="160" w:before="400"/>
      </w:pPr>
      <w:r>
        <w:t xml:space="preserve">PHẦN III: PLAYBOOK THỰC CHIẾN CHO KỸ SƯ PHẦN MỀM</w:t>
      </w:r>
    </w:p>
    <w:p>
      <w:pPr>
        <w:spacing w:after="100" w:before="60"/>
        <w:jc w:val="left"/>
      </w:pPr>
      <w:r>
        <w:rPr>
          <w:color w:val="262626"/>
          <w:sz w:val="22"/>
          <w:szCs w:val="22"/>
        </w:rPr>
        <w:t xml:space="preserve">Phần này đúc kết những nguyên tắc và ma trận ra quyết định kỹ thuật giúp bạn áp dụng kiến thức từ cuốn sách vào chính các dự án thực tế tại công ty của mình:</w:t>
      </w:r>
    </w:p>
    <w:p>
      <w:pPr>
        <w:pStyle w:val="Heading2"/>
        <w:spacing w:after="120" w:before="300"/>
      </w:pPr>
      <w:r>
        <w:t xml:space="preserve">1. 10 NGUYÊN TẮC VÀNG KHI THIẾT KẾ HỆ THỐNG TRONG CÔNG VIỆC</w:t>
      </w:r>
    </w:p>
    <w:p>
      <w:pPr>
        <w:spacing w:after="100" w:before="60"/>
        <w:jc w:val="left"/>
      </w:pPr>
      <w:r>
        <w:rPr>
          <w:b/>
          <w:bCs/>
          <w:i w:val="false"/>
          <w:iCs w:val="false"/>
          <w:color w:val="1F4E79"/>
          <w:sz w:val="22"/>
          <w:szCs w:val="22"/>
        </w:rPr>
        <w:t xml:space="preserve">Nguyên tắc 1: Giữ mọi thứ đơn giản nhất có thể (KISS - Keep It Simple, Stupid): </w:t>
      </w:r>
      <w:r>
        <w:rPr>
          <w:color w:val="262626"/>
          <w:sz w:val="22"/>
          <w:szCs w:val="22"/>
        </w:rPr>
        <w:t xml:space="preserve">Đừng vội chia nhỏ thành hàng chục Microservices hay cài đặt cụm Kubernetes phức tạp khi dự án của bạn chỉ có vài lập trình viên và lưu lượng còn thấp. Một ứng dụng Monolith được tổ chức dạng Modular rõ ràng thường phát triển nhanh hơn, dễ debug hơn và tiết kiệm 80% chi phí vận hành.</w:t>
      </w:r>
    </w:p>
    <w:p>
      <w:pPr>
        <w:spacing w:after="100" w:before="60"/>
        <w:jc w:val="left"/>
      </w:pPr>
      <w:r>
        <w:rPr>
          <w:b/>
          <w:bCs/>
          <w:i w:val="false"/>
          <w:iCs w:val="false"/>
          <w:color w:val="1F4E79"/>
          <w:sz w:val="22"/>
          <w:szCs w:val="22"/>
        </w:rPr>
        <w:t xml:space="preserve">Nguyên tắc 2: Tối ưu Database Index trước khi nghĩ đến Sharding hay Caching: </w:t>
      </w:r>
      <w:r>
        <w:rPr>
          <w:color w:val="262626"/>
          <w:sz w:val="22"/>
          <w:szCs w:val="22"/>
        </w:rPr>
        <w:t xml:space="preserve">Trước khi vội vàng thêm Redis hay phân mảnh DB, hãy kiểm tra các câu truy vấn SQL chậm (Slow Queries). Việc bổ sung một Composite Index đúng chỗ hoặc viết lại câu lệnh loại bỏ SELECT * có thể giúp truy vấn tăng tốc từ 5 giây xuống 5 mili-giây!</w:t>
      </w:r>
    </w:p>
    <w:p>
      <w:pPr>
        <w:spacing w:after="100" w:before="60"/>
        <w:jc w:val="left"/>
      </w:pPr>
      <w:r>
        <w:rPr>
          <w:b/>
          <w:bCs/>
          <w:i w:val="false"/>
          <w:iCs w:val="false"/>
          <w:color w:val="1F4E79"/>
          <w:sz w:val="22"/>
          <w:szCs w:val="22"/>
        </w:rPr>
        <w:t xml:space="preserve">Nguyên tắc 3: Luôn đặt TTL và giới hạn dung lượng bộ nhớ cho Cache: </w:t>
      </w:r>
      <w:r>
        <w:rPr>
          <w:color w:val="262626"/>
          <w:sz w:val="22"/>
          <w:szCs w:val="22"/>
        </w:rPr>
        <w:t xml:space="preserve">Không bao giờ lưu dữ liệu vào Redis mà không có thời gian hết hạn (Time-To-Live). Nếu không có TTL và chính sách dọn dẹp (LRU Eviction Policy), bộ nhớ RAM của Redis sẽ bị cạn kiệt, dẫn đến lỗi Out-Of-Memory làm sập toàn bộ hệ thống.</w:t>
      </w:r>
    </w:p>
    <w:p>
      <w:pPr>
        <w:spacing w:after="100" w:before="60"/>
        <w:jc w:val="left"/>
      </w:pPr>
      <w:r>
        <w:rPr>
          <w:b/>
          <w:bCs/>
          <w:i w:val="false"/>
          <w:iCs w:val="false"/>
          <w:color w:val="1F4E79"/>
          <w:sz w:val="22"/>
          <w:szCs w:val="22"/>
        </w:rPr>
        <w:t xml:space="preserve">Nguyên tắc 4: Thiết kế API có tính bất biến (Idempotent API): </w:t>
      </w:r>
      <w:r>
        <w:rPr>
          <w:color w:val="262626"/>
          <w:sz w:val="22"/>
          <w:szCs w:val="22"/>
        </w:rPr>
        <w:t xml:space="preserve">Mạng internet luôn có độ trễ và chập chờn. Phía người dùng có thể bấm nút 'Thanh toán' hoặc 'Tạo đơn' nhiều lần khi thấy trang web bị đơ. Luôn yêu cầu `Idempotency-Key` (UUID) trong header của các API POST/PUT quan trọng để đảm bảo một giao dịch không bao giờ bị thực thi lặp lại.</w:t>
      </w:r>
    </w:p>
    <w:p>
      <w:pPr>
        <w:spacing w:after="100" w:before="60"/>
        <w:jc w:val="left"/>
      </w:pPr>
      <w:r>
        <w:rPr>
          <w:b/>
          <w:bCs/>
          <w:i w:val="false"/>
          <w:iCs w:val="false"/>
          <w:color w:val="1F4E79"/>
          <w:sz w:val="22"/>
          <w:szCs w:val="22"/>
        </w:rPr>
        <w:t xml:space="preserve">Nguyên tắc 5: Bất đồng bộ hóa (Asynchronous) các tác vụ tốn thời gian: </w:t>
      </w:r>
      <w:r>
        <w:rPr>
          <w:color w:val="262626"/>
          <w:sz w:val="22"/>
          <w:szCs w:val="22"/>
        </w:rPr>
        <w:t xml:space="preserve">Đừng bắt người dùng đợi trên trình duyệt trong khi hệ thống đang gửi email, tạo tệp PDF hóa đơn hoặc gọi sang bên thứ ba. Hãy đẩy tác vụ vào Message Queue (RabbitMQ, Kafka, AWS SQS) để trả về mã 200 OK ngay cho người dùng, sau đó cho Worker chạy ngầm phía sau.</w:t>
      </w:r>
    </w:p>
    <w:p>
      <w:pPr>
        <w:spacing w:after="100" w:before="60"/>
        <w:jc w:val="left"/>
      </w:pPr>
      <w:r>
        <w:rPr>
          <w:b/>
          <w:bCs/>
          <w:i w:val="false"/>
          <w:iCs w:val="false"/>
          <w:color w:val="1F4E79"/>
          <w:sz w:val="22"/>
          <w:szCs w:val="22"/>
        </w:rPr>
        <w:t xml:space="preserve">Nguyên tắc 6: Thiết kế sẵn sàng cho sự cố (Design for Failure): </w:t>
      </w:r>
      <w:r>
        <w:rPr>
          <w:color w:val="262626"/>
          <w:sz w:val="22"/>
          <w:szCs w:val="22"/>
        </w:rPr>
        <w:t xml:space="preserve">Mọi máy chủ, ổ cứng hay đường truyền mạng đều có thể gặp sự cố bất cứ lúc nào. Luôn tự hỏi: 'Nếu service này chết đột ngột, người dùng sẽ thấy gì?'. Áp dụng mẫu Circuit Breaker, cơ chế thử lại có lùi thời gian (Exponential Backoff) và thiết lập trang thông báo lỗi thân thiện (Graceful Degradation).</w:t>
      </w:r>
    </w:p>
    <w:p>
      <w:pPr>
        <w:spacing w:after="100" w:before="60"/>
        <w:jc w:val="left"/>
      </w:pPr>
      <w:r>
        <w:rPr>
          <w:b/>
          <w:bCs/>
          <w:i w:val="false"/>
          <w:iCs w:val="false"/>
          <w:color w:val="1F4E79"/>
          <w:sz w:val="22"/>
          <w:szCs w:val="22"/>
        </w:rPr>
        <w:t xml:space="preserve">Nguyên tắc 7: Tách biệt việc Đọc và Ghi (Read/Write Separation): </w:t>
      </w:r>
      <w:r>
        <w:rPr>
          <w:color w:val="262626"/>
          <w:sz w:val="22"/>
          <w:szCs w:val="22"/>
        </w:rPr>
        <w:t xml:space="preserve">Trong 90% ứng dụng kinh doanh, số lượt đọc luôn áp đảo số lượt ghi. Hãy tách database thành 1 Master (nhận ghi) và nhiều Read Replicas (nhận đọc). Ở tầng code, áp dụng mẫu CQRS nhẹ nhàng để điều hướng truy vấn đọc sang replica.</w:t>
      </w:r>
    </w:p>
    <w:p>
      <w:pPr>
        <w:spacing w:after="100" w:before="60"/>
        <w:jc w:val="left"/>
      </w:pPr>
      <w:r>
        <w:rPr>
          <w:b/>
          <w:bCs/>
          <w:i w:val="false"/>
          <w:iCs w:val="false"/>
          <w:color w:val="1F4E79"/>
          <w:sz w:val="22"/>
          <w:szCs w:val="22"/>
        </w:rPr>
        <w:t xml:space="preserve">Nguyên tắc 8: Bảo vệ hệ thống bằng Rate Limiting và Timeout: </w:t>
      </w:r>
      <w:r>
        <w:rPr>
          <w:color w:val="262626"/>
          <w:sz w:val="22"/>
          <w:szCs w:val="22"/>
        </w:rPr>
        <w:t xml:space="preserve">Bất kỳ service nào mở ra internet đều phải có giới hạn tốc độ truy cập (Rate Limit). Mọi kết nối HTTP/DB client đều PHẢI ĐẶT TIMEOUT (ví dụ connect timeout 2s, read timeout 5s). Nếu không có timeout, một service bên thứ ba bị đơ sẽ ngốn sạch toàn bộ Thread Pool của bạn trong vài phút.</w:t>
      </w:r>
    </w:p>
    <w:p>
      <w:pPr>
        <w:spacing w:after="100" w:before="60"/>
        <w:jc w:val="left"/>
      </w:pPr>
      <w:r>
        <w:rPr>
          <w:b/>
          <w:bCs/>
          <w:i w:val="false"/>
          <w:iCs w:val="false"/>
          <w:color w:val="1F4E79"/>
          <w:sz w:val="22"/>
          <w:szCs w:val="22"/>
        </w:rPr>
        <w:t xml:space="preserve">Nguyên tắc 9: Đầu tư vào khả năng quan sát (Observability: Metrics, Logs, Tracing): </w:t>
      </w:r>
      <w:r>
        <w:rPr>
          <w:color w:val="262626"/>
          <w:sz w:val="22"/>
          <w:szCs w:val="22"/>
        </w:rPr>
        <w:t xml:space="preserve">Bạn không thể sửa những lỗi mà bạn không nhìn thấy. Thiết lập hệ thống theo dõi sức khỏe tập trung: Prometheus + Grafana để đo CPU, RAM, QPS, Error Rate; Elasticsearch / Loki để tìm kiếm Log; OpenTelemetry để theo dõi vết (Trace) đường đi của request qua các service.</w:t>
      </w:r>
    </w:p>
    <w:p>
      <w:pPr>
        <w:spacing w:after="100" w:before="60"/>
        <w:jc w:val="left"/>
      </w:pPr>
      <w:r>
        <w:rPr>
          <w:b/>
          <w:bCs/>
          <w:i w:val="false"/>
          <w:iCs w:val="false"/>
          <w:color w:val="1F4E79"/>
          <w:sz w:val="22"/>
          <w:szCs w:val="22"/>
        </w:rPr>
        <w:t xml:space="preserve">Nguyên tắc 10: Lên kế hoạch dung lượng định kỳ (Capacity Planning): </w:t>
      </w:r>
      <w:r>
        <w:rPr>
          <w:color w:val="262626"/>
          <w:sz w:val="22"/>
          <w:szCs w:val="22"/>
        </w:rPr>
        <w:t xml:space="preserve">Trước mỗi đợt chiến dịch marketing lớn (như ngày hội mua sắm 11/11, Black Friday), luôn ước tính lưu lượng đỉnh (Peak QPS) và chủ động kiểm tra khả năng chịu tải (Stress Testing / Load Testing bằng k6 hoặc JMeter) để mở rộng tài nguyên trước giờ G.</w:t>
      </w:r>
    </w:p>
    <w:p>
      <w:pPr>
        <w:pStyle w:val="Heading2"/>
        <w:spacing w:after="120" w:before="300"/>
      </w:pPr>
      <w:r>
        <w:t xml:space="preserve">2. MA TRẬN LỰA CHỌN CÔNG NGHỆ (TECHNOLOGY DECISION MATRIX)</w:t>
      </w:r>
    </w:p>
    <w:p>
      <w:pPr>
        <w:spacing w:after="100" w:before="60"/>
        <w:jc w:val="left"/>
      </w:pPr>
      <w:r>
        <w:rPr>
          <w:color w:val="262626"/>
          <w:sz w:val="22"/>
          <w:szCs w:val="22"/>
        </w:rPr>
        <w:t xml:space="preserve">Bảng tra cứu nhanh giúp bạn lựa chọn đúng công cụ cho bài toán trong công việc: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4E79" w:val="clear"/>
            <w:tcMar>
              <w:top w:type="dxa" w:w="100"/>
              <w:left w:type="dxa" w:w="100"/>
              <w:bottom w:type="dxa" w:w="100"/>
              <w:right w:type="dxa" w:w="100"/>
            </w:tcMar>
          </w:tcPr>
          <w:p>
            <w:pPr>
              <w:jc w:val="center"/>
            </w:pPr>
            <w:r>
              <w:rPr>
                <w:b/>
                <w:bCs/>
                <w:color w:val="FFFFFF"/>
                <w:sz w:val="20"/>
                <w:szCs w:val="20"/>
              </w:rPr>
              <w:t xml:space="preserve">Bài toán / Nhu cầu kỹ thuật</w:t>
            </w:r>
          </w:p>
        </w:tc>
        <w:tc>
          <w:tcPr>
            <w:shd w:fill="1F4E79" w:val="clear"/>
            <w:tcMar>
              <w:top w:type="dxa" w:w="100"/>
              <w:left w:type="dxa" w:w="100"/>
              <w:bottom w:type="dxa" w:w="100"/>
              <w:right w:type="dxa" w:w="100"/>
            </w:tcMar>
          </w:tcPr>
          <w:p>
            <w:pPr>
              <w:jc w:val="center"/>
            </w:pPr>
            <w:r>
              <w:rPr>
                <w:b/>
                <w:bCs/>
                <w:color w:val="FFFFFF"/>
                <w:sz w:val="20"/>
                <w:szCs w:val="20"/>
              </w:rPr>
              <w:t xml:space="preserve">Công nghệ đề xuất</w:t>
            </w:r>
          </w:p>
        </w:tc>
        <w:tc>
          <w:tcPr>
            <w:shd w:fill="1F4E79" w:val="clear"/>
            <w:tcMar>
              <w:top w:type="dxa" w:w="100"/>
              <w:left w:type="dxa" w:w="100"/>
              <w:bottom w:type="dxa" w:w="100"/>
              <w:right w:type="dxa" w:w="100"/>
            </w:tcMar>
          </w:tcPr>
          <w:p>
            <w:pPr>
              <w:jc w:val="center"/>
            </w:pPr>
            <w:r>
              <w:rPr>
                <w:b/>
                <w:bCs/>
                <w:color w:val="FFFFFF"/>
                <w:sz w:val="20"/>
                <w:szCs w:val="20"/>
              </w:rPr>
              <w:t xml:space="preserve">Lý do lựa chọn cốt lõi</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Dữ liệu quan hệ, tài chính, đơn hàng</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PostgreSQL / MySQL</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Đảm bảo tính toàn vẹn giao dịch ACID, quan hệ bảng chặt chẽ.</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Tài liệu phi cấu trúc, cấu hình linh hoạt</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MongoDB / DocumentDB</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Schema linh hoạt dạng JSON/BSON, phát triển nhanh.</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Dữ liệu ghi siêu tốc, lịch sử log, IoT, chat</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Apache Cassandra / ScyllaDB</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Kiến trúc LSM-tree ghi cực nhanh, scale ngang vô hạn.</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Bộ nhớ đệm tốc độ cao, session store</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Redis / Memcached</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Lưu trữ trên RAM, cấu trúc dữ liệu phong phú (List, Set, Hash).</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Tìm kiếm toàn văn (Full-text), lọc đa tiêu chí</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Elasticsearch / OpenSearch</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Đánh chỉ mục đảo (Inverted Index) hỗ trợ tìm kiếm siêu tốc.</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Xử lý sự kiện bất đồng bộ, truyền phát dữ liệu</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Apache Kafka / RabbitMQ</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Chịu tải cao, bền bỉ (persistent), phân tách các microservice.</w:t>
            </w:r>
          </w:p>
        </w:tc>
      </w:tr>
      <w:tr>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bCs/>
                <w:color w:val="262626"/>
                <w:sz w:val="20"/>
                <w:szCs w:val="20"/>
              </w:rPr>
              <w:t xml:space="preserve">Lưu trữ file, ảnh, video, sao lưu dữ liệu</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Amazon S3 / Google Cloud Storage</w:t>
            </w:r>
          </w:p>
        </w:tc>
        <w:tc>
          <w:tcPr>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tcPr>
          <w:p>
            <w:pPr>
              <w:jc w:val="left"/>
            </w:pPr>
            <w:r>
              <w:rPr>
                <w:b w:val="false"/>
                <w:bCs w:val="false"/>
                <w:color w:val="262626"/>
                <w:sz w:val="20"/>
                <w:szCs w:val="20"/>
              </w:rPr>
              <w:t xml:space="preserve">Chi phí cực rẻ, độ bền dữ liệu 99.999999999% (11 số 9).</w:t>
            </w:r>
          </w:p>
        </w:tc>
      </w:tr>
      <w:tr>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bCs/>
                <w:color w:val="262626"/>
                <w:sz w:val="20"/>
                <w:szCs w:val="20"/>
              </w:rPr>
              <w:t xml:space="preserve">Phân phối nội dung tĩnh, giảm độ trễ web</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Cloudflare / AWS CloudFront</w:t>
            </w:r>
          </w:p>
        </w:tc>
        <w:tc>
          <w:tcPr>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tcPr>
          <w:p>
            <w:pPr>
              <w:jc w:val="left"/>
            </w:pPr>
            <w:r>
              <w:rPr>
                <w:b w:val="false"/>
                <w:bCs w:val="false"/>
                <w:color w:val="262626"/>
                <w:sz w:val="20"/>
                <w:szCs w:val="20"/>
              </w:rPr>
              <w:t xml:space="preserve">Mạng lưới edge servers toàn cầu, chống DDoS tốt.</w:t>
            </w:r>
          </w:p>
        </w:tc>
      </w:tr>
    </w:tbl>
    <w:p>
      <w:pPr>
        <w:pStyle w:val="Heading2"/>
        <w:spacing w:after="120" w:before="300"/>
      </w:pPr>
      <w:r>
        <w:t xml:space="preserve">3. CHECKLIST KIỂM TRA TRƯỚC KHI ĐƯA HỆ THỐNG LÊN PRODUCTION (GO-LIVE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026"/>
      </w:tblGrid>
      <w:tr>
        <w:tc>
          <w:tcPr>
            <w:tcBorders>
              <w:top w:val="none"/>
              <w:left w:val="single" w:color="2E7D32" w:sz="24"/>
              <w:bottom w:val="none"/>
              <w:right w:val="none"/>
            </w:tcBorders>
            <w:shd w:fill="EBF7EE" w:val="clear"/>
            <w:tcMar>
              <w:top w:type="dxa" w:w="120"/>
              <w:left w:type="dxa" w:w="180"/>
              <w:bottom w:type="dxa" w:w="120"/>
              <w:right w:type="dxa" w:w="180"/>
            </w:tcMar>
          </w:tcPr>
          <w:p>
            <w:pPr>
              <w:spacing w:after="80" w:before="60"/>
            </w:pPr>
            <w:r>
              <w:rPr>
                <w:b/>
                <w:bCs/>
                <w:color w:val="2E7D32"/>
                <w:sz w:val="22"/>
                <w:szCs w:val="22"/>
              </w:rPr>
              <w:t xml:space="preserve">📋 DANH SÁCH 8 TIÊU CHÍ AN TOÀN TRƯỚC KHI RELEASE:</w:t>
            </w:r>
          </w:p>
          <w:p>
            <w:pPr>
              <w:spacing w:after="60" w:before="40"/>
              <w:jc w:val="left"/>
            </w:pPr>
            <w:r>
              <w:rPr>
                <w:color w:val="262626"/>
                <w:sz w:val="22"/>
                <w:szCs w:val="22"/>
              </w:rPr>
              <w:t xml:space="preserve">☑ [Database] Đã đánh Index đầy đủ cho các cột khóa ngoại và cột lọc chưa?</w:t>
            </w:r>
          </w:p>
          <w:p>
            <w:pPr>
              <w:spacing w:after="60" w:before="40"/>
              <w:jc w:val="left"/>
            </w:pPr>
            <w:r>
              <w:rPr>
                <w:color w:val="262626"/>
                <w:sz w:val="22"/>
                <w:szCs w:val="22"/>
              </w:rPr>
              <w:t xml:space="preserve">☑ [Database] Đã cấu hình Connection Pooling (HikariCP / pgBouncer) với số connection hợp lý chưa?</w:t>
            </w:r>
          </w:p>
          <w:p>
            <w:pPr>
              <w:spacing w:after="60" w:before="40"/>
              <w:jc w:val="left"/>
            </w:pPr>
            <w:r>
              <w:rPr>
                <w:color w:val="262626"/>
                <w:sz w:val="22"/>
                <w:szCs w:val="22"/>
              </w:rPr>
              <w:t xml:space="preserve">☑ [Cache] Đã đặt TTL cho tất cả các key trên Redis chưa?</w:t>
            </w:r>
          </w:p>
          <w:p>
            <w:pPr>
              <w:spacing w:after="60" w:before="40"/>
              <w:jc w:val="left"/>
            </w:pPr>
            <w:r>
              <w:rPr>
                <w:color w:val="262626"/>
                <w:sz w:val="22"/>
                <w:szCs w:val="22"/>
              </w:rPr>
              <w:t xml:space="preserve">☑ [Resilience] Tất cả các lệnh gọi API bên ngoài đã có Timeout và Retry hợp lý chưa?</w:t>
            </w:r>
          </w:p>
          <w:p>
            <w:pPr>
              <w:spacing w:after="60" w:before="40"/>
              <w:jc w:val="left"/>
            </w:pPr>
            <w:r>
              <w:rPr>
                <w:color w:val="262626"/>
                <w:sz w:val="22"/>
                <w:szCs w:val="22"/>
              </w:rPr>
              <w:t xml:space="preserve">☑ [Security] Đã bật HTTPS, kiểm tra phân quyền (RBAC), và áp dụng Rate Limiting chống spam chưa?</w:t>
            </w:r>
          </w:p>
          <w:p>
            <w:pPr>
              <w:spacing w:after="60" w:before="40"/>
              <w:jc w:val="left"/>
            </w:pPr>
            <w:r>
              <w:rPr>
                <w:color w:val="262626"/>
                <w:sz w:val="22"/>
                <w:szCs w:val="22"/>
              </w:rPr>
              <w:t xml:space="preserve">☑ [Observability] Đã có cảnh báo (Alerts) qua Telegram / Slack / Email khi tỷ lệ lỗi HTTP 5xx vượt quá 1% chưa?</w:t>
            </w:r>
          </w:p>
          <w:p>
            <w:pPr>
              <w:spacing w:after="60" w:before="40"/>
              <w:jc w:val="left"/>
            </w:pPr>
            <w:r>
              <w:rPr>
                <w:color w:val="262626"/>
                <w:sz w:val="22"/>
                <w:szCs w:val="22"/>
              </w:rPr>
              <w:t xml:space="preserve">☑ [Backup] Đã lên lịch tự động sao lưu Database hàng ngày và kiểm tra thử quy trình phục hồi (Restore) chưa?</w:t>
            </w:r>
          </w:p>
          <w:p>
            <w:pPr>
              <w:spacing w:after="60" w:before="40"/>
              <w:jc w:val="left"/>
            </w:pPr>
            <w:r>
              <w:rPr>
                <w:color w:val="262626"/>
                <w:sz w:val="22"/>
                <w:szCs w:val="22"/>
              </w:rPr>
              <w:t xml:space="preserve">☑ [Scaling] Máy chủ đã sẵn sàng cho cơ chế tự động mở rộng (Auto-scaling / HPA trên K8s) khi tải tăng đột biến chưa?</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888888"/>
        <w:sz w:val="18"/>
        <w:szCs w:val="18"/>
      </w:rPr>
      <w:t xml:space="preserve">Cẩm nang System Design (Alex Xu) - Trang </w:t>
    </w:r>
    <w:r>
      <w:rPr>
        <w:rFonts w:ascii="Segoe UI" w:cs="Segoe UI" w:eastAsia="Segoe UI" w:hAnsi="Segoe U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62626"/>
        <w:sz w:val="22"/>
        <w:szCs w:val="22"/>
      </w:rPr>
    </w:rPrDefault>
    <w:pPrDefault>
      <w:pPr>
        <w:spacing w:after="100" w:before="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Interview - Alex Xu (Bản Tiếng Việt &amp; Thực Chiến)</dc:title>
  <dc:creator>Antigravity AI Assistant</dc:creator>
  <dc:description>Bản dịch tóm tắt, giải nghĩa thuật ngữ và cẩm nang ứng dụng công việc từ cuốn sách System Design Interview của Alex Xu.</dc:description>
  <cp:lastModifiedBy>Un-named</cp:lastModifiedBy>
  <cp:revision>1</cp:revision>
  <dcterms:created xsi:type="dcterms:W3CDTF">2026-10-08T04:27:52.960Z</dcterms:created>
  <dcterms:modified xsi:type="dcterms:W3CDTF">2026-10-08T04:27:52.961Z</dcterms:modified>
</cp:coreProperties>
</file>

<file path=docProps/custom.xml><?xml version="1.0" encoding="utf-8"?>
<Properties xmlns="http://schemas.openxmlformats.org/officeDocument/2006/custom-properties" xmlns:vt="http://schemas.openxmlformats.org/officeDocument/2006/docPropsVTypes"/>
</file>