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14F" w:rsidRDefault="008A239A" w:rsidP="00A054FF">
      <w:pPr>
        <w:pStyle w:val="Heading1"/>
        <w:numPr>
          <w:ilvl w:val="0"/>
          <w:numId w:val="9"/>
        </w:numPr>
        <w:tabs>
          <w:tab w:val="left" w:pos="4050"/>
        </w:tabs>
        <w:rPr>
          <w:rFonts w:cs="Arial"/>
        </w:rPr>
      </w:pPr>
      <w:r w:rsidRPr="00A731C4">
        <w:rPr>
          <w:rFonts w:cs="Arial"/>
        </w:rPr>
        <w:t>TRUNG TÂM VÀ KHÓA HỌC</w:t>
      </w:r>
    </w:p>
    <w:p w:rsidR="00576A4B" w:rsidRDefault="001D1790" w:rsidP="00A054FF">
      <w:pPr>
        <w:pStyle w:val="Heading2"/>
        <w:numPr>
          <w:ilvl w:val="0"/>
          <w:numId w:val="11"/>
        </w:numPr>
      </w:pPr>
      <w:r>
        <w:t>Trung tâm</w:t>
      </w:r>
      <w:r w:rsidR="00841D33">
        <w:t xml:space="preserve"> lập trình</w:t>
      </w:r>
      <w:r>
        <w:t xml:space="preserve"> </w:t>
      </w:r>
      <w:r w:rsidR="00D02D0C">
        <w:t>TPCenter</w:t>
      </w:r>
    </w:p>
    <w:p w:rsidR="00672E59" w:rsidRDefault="00C63B2C" w:rsidP="00672E59">
      <w:pPr>
        <w:pStyle w:val="Heading3"/>
        <w:numPr>
          <w:ilvl w:val="1"/>
          <w:numId w:val="11"/>
        </w:numPr>
      </w:pPr>
      <w:r>
        <w:t>Tổng quan</w:t>
      </w:r>
    </w:p>
    <w:p w:rsidR="00E4555C" w:rsidRPr="00E4555C" w:rsidRDefault="00841D33" w:rsidP="00E4555C">
      <w:r>
        <w:t xml:space="preserve">Trung tâm </w:t>
      </w:r>
      <w:r w:rsidR="004A40C4">
        <w:t>lập trình TPCenter là nơi chia sẽ</w:t>
      </w:r>
      <w:r w:rsidR="000F53AD">
        <w:t>,</w:t>
      </w:r>
      <w:r w:rsidR="004A40C4">
        <w:t xml:space="preserve"> học hỏi các kiến thức, kỹ năng, kinh nghiệm về lậ</w:t>
      </w:r>
      <w:r w:rsidR="000F53AD">
        <w:t>p trình và là nơi kết nối doanh nghiệp hoạt động trong lĩnh vực công nghệ thông tin với nguồn nhân lực lập trình viên trẻ, có nền tảng tốt.</w:t>
      </w:r>
    </w:p>
    <w:p w:rsidR="00C63B2C" w:rsidRDefault="00626F7F" w:rsidP="00A054FF">
      <w:pPr>
        <w:pStyle w:val="Heading3"/>
        <w:numPr>
          <w:ilvl w:val="1"/>
          <w:numId w:val="11"/>
        </w:numPr>
      </w:pPr>
      <w:r>
        <w:t>S</w:t>
      </w:r>
      <w:r w:rsidR="00C63B2C">
        <w:t>ứ mệnh</w:t>
      </w:r>
    </w:p>
    <w:p w:rsidR="00BD3932" w:rsidRDefault="00B156DB" w:rsidP="00B156DB">
      <w:r>
        <w:t>Sứ mệnh của trung tâm là</w:t>
      </w:r>
      <w:r w:rsidR="00BD3932">
        <w:t>:</w:t>
      </w:r>
    </w:p>
    <w:p w:rsidR="00B156DB" w:rsidRDefault="00BD3932" w:rsidP="00B156DB">
      <w:r>
        <w:t>H</w:t>
      </w:r>
      <w:r w:rsidR="00727F53">
        <w:t xml:space="preserve">ỗ trợ </w:t>
      </w:r>
      <w:r w:rsidR="00C221F0">
        <w:t>chia sẽ kinh nghiệm và kiến thức lập trình thực tế từ những leader, senior trong ngành cho các bạn sinh viên năm 3/ 4 hoặc các bạn học lập trình nhưng đang làm trái nghề và có mong muốn quay trở lại đúng nghề, nhưng chưa tìm ra đượ</w:t>
      </w:r>
      <w:r w:rsidR="00FA1FCF">
        <w:t>c cách thông qua những leader, senior trực tiếp đứng lớp với thái độ thân thiện, cởi mở, chân tình, chuyên nghiệp và gần gũi về hệ giá trị cốt lõi để cùng chia sẽ, học tập, tích lũy kiến thức, kinh nghiệm thực tế.</w:t>
      </w:r>
    </w:p>
    <w:p w:rsidR="00C221F0" w:rsidRDefault="008F27F2" w:rsidP="00B156DB">
      <w:r>
        <w:t>N</w:t>
      </w:r>
      <w:r>
        <w:t>ơi kết nối doanh nghiệp hoạt động trong lĩnh vực công nghệ thông tin với nguồn nhân lực lập trình viên trẻ, có nền tảng tố</w:t>
      </w:r>
      <w:r w:rsidR="00812238">
        <w:t>t và đóng góp ít nhiều cải thiện tình hình tìm không ra người phù hợp trong khi có rất nhiều bạn trẻ không đủ năng lực như hiện nay.</w:t>
      </w:r>
    </w:p>
    <w:p w:rsidR="00C63B2C" w:rsidRDefault="002272AB" w:rsidP="00A054FF">
      <w:pPr>
        <w:pStyle w:val="Heading3"/>
        <w:numPr>
          <w:ilvl w:val="1"/>
          <w:numId w:val="11"/>
        </w:numPr>
      </w:pPr>
      <w:r>
        <w:t>Hoài bão</w:t>
      </w:r>
    </w:p>
    <w:p w:rsidR="00FA1FCF" w:rsidRPr="00FA1FCF" w:rsidRDefault="00311E16" w:rsidP="00FA1FCF">
      <w:r>
        <w:t xml:space="preserve">Hoài bão của trung tâm là trở thành một trung tâm được đông đảo các bạn trẻ sinh viên/ học xong công nghệ thông tin nhưng làm trái nghề lựa chọn để cùng nhau thay đổi một số phận, tương lai. Và là nơi ưu tiên tìm những nguồn lực trẻ nhưng vững tay nghề cho các công ty công nghệ, góp phần </w:t>
      </w:r>
      <w:r>
        <w:t>cải thiện tình hình tìm không ra người phù hợp trong khi có rất nhiều bạn trẻ không đủ năng lực như hiện nay.</w:t>
      </w:r>
    </w:p>
    <w:p w:rsidR="00C63B2C" w:rsidRDefault="00C63B2C" w:rsidP="00A054FF">
      <w:pPr>
        <w:pStyle w:val="Heading3"/>
        <w:numPr>
          <w:ilvl w:val="1"/>
          <w:numId w:val="11"/>
        </w:numPr>
      </w:pPr>
      <w:r>
        <w:t>Giá trị cốt lõi</w:t>
      </w:r>
    </w:p>
    <w:p w:rsidR="00894FE5" w:rsidRDefault="007D73D7" w:rsidP="00894FE5">
      <w:r>
        <w:t>Là một trung tâm lập trình chuyên nghiệp và thân thiện, trung tâm coi trọng các giá trị cốt lõi như sau:</w:t>
      </w:r>
    </w:p>
    <w:p w:rsidR="007D73D7" w:rsidRPr="00894FE5" w:rsidRDefault="00E67EBD" w:rsidP="00894FE5">
      <w:r>
        <w:t xml:space="preserve">THÂN THIỆN – CỞI MỞ - CHÂN TÌNH – </w:t>
      </w:r>
      <w:r w:rsidR="00C02316">
        <w:t xml:space="preserve">HAM HỌC HỎI - </w:t>
      </w:r>
      <w:r>
        <w:t>THIẾT THỰC – HỮU ÍCH – CHUYÊN NGHIỆP</w:t>
      </w:r>
    </w:p>
    <w:p w:rsidR="009A699A" w:rsidRDefault="009A699A" w:rsidP="00A054FF">
      <w:pPr>
        <w:pStyle w:val="Heading3"/>
        <w:numPr>
          <w:ilvl w:val="1"/>
          <w:numId w:val="11"/>
        </w:numPr>
      </w:pPr>
      <w:r>
        <w:t>Nội qui</w:t>
      </w:r>
    </w:p>
    <w:p w:rsidR="00340A5B" w:rsidRDefault="00E32D8D" w:rsidP="00340A5B">
      <w:r>
        <w:t>Để đạt mục tiêu đề ra, trung tâm có những nội qui như sau:</w:t>
      </w:r>
    </w:p>
    <w:p w:rsidR="00D62BA0" w:rsidRDefault="00D62BA0" w:rsidP="00340A5B">
      <w:r>
        <w:t>Học viên phải hiện đang ở Thành Phố Hồ Chí Minh</w:t>
      </w:r>
      <w:r w:rsidR="00F341DB">
        <w:t>.</w:t>
      </w:r>
    </w:p>
    <w:p w:rsidR="00E32D8D" w:rsidRDefault="0087501B" w:rsidP="00340A5B">
      <w:r>
        <w:t>Học viên của trung tâm phải là sinh viên đang học năm 3/ 4 hoặc sinh viên đã tốt nghiệp về lĩnh vực công nghệ thông tin, hiện tại đang làm trái ngành nhưng có mong muốn quay lại làm đúng ngành.</w:t>
      </w:r>
    </w:p>
    <w:p w:rsidR="00A83B47" w:rsidRDefault="00A83B47" w:rsidP="00340A5B">
      <w:r>
        <w:t>Học viên phải thể hiện thái độ: THÂN THIỆN – CỞI MỞ - CHÂN TÌNH</w:t>
      </w:r>
      <w:r w:rsidR="00CA57BF">
        <w:t xml:space="preserve"> </w:t>
      </w:r>
      <w:r>
        <w:t>- HAM HỌC HỎI</w:t>
      </w:r>
      <w:r w:rsidR="00CA57BF">
        <w:t xml:space="preserve"> </w:t>
      </w:r>
      <w:r w:rsidR="00277ECC">
        <w:t xml:space="preserve"> và </w:t>
      </w:r>
      <w:r w:rsidR="00CA57BF">
        <w:t>CÓ TRÁCH NHIỆM CAO</w:t>
      </w:r>
      <w:r w:rsidR="00A4035A">
        <w:t xml:space="preserve"> VỚI BẢN THÂN MÌNH</w:t>
      </w:r>
      <w:r w:rsidR="00277ECC">
        <w:t xml:space="preserve"> bằng cách LÀM BÀI TẬP ĐẦY ĐỦ, CÙNG THAM GIA TRANH LUẬN VÀ PHẢN BIỆN để hiểu thật rõ, thật sâu.</w:t>
      </w:r>
    </w:p>
    <w:p w:rsidR="00E03082" w:rsidRDefault="003502A7" w:rsidP="00340A5B">
      <w:r>
        <w:t xml:space="preserve">Vì hiện tại trung tâm hoạt động PHI LỢI NHUẬN </w:t>
      </w:r>
      <w:bookmarkStart w:id="0" w:name="_GoBack"/>
      <w:bookmarkEnd w:id="0"/>
      <w:r>
        <w:t xml:space="preserve">Học viên phải đóng </w:t>
      </w:r>
    </w:p>
    <w:p w:rsidR="0087501B" w:rsidRDefault="00E7762D" w:rsidP="00340A5B">
      <w:r>
        <w:t>Giáo viên của trung tâm phải là những senior/ leader</w:t>
      </w:r>
      <w:r w:rsidR="00D62BA0">
        <w:t xml:space="preserve"> </w:t>
      </w:r>
      <w:r w:rsidR="00F341DB">
        <w:t xml:space="preserve">developer </w:t>
      </w:r>
      <w:r w:rsidR="00D62BA0">
        <w:t>đang làm việ</w:t>
      </w:r>
      <w:r w:rsidR="00F341DB">
        <w:t>c tại công ty chuyên về công nghệ</w:t>
      </w:r>
      <w:r w:rsidR="00781EE1">
        <w:t xml:space="preserve"> và coi trọng các giá trị cốt lõi của trung tâm.</w:t>
      </w:r>
    </w:p>
    <w:p w:rsidR="00781EE1" w:rsidRDefault="00A83B47" w:rsidP="00340A5B">
      <w:r>
        <w:t>Giáo</w:t>
      </w:r>
      <w:r w:rsidR="00A04251">
        <w:t xml:space="preserve"> viên</w:t>
      </w:r>
      <w:r w:rsidR="002836C3">
        <w:t xml:space="preserve"> phải thể hiện thái độ: </w:t>
      </w:r>
      <w:r w:rsidR="002836C3">
        <w:t xml:space="preserve">THÂN THIỆN – CỞI MỞ - CHÂN TÌNH </w:t>
      </w:r>
      <w:r w:rsidR="00BB459B">
        <w:t>-</w:t>
      </w:r>
      <w:r w:rsidR="002836C3">
        <w:t>- THIẾT THỰC – HỮU ÍCH – CHUYÊN NGHIỆP</w:t>
      </w:r>
      <w:r>
        <w:t xml:space="preserve"> khi đứng lớp. Lắng nghe và giải đáp, giúp đỡ học viên hiểu rõ.</w:t>
      </w:r>
    </w:p>
    <w:p w:rsidR="00A83B47" w:rsidRDefault="0019550F" w:rsidP="00340A5B">
      <w:r>
        <w:t xml:space="preserve">Trung tâm khuyến khích học viên đặt câu hỏi, đưa ra ý kiến cho giáo viên đứng lớp, các bạn học và phản biện( </w:t>
      </w:r>
      <w:r w:rsidRPr="0019550F">
        <w:rPr>
          <w:b/>
        </w:rPr>
        <w:t>lưu ý:</w:t>
      </w:r>
      <w:r>
        <w:t xml:space="preserve"> chĩ tranh ý, không tranh người) để hiểu sâu, nắm vững kiến thức.</w:t>
      </w:r>
      <w:r w:rsidR="00282578">
        <w:t xml:space="preserve"> </w:t>
      </w:r>
    </w:p>
    <w:p w:rsidR="00EC1C14" w:rsidRPr="00EC1C14" w:rsidRDefault="00EC1C14" w:rsidP="00EC1C14">
      <w:pPr>
        <w:pStyle w:val="Heading3"/>
        <w:numPr>
          <w:ilvl w:val="1"/>
          <w:numId w:val="11"/>
        </w:numPr>
      </w:pPr>
      <w:r>
        <w:t>Mô hình của lớp</w:t>
      </w:r>
    </w:p>
    <w:p w:rsidR="00576A4B" w:rsidRDefault="00576A4B" w:rsidP="00A054FF">
      <w:pPr>
        <w:pStyle w:val="Heading2"/>
        <w:numPr>
          <w:ilvl w:val="0"/>
          <w:numId w:val="11"/>
        </w:numPr>
      </w:pPr>
      <w:r>
        <w:t>Khóa học</w:t>
      </w:r>
    </w:p>
    <w:p w:rsidR="00E91EC1" w:rsidRPr="00E91EC1" w:rsidRDefault="00E91EC1" w:rsidP="00A054FF">
      <w:pPr>
        <w:pStyle w:val="Heading3"/>
        <w:numPr>
          <w:ilvl w:val="1"/>
          <w:numId w:val="11"/>
        </w:numPr>
      </w:pPr>
      <w:r>
        <w:t>Thị trường, thông tin và yêu cầu từ việ</w:t>
      </w:r>
      <w:r w:rsidR="00CE6654">
        <w:t>c làm .NET</w:t>
      </w:r>
      <w:r>
        <w:t xml:space="preserve"> hiện tại</w:t>
      </w:r>
    </w:p>
    <w:p w:rsidR="00115842" w:rsidRDefault="00900EEB" w:rsidP="00A054FF">
      <w:pPr>
        <w:pStyle w:val="Heading3"/>
        <w:numPr>
          <w:ilvl w:val="1"/>
          <w:numId w:val="11"/>
        </w:numPr>
      </w:pPr>
      <w:r>
        <w:t>Đối tượng</w:t>
      </w:r>
    </w:p>
    <w:p w:rsidR="00E743E9" w:rsidRDefault="00E743E9" w:rsidP="00E743E9">
      <w:pPr>
        <w:pStyle w:val="Heading3"/>
        <w:numPr>
          <w:ilvl w:val="1"/>
          <w:numId w:val="11"/>
        </w:numPr>
      </w:pPr>
      <w:r>
        <w:t>C</w:t>
      </w:r>
      <w:r w:rsidR="009C2A49">
        <w:t>am kế</w:t>
      </w:r>
      <w:r>
        <w:t>t</w:t>
      </w:r>
    </w:p>
    <w:p w:rsidR="00E743E9" w:rsidRDefault="00E743E9" w:rsidP="00542F32">
      <w:pPr>
        <w:pStyle w:val="Heading3"/>
        <w:numPr>
          <w:ilvl w:val="1"/>
          <w:numId w:val="11"/>
        </w:numPr>
      </w:pPr>
      <w:r>
        <w:t>Mong muố</w:t>
      </w:r>
      <w:r>
        <w:t>n</w:t>
      </w:r>
    </w:p>
    <w:p w:rsidR="001B3A52" w:rsidRDefault="002714A7" w:rsidP="00A054FF">
      <w:pPr>
        <w:pStyle w:val="Heading1"/>
        <w:numPr>
          <w:ilvl w:val="0"/>
          <w:numId w:val="9"/>
        </w:numPr>
      </w:pPr>
      <w:r w:rsidRPr="00A731C4">
        <w:t>GIÁO TRÌNH</w:t>
      </w:r>
    </w:p>
    <w:p w:rsidR="00551760" w:rsidRDefault="00AC1A44" w:rsidP="00551760">
      <w:pPr>
        <w:pStyle w:val="Heading2"/>
        <w:numPr>
          <w:ilvl w:val="0"/>
          <w:numId w:val="32"/>
        </w:numPr>
      </w:pPr>
      <w:r>
        <w:t>C# cơ bản</w:t>
      </w:r>
    </w:p>
    <w:p w:rsidR="00BA3219" w:rsidRDefault="00BA3219" w:rsidP="00BA3219">
      <w:r>
        <w:t>Định nghĩa</w:t>
      </w:r>
    </w:p>
    <w:p w:rsidR="00BA3219" w:rsidRPr="00BA3219" w:rsidRDefault="00BA3219" w:rsidP="00BA3219">
      <w:r>
        <w:t>Cài đặt môi trường</w:t>
      </w:r>
    </w:p>
    <w:p w:rsidR="00AD2E46" w:rsidRDefault="00A2681B" w:rsidP="00B56DD6">
      <w:pPr>
        <w:pStyle w:val="Heading2"/>
        <w:numPr>
          <w:ilvl w:val="0"/>
          <w:numId w:val="32"/>
        </w:numPr>
      </w:pPr>
      <w:r>
        <w:t>OOP</w:t>
      </w:r>
      <w:r w:rsidR="00E23A0A">
        <w:t xml:space="preserve"> trong C#</w:t>
      </w:r>
    </w:p>
    <w:p w:rsidR="004C2751" w:rsidRDefault="00DD3287" w:rsidP="00B56DD6">
      <w:pPr>
        <w:pStyle w:val="Heading2"/>
        <w:numPr>
          <w:ilvl w:val="0"/>
          <w:numId w:val="32"/>
        </w:numPr>
      </w:pPr>
      <w:r>
        <w:t>Sql server</w:t>
      </w:r>
      <w:r w:rsidR="009F0D68">
        <w:t xml:space="preserve"> &amp; cú pháp</w:t>
      </w:r>
    </w:p>
    <w:p w:rsidR="00E23A0A" w:rsidRDefault="00E23A0A" w:rsidP="00B56DD6">
      <w:pPr>
        <w:pStyle w:val="Heading2"/>
        <w:numPr>
          <w:ilvl w:val="0"/>
          <w:numId w:val="32"/>
        </w:numPr>
      </w:pPr>
      <w:r>
        <w:t>ADO.NET</w:t>
      </w:r>
    </w:p>
    <w:p w:rsidR="00E23A0A" w:rsidRDefault="00E23A0A" w:rsidP="00B56DD6">
      <w:pPr>
        <w:pStyle w:val="Heading2"/>
        <w:numPr>
          <w:ilvl w:val="0"/>
          <w:numId w:val="32"/>
        </w:numPr>
      </w:pPr>
      <w:r>
        <w:t>Linq</w:t>
      </w:r>
    </w:p>
    <w:p w:rsidR="00E23A0A" w:rsidRDefault="00E23A0A" w:rsidP="00B56DD6">
      <w:pPr>
        <w:pStyle w:val="Heading2"/>
        <w:numPr>
          <w:ilvl w:val="0"/>
          <w:numId w:val="32"/>
        </w:numPr>
      </w:pPr>
      <w:r>
        <w:t>Entity framework</w:t>
      </w:r>
    </w:p>
    <w:p w:rsidR="005E0D34" w:rsidRDefault="005E0D34" w:rsidP="00B56DD6">
      <w:pPr>
        <w:pStyle w:val="Heading2"/>
        <w:numPr>
          <w:ilvl w:val="0"/>
          <w:numId w:val="32"/>
        </w:numPr>
      </w:pPr>
      <w:r>
        <w:t>Html &amp; css</w:t>
      </w:r>
    </w:p>
    <w:p w:rsidR="00E23A0A" w:rsidRDefault="00E23A0A" w:rsidP="00B56DD6">
      <w:pPr>
        <w:pStyle w:val="Heading2"/>
        <w:numPr>
          <w:ilvl w:val="0"/>
          <w:numId w:val="32"/>
        </w:numPr>
      </w:pPr>
      <w:r>
        <w:t>ASP.NET MVC</w:t>
      </w:r>
    </w:p>
    <w:p w:rsidR="005A486F" w:rsidRDefault="005A486F" w:rsidP="00B56DD6">
      <w:pPr>
        <w:pStyle w:val="Heading2"/>
        <w:numPr>
          <w:ilvl w:val="0"/>
          <w:numId w:val="32"/>
        </w:numPr>
      </w:pPr>
      <w:r>
        <w:t>ASP.NET MVC nâng cao</w:t>
      </w:r>
    </w:p>
    <w:p w:rsidR="00E23A0A" w:rsidRDefault="00A92C76" w:rsidP="00B56DD6">
      <w:pPr>
        <w:pStyle w:val="Heading2"/>
        <w:numPr>
          <w:ilvl w:val="0"/>
          <w:numId w:val="32"/>
        </w:numPr>
      </w:pPr>
      <w:r>
        <w:t>ASP.NET WEB API 2</w:t>
      </w:r>
    </w:p>
    <w:p w:rsidR="006D66B2" w:rsidRPr="006D66B2" w:rsidRDefault="006D66B2" w:rsidP="006D66B2">
      <w:pPr>
        <w:pStyle w:val="Heading2"/>
        <w:numPr>
          <w:ilvl w:val="0"/>
          <w:numId w:val="32"/>
        </w:numPr>
      </w:pPr>
      <w:r>
        <w:t>Công cụ hỗ trợ DEV</w:t>
      </w:r>
    </w:p>
    <w:p w:rsidR="00874C4B" w:rsidRPr="008A0649" w:rsidRDefault="00874C4B" w:rsidP="00B56DD6">
      <w:pPr>
        <w:pStyle w:val="Heading2"/>
        <w:numPr>
          <w:ilvl w:val="0"/>
          <w:numId w:val="32"/>
        </w:numPr>
      </w:pPr>
      <w:r>
        <w:t>Đồ án</w:t>
      </w:r>
    </w:p>
    <w:p w:rsidR="002714A7" w:rsidRPr="00A731C4" w:rsidRDefault="002714A7" w:rsidP="00A054FF">
      <w:pPr>
        <w:pStyle w:val="Heading1"/>
        <w:numPr>
          <w:ilvl w:val="0"/>
          <w:numId w:val="9"/>
        </w:numPr>
      </w:pPr>
      <w:r w:rsidRPr="00A731C4">
        <w:t>TỔNG KẾT</w:t>
      </w:r>
    </w:p>
    <w:p w:rsidR="002714A7" w:rsidRDefault="004349FF" w:rsidP="00A054FF">
      <w:pPr>
        <w:pStyle w:val="Heading1"/>
        <w:numPr>
          <w:ilvl w:val="0"/>
          <w:numId w:val="9"/>
        </w:numPr>
      </w:pPr>
      <w:r w:rsidRPr="00A731C4">
        <w:t xml:space="preserve">NGUỒN </w:t>
      </w:r>
      <w:r w:rsidR="008826BA" w:rsidRPr="00A731C4">
        <w:t>TÀI LIỆU GIÁO TRÌNH SỬ DỤNG</w:t>
      </w:r>
    </w:p>
    <w:p w:rsidR="00233E29" w:rsidRPr="00233E29" w:rsidRDefault="00233E29" w:rsidP="00233E29"/>
    <w:p w:rsidR="002714A7" w:rsidRPr="00A731C4" w:rsidRDefault="002714A7" w:rsidP="002714A7">
      <w:pPr>
        <w:rPr>
          <w:rFonts w:ascii="Arial" w:hAnsi="Arial" w:cs="Arial"/>
        </w:rPr>
      </w:pPr>
    </w:p>
    <w:sectPr w:rsidR="002714A7" w:rsidRPr="00A731C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C90" w:rsidRDefault="00DF4C90" w:rsidP="00AD46CA">
      <w:pPr>
        <w:spacing w:after="0" w:line="240" w:lineRule="auto"/>
      </w:pPr>
      <w:r>
        <w:separator/>
      </w:r>
    </w:p>
  </w:endnote>
  <w:endnote w:type="continuationSeparator" w:id="0">
    <w:p w:rsidR="00DF4C90" w:rsidRDefault="00DF4C90" w:rsidP="00AD4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5845712"/>
      <w:docPartObj>
        <w:docPartGallery w:val="Page Numbers (Bottom of Page)"/>
        <w:docPartUnique/>
      </w:docPartObj>
    </w:sdtPr>
    <w:sdtEndPr>
      <w:rPr>
        <w:noProof/>
      </w:rPr>
    </w:sdtEndPr>
    <w:sdtContent>
      <w:p w:rsidR="00912FE4" w:rsidRDefault="00912FE4">
        <w:pPr>
          <w:pStyle w:val="Footer"/>
          <w:jc w:val="right"/>
        </w:pPr>
        <w:r>
          <w:fldChar w:fldCharType="begin"/>
        </w:r>
        <w:r>
          <w:instrText xml:space="preserve"> PAGE   \* MERGEFORMAT </w:instrText>
        </w:r>
        <w:r>
          <w:fldChar w:fldCharType="separate"/>
        </w:r>
        <w:r w:rsidR="00E31D95">
          <w:rPr>
            <w:noProof/>
          </w:rPr>
          <w:t>1</w:t>
        </w:r>
        <w:r>
          <w:rPr>
            <w:noProof/>
          </w:rPr>
          <w:fldChar w:fldCharType="end"/>
        </w:r>
      </w:p>
    </w:sdtContent>
  </w:sdt>
  <w:p w:rsidR="00D74300" w:rsidRPr="00D74300" w:rsidRDefault="00912FE4" w:rsidP="00B27EF5">
    <w:pPr>
      <w:pStyle w:val="Footer"/>
      <w:spacing w:after="240" w:line="360" w:lineRule="auto"/>
      <w:jc w:val="center"/>
      <w:rPr>
        <w:rFonts w:ascii="Arial" w:hAnsi="Arial" w:cs="Arial"/>
        <w:b/>
        <w:color w:val="FF0000"/>
      </w:rPr>
    </w:pPr>
    <w:r>
      <w:rPr>
        <w:rFonts w:ascii="Arial" w:hAnsi="Arial" w:cs="Arial"/>
        <w:b/>
        <w:color w:val="FF0000"/>
      </w:rPr>
      <w:t>TRUNG TÂM LẬP TRÌNH TPCENTER – CHẤT LƯỢNG THAY LỜI NÓI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C90" w:rsidRDefault="00DF4C90" w:rsidP="00AD46CA">
      <w:pPr>
        <w:spacing w:after="0" w:line="240" w:lineRule="auto"/>
      </w:pPr>
      <w:r>
        <w:separator/>
      </w:r>
    </w:p>
  </w:footnote>
  <w:footnote w:type="continuationSeparator" w:id="0">
    <w:p w:rsidR="00DF4C90" w:rsidRDefault="00DF4C90" w:rsidP="00AD46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E80" w:rsidRDefault="006A4870" w:rsidP="00F9570D">
    <w:pPr>
      <w:pStyle w:val="Header"/>
      <w:jc w:val="center"/>
      <w:rPr>
        <w:rFonts w:ascii="Arial" w:hAnsi="Arial" w:cs="Arial"/>
        <w:b/>
        <w:color w:val="FF0000"/>
      </w:rPr>
    </w:pPr>
    <w:r>
      <w:rPr>
        <w:rFonts w:ascii="Arial" w:hAnsi="Arial" w:cs="Arial"/>
        <w:b/>
        <w:noProof/>
        <w:color w:val="FF0000"/>
      </w:rPr>
      <w:drawing>
        <wp:inline distT="0" distB="0" distL="0" distR="0">
          <wp:extent cx="990476" cy="95238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png"/>
                  <pic:cNvPicPr/>
                </pic:nvPicPr>
                <pic:blipFill>
                  <a:blip r:embed="rId1">
                    <a:extLst>
                      <a:ext uri="{28A0092B-C50C-407E-A947-70E740481C1C}">
                        <a14:useLocalDpi xmlns:a14="http://schemas.microsoft.com/office/drawing/2010/main" val="0"/>
                      </a:ext>
                    </a:extLst>
                  </a:blip>
                  <a:stretch>
                    <a:fillRect/>
                  </a:stretch>
                </pic:blipFill>
                <pic:spPr>
                  <a:xfrm>
                    <a:off x="0" y="0"/>
                    <a:ext cx="990476" cy="952381"/>
                  </a:xfrm>
                  <a:prstGeom prst="rect">
                    <a:avLst/>
                  </a:prstGeom>
                </pic:spPr>
              </pic:pic>
            </a:graphicData>
          </a:graphic>
        </wp:inline>
      </w:drawing>
    </w:r>
  </w:p>
  <w:p w:rsidR="00736E21" w:rsidRDefault="00736E21" w:rsidP="00F9570D">
    <w:pPr>
      <w:pStyle w:val="Header"/>
      <w:jc w:val="center"/>
      <w:rPr>
        <w:rFonts w:ascii="Arial" w:hAnsi="Arial" w:cs="Arial"/>
        <w:b/>
        <w:color w:val="FF0000"/>
      </w:rPr>
    </w:pPr>
  </w:p>
  <w:p w:rsidR="00B65BD6" w:rsidRPr="00F9570D" w:rsidRDefault="00B65BD6" w:rsidP="00F9570D">
    <w:pPr>
      <w:pStyle w:val="Header"/>
      <w:jc w:val="center"/>
      <w:rPr>
        <w:rFonts w:ascii="Arial" w:hAnsi="Arial" w:cs="Arial"/>
        <w:b/>
        <w:color w:val="FF0000"/>
      </w:rPr>
    </w:pPr>
    <w:r w:rsidRPr="00F9570D">
      <w:rPr>
        <w:rFonts w:ascii="Arial" w:hAnsi="Arial" w:cs="Arial"/>
        <w:b/>
        <w:color w:val="FF0000"/>
      </w:rPr>
      <w:t>TRUNG TÂM LẬP TRÌNH TPCENTER – CHẤT LƯỢNG THAY LỜI NÓI</w:t>
    </w:r>
  </w:p>
  <w:p w:rsidR="004C319A" w:rsidRPr="00F9570D" w:rsidRDefault="004C319A" w:rsidP="007B5890">
    <w:pPr>
      <w:pStyle w:val="Header"/>
      <w:jc w:val="center"/>
      <w:rPr>
        <w:rFonts w:ascii="Arial" w:hAnsi="Arial" w:cs="Arial"/>
        <w:sz w:val="16"/>
        <w:szCs w:val="16"/>
      </w:rPr>
    </w:pPr>
    <w:r w:rsidRPr="00F9570D">
      <w:rPr>
        <w:rFonts w:ascii="Arial" w:hAnsi="Arial" w:cs="Arial"/>
        <w:sz w:val="16"/>
        <w:szCs w:val="16"/>
      </w:rPr>
      <w:t xml:space="preserve">Website: </w:t>
    </w:r>
    <w:r w:rsidR="00F9570D" w:rsidRPr="00F9570D">
      <w:rPr>
        <w:rFonts w:ascii="Arial" w:hAnsi="Arial" w:cs="Arial"/>
        <w:sz w:val="16"/>
        <w:szCs w:val="16"/>
      </w:rPr>
      <w:t xml:space="preserve"> </w:t>
    </w:r>
    <w:hyperlink r:id="rId2" w:history="1">
      <w:r w:rsidR="00F9570D" w:rsidRPr="00F9570D">
        <w:rPr>
          <w:rStyle w:val="Hyperlink"/>
          <w:rFonts w:ascii="Arial" w:hAnsi="Arial" w:cs="Arial"/>
          <w:sz w:val="16"/>
          <w:szCs w:val="16"/>
        </w:rPr>
        <w:t>trungtamlaptrinh.com</w:t>
      </w:r>
    </w:hyperlink>
    <w:r w:rsidR="00F9570D" w:rsidRPr="00F9570D">
      <w:rPr>
        <w:rFonts w:ascii="Arial" w:hAnsi="Arial" w:cs="Arial"/>
        <w:sz w:val="16"/>
        <w:szCs w:val="16"/>
      </w:rPr>
      <w:t xml:space="preserve">   | Email: </w:t>
    </w:r>
    <w:hyperlink r:id="rId3" w:history="1">
      <w:r w:rsidR="00F9570D" w:rsidRPr="00F9570D">
        <w:rPr>
          <w:rStyle w:val="Hyperlink"/>
          <w:rFonts w:ascii="Arial" w:hAnsi="Arial" w:cs="Arial"/>
          <w:sz w:val="16"/>
          <w:szCs w:val="16"/>
        </w:rPr>
        <w:t>info@trungtamlaptrinh.com</w:t>
      </w:r>
    </w:hyperlink>
  </w:p>
  <w:p w:rsidR="00F9570D" w:rsidRPr="00F9570D" w:rsidRDefault="00F9570D" w:rsidP="007B5890">
    <w:pPr>
      <w:pStyle w:val="Header"/>
      <w:jc w:val="center"/>
      <w:rPr>
        <w:rFonts w:ascii="Arial" w:hAnsi="Arial" w:cs="Arial"/>
        <w:sz w:val="16"/>
        <w:szCs w:val="16"/>
      </w:rPr>
    </w:pPr>
    <w:r w:rsidRPr="00F9570D">
      <w:rPr>
        <w:rFonts w:ascii="Arial" w:hAnsi="Arial" w:cs="Arial"/>
        <w:sz w:val="16"/>
        <w:szCs w:val="16"/>
      </w:rPr>
      <w:t>Phone:     0936.213.800 (Phương) | Skype: tran.phuong02</w:t>
    </w:r>
  </w:p>
  <w:p w:rsidR="004C319A" w:rsidRPr="00F9570D" w:rsidRDefault="004C319A">
    <w:pPr>
      <w:pStyle w:val="Header"/>
      <w:rPr>
        <w:rFonts w:ascii="Arial" w:hAnsi="Arial" w:cs="Arial"/>
      </w:rPr>
    </w:pPr>
  </w:p>
  <w:p w:rsidR="00AD46CA" w:rsidRPr="00F9570D" w:rsidRDefault="00AD46CA" w:rsidP="00D74300">
    <w:pPr>
      <w:pStyle w:val="Header"/>
      <w:jc w:val="right"/>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F2339"/>
    <w:multiLevelType w:val="hybridMultilevel"/>
    <w:tmpl w:val="D4845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034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890257"/>
    <w:multiLevelType w:val="hybridMultilevel"/>
    <w:tmpl w:val="D2E43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54CC1"/>
    <w:multiLevelType w:val="multilevel"/>
    <w:tmpl w:val="8AE6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A242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AA308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94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9A324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213B157E"/>
    <w:multiLevelType w:val="hybridMultilevel"/>
    <w:tmpl w:val="8272DAE2"/>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E3737"/>
    <w:multiLevelType w:val="multilevel"/>
    <w:tmpl w:val="10A0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A4710"/>
    <w:multiLevelType w:val="multilevel"/>
    <w:tmpl w:val="CE8A374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44221D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6B42021"/>
    <w:multiLevelType w:val="multilevel"/>
    <w:tmpl w:val="48CE70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7CE5B9F"/>
    <w:multiLevelType w:val="multilevel"/>
    <w:tmpl w:val="778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81A76"/>
    <w:multiLevelType w:val="multilevel"/>
    <w:tmpl w:val="923C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6965D0"/>
    <w:multiLevelType w:val="multilevel"/>
    <w:tmpl w:val="35EA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754CFC"/>
    <w:multiLevelType w:val="hybridMultilevel"/>
    <w:tmpl w:val="6BE4A6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047D0E"/>
    <w:multiLevelType w:val="hybridMultilevel"/>
    <w:tmpl w:val="90C20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A559FE"/>
    <w:multiLevelType w:val="multilevel"/>
    <w:tmpl w:val="5F68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6"/>
  </w:num>
  <w:num w:numId="5">
    <w:abstractNumId w:val="12"/>
  </w:num>
  <w:num w:numId="6">
    <w:abstractNumId w:val="11"/>
  </w:num>
  <w:num w:numId="7">
    <w:abstractNumId w:val="5"/>
  </w:num>
  <w:num w:numId="8">
    <w:abstractNumId w:val="7"/>
  </w:num>
  <w:num w:numId="9">
    <w:abstractNumId w:val="16"/>
  </w:num>
  <w:num w:numId="10">
    <w:abstractNumId w:val="17"/>
  </w:num>
  <w:num w:numId="11">
    <w:abstractNumId w:val="4"/>
  </w:num>
  <w:num w:numId="12">
    <w:abstractNumId w:val="10"/>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4"/>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lvlText w:val="%1.%2.%3."/>
        <w:lvlJc w:val="left"/>
        <w:pPr>
          <w:ind w:left="1584" w:hanging="504"/>
        </w:pPr>
        <w:rPr>
          <w:rFonts w:hint="default"/>
        </w:rPr>
      </w:lvl>
    </w:lvlOverride>
    <w:lvlOverride w:ilvl="3">
      <w:lvl w:ilvl="3">
        <w:start w:val="1"/>
        <w:numFmt w:val="decimal"/>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31">
    <w:abstractNumId w:val="4"/>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lvlText w:val="%1.%2.%3."/>
        <w:lvlJc w:val="left"/>
        <w:pPr>
          <w:ind w:left="1584" w:hanging="504"/>
        </w:pPr>
        <w:rPr>
          <w:rFonts w:hint="default"/>
        </w:rPr>
      </w:lvl>
    </w:lvlOverride>
    <w:lvlOverride w:ilvl="3">
      <w:lvl w:ilvl="3">
        <w:start w:val="1"/>
        <w:numFmt w:val="decimal"/>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32">
    <w:abstractNumId w:val="0"/>
  </w:num>
  <w:num w:numId="33">
    <w:abstractNumId w:val="7"/>
  </w:num>
  <w:num w:numId="34">
    <w:abstractNumId w:val="18"/>
  </w:num>
  <w:num w:numId="35">
    <w:abstractNumId w:val="14"/>
  </w:num>
  <w:num w:numId="36">
    <w:abstractNumId w:val="15"/>
  </w:num>
  <w:num w:numId="37">
    <w:abstractNumId w:val="3"/>
  </w:num>
  <w:num w:numId="38">
    <w:abstractNumId w:val="13"/>
  </w:num>
  <w:num w:numId="39">
    <w:abstractNumId w:val="9"/>
  </w:num>
  <w:num w:numId="40">
    <w:abstractNumId w:val="7"/>
  </w:num>
  <w:num w:numId="41">
    <w:abstractNumId w:val="7"/>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18"/>
    <w:rsid w:val="00085D2A"/>
    <w:rsid w:val="000B5E58"/>
    <w:rsid w:val="000C7A64"/>
    <w:rsid w:val="000D5ED2"/>
    <w:rsid w:val="000F53AD"/>
    <w:rsid w:val="00115842"/>
    <w:rsid w:val="00116AAE"/>
    <w:rsid w:val="00127699"/>
    <w:rsid w:val="00127CB7"/>
    <w:rsid w:val="0015025B"/>
    <w:rsid w:val="00164ECB"/>
    <w:rsid w:val="00166908"/>
    <w:rsid w:val="0019550F"/>
    <w:rsid w:val="001B3A52"/>
    <w:rsid w:val="001D1790"/>
    <w:rsid w:val="002272AB"/>
    <w:rsid w:val="00233E29"/>
    <w:rsid w:val="00263E49"/>
    <w:rsid w:val="002714A7"/>
    <w:rsid w:val="00276A85"/>
    <w:rsid w:val="00277ECC"/>
    <w:rsid w:val="00282578"/>
    <w:rsid w:val="002836C3"/>
    <w:rsid w:val="00311E16"/>
    <w:rsid w:val="00340A5B"/>
    <w:rsid w:val="003502A7"/>
    <w:rsid w:val="003559FE"/>
    <w:rsid w:val="00367D17"/>
    <w:rsid w:val="00393CBD"/>
    <w:rsid w:val="00415610"/>
    <w:rsid w:val="00422B56"/>
    <w:rsid w:val="004349FF"/>
    <w:rsid w:val="00436B01"/>
    <w:rsid w:val="0045231D"/>
    <w:rsid w:val="00461B24"/>
    <w:rsid w:val="00466793"/>
    <w:rsid w:val="00470346"/>
    <w:rsid w:val="004A40C4"/>
    <w:rsid w:val="004C2751"/>
    <w:rsid w:val="004C319A"/>
    <w:rsid w:val="004D40D3"/>
    <w:rsid w:val="00534187"/>
    <w:rsid w:val="00535C22"/>
    <w:rsid w:val="00542F32"/>
    <w:rsid w:val="00551760"/>
    <w:rsid w:val="005629D3"/>
    <w:rsid w:val="0056460B"/>
    <w:rsid w:val="00576A4B"/>
    <w:rsid w:val="005A486F"/>
    <w:rsid w:val="005B439C"/>
    <w:rsid w:val="005B71B3"/>
    <w:rsid w:val="005E0D34"/>
    <w:rsid w:val="0060005B"/>
    <w:rsid w:val="00621629"/>
    <w:rsid w:val="00626F7F"/>
    <w:rsid w:val="00661859"/>
    <w:rsid w:val="00665E5E"/>
    <w:rsid w:val="00672E59"/>
    <w:rsid w:val="006A4870"/>
    <w:rsid w:val="006A5674"/>
    <w:rsid w:val="006D66B2"/>
    <w:rsid w:val="00727F53"/>
    <w:rsid w:val="00731550"/>
    <w:rsid w:val="00736E21"/>
    <w:rsid w:val="00781EE1"/>
    <w:rsid w:val="007A7791"/>
    <w:rsid w:val="007B4C99"/>
    <w:rsid w:val="007B5890"/>
    <w:rsid w:val="007B5F4B"/>
    <w:rsid w:val="007D73D7"/>
    <w:rsid w:val="00807E00"/>
    <w:rsid w:val="00812238"/>
    <w:rsid w:val="00817BE7"/>
    <w:rsid w:val="00841D33"/>
    <w:rsid w:val="00843071"/>
    <w:rsid w:val="008520D7"/>
    <w:rsid w:val="00874C4B"/>
    <w:rsid w:val="0087501B"/>
    <w:rsid w:val="008826BA"/>
    <w:rsid w:val="00894FE5"/>
    <w:rsid w:val="008A0649"/>
    <w:rsid w:val="008A239A"/>
    <w:rsid w:val="008B534A"/>
    <w:rsid w:val="008C1915"/>
    <w:rsid w:val="008F27F2"/>
    <w:rsid w:val="00900EEB"/>
    <w:rsid w:val="00912FE4"/>
    <w:rsid w:val="009A0394"/>
    <w:rsid w:val="009A699A"/>
    <w:rsid w:val="009A7AC2"/>
    <w:rsid w:val="009B6D89"/>
    <w:rsid w:val="009B7E80"/>
    <w:rsid w:val="009C2A49"/>
    <w:rsid w:val="009F0D68"/>
    <w:rsid w:val="009F7F2A"/>
    <w:rsid w:val="00A04251"/>
    <w:rsid w:val="00A054FF"/>
    <w:rsid w:val="00A11F16"/>
    <w:rsid w:val="00A2681B"/>
    <w:rsid w:val="00A4035A"/>
    <w:rsid w:val="00A731C4"/>
    <w:rsid w:val="00A81977"/>
    <w:rsid w:val="00A83B47"/>
    <w:rsid w:val="00A9175B"/>
    <w:rsid w:val="00A92C76"/>
    <w:rsid w:val="00A95CCA"/>
    <w:rsid w:val="00AA1A76"/>
    <w:rsid w:val="00AC1A44"/>
    <w:rsid w:val="00AD2E46"/>
    <w:rsid w:val="00AD46CA"/>
    <w:rsid w:val="00AE2EE4"/>
    <w:rsid w:val="00AF0986"/>
    <w:rsid w:val="00AF736A"/>
    <w:rsid w:val="00B156DB"/>
    <w:rsid w:val="00B27EF5"/>
    <w:rsid w:val="00B36B56"/>
    <w:rsid w:val="00B472C3"/>
    <w:rsid w:val="00B56DD6"/>
    <w:rsid w:val="00B65BD6"/>
    <w:rsid w:val="00B73710"/>
    <w:rsid w:val="00BA3219"/>
    <w:rsid w:val="00BB459B"/>
    <w:rsid w:val="00BD3932"/>
    <w:rsid w:val="00C02316"/>
    <w:rsid w:val="00C068AA"/>
    <w:rsid w:val="00C16299"/>
    <w:rsid w:val="00C221F0"/>
    <w:rsid w:val="00C407E6"/>
    <w:rsid w:val="00C4217B"/>
    <w:rsid w:val="00C63B2C"/>
    <w:rsid w:val="00C94BCD"/>
    <w:rsid w:val="00CA57BF"/>
    <w:rsid w:val="00CE6654"/>
    <w:rsid w:val="00D02D0C"/>
    <w:rsid w:val="00D62BA0"/>
    <w:rsid w:val="00D74300"/>
    <w:rsid w:val="00DA6204"/>
    <w:rsid w:val="00DC0406"/>
    <w:rsid w:val="00DD3287"/>
    <w:rsid w:val="00DE21BC"/>
    <w:rsid w:val="00DF4C90"/>
    <w:rsid w:val="00DF5C31"/>
    <w:rsid w:val="00E03082"/>
    <w:rsid w:val="00E06450"/>
    <w:rsid w:val="00E10742"/>
    <w:rsid w:val="00E23A0A"/>
    <w:rsid w:val="00E30418"/>
    <w:rsid w:val="00E31D95"/>
    <w:rsid w:val="00E32D8D"/>
    <w:rsid w:val="00E33143"/>
    <w:rsid w:val="00E40C59"/>
    <w:rsid w:val="00E4555C"/>
    <w:rsid w:val="00E56979"/>
    <w:rsid w:val="00E67EBD"/>
    <w:rsid w:val="00E743E9"/>
    <w:rsid w:val="00E7762D"/>
    <w:rsid w:val="00E86C0F"/>
    <w:rsid w:val="00E91EC1"/>
    <w:rsid w:val="00EC1C14"/>
    <w:rsid w:val="00F341DB"/>
    <w:rsid w:val="00F4114F"/>
    <w:rsid w:val="00F9570D"/>
    <w:rsid w:val="00FA1FCF"/>
    <w:rsid w:val="00FD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280F4B-6D21-4A42-AA88-C10C69B3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6793"/>
    <w:pPr>
      <w:keepNext/>
      <w:keepLines/>
      <w:numPr>
        <w:numId w:val="8"/>
      </w:numPr>
      <w:spacing w:before="240" w:after="0"/>
      <w:outlineLvl w:val="0"/>
    </w:pPr>
    <w:rPr>
      <w:rFonts w:ascii="Arial" w:eastAsiaTheme="majorEastAsia" w:hAnsi="Arial" w:cstheme="majorBidi"/>
      <w:b/>
      <w:color w:val="C00000"/>
      <w:sz w:val="32"/>
      <w:szCs w:val="32"/>
    </w:rPr>
  </w:style>
  <w:style w:type="paragraph" w:styleId="Heading2">
    <w:name w:val="heading 2"/>
    <w:basedOn w:val="Normal"/>
    <w:next w:val="Normal"/>
    <w:link w:val="Heading2Char"/>
    <w:uiPriority w:val="9"/>
    <w:unhideWhenUsed/>
    <w:qFormat/>
    <w:rsid w:val="0056460B"/>
    <w:pPr>
      <w:keepNext/>
      <w:keepLines/>
      <w:numPr>
        <w:ilvl w:val="1"/>
        <w:numId w:val="8"/>
      </w:numPr>
      <w:spacing w:before="40" w:after="40"/>
      <w:outlineLvl w:val="1"/>
    </w:pPr>
    <w:rPr>
      <w:rFonts w:ascii="Arial" w:eastAsiaTheme="majorEastAsia" w:hAnsi="Arial" w:cstheme="majorBidi"/>
      <w:b/>
      <w:color w:val="C00000"/>
      <w:sz w:val="28"/>
      <w:szCs w:val="26"/>
    </w:rPr>
  </w:style>
  <w:style w:type="paragraph" w:styleId="Heading3">
    <w:name w:val="heading 3"/>
    <w:basedOn w:val="Normal"/>
    <w:next w:val="Normal"/>
    <w:link w:val="Heading3Char"/>
    <w:uiPriority w:val="9"/>
    <w:unhideWhenUsed/>
    <w:qFormat/>
    <w:rsid w:val="00E06450"/>
    <w:pPr>
      <w:keepNext/>
      <w:keepLines/>
      <w:numPr>
        <w:ilvl w:val="2"/>
        <w:numId w:val="8"/>
      </w:numPr>
      <w:spacing w:before="40" w:after="0"/>
      <w:outlineLvl w:val="2"/>
    </w:pPr>
    <w:rPr>
      <w:rFonts w:ascii="Arial" w:eastAsiaTheme="majorEastAsia" w:hAnsi="Arial" w:cstheme="majorBidi"/>
      <w:b/>
      <w:color w:val="C00000"/>
      <w:sz w:val="24"/>
      <w:szCs w:val="24"/>
    </w:rPr>
  </w:style>
  <w:style w:type="paragraph" w:styleId="Heading4">
    <w:name w:val="heading 4"/>
    <w:basedOn w:val="Normal"/>
    <w:next w:val="Normal"/>
    <w:link w:val="Heading4Char"/>
    <w:uiPriority w:val="9"/>
    <w:unhideWhenUsed/>
    <w:qFormat/>
    <w:rsid w:val="00C4217B"/>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4217B"/>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217B"/>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217B"/>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217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217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793"/>
    <w:rPr>
      <w:rFonts w:ascii="Arial" w:eastAsiaTheme="majorEastAsia" w:hAnsi="Arial" w:cstheme="majorBidi"/>
      <w:b/>
      <w:color w:val="C00000"/>
      <w:sz w:val="32"/>
      <w:szCs w:val="32"/>
    </w:rPr>
  </w:style>
  <w:style w:type="character" w:customStyle="1" w:styleId="Heading2Char">
    <w:name w:val="Heading 2 Char"/>
    <w:basedOn w:val="DefaultParagraphFont"/>
    <w:link w:val="Heading2"/>
    <w:uiPriority w:val="9"/>
    <w:rsid w:val="0056460B"/>
    <w:rPr>
      <w:rFonts w:ascii="Arial" w:eastAsiaTheme="majorEastAsia" w:hAnsi="Arial" w:cstheme="majorBidi"/>
      <w:b/>
      <w:color w:val="C00000"/>
      <w:sz w:val="28"/>
      <w:szCs w:val="26"/>
    </w:rPr>
  </w:style>
  <w:style w:type="paragraph" w:styleId="Header">
    <w:name w:val="header"/>
    <w:basedOn w:val="Normal"/>
    <w:link w:val="HeaderChar"/>
    <w:uiPriority w:val="99"/>
    <w:unhideWhenUsed/>
    <w:rsid w:val="00AD4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6CA"/>
  </w:style>
  <w:style w:type="paragraph" w:styleId="Footer">
    <w:name w:val="footer"/>
    <w:basedOn w:val="Normal"/>
    <w:link w:val="FooterChar"/>
    <w:uiPriority w:val="99"/>
    <w:unhideWhenUsed/>
    <w:rsid w:val="00AD4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6CA"/>
  </w:style>
  <w:style w:type="character" w:styleId="Hyperlink">
    <w:name w:val="Hyperlink"/>
    <w:basedOn w:val="DefaultParagraphFont"/>
    <w:uiPriority w:val="99"/>
    <w:unhideWhenUsed/>
    <w:rsid w:val="00F9570D"/>
    <w:rPr>
      <w:color w:val="0563C1" w:themeColor="hyperlink"/>
      <w:u w:val="single"/>
    </w:rPr>
  </w:style>
  <w:style w:type="paragraph" w:styleId="ListParagraph">
    <w:name w:val="List Paragraph"/>
    <w:basedOn w:val="Normal"/>
    <w:uiPriority w:val="34"/>
    <w:qFormat/>
    <w:rsid w:val="009A0394"/>
    <w:pPr>
      <w:ind w:left="720"/>
      <w:contextualSpacing/>
    </w:pPr>
  </w:style>
  <w:style w:type="character" w:customStyle="1" w:styleId="Heading3Char">
    <w:name w:val="Heading 3 Char"/>
    <w:basedOn w:val="DefaultParagraphFont"/>
    <w:link w:val="Heading3"/>
    <w:uiPriority w:val="9"/>
    <w:rsid w:val="00E06450"/>
    <w:rPr>
      <w:rFonts w:ascii="Arial" w:eastAsiaTheme="majorEastAsia" w:hAnsi="Arial" w:cstheme="majorBidi"/>
      <w:b/>
      <w:color w:val="C00000"/>
      <w:sz w:val="24"/>
      <w:szCs w:val="24"/>
    </w:rPr>
  </w:style>
  <w:style w:type="character" w:customStyle="1" w:styleId="Heading4Char">
    <w:name w:val="Heading 4 Char"/>
    <w:basedOn w:val="DefaultParagraphFont"/>
    <w:link w:val="Heading4"/>
    <w:uiPriority w:val="9"/>
    <w:rsid w:val="00C4217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4217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217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217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2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217B"/>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7B4C99"/>
  </w:style>
  <w:style w:type="paragraph" w:styleId="NormalWeb">
    <w:name w:val="Normal (Web)"/>
    <w:basedOn w:val="Normal"/>
    <w:uiPriority w:val="99"/>
    <w:unhideWhenUsed/>
    <w:rsid w:val="007B4C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info@trungtamlaptrinh.com" TargetMode="External"/><Relationship Id="rId2" Type="http://schemas.openxmlformats.org/officeDocument/2006/relationships/hyperlink" Target="https://trungtamlaptrinh.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admin</cp:lastModifiedBy>
  <cp:revision>175</cp:revision>
  <dcterms:created xsi:type="dcterms:W3CDTF">2017-01-27T04:10:00Z</dcterms:created>
  <dcterms:modified xsi:type="dcterms:W3CDTF">2017-02-06T16:18:00Z</dcterms:modified>
</cp:coreProperties>
</file>