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C6" w:rsidRDefault="00CA34C6" w:rsidP="00CA34C6">
      <w:pPr>
        <w:spacing w:line="240" w:lineRule="auto"/>
        <w:jc w:val="center"/>
        <w:rPr>
          <w:rFonts w:cs="Arial"/>
          <w:szCs w:val="26"/>
        </w:rPr>
      </w:pPr>
    </w:p>
    <w:p w:rsidR="00CA34C6" w:rsidRPr="00A05347" w:rsidRDefault="00CA34C6" w:rsidP="00CA34C6">
      <w:pPr>
        <w:spacing w:line="240" w:lineRule="auto"/>
        <w:jc w:val="center"/>
        <w:rPr>
          <w:rFonts w:cs="Arial"/>
          <w:szCs w:val="26"/>
        </w:rPr>
      </w:pPr>
      <w:r w:rsidRPr="00A05347">
        <w:rPr>
          <w:rFonts w:cs="Arial"/>
          <w:szCs w:val="26"/>
        </w:rPr>
        <w:t>TRƯỜNG ĐẠI HỌC NHA TRANG</w:t>
      </w:r>
    </w:p>
    <w:p w:rsidR="00CA34C6" w:rsidRPr="00A05347" w:rsidRDefault="00CA34C6" w:rsidP="00CA34C6">
      <w:pPr>
        <w:spacing w:line="240" w:lineRule="auto"/>
        <w:jc w:val="center"/>
        <w:rPr>
          <w:rFonts w:cs="Arial"/>
          <w:b/>
          <w:szCs w:val="26"/>
        </w:rPr>
      </w:pPr>
      <w:r w:rsidRPr="00A05347">
        <w:rPr>
          <w:rFonts w:cs="Arial"/>
          <w:b/>
          <w:szCs w:val="26"/>
        </w:rPr>
        <w:t>KHOA CÔNG NGHỆ THÔNG TIN</w:t>
      </w:r>
    </w:p>
    <w:p w:rsidR="00CA34C6" w:rsidRDefault="00CA34C6" w:rsidP="00CA34C6">
      <w:pPr>
        <w:jc w:val="center"/>
        <w:rPr>
          <w:rFonts w:cs="Arial"/>
          <w:b/>
          <w:szCs w:val="26"/>
        </w:rPr>
      </w:pPr>
      <w:r>
        <w:rPr>
          <w:rFonts w:cs="Arial"/>
          <w:b/>
          <w:noProof/>
          <w:szCs w:val="26"/>
        </w:rPr>
        <mc:AlternateContent>
          <mc:Choice Requires="wps">
            <w:drawing>
              <wp:anchor distT="0" distB="0" distL="114300" distR="114300" simplePos="0" relativeHeight="251659264" behindDoc="0" locked="0" layoutInCell="1" allowOverlap="1" wp14:anchorId="30F63A34" wp14:editId="7123B3F4">
                <wp:simplePos x="0" y="0"/>
                <wp:positionH relativeFrom="column">
                  <wp:posOffset>2025671</wp:posOffset>
                </wp:positionH>
                <wp:positionV relativeFrom="paragraph">
                  <wp:posOffset>19532</wp:posOffset>
                </wp:positionV>
                <wp:extent cx="1718441" cy="0"/>
                <wp:effectExtent l="0" t="0" r="34290" b="19050"/>
                <wp:wrapNone/>
                <wp:docPr id="148" name="Straight Connector 148"/>
                <wp:cNvGraphicFramePr/>
                <a:graphic xmlns:a="http://schemas.openxmlformats.org/drawingml/2006/main">
                  <a:graphicData uri="http://schemas.microsoft.com/office/word/2010/wordprocessingShape">
                    <wps:wsp>
                      <wps:cNvCnPr/>
                      <wps:spPr>
                        <a:xfrm>
                          <a:off x="0" y="0"/>
                          <a:ext cx="1718441"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00E74" id="Straight Connector 1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9.5pt,1.55pt" to="294.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" strokecolor="black [3213]" strokeweight=".5pt">
                <v:stroke joinstyle="miter"/>
              </v:line>
            </w:pict>
          </mc:Fallback>
        </mc:AlternateContent>
      </w:r>
    </w:p>
    <w:p w:rsidR="00CA34C6" w:rsidRDefault="00CA34C6" w:rsidP="00CA34C6">
      <w:pPr>
        <w:jc w:val="center"/>
        <w:rPr>
          <w:rFonts w:cs="Arial"/>
          <w:b/>
          <w:szCs w:val="26"/>
        </w:rPr>
      </w:pPr>
      <w:r>
        <w:rPr>
          <w:noProof/>
        </w:rPr>
        <w:drawing>
          <wp:inline distT="0" distB="0" distL="0" distR="0" wp14:anchorId="01BB9A65" wp14:editId="151EC6D2">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Pr="00A05347" w:rsidRDefault="00674C3A" w:rsidP="00CA34C6">
      <w:pPr>
        <w:jc w:val="center"/>
        <w:rPr>
          <w:rFonts w:cs="Arial"/>
          <w:b/>
          <w:sz w:val="28"/>
          <w:szCs w:val="26"/>
        </w:rPr>
      </w:pPr>
      <w:r>
        <w:rPr>
          <w:rFonts w:cs="Arial"/>
          <w:b/>
          <w:sz w:val="28"/>
          <w:szCs w:val="26"/>
        </w:rPr>
        <w:t xml:space="preserve">CÀI ĐẶT THUẬT TOÁN </w:t>
      </w:r>
      <w:r w:rsidR="00CA34C6">
        <w:rPr>
          <w:rFonts w:cs="Arial"/>
          <w:b/>
          <w:sz w:val="28"/>
          <w:szCs w:val="26"/>
        </w:rPr>
        <w:t xml:space="preserve">XÉN TỈA ĐA GIÁC BẰNG THUẬT </w:t>
      </w:r>
      <w:r>
        <w:rPr>
          <w:rFonts w:cs="Arial"/>
          <w:b/>
          <w:sz w:val="28"/>
          <w:szCs w:val="26"/>
        </w:rPr>
        <w:t xml:space="preserve">TOÁN </w:t>
      </w:r>
      <w:r w:rsidR="00CA34C6">
        <w:rPr>
          <w:rFonts w:cs="Arial"/>
          <w:b/>
          <w:sz w:val="28"/>
          <w:szCs w:val="26"/>
        </w:rPr>
        <w:t>SUTHERLAND-HOGMAN</w:t>
      </w: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jc w:val="center"/>
        <w:rPr>
          <w:rFonts w:cs="Arial"/>
          <w:b/>
          <w:szCs w:val="26"/>
        </w:rPr>
      </w:pPr>
    </w:p>
    <w:p w:rsidR="00CA34C6" w:rsidRDefault="00CA34C6" w:rsidP="00CA34C6">
      <w:pPr>
        <w:tabs>
          <w:tab w:val="left" w:pos="1560"/>
          <w:tab w:val="left" w:pos="2552"/>
        </w:tabs>
        <w:rPr>
          <w:rFonts w:cs="Arial"/>
          <w:b/>
          <w:szCs w:val="26"/>
        </w:rPr>
      </w:pPr>
      <w:r>
        <w:rPr>
          <w:rFonts w:cs="Arial"/>
          <w:b/>
          <w:szCs w:val="26"/>
        </w:rPr>
        <w:tab/>
        <w:t>GVHD</w:t>
      </w:r>
      <w:r>
        <w:rPr>
          <w:rFonts w:cs="Arial"/>
          <w:b/>
          <w:szCs w:val="26"/>
        </w:rPr>
        <w:tab/>
        <w:t>: Ths. ĐOÀN VŨ THỊNH</w:t>
      </w:r>
    </w:p>
    <w:p w:rsidR="00CA34C6" w:rsidRDefault="00CA34C6" w:rsidP="00CA34C6">
      <w:pPr>
        <w:tabs>
          <w:tab w:val="left" w:pos="1560"/>
          <w:tab w:val="left" w:pos="2552"/>
        </w:tabs>
        <w:rPr>
          <w:rFonts w:cs="Arial"/>
          <w:b/>
          <w:szCs w:val="26"/>
        </w:rPr>
      </w:pPr>
      <w:r>
        <w:rPr>
          <w:rFonts w:cs="Arial"/>
          <w:b/>
          <w:szCs w:val="26"/>
        </w:rPr>
        <w:tab/>
        <w:t>SVTH</w:t>
      </w:r>
      <w:r>
        <w:rPr>
          <w:rFonts w:cs="Arial"/>
          <w:b/>
          <w:szCs w:val="26"/>
        </w:rPr>
        <w:tab/>
        <w:t xml:space="preserve">: </w:t>
      </w:r>
      <w:r>
        <w:rPr>
          <w:rFonts w:cs="Arial"/>
          <w:b/>
          <w:szCs w:val="26"/>
        </w:rPr>
        <w:t>Lương Tấn Thi</w:t>
      </w:r>
    </w:p>
    <w:p w:rsidR="00CA34C6" w:rsidRDefault="00CA34C6" w:rsidP="00CA34C6">
      <w:pPr>
        <w:tabs>
          <w:tab w:val="left" w:pos="1560"/>
          <w:tab w:val="left" w:pos="2552"/>
        </w:tabs>
        <w:rPr>
          <w:rFonts w:cs="Arial"/>
          <w:b/>
          <w:szCs w:val="26"/>
        </w:rPr>
      </w:pPr>
      <w:r>
        <w:rPr>
          <w:rFonts w:cs="Arial"/>
          <w:b/>
          <w:szCs w:val="26"/>
        </w:rPr>
        <w:tab/>
        <w:t>MSSV</w:t>
      </w:r>
      <w:r>
        <w:rPr>
          <w:rFonts w:cs="Arial"/>
          <w:b/>
          <w:szCs w:val="26"/>
        </w:rPr>
        <w:tab/>
        <w:t>: 59132365</w:t>
      </w:r>
    </w:p>
    <w:p w:rsidR="00CA34C6" w:rsidRDefault="00CA34C6" w:rsidP="00CA34C6">
      <w:pPr>
        <w:tabs>
          <w:tab w:val="left" w:pos="1560"/>
          <w:tab w:val="left" w:pos="2552"/>
        </w:tabs>
        <w:rPr>
          <w:rFonts w:cs="Arial"/>
          <w:b/>
          <w:szCs w:val="26"/>
        </w:rPr>
      </w:pPr>
      <w:r>
        <w:rPr>
          <w:rFonts w:cs="Arial"/>
          <w:b/>
          <w:szCs w:val="26"/>
        </w:rPr>
        <w:tab/>
        <w:t>Lớ</w:t>
      </w:r>
      <w:r>
        <w:rPr>
          <w:rFonts w:cs="Arial"/>
          <w:b/>
          <w:szCs w:val="26"/>
        </w:rPr>
        <w:t>p</w:t>
      </w:r>
      <w:r>
        <w:rPr>
          <w:rFonts w:cs="Arial"/>
          <w:b/>
          <w:szCs w:val="26"/>
        </w:rPr>
        <w:tab/>
        <w:t>: 59CNTT-1</w:t>
      </w:r>
    </w:p>
    <w:p w:rsidR="00CA34C6" w:rsidRDefault="00CA34C6" w:rsidP="00CA34C6">
      <w:pPr>
        <w:tabs>
          <w:tab w:val="left" w:pos="1134"/>
        </w:tabs>
        <w:rPr>
          <w:rFonts w:cs="Arial"/>
          <w:b/>
          <w:szCs w:val="26"/>
        </w:rPr>
      </w:pPr>
    </w:p>
    <w:p w:rsidR="00CA34C6" w:rsidRDefault="00CA34C6" w:rsidP="00CA34C6">
      <w:pPr>
        <w:tabs>
          <w:tab w:val="left" w:pos="1134"/>
        </w:tabs>
        <w:rPr>
          <w:rFonts w:cs="Arial"/>
          <w:b/>
          <w:szCs w:val="26"/>
        </w:rPr>
      </w:pPr>
    </w:p>
    <w:p w:rsidR="00CA34C6" w:rsidRDefault="00CA34C6" w:rsidP="00CA34C6">
      <w:pPr>
        <w:tabs>
          <w:tab w:val="left" w:pos="1134"/>
        </w:tabs>
        <w:rPr>
          <w:rFonts w:cs="Arial"/>
          <w:b/>
          <w:szCs w:val="26"/>
        </w:rPr>
      </w:pPr>
    </w:p>
    <w:p w:rsidR="00CA34C6" w:rsidRPr="00A05347" w:rsidRDefault="00CA34C6" w:rsidP="00CA34C6">
      <w:pPr>
        <w:tabs>
          <w:tab w:val="left" w:pos="1134"/>
        </w:tabs>
        <w:rPr>
          <w:rFonts w:cs="Arial"/>
          <w:b/>
          <w:sz w:val="48"/>
          <w:szCs w:val="26"/>
        </w:rPr>
      </w:pPr>
    </w:p>
    <w:p w:rsidR="00CA34C6" w:rsidRPr="00A05347" w:rsidRDefault="00CA34C6" w:rsidP="00CA34C6">
      <w:pPr>
        <w:tabs>
          <w:tab w:val="left" w:pos="1134"/>
        </w:tabs>
        <w:spacing w:line="240" w:lineRule="auto"/>
        <w:jc w:val="center"/>
        <w:rPr>
          <w:rFonts w:cs="Arial"/>
          <w:szCs w:val="26"/>
        </w:rPr>
      </w:pPr>
      <w:r w:rsidRPr="00A05347">
        <w:rPr>
          <w:rFonts w:cs="Arial"/>
          <w:szCs w:val="26"/>
        </w:rPr>
        <w:t>Khánh Hòa, tháng 01 năm 2020</w:t>
      </w:r>
    </w:p>
    <w:p w:rsidR="00CA34C6" w:rsidRDefault="00CA34C6" w:rsidP="00CA34C6">
      <w:pPr>
        <w:rPr>
          <w:rFonts w:cs="Arial"/>
          <w:b/>
          <w:szCs w:val="26"/>
        </w:rPr>
        <w:sectPr w:rsidR="00CA34C6" w:rsidSect="00674C3A">
          <w:head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rsidR="00674C3A" w:rsidRPr="005B21D6" w:rsidRDefault="005B21D6" w:rsidP="00A675AE">
      <w:pPr>
        <w:spacing w:before="240" w:after="240"/>
        <w:jc w:val="center"/>
        <w:rPr>
          <w:b/>
        </w:rPr>
      </w:pPr>
      <w:r w:rsidRPr="005B21D6">
        <w:rPr>
          <w:b/>
        </w:rPr>
        <w:lastRenderedPageBreak/>
        <w:t>MỤC LỤC</w:t>
      </w:r>
    </w:p>
    <w:p w:rsidR="00A675AE" w:rsidRDefault="00A675AE">
      <w:pPr>
        <w:pStyle w:val="TOC1"/>
        <w:tabs>
          <w:tab w:val="right" w:leader="dot" w:pos="9062"/>
        </w:tabs>
        <w:rPr>
          <w:rFonts w:asciiTheme="minorHAnsi" w:eastAsiaTheme="minorEastAsia" w:hAnsiTheme="minorHAnsi"/>
          <w:b w:val="0"/>
          <w:caps w:val="0"/>
          <w:noProof/>
          <w:color w:val="auto"/>
          <w:sz w:val="22"/>
        </w:rPr>
      </w:pPr>
      <w:r>
        <w:rPr>
          <w:b w:val="0"/>
          <w:caps w:val="0"/>
        </w:rPr>
        <w:fldChar w:fldCharType="begin"/>
      </w:r>
      <w:r>
        <w:rPr>
          <w:b w:val="0"/>
          <w:caps w:val="0"/>
        </w:rPr>
        <w:instrText xml:space="preserve"> TOC \o "1-1" \h \z \t "Heading 2,2,Heading 3,3,Title,3" </w:instrText>
      </w:r>
      <w:r>
        <w:rPr>
          <w:b w:val="0"/>
          <w:caps w:val="0"/>
        </w:rPr>
        <w:fldChar w:fldCharType="separate"/>
      </w:r>
      <w:hyperlink w:anchor="_Toc30081948" w:history="1">
        <w:r w:rsidRPr="00627B09">
          <w:rPr>
            <w:rStyle w:val="Hyperlink"/>
            <w:noProof/>
          </w:rPr>
          <w:t>DANH MỤC HÌNH</w:t>
        </w:r>
        <w:r>
          <w:rPr>
            <w:noProof/>
            <w:webHidden/>
          </w:rPr>
          <w:tab/>
        </w:r>
        <w:r>
          <w:rPr>
            <w:noProof/>
            <w:webHidden/>
          </w:rPr>
          <w:fldChar w:fldCharType="begin"/>
        </w:r>
        <w:r>
          <w:rPr>
            <w:noProof/>
            <w:webHidden/>
          </w:rPr>
          <w:instrText xml:space="preserve"> PAGEREF _Toc30081948 \h </w:instrText>
        </w:r>
        <w:r>
          <w:rPr>
            <w:noProof/>
            <w:webHidden/>
          </w:rPr>
        </w:r>
        <w:r>
          <w:rPr>
            <w:noProof/>
            <w:webHidden/>
          </w:rPr>
          <w:fldChar w:fldCharType="separate"/>
        </w:r>
        <w:r>
          <w:rPr>
            <w:noProof/>
            <w:webHidden/>
          </w:rPr>
          <w:t>ii</w:t>
        </w:r>
        <w:r>
          <w:rPr>
            <w:noProof/>
            <w:webHidden/>
          </w:rPr>
          <w:fldChar w:fldCharType="end"/>
        </w:r>
      </w:hyperlink>
    </w:p>
    <w:p w:rsidR="00A675AE" w:rsidRDefault="00A675AE">
      <w:pPr>
        <w:pStyle w:val="TOC1"/>
        <w:tabs>
          <w:tab w:val="right" w:leader="dot" w:pos="9062"/>
        </w:tabs>
        <w:rPr>
          <w:rFonts w:asciiTheme="minorHAnsi" w:eastAsiaTheme="minorEastAsia" w:hAnsiTheme="minorHAnsi"/>
          <w:b w:val="0"/>
          <w:caps w:val="0"/>
          <w:noProof/>
          <w:color w:val="auto"/>
          <w:sz w:val="22"/>
        </w:rPr>
      </w:pPr>
      <w:hyperlink w:anchor="_Toc30081949" w:history="1">
        <w:r w:rsidRPr="00627B09">
          <w:rPr>
            <w:rStyle w:val="Hyperlink"/>
            <w:noProof/>
          </w:rPr>
          <w:t>1. Giới thiệu</w:t>
        </w:r>
        <w:r>
          <w:rPr>
            <w:noProof/>
            <w:webHidden/>
          </w:rPr>
          <w:tab/>
        </w:r>
        <w:r>
          <w:rPr>
            <w:noProof/>
            <w:webHidden/>
          </w:rPr>
          <w:fldChar w:fldCharType="begin"/>
        </w:r>
        <w:r>
          <w:rPr>
            <w:noProof/>
            <w:webHidden/>
          </w:rPr>
          <w:instrText xml:space="preserve"> PAGEREF _Toc30081949 \h </w:instrText>
        </w:r>
        <w:r>
          <w:rPr>
            <w:noProof/>
            <w:webHidden/>
          </w:rPr>
        </w:r>
        <w:r>
          <w:rPr>
            <w:noProof/>
            <w:webHidden/>
          </w:rPr>
          <w:fldChar w:fldCharType="separate"/>
        </w:r>
        <w:r>
          <w:rPr>
            <w:noProof/>
            <w:webHidden/>
          </w:rPr>
          <w:t>1</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0" w:history="1">
        <w:r w:rsidRPr="00627B09">
          <w:rPr>
            <w:rStyle w:val="Hyperlink"/>
            <w:noProof/>
          </w:rPr>
          <w:t>1.2. Thuật toán xén tỉa đoạn thẳng</w:t>
        </w:r>
        <w:r>
          <w:rPr>
            <w:noProof/>
            <w:webHidden/>
          </w:rPr>
          <w:tab/>
        </w:r>
        <w:r>
          <w:rPr>
            <w:noProof/>
            <w:webHidden/>
          </w:rPr>
          <w:fldChar w:fldCharType="begin"/>
        </w:r>
        <w:r>
          <w:rPr>
            <w:noProof/>
            <w:webHidden/>
          </w:rPr>
          <w:instrText xml:space="preserve"> PAGEREF _Toc30081950 \h </w:instrText>
        </w:r>
        <w:r>
          <w:rPr>
            <w:noProof/>
            <w:webHidden/>
          </w:rPr>
        </w:r>
        <w:r>
          <w:rPr>
            <w:noProof/>
            <w:webHidden/>
          </w:rPr>
          <w:fldChar w:fldCharType="separate"/>
        </w:r>
        <w:r>
          <w:rPr>
            <w:noProof/>
            <w:webHidden/>
          </w:rPr>
          <w:t>2</w:t>
        </w:r>
        <w:r>
          <w:rPr>
            <w:noProof/>
            <w:webHidden/>
          </w:rPr>
          <w:fldChar w:fldCharType="end"/>
        </w:r>
      </w:hyperlink>
    </w:p>
    <w:p w:rsidR="00A675AE" w:rsidRDefault="00A675AE">
      <w:pPr>
        <w:pStyle w:val="TOC3"/>
        <w:tabs>
          <w:tab w:val="right" w:leader="dot" w:pos="9062"/>
        </w:tabs>
        <w:rPr>
          <w:rFonts w:asciiTheme="minorHAnsi" w:eastAsiaTheme="minorEastAsia" w:hAnsiTheme="minorHAnsi"/>
          <w:i w:val="0"/>
          <w:noProof/>
          <w:color w:val="auto"/>
          <w:sz w:val="22"/>
        </w:rPr>
      </w:pPr>
      <w:hyperlink w:anchor="_Toc30081951" w:history="1">
        <w:r w:rsidRPr="00627B09">
          <w:rPr>
            <w:rStyle w:val="Hyperlink"/>
            <w:noProof/>
          </w:rPr>
          <w:t>1.2.1 Thuật toán Cohen-sutherland</w:t>
        </w:r>
        <w:r>
          <w:rPr>
            <w:noProof/>
            <w:webHidden/>
          </w:rPr>
          <w:tab/>
        </w:r>
        <w:r>
          <w:rPr>
            <w:noProof/>
            <w:webHidden/>
          </w:rPr>
          <w:fldChar w:fldCharType="begin"/>
        </w:r>
        <w:r>
          <w:rPr>
            <w:noProof/>
            <w:webHidden/>
          </w:rPr>
          <w:instrText xml:space="preserve"> PAGEREF _Toc30081951 \h </w:instrText>
        </w:r>
        <w:r>
          <w:rPr>
            <w:noProof/>
            <w:webHidden/>
          </w:rPr>
        </w:r>
        <w:r>
          <w:rPr>
            <w:noProof/>
            <w:webHidden/>
          </w:rPr>
          <w:fldChar w:fldCharType="separate"/>
        </w:r>
        <w:r>
          <w:rPr>
            <w:noProof/>
            <w:webHidden/>
          </w:rPr>
          <w:t>3</w:t>
        </w:r>
        <w:r>
          <w:rPr>
            <w:noProof/>
            <w:webHidden/>
          </w:rPr>
          <w:fldChar w:fldCharType="end"/>
        </w:r>
      </w:hyperlink>
    </w:p>
    <w:p w:rsidR="00A675AE" w:rsidRDefault="00A675AE">
      <w:pPr>
        <w:pStyle w:val="TOC3"/>
        <w:tabs>
          <w:tab w:val="right" w:leader="dot" w:pos="9062"/>
        </w:tabs>
        <w:rPr>
          <w:rFonts w:asciiTheme="minorHAnsi" w:eastAsiaTheme="minorEastAsia" w:hAnsiTheme="minorHAnsi"/>
          <w:i w:val="0"/>
          <w:noProof/>
          <w:color w:val="auto"/>
          <w:sz w:val="22"/>
        </w:rPr>
      </w:pPr>
      <w:hyperlink w:anchor="_Toc30081952" w:history="1">
        <w:r w:rsidRPr="00627B09">
          <w:rPr>
            <w:rStyle w:val="Hyperlink"/>
            <w:noProof/>
          </w:rPr>
          <w:t>1.2.2. Thuật toán Cyrus-beck</w:t>
        </w:r>
        <w:r>
          <w:rPr>
            <w:noProof/>
            <w:webHidden/>
          </w:rPr>
          <w:tab/>
        </w:r>
        <w:r>
          <w:rPr>
            <w:noProof/>
            <w:webHidden/>
          </w:rPr>
          <w:fldChar w:fldCharType="begin"/>
        </w:r>
        <w:r>
          <w:rPr>
            <w:noProof/>
            <w:webHidden/>
          </w:rPr>
          <w:instrText xml:space="preserve"> PAGEREF _Toc30081952 \h </w:instrText>
        </w:r>
        <w:r>
          <w:rPr>
            <w:noProof/>
            <w:webHidden/>
          </w:rPr>
        </w:r>
        <w:r>
          <w:rPr>
            <w:noProof/>
            <w:webHidden/>
          </w:rPr>
          <w:fldChar w:fldCharType="separate"/>
        </w:r>
        <w:r>
          <w:rPr>
            <w:noProof/>
            <w:webHidden/>
          </w:rPr>
          <w:t>5</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3" w:history="1">
        <w:r w:rsidRPr="00627B09">
          <w:rPr>
            <w:rStyle w:val="Hyperlink"/>
            <w:noProof/>
          </w:rPr>
          <w:t>1.3. Thuật toán xén tỉa đa giác</w:t>
        </w:r>
        <w:r>
          <w:rPr>
            <w:noProof/>
            <w:webHidden/>
          </w:rPr>
          <w:tab/>
        </w:r>
        <w:r>
          <w:rPr>
            <w:noProof/>
            <w:webHidden/>
          </w:rPr>
          <w:fldChar w:fldCharType="begin"/>
        </w:r>
        <w:r>
          <w:rPr>
            <w:noProof/>
            <w:webHidden/>
          </w:rPr>
          <w:instrText xml:space="preserve"> PAGEREF _Toc30081953 \h </w:instrText>
        </w:r>
        <w:r>
          <w:rPr>
            <w:noProof/>
            <w:webHidden/>
          </w:rPr>
        </w:r>
        <w:r>
          <w:rPr>
            <w:noProof/>
            <w:webHidden/>
          </w:rPr>
          <w:fldChar w:fldCharType="separate"/>
        </w:r>
        <w:r>
          <w:rPr>
            <w:noProof/>
            <w:webHidden/>
          </w:rPr>
          <w:t>5</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4" w:history="1">
        <w:r w:rsidRPr="00627B09">
          <w:rPr>
            <w:rStyle w:val="Hyperlink"/>
            <w:noProof/>
          </w:rPr>
          <w:t>1.4. Phần mềm Dev C++ và thư biện Graphics</w:t>
        </w:r>
        <w:r>
          <w:rPr>
            <w:noProof/>
            <w:webHidden/>
          </w:rPr>
          <w:tab/>
        </w:r>
        <w:r>
          <w:rPr>
            <w:noProof/>
            <w:webHidden/>
          </w:rPr>
          <w:fldChar w:fldCharType="begin"/>
        </w:r>
        <w:r>
          <w:rPr>
            <w:noProof/>
            <w:webHidden/>
          </w:rPr>
          <w:instrText xml:space="preserve"> PAGEREF _Toc30081954 \h </w:instrText>
        </w:r>
        <w:r>
          <w:rPr>
            <w:noProof/>
            <w:webHidden/>
          </w:rPr>
        </w:r>
        <w:r>
          <w:rPr>
            <w:noProof/>
            <w:webHidden/>
          </w:rPr>
          <w:fldChar w:fldCharType="separate"/>
        </w:r>
        <w:r>
          <w:rPr>
            <w:noProof/>
            <w:webHidden/>
          </w:rPr>
          <w:t>8</w:t>
        </w:r>
        <w:r>
          <w:rPr>
            <w:noProof/>
            <w:webHidden/>
          </w:rPr>
          <w:fldChar w:fldCharType="end"/>
        </w:r>
      </w:hyperlink>
    </w:p>
    <w:p w:rsidR="00A675AE" w:rsidRDefault="00A675AE">
      <w:pPr>
        <w:pStyle w:val="TOC1"/>
        <w:tabs>
          <w:tab w:val="right" w:leader="dot" w:pos="9062"/>
        </w:tabs>
        <w:rPr>
          <w:rFonts w:asciiTheme="minorHAnsi" w:eastAsiaTheme="minorEastAsia" w:hAnsiTheme="minorHAnsi"/>
          <w:b w:val="0"/>
          <w:caps w:val="0"/>
          <w:noProof/>
          <w:color w:val="auto"/>
          <w:sz w:val="22"/>
        </w:rPr>
      </w:pPr>
      <w:hyperlink w:anchor="_Toc30081955" w:history="1">
        <w:r w:rsidRPr="00627B09">
          <w:rPr>
            <w:rStyle w:val="Hyperlink"/>
            <w:noProof/>
          </w:rPr>
          <w:t>2. Phương pháp</w:t>
        </w:r>
        <w:r>
          <w:rPr>
            <w:noProof/>
            <w:webHidden/>
          </w:rPr>
          <w:tab/>
        </w:r>
        <w:r>
          <w:rPr>
            <w:noProof/>
            <w:webHidden/>
          </w:rPr>
          <w:fldChar w:fldCharType="begin"/>
        </w:r>
        <w:r>
          <w:rPr>
            <w:noProof/>
            <w:webHidden/>
          </w:rPr>
          <w:instrText xml:space="preserve"> PAGEREF _Toc30081955 \h </w:instrText>
        </w:r>
        <w:r>
          <w:rPr>
            <w:noProof/>
            <w:webHidden/>
          </w:rPr>
        </w:r>
        <w:r>
          <w:rPr>
            <w:noProof/>
            <w:webHidden/>
          </w:rPr>
          <w:fldChar w:fldCharType="separate"/>
        </w:r>
        <w:r>
          <w:rPr>
            <w:noProof/>
            <w:webHidden/>
          </w:rPr>
          <w:t>11</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6" w:history="1">
        <w:r w:rsidRPr="00627B09">
          <w:rPr>
            <w:rStyle w:val="Hyperlink"/>
            <w:noProof/>
          </w:rPr>
          <w:t>2.1. Nhập dữ liệu</w:t>
        </w:r>
        <w:r>
          <w:rPr>
            <w:noProof/>
            <w:webHidden/>
          </w:rPr>
          <w:tab/>
        </w:r>
        <w:r>
          <w:rPr>
            <w:noProof/>
            <w:webHidden/>
          </w:rPr>
          <w:fldChar w:fldCharType="begin"/>
        </w:r>
        <w:r>
          <w:rPr>
            <w:noProof/>
            <w:webHidden/>
          </w:rPr>
          <w:instrText xml:space="preserve"> PAGEREF _Toc30081956 \h </w:instrText>
        </w:r>
        <w:r>
          <w:rPr>
            <w:noProof/>
            <w:webHidden/>
          </w:rPr>
        </w:r>
        <w:r>
          <w:rPr>
            <w:noProof/>
            <w:webHidden/>
          </w:rPr>
          <w:fldChar w:fldCharType="separate"/>
        </w:r>
        <w:r>
          <w:rPr>
            <w:noProof/>
            <w:webHidden/>
          </w:rPr>
          <w:t>11</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7" w:history="1">
        <w:r w:rsidRPr="00627B09">
          <w:rPr>
            <w:rStyle w:val="Hyperlink"/>
            <w:noProof/>
          </w:rPr>
          <w:t>2.2. Các trường hợp nằm bên trái cửa sổ xén</w:t>
        </w:r>
        <w:r>
          <w:rPr>
            <w:noProof/>
            <w:webHidden/>
          </w:rPr>
          <w:tab/>
        </w:r>
        <w:r>
          <w:rPr>
            <w:noProof/>
            <w:webHidden/>
          </w:rPr>
          <w:fldChar w:fldCharType="begin"/>
        </w:r>
        <w:r>
          <w:rPr>
            <w:noProof/>
            <w:webHidden/>
          </w:rPr>
          <w:instrText xml:space="preserve"> PAGEREF _Toc30081957 \h </w:instrText>
        </w:r>
        <w:r>
          <w:rPr>
            <w:noProof/>
            <w:webHidden/>
          </w:rPr>
        </w:r>
        <w:r>
          <w:rPr>
            <w:noProof/>
            <w:webHidden/>
          </w:rPr>
          <w:fldChar w:fldCharType="separate"/>
        </w:r>
        <w:r>
          <w:rPr>
            <w:noProof/>
            <w:webHidden/>
          </w:rPr>
          <w:t>11</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8" w:history="1">
        <w:r w:rsidRPr="00627B09">
          <w:rPr>
            <w:rStyle w:val="Hyperlink"/>
            <w:noProof/>
          </w:rPr>
          <w:t>2.3. Đoạn thẳng nằm trên bên phải cửa sổ xén</w:t>
        </w:r>
        <w:r>
          <w:rPr>
            <w:noProof/>
            <w:webHidden/>
          </w:rPr>
          <w:tab/>
        </w:r>
        <w:r>
          <w:rPr>
            <w:noProof/>
            <w:webHidden/>
          </w:rPr>
          <w:fldChar w:fldCharType="begin"/>
        </w:r>
        <w:r>
          <w:rPr>
            <w:noProof/>
            <w:webHidden/>
          </w:rPr>
          <w:instrText xml:space="preserve"> PAGEREF _Toc30081958 \h </w:instrText>
        </w:r>
        <w:r>
          <w:rPr>
            <w:noProof/>
            <w:webHidden/>
          </w:rPr>
        </w:r>
        <w:r>
          <w:rPr>
            <w:noProof/>
            <w:webHidden/>
          </w:rPr>
          <w:fldChar w:fldCharType="separate"/>
        </w:r>
        <w:r>
          <w:rPr>
            <w:noProof/>
            <w:webHidden/>
          </w:rPr>
          <w:t>12</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59" w:history="1">
        <w:r w:rsidRPr="00627B09">
          <w:rPr>
            <w:rStyle w:val="Hyperlink"/>
            <w:noProof/>
          </w:rPr>
          <w:t>2.4.  Đoạn thẳng nằm trên biên trên cửa sổ xén</w:t>
        </w:r>
        <w:r>
          <w:rPr>
            <w:noProof/>
            <w:webHidden/>
          </w:rPr>
          <w:tab/>
        </w:r>
        <w:r>
          <w:rPr>
            <w:noProof/>
            <w:webHidden/>
          </w:rPr>
          <w:fldChar w:fldCharType="begin"/>
        </w:r>
        <w:r>
          <w:rPr>
            <w:noProof/>
            <w:webHidden/>
          </w:rPr>
          <w:instrText xml:space="preserve"> PAGEREF _Toc30081959 \h </w:instrText>
        </w:r>
        <w:r>
          <w:rPr>
            <w:noProof/>
            <w:webHidden/>
          </w:rPr>
        </w:r>
        <w:r>
          <w:rPr>
            <w:noProof/>
            <w:webHidden/>
          </w:rPr>
          <w:fldChar w:fldCharType="separate"/>
        </w:r>
        <w:r>
          <w:rPr>
            <w:noProof/>
            <w:webHidden/>
          </w:rPr>
          <w:t>13</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60" w:history="1">
        <w:r w:rsidRPr="00627B09">
          <w:rPr>
            <w:rStyle w:val="Hyperlink"/>
            <w:noProof/>
          </w:rPr>
          <w:t>2.5. Đoạn thẳng nằm trên biên dưới cửa sổ xén</w:t>
        </w:r>
        <w:r>
          <w:rPr>
            <w:noProof/>
            <w:webHidden/>
          </w:rPr>
          <w:tab/>
        </w:r>
        <w:r>
          <w:rPr>
            <w:noProof/>
            <w:webHidden/>
          </w:rPr>
          <w:fldChar w:fldCharType="begin"/>
        </w:r>
        <w:r>
          <w:rPr>
            <w:noProof/>
            <w:webHidden/>
          </w:rPr>
          <w:instrText xml:space="preserve"> PAGEREF _Toc30081960 \h </w:instrText>
        </w:r>
        <w:r>
          <w:rPr>
            <w:noProof/>
            <w:webHidden/>
          </w:rPr>
        </w:r>
        <w:r>
          <w:rPr>
            <w:noProof/>
            <w:webHidden/>
          </w:rPr>
          <w:fldChar w:fldCharType="separate"/>
        </w:r>
        <w:r>
          <w:rPr>
            <w:noProof/>
            <w:webHidden/>
          </w:rPr>
          <w:t>14</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61" w:history="1">
        <w:r w:rsidRPr="00627B09">
          <w:rPr>
            <w:rStyle w:val="Hyperlink"/>
            <w:noProof/>
          </w:rPr>
          <w:t>2.6. Đoạn thẳng nằm ngoài cửa sổ xén</w:t>
        </w:r>
        <w:r>
          <w:rPr>
            <w:noProof/>
            <w:webHidden/>
          </w:rPr>
          <w:tab/>
        </w:r>
        <w:r>
          <w:rPr>
            <w:noProof/>
            <w:webHidden/>
          </w:rPr>
          <w:fldChar w:fldCharType="begin"/>
        </w:r>
        <w:r>
          <w:rPr>
            <w:noProof/>
            <w:webHidden/>
          </w:rPr>
          <w:instrText xml:space="preserve"> PAGEREF _Toc30081961 \h </w:instrText>
        </w:r>
        <w:r>
          <w:rPr>
            <w:noProof/>
            <w:webHidden/>
          </w:rPr>
        </w:r>
        <w:r>
          <w:rPr>
            <w:noProof/>
            <w:webHidden/>
          </w:rPr>
          <w:fldChar w:fldCharType="separate"/>
        </w:r>
        <w:r>
          <w:rPr>
            <w:noProof/>
            <w:webHidden/>
          </w:rPr>
          <w:t>14</w:t>
        </w:r>
        <w:r>
          <w:rPr>
            <w:noProof/>
            <w:webHidden/>
          </w:rPr>
          <w:fldChar w:fldCharType="end"/>
        </w:r>
      </w:hyperlink>
    </w:p>
    <w:p w:rsidR="00A675AE" w:rsidRDefault="00A675AE">
      <w:pPr>
        <w:pStyle w:val="TOC2"/>
        <w:tabs>
          <w:tab w:val="right" w:leader="dot" w:pos="9062"/>
        </w:tabs>
        <w:rPr>
          <w:rFonts w:asciiTheme="minorHAnsi" w:eastAsiaTheme="minorEastAsia" w:hAnsiTheme="minorHAnsi"/>
          <w:noProof/>
          <w:color w:val="auto"/>
          <w:sz w:val="22"/>
        </w:rPr>
      </w:pPr>
      <w:hyperlink w:anchor="_Toc30081962" w:history="1">
        <w:r w:rsidRPr="00627B09">
          <w:rPr>
            <w:rStyle w:val="Hyperlink"/>
            <w:noProof/>
          </w:rPr>
          <w:t>2.7. Đoạn thẳng nằm trong cửa sổ xén</w:t>
        </w:r>
        <w:r>
          <w:rPr>
            <w:noProof/>
            <w:webHidden/>
          </w:rPr>
          <w:tab/>
        </w:r>
        <w:r>
          <w:rPr>
            <w:noProof/>
            <w:webHidden/>
          </w:rPr>
          <w:fldChar w:fldCharType="begin"/>
        </w:r>
        <w:r>
          <w:rPr>
            <w:noProof/>
            <w:webHidden/>
          </w:rPr>
          <w:instrText xml:space="preserve"> PAGEREF _Toc30081962 \h </w:instrText>
        </w:r>
        <w:r>
          <w:rPr>
            <w:noProof/>
            <w:webHidden/>
          </w:rPr>
        </w:r>
        <w:r>
          <w:rPr>
            <w:noProof/>
            <w:webHidden/>
          </w:rPr>
          <w:fldChar w:fldCharType="separate"/>
        </w:r>
        <w:r>
          <w:rPr>
            <w:noProof/>
            <w:webHidden/>
          </w:rPr>
          <w:t>14</w:t>
        </w:r>
        <w:r>
          <w:rPr>
            <w:noProof/>
            <w:webHidden/>
          </w:rPr>
          <w:fldChar w:fldCharType="end"/>
        </w:r>
      </w:hyperlink>
    </w:p>
    <w:p w:rsidR="00A675AE" w:rsidRDefault="00A675AE">
      <w:pPr>
        <w:pStyle w:val="TOC1"/>
        <w:tabs>
          <w:tab w:val="right" w:leader="dot" w:pos="9062"/>
        </w:tabs>
        <w:rPr>
          <w:rFonts w:asciiTheme="minorHAnsi" w:eastAsiaTheme="minorEastAsia" w:hAnsiTheme="minorHAnsi"/>
          <w:b w:val="0"/>
          <w:caps w:val="0"/>
          <w:noProof/>
          <w:color w:val="auto"/>
          <w:sz w:val="22"/>
        </w:rPr>
      </w:pPr>
      <w:hyperlink w:anchor="_Toc30081963" w:history="1">
        <w:r w:rsidRPr="00627B09">
          <w:rPr>
            <w:rStyle w:val="Hyperlink"/>
            <w:noProof/>
          </w:rPr>
          <w:t>3. Kết quả</w:t>
        </w:r>
        <w:r>
          <w:rPr>
            <w:noProof/>
            <w:webHidden/>
          </w:rPr>
          <w:tab/>
        </w:r>
        <w:r>
          <w:rPr>
            <w:noProof/>
            <w:webHidden/>
          </w:rPr>
          <w:fldChar w:fldCharType="begin"/>
        </w:r>
        <w:r>
          <w:rPr>
            <w:noProof/>
            <w:webHidden/>
          </w:rPr>
          <w:instrText xml:space="preserve"> PAGEREF _Toc30081963 \h </w:instrText>
        </w:r>
        <w:r>
          <w:rPr>
            <w:noProof/>
            <w:webHidden/>
          </w:rPr>
        </w:r>
        <w:r>
          <w:rPr>
            <w:noProof/>
            <w:webHidden/>
          </w:rPr>
          <w:fldChar w:fldCharType="separate"/>
        </w:r>
        <w:r>
          <w:rPr>
            <w:noProof/>
            <w:webHidden/>
          </w:rPr>
          <w:t>15</w:t>
        </w:r>
        <w:r>
          <w:rPr>
            <w:noProof/>
            <w:webHidden/>
          </w:rPr>
          <w:fldChar w:fldCharType="end"/>
        </w:r>
      </w:hyperlink>
    </w:p>
    <w:p w:rsidR="00A675AE" w:rsidRDefault="00A675AE">
      <w:pPr>
        <w:pStyle w:val="TOC1"/>
        <w:tabs>
          <w:tab w:val="right" w:leader="dot" w:pos="9062"/>
        </w:tabs>
        <w:rPr>
          <w:rFonts w:asciiTheme="minorHAnsi" w:eastAsiaTheme="minorEastAsia" w:hAnsiTheme="minorHAnsi"/>
          <w:b w:val="0"/>
          <w:caps w:val="0"/>
          <w:noProof/>
          <w:color w:val="auto"/>
          <w:sz w:val="22"/>
        </w:rPr>
      </w:pPr>
      <w:hyperlink w:anchor="_Toc30081964" w:history="1">
        <w:r w:rsidRPr="00627B09">
          <w:rPr>
            <w:rStyle w:val="Hyperlink"/>
            <w:noProof/>
          </w:rPr>
          <w:t>4. Thảo luận</w:t>
        </w:r>
        <w:r>
          <w:rPr>
            <w:noProof/>
            <w:webHidden/>
          </w:rPr>
          <w:tab/>
        </w:r>
        <w:r>
          <w:rPr>
            <w:noProof/>
            <w:webHidden/>
          </w:rPr>
          <w:fldChar w:fldCharType="begin"/>
        </w:r>
        <w:r>
          <w:rPr>
            <w:noProof/>
            <w:webHidden/>
          </w:rPr>
          <w:instrText xml:space="preserve"> PAGEREF _Toc30081964 \h </w:instrText>
        </w:r>
        <w:r>
          <w:rPr>
            <w:noProof/>
            <w:webHidden/>
          </w:rPr>
        </w:r>
        <w:r>
          <w:rPr>
            <w:noProof/>
            <w:webHidden/>
          </w:rPr>
          <w:fldChar w:fldCharType="separate"/>
        </w:r>
        <w:r>
          <w:rPr>
            <w:noProof/>
            <w:webHidden/>
          </w:rPr>
          <w:t>16</w:t>
        </w:r>
        <w:r>
          <w:rPr>
            <w:noProof/>
            <w:webHidden/>
          </w:rPr>
          <w:fldChar w:fldCharType="end"/>
        </w:r>
      </w:hyperlink>
    </w:p>
    <w:p w:rsidR="005B21D6" w:rsidRDefault="00A675AE">
      <w:pPr>
        <w:spacing w:after="160" w:line="259" w:lineRule="auto"/>
        <w:jc w:val="left"/>
      </w:pPr>
      <w:r>
        <w:rPr>
          <w:b/>
          <w:caps/>
          <w:color w:val="000000" w:themeColor="text1"/>
        </w:rPr>
        <w:fldChar w:fldCharType="end"/>
      </w:r>
    </w:p>
    <w:p w:rsidR="005B21D6" w:rsidRDefault="005B21D6">
      <w:pPr>
        <w:spacing w:after="160" w:line="259" w:lineRule="auto"/>
        <w:jc w:val="left"/>
      </w:pPr>
      <w:r>
        <w:br w:type="page"/>
      </w:r>
    </w:p>
    <w:p w:rsidR="005B21D6" w:rsidRDefault="005B21D6" w:rsidP="005B21D6">
      <w:pPr>
        <w:pStyle w:val="Heading1"/>
        <w:jc w:val="center"/>
      </w:pPr>
      <w:bookmarkStart w:id="0" w:name="_Toc30081948"/>
      <w:r>
        <w:lastRenderedPageBreak/>
        <w:t>DANH MỤC HÌNH</w:t>
      </w:r>
      <w:bookmarkEnd w:id="0"/>
    </w:p>
    <w:p w:rsidR="005B21D6" w:rsidRDefault="005B21D6">
      <w:pPr>
        <w:spacing w:after="160" w:line="259" w:lineRule="auto"/>
        <w:jc w:val="left"/>
      </w:pPr>
    </w:p>
    <w:p w:rsidR="00A675AE" w:rsidRDefault="00A675AE" w:rsidP="00577C93">
      <w:pPr>
        <w:pStyle w:val="TOC2"/>
        <w:tabs>
          <w:tab w:val="right" w:leader="dot" w:pos="9062"/>
        </w:tabs>
        <w:ind w:left="0"/>
        <w:rPr>
          <w:rFonts w:asciiTheme="minorHAnsi" w:eastAsiaTheme="minorEastAsia" w:hAnsiTheme="minorHAnsi"/>
          <w:noProof/>
          <w:color w:val="auto"/>
          <w:sz w:val="22"/>
        </w:rPr>
      </w:pPr>
      <w:r>
        <w:fldChar w:fldCharType="begin"/>
      </w:r>
      <w:r>
        <w:instrText xml:space="preserve"> TOC \h \z \t "hinh,2" </w:instrText>
      </w:r>
      <w:r>
        <w:fldChar w:fldCharType="separate"/>
      </w:r>
      <w:hyperlink w:anchor="_Toc30081987" w:history="1">
        <w:r w:rsidRPr="003A2E7D">
          <w:rPr>
            <w:rStyle w:val="Hyperlink"/>
            <w:noProof/>
          </w:rPr>
          <w:t>Hình 1.1. Điểm nằm trong</w:t>
        </w:r>
        <w:r>
          <w:rPr>
            <w:noProof/>
            <w:webHidden/>
          </w:rPr>
          <w:tab/>
        </w:r>
        <w:r>
          <w:rPr>
            <w:noProof/>
            <w:webHidden/>
          </w:rPr>
          <w:fldChar w:fldCharType="begin"/>
        </w:r>
        <w:r>
          <w:rPr>
            <w:noProof/>
            <w:webHidden/>
          </w:rPr>
          <w:instrText xml:space="preserve"> PAGEREF _Toc30081987 \h </w:instrText>
        </w:r>
        <w:r>
          <w:rPr>
            <w:noProof/>
            <w:webHidden/>
          </w:rPr>
        </w:r>
        <w:r>
          <w:rPr>
            <w:noProof/>
            <w:webHidden/>
          </w:rPr>
          <w:fldChar w:fldCharType="separate"/>
        </w:r>
        <w:r>
          <w:rPr>
            <w:noProof/>
            <w:webHidden/>
          </w:rPr>
          <w:t>1</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88" w:history="1">
        <w:r w:rsidRPr="003A2E7D">
          <w:rPr>
            <w:rStyle w:val="Hyperlink"/>
            <w:noProof/>
          </w:rPr>
          <w:t>Hình 1.2. Ví dụ minh họa cho ứng dụng thuật toán xén tỉa đa giác trong PowerPoint 2013</w:t>
        </w:r>
        <w:r>
          <w:rPr>
            <w:noProof/>
            <w:webHidden/>
          </w:rPr>
          <w:tab/>
        </w:r>
        <w:r>
          <w:rPr>
            <w:noProof/>
            <w:webHidden/>
          </w:rPr>
          <w:fldChar w:fldCharType="begin"/>
        </w:r>
        <w:r>
          <w:rPr>
            <w:noProof/>
            <w:webHidden/>
          </w:rPr>
          <w:instrText xml:space="preserve"> PAGEREF _Toc30081988 \h </w:instrText>
        </w:r>
        <w:r>
          <w:rPr>
            <w:noProof/>
            <w:webHidden/>
          </w:rPr>
        </w:r>
        <w:r>
          <w:rPr>
            <w:noProof/>
            <w:webHidden/>
          </w:rPr>
          <w:fldChar w:fldCharType="separate"/>
        </w:r>
        <w:r>
          <w:rPr>
            <w:noProof/>
            <w:webHidden/>
          </w:rPr>
          <w:t>1</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89" w:history="1">
        <w:r w:rsidRPr="003A2E7D">
          <w:rPr>
            <w:rStyle w:val="Hyperlink"/>
            <w:noProof/>
          </w:rPr>
          <w:t>Hình 1.3. Các đoạn thẳng nằm trong hoặc nằm ngoài hoàn toàn.</w:t>
        </w:r>
        <w:r>
          <w:rPr>
            <w:noProof/>
            <w:webHidden/>
          </w:rPr>
          <w:tab/>
        </w:r>
        <w:r>
          <w:rPr>
            <w:noProof/>
            <w:webHidden/>
          </w:rPr>
          <w:fldChar w:fldCharType="begin"/>
        </w:r>
        <w:r>
          <w:rPr>
            <w:noProof/>
            <w:webHidden/>
          </w:rPr>
          <w:instrText xml:space="preserve"> PAGEREF _Toc30081989 \h </w:instrText>
        </w:r>
        <w:r>
          <w:rPr>
            <w:noProof/>
            <w:webHidden/>
          </w:rPr>
        </w:r>
        <w:r>
          <w:rPr>
            <w:noProof/>
            <w:webHidden/>
          </w:rPr>
          <w:fldChar w:fldCharType="separate"/>
        </w:r>
        <w:r>
          <w:rPr>
            <w:noProof/>
            <w:webHidden/>
          </w:rPr>
          <w:t>2</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0" w:history="1">
        <w:r w:rsidRPr="003A2E7D">
          <w:rPr>
            <w:rStyle w:val="Hyperlink"/>
            <w:noProof/>
          </w:rPr>
          <w:t>Hình 1.4. Các đoạn thẳng cắt cửa sổ.</w:t>
        </w:r>
        <w:r>
          <w:rPr>
            <w:noProof/>
            <w:webHidden/>
          </w:rPr>
          <w:tab/>
        </w:r>
        <w:r>
          <w:rPr>
            <w:noProof/>
            <w:webHidden/>
          </w:rPr>
          <w:fldChar w:fldCharType="begin"/>
        </w:r>
        <w:r>
          <w:rPr>
            <w:noProof/>
            <w:webHidden/>
          </w:rPr>
          <w:instrText xml:space="preserve"> PAGEREF _Toc30081990 \h </w:instrText>
        </w:r>
        <w:r>
          <w:rPr>
            <w:noProof/>
            <w:webHidden/>
          </w:rPr>
        </w:r>
        <w:r>
          <w:rPr>
            <w:noProof/>
            <w:webHidden/>
          </w:rPr>
          <w:fldChar w:fldCharType="separate"/>
        </w:r>
        <w:r>
          <w:rPr>
            <w:noProof/>
            <w:webHidden/>
          </w:rPr>
          <w:t>2</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1" w:history="1">
        <w:r w:rsidRPr="003A2E7D">
          <w:rPr>
            <w:rStyle w:val="Hyperlink"/>
            <w:noProof/>
          </w:rPr>
          <w:t>Hình 1.5. Mã vùng quy định vị trí tương đối của vùng so với cửa sổ.</w:t>
        </w:r>
        <w:r>
          <w:rPr>
            <w:noProof/>
            <w:webHidden/>
          </w:rPr>
          <w:tab/>
        </w:r>
        <w:r>
          <w:rPr>
            <w:noProof/>
            <w:webHidden/>
          </w:rPr>
          <w:fldChar w:fldCharType="begin"/>
        </w:r>
        <w:r>
          <w:rPr>
            <w:noProof/>
            <w:webHidden/>
          </w:rPr>
          <w:instrText xml:space="preserve"> PAGEREF _Toc30081991 \h </w:instrText>
        </w:r>
        <w:r>
          <w:rPr>
            <w:noProof/>
            <w:webHidden/>
          </w:rPr>
        </w:r>
        <w:r>
          <w:rPr>
            <w:noProof/>
            <w:webHidden/>
          </w:rPr>
          <w:fldChar w:fldCharType="separate"/>
        </w:r>
        <w:r>
          <w:rPr>
            <w:noProof/>
            <w:webHidden/>
          </w:rPr>
          <w:t>3</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2" w:history="1">
        <w:r w:rsidRPr="003A2E7D">
          <w:rPr>
            <w:rStyle w:val="Hyperlink"/>
            <w:noProof/>
          </w:rPr>
          <w:t>Hình 1.6. Mã vùng được xác định theo 9 vùng.</w:t>
        </w:r>
        <w:r>
          <w:rPr>
            <w:noProof/>
            <w:webHidden/>
          </w:rPr>
          <w:tab/>
        </w:r>
        <w:r>
          <w:rPr>
            <w:noProof/>
            <w:webHidden/>
          </w:rPr>
          <w:fldChar w:fldCharType="begin"/>
        </w:r>
        <w:r>
          <w:rPr>
            <w:noProof/>
            <w:webHidden/>
          </w:rPr>
          <w:instrText xml:space="preserve"> PAGEREF _Toc30081992 \h </w:instrText>
        </w:r>
        <w:r>
          <w:rPr>
            <w:noProof/>
            <w:webHidden/>
          </w:rPr>
        </w:r>
        <w:r>
          <w:rPr>
            <w:noProof/>
            <w:webHidden/>
          </w:rPr>
          <w:fldChar w:fldCharType="separate"/>
        </w:r>
        <w:r>
          <w:rPr>
            <w:noProof/>
            <w:webHidden/>
          </w:rPr>
          <w:t>3</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3" w:history="1">
        <w:r w:rsidRPr="003A2E7D">
          <w:rPr>
            <w:rStyle w:val="Hyperlink"/>
            <w:noProof/>
          </w:rPr>
          <w:t>Hình 1.7. Minh họa thuật toán cohen-sutherland.</w:t>
        </w:r>
        <w:r>
          <w:rPr>
            <w:noProof/>
            <w:webHidden/>
          </w:rPr>
          <w:tab/>
        </w:r>
        <w:r>
          <w:rPr>
            <w:noProof/>
            <w:webHidden/>
          </w:rPr>
          <w:fldChar w:fldCharType="begin"/>
        </w:r>
        <w:r>
          <w:rPr>
            <w:noProof/>
            <w:webHidden/>
          </w:rPr>
          <w:instrText xml:space="preserve"> PAGEREF _Toc30081993 \h </w:instrText>
        </w:r>
        <w:r>
          <w:rPr>
            <w:noProof/>
            <w:webHidden/>
          </w:rPr>
        </w:r>
        <w:r>
          <w:rPr>
            <w:noProof/>
            <w:webHidden/>
          </w:rPr>
          <w:fldChar w:fldCharType="separate"/>
        </w:r>
        <w:r>
          <w:rPr>
            <w:noProof/>
            <w:webHidden/>
          </w:rPr>
          <w:t>3</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4" w:history="1">
        <w:r w:rsidRPr="003A2E7D">
          <w:rPr>
            <w:rStyle w:val="Hyperlink"/>
            <w:noProof/>
          </w:rPr>
          <w:t>Hình 1.8. cửa sổ cắt tỉa đoạn thẳng</w:t>
        </w:r>
        <w:r>
          <w:rPr>
            <w:noProof/>
            <w:webHidden/>
          </w:rPr>
          <w:tab/>
        </w:r>
        <w:r>
          <w:rPr>
            <w:noProof/>
            <w:webHidden/>
          </w:rPr>
          <w:fldChar w:fldCharType="begin"/>
        </w:r>
        <w:r>
          <w:rPr>
            <w:noProof/>
            <w:webHidden/>
          </w:rPr>
          <w:instrText xml:space="preserve"> PAGEREF _Toc30081994 \h </w:instrText>
        </w:r>
        <w:r>
          <w:rPr>
            <w:noProof/>
            <w:webHidden/>
          </w:rPr>
        </w:r>
        <w:r>
          <w:rPr>
            <w:noProof/>
            <w:webHidden/>
          </w:rPr>
          <w:fldChar w:fldCharType="separate"/>
        </w:r>
        <w:r>
          <w:rPr>
            <w:noProof/>
            <w:webHidden/>
          </w:rPr>
          <w:t>5</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5" w:history="1">
        <w:r w:rsidRPr="003A2E7D">
          <w:rPr>
            <w:rStyle w:val="Hyperlink"/>
            <w:noProof/>
            <w:shd w:val="clear" w:color="auto" w:fill="FFFFFF"/>
          </w:rPr>
          <w:t>Hình 1.9. Thứ tự các cạnh của cửa sổ cắt được sử dụng để xén đa giác</w:t>
        </w:r>
        <w:r>
          <w:rPr>
            <w:noProof/>
            <w:webHidden/>
          </w:rPr>
          <w:tab/>
        </w:r>
        <w:r>
          <w:rPr>
            <w:noProof/>
            <w:webHidden/>
          </w:rPr>
          <w:fldChar w:fldCharType="begin"/>
        </w:r>
        <w:r>
          <w:rPr>
            <w:noProof/>
            <w:webHidden/>
          </w:rPr>
          <w:instrText xml:space="preserve"> PAGEREF _Toc30081995 \h </w:instrText>
        </w:r>
        <w:r>
          <w:rPr>
            <w:noProof/>
            <w:webHidden/>
          </w:rPr>
        </w:r>
        <w:r>
          <w:rPr>
            <w:noProof/>
            <w:webHidden/>
          </w:rPr>
          <w:fldChar w:fldCharType="separate"/>
        </w:r>
        <w:r>
          <w:rPr>
            <w:noProof/>
            <w:webHidden/>
          </w:rPr>
          <w:t>6</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6" w:history="1">
        <w:r w:rsidRPr="003A2E7D">
          <w:rPr>
            <w:rStyle w:val="Hyperlink"/>
            <w:noProof/>
          </w:rPr>
          <w:t>Hình 1.10. hiệu chỉnh bản TDM-GCC phù hợp với phiên bản</w:t>
        </w:r>
        <w:r>
          <w:rPr>
            <w:noProof/>
            <w:webHidden/>
          </w:rPr>
          <w:tab/>
        </w:r>
        <w:r>
          <w:rPr>
            <w:noProof/>
            <w:webHidden/>
          </w:rPr>
          <w:fldChar w:fldCharType="begin"/>
        </w:r>
        <w:r>
          <w:rPr>
            <w:noProof/>
            <w:webHidden/>
          </w:rPr>
          <w:instrText xml:space="preserve"> PAGEREF _Toc30081996 \h </w:instrText>
        </w:r>
        <w:r>
          <w:rPr>
            <w:noProof/>
            <w:webHidden/>
          </w:rPr>
        </w:r>
        <w:r>
          <w:rPr>
            <w:noProof/>
            <w:webHidden/>
          </w:rPr>
          <w:fldChar w:fldCharType="separate"/>
        </w:r>
        <w:r>
          <w:rPr>
            <w:noProof/>
            <w:webHidden/>
          </w:rPr>
          <w:t>10</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7" w:history="1">
        <w:r w:rsidRPr="003A2E7D">
          <w:rPr>
            <w:rStyle w:val="Hyperlink"/>
            <w:noProof/>
          </w:rPr>
          <w:t>Hình 1.11.  Thiết lập project khởi động đồ họa sử dụng thư viện graphics.h</w:t>
        </w:r>
        <w:r>
          <w:rPr>
            <w:noProof/>
            <w:webHidden/>
          </w:rPr>
          <w:tab/>
        </w:r>
        <w:r>
          <w:rPr>
            <w:noProof/>
            <w:webHidden/>
          </w:rPr>
          <w:fldChar w:fldCharType="begin"/>
        </w:r>
        <w:r>
          <w:rPr>
            <w:noProof/>
            <w:webHidden/>
          </w:rPr>
          <w:instrText xml:space="preserve"> PAGEREF _Toc30081997 \h </w:instrText>
        </w:r>
        <w:r>
          <w:rPr>
            <w:noProof/>
            <w:webHidden/>
          </w:rPr>
        </w:r>
        <w:r>
          <w:rPr>
            <w:noProof/>
            <w:webHidden/>
          </w:rPr>
          <w:fldChar w:fldCharType="separate"/>
        </w:r>
        <w:r>
          <w:rPr>
            <w:noProof/>
            <w:webHidden/>
          </w:rPr>
          <w:t>10</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8" w:history="1">
        <w:r w:rsidRPr="003A2E7D">
          <w:rPr>
            <w:rStyle w:val="Hyperlink"/>
            <w:noProof/>
          </w:rPr>
          <w:t>Hình 1.12. Code minh họa</w:t>
        </w:r>
        <w:r>
          <w:rPr>
            <w:noProof/>
            <w:webHidden/>
          </w:rPr>
          <w:tab/>
        </w:r>
        <w:r>
          <w:rPr>
            <w:noProof/>
            <w:webHidden/>
          </w:rPr>
          <w:fldChar w:fldCharType="begin"/>
        </w:r>
        <w:r>
          <w:rPr>
            <w:noProof/>
            <w:webHidden/>
          </w:rPr>
          <w:instrText xml:space="preserve"> PAGEREF _Toc30081998 \h </w:instrText>
        </w:r>
        <w:r>
          <w:rPr>
            <w:noProof/>
            <w:webHidden/>
          </w:rPr>
        </w:r>
        <w:r>
          <w:rPr>
            <w:noProof/>
            <w:webHidden/>
          </w:rPr>
          <w:fldChar w:fldCharType="separate"/>
        </w:r>
        <w:r>
          <w:rPr>
            <w:noProof/>
            <w:webHidden/>
          </w:rPr>
          <w:t>10</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1999" w:history="1">
        <w:r w:rsidRPr="003A2E7D">
          <w:rPr>
            <w:rStyle w:val="Hyperlink"/>
            <w:noProof/>
          </w:rPr>
          <w:t>Hình 2.1. Nhập tọa độ đa giác và cửa sổ cắt</w:t>
        </w:r>
        <w:r>
          <w:rPr>
            <w:noProof/>
            <w:webHidden/>
          </w:rPr>
          <w:tab/>
        </w:r>
        <w:r>
          <w:rPr>
            <w:noProof/>
            <w:webHidden/>
          </w:rPr>
          <w:fldChar w:fldCharType="begin"/>
        </w:r>
        <w:r>
          <w:rPr>
            <w:noProof/>
            <w:webHidden/>
          </w:rPr>
          <w:instrText xml:space="preserve"> PAGEREF _Toc30081999 \h </w:instrText>
        </w:r>
        <w:r>
          <w:rPr>
            <w:noProof/>
            <w:webHidden/>
          </w:rPr>
        </w:r>
        <w:r>
          <w:rPr>
            <w:noProof/>
            <w:webHidden/>
          </w:rPr>
          <w:fldChar w:fldCharType="separate"/>
        </w:r>
        <w:r>
          <w:rPr>
            <w:noProof/>
            <w:webHidden/>
          </w:rPr>
          <w:t>11</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2000" w:history="1">
        <w:r w:rsidRPr="003A2E7D">
          <w:rPr>
            <w:rStyle w:val="Hyperlink"/>
            <w:noProof/>
          </w:rPr>
          <w:t>Hình 3.1. Kết quả của 4 trường hợp cắt tỉa đa giác</w:t>
        </w:r>
        <w:r>
          <w:rPr>
            <w:noProof/>
            <w:webHidden/>
          </w:rPr>
          <w:tab/>
        </w:r>
        <w:r>
          <w:rPr>
            <w:noProof/>
            <w:webHidden/>
          </w:rPr>
          <w:fldChar w:fldCharType="begin"/>
        </w:r>
        <w:r>
          <w:rPr>
            <w:noProof/>
            <w:webHidden/>
          </w:rPr>
          <w:instrText xml:space="preserve"> PAGEREF _Toc30082000 \h </w:instrText>
        </w:r>
        <w:r>
          <w:rPr>
            <w:noProof/>
            <w:webHidden/>
          </w:rPr>
        </w:r>
        <w:r>
          <w:rPr>
            <w:noProof/>
            <w:webHidden/>
          </w:rPr>
          <w:fldChar w:fldCharType="separate"/>
        </w:r>
        <w:r>
          <w:rPr>
            <w:noProof/>
            <w:webHidden/>
          </w:rPr>
          <w:t>15</w:t>
        </w:r>
        <w:r>
          <w:rPr>
            <w:noProof/>
            <w:webHidden/>
          </w:rPr>
          <w:fldChar w:fldCharType="end"/>
        </w:r>
      </w:hyperlink>
    </w:p>
    <w:p w:rsidR="00A675AE" w:rsidRDefault="00A675AE" w:rsidP="00577C93">
      <w:pPr>
        <w:pStyle w:val="TOC2"/>
        <w:tabs>
          <w:tab w:val="right" w:leader="dot" w:pos="9062"/>
        </w:tabs>
        <w:ind w:left="0"/>
        <w:rPr>
          <w:rFonts w:asciiTheme="minorHAnsi" w:eastAsiaTheme="minorEastAsia" w:hAnsiTheme="minorHAnsi"/>
          <w:noProof/>
          <w:color w:val="auto"/>
          <w:sz w:val="22"/>
        </w:rPr>
      </w:pPr>
      <w:hyperlink w:anchor="_Toc30082001" w:history="1">
        <w:r w:rsidRPr="003A2E7D">
          <w:rPr>
            <w:rStyle w:val="Hyperlink"/>
            <w:noProof/>
          </w:rPr>
          <w:t>Hình 3.2 Trong đó màu xanh là cửa sổ cắt, màu đỏ là đa giác cần xén tỉa, màu vàng là đa giác sau khi đã xén tỉa.</w:t>
        </w:r>
        <w:r>
          <w:rPr>
            <w:noProof/>
            <w:webHidden/>
          </w:rPr>
          <w:tab/>
        </w:r>
        <w:r>
          <w:rPr>
            <w:noProof/>
            <w:webHidden/>
          </w:rPr>
          <w:fldChar w:fldCharType="begin"/>
        </w:r>
        <w:r>
          <w:rPr>
            <w:noProof/>
            <w:webHidden/>
          </w:rPr>
          <w:instrText xml:space="preserve"> PAGEREF _Toc30082001 \h </w:instrText>
        </w:r>
        <w:r>
          <w:rPr>
            <w:noProof/>
            <w:webHidden/>
          </w:rPr>
        </w:r>
        <w:r>
          <w:rPr>
            <w:noProof/>
            <w:webHidden/>
          </w:rPr>
          <w:fldChar w:fldCharType="separate"/>
        </w:r>
        <w:r>
          <w:rPr>
            <w:noProof/>
            <w:webHidden/>
          </w:rPr>
          <w:t>15</w:t>
        </w:r>
        <w:r>
          <w:rPr>
            <w:noProof/>
            <w:webHidden/>
          </w:rPr>
          <w:fldChar w:fldCharType="end"/>
        </w:r>
      </w:hyperlink>
    </w:p>
    <w:p w:rsidR="00A675AE" w:rsidRDefault="00A675AE" w:rsidP="00577C93">
      <w:pPr>
        <w:spacing w:after="160" w:line="259" w:lineRule="auto"/>
        <w:jc w:val="left"/>
      </w:pPr>
      <w:r>
        <w:fldChar w:fldCharType="end"/>
      </w:r>
    </w:p>
    <w:p w:rsidR="00A675AE" w:rsidRDefault="00A675AE">
      <w:pPr>
        <w:spacing w:after="160" w:line="259" w:lineRule="auto"/>
        <w:jc w:val="left"/>
      </w:pPr>
    </w:p>
    <w:p w:rsidR="005B21D6" w:rsidRDefault="005B21D6">
      <w:pPr>
        <w:spacing w:after="160" w:line="259" w:lineRule="auto"/>
        <w:jc w:val="left"/>
        <w:sectPr w:rsidR="005B21D6" w:rsidSect="00674C3A">
          <w:headerReference w:type="default" r:id="rId10"/>
          <w:footerReference w:type="default" r:id="rId11"/>
          <w:type w:val="continuous"/>
          <w:pgSz w:w="11907" w:h="16839" w:code="9"/>
          <w:pgMar w:top="1134" w:right="1134" w:bottom="1134" w:left="1701" w:header="720" w:footer="720" w:gutter="0"/>
          <w:pgNumType w:fmt="lowerRoman" w:start="1"/>
          <w:cols w:space="720"/>
          <w:docGrid w:linePitch="360"/>
        </w:sectPr>
      </w:pPr>
    </w:p>
    <w:p w:rsidR="00B87F0C" w:rsidRPr="00F54F39" w:rsidRDefault="007835B6" w:rsidP="00760615">
      <w:pPr>
        <w:pStyle w:val="Heading1"/>
      </w:pPr>
      <w:bookmarkStart w:id="1" w:name="_Toc30079617"/>
      <w:bookmarkStart w:id="2" w:name="_Toc30081949"/>
      <w:r>
        <w:lastRenderedPageBreak/>
        <w:t xml:space="preserve">1. </w:t>
      </w:r>
      <w:r w:rsidR="00684696" w:rsidRPr="00F54F39">
        <w:t>Giớ</w:t>
      </w:r>
      <w:r w:rsidR="002E531A" w:rsidRPr="00F54F39">
        <w:t xml:space="preserve">i </w:t>
      </w:r>
      <w:r w:rsidR="00684696" w:rsidRPr="00F54F39">
        <w:t>thiệu</w:t>
      </w:r>
      <w:bookmarkEnd w:id="1"/>
      <w:bookmarkEnd w:id="2"/>
    </w:p>
    <w:p w:rsidR="003F1C1F" w:rsidRDefault="00DC5DA4" w:rsidP="007835B6">
      <w:r>
        <w:tab/>
      </w:r>
      <w:r w:rsidR="00684696">
        <w:t>Đồ họa máy tính là một lĩnh vực của khoa học máy tính nghiên cứu về cơ sở toán học, các thuật toán cũng như các kĩ thu</w:t>
      </w:r>
      <w:bookmarkStart w:id="3" w:name="_GoBack"/>
      <w:bookmarkEnd w:id="3"/>
      <w:r w:rsidR="00684696">
        <w:t>ật để cho phép tạo,hiển thị và điều khiển ảnh trên màn hình máy tính. Đồ họa máy tính có liên quan ít nhiều đến một số lĩnh vực như đại số, hình học, giải tích, hình học họa hình, quang học,… và kĩ thuật máy tính, đặc biệt là chế tạo phần cứng</w:t>
      </w:r>
      <w:r w:rsidR="003F1C1F">
        <w:t xml:space="preserve"> (các loại màn hình, các thiết bị xuất, nhập, các vỉ mạch đồ họa…).</w:t>
      </w:r>
    </w:p>
    <w:p w:rsidR="003F1C1F" w:rsidRDefault="00DC5DA4" w:rsidP="002F6185">
      <w:pPr>
        <w:rPr>
          <w:b/>
          <w:i/>
          <w:szCs w:val="26"/>
        </w:rPr>
      </w:pPr>
      <w:r>
        <w:rPr>
          <w:szCs w:val="26"/>
        </w:rPr>
        <w:tab/>
      </w:r>
      <w:r w:rsidR="005939FA">
        <w:rPr>
          <w:szCs w:val="26"/>
        </w:rPr>
        <w:t>Đ</w:t>
      </w:r>
      <w:r w:rsidR="005939FA" w:rsidRPr="005939FA">
        <w:rPr>
          <w:szCs w:val="26"/>
        </w:rPr>
        <w:t>ồ họa máy tính là phương pháp và công nghệ dùng trong việc chuyển đổi qua lại giữa dữ liệu và hình ảnh trên màn hình bằng máy tính. Đồ họa máy tính hay kĩ thuật đồ họa còn được hiểu dưới dạng phương pháp và kĩ thuật tạo hình ảnh từ các mô hình toán học mô tả các đối tượng hay dữ liệu lấy được từ các đối tượng trong thực tế. Thuật ngữ "đồ họa máy tính" (computer graphics) được đề xuất bởi một chuyên gia người </w:t>
      </w:r>
      <w:hyperlink r:id="rId12" w:tooltip="Mĩ" w:history="1">
        <w:r w:rsidR="005939FA" w:rsidRPr="005939FA">
          <w:rPr>
            <w:szCs w:val="26"/>
          </w:rPr>
          <w:t>Mĩ</w:t>
        </w:r>
      </w:hyperlink>
      <w:r w:rsidR="005939FA" w:rsidRPr="005939FA">
        <w:rPr>
          <w:szCs w:val="26"/>
        </w:rPr>
        <w:t> tên là </w:t>
      </w:r>
      <w:hyperlink r:id="rId13" w:tooltip="William Fetter (trang chưa được viết)" w:history="1">
        <w:r w:rsidR="005939FA" w:rsidRPr="005939FA">
          <w:rPr>
            <w:szCs w:val="26"/>
          </w:rPr>
          <w:t>William Fetter</w:t>
        </w:r>
      </w:hyperlink>
      <w:r w:rsidR="005939FA" w:rsidRPr="005939FA">
        <w:rPr>
          <w:szCs w:val="26"/>
        </w:rPr>
        <w:t> vào năm </w:t>
      </w:r>
      <w:hyperlink r:id="rId14" w:tooltip="1960" w:history="1">
        <w:r w:rsidR="005939FA" w:rsidRPr="005939FA">
          <w:rPr>
            <w:szCs w:val="26"/>
          </w:rPr>
          <w:t>1960</w:t>
        </w:r>
      </w:hyperlink>
      <w:r w:rsidR="005939FA" w:rsidRPr="005939FA">
        <w:rPr>
          <w:szCs w:val="26"/>
        </w:rPr>
        <w:t>. Khi đó ông đang nghiên cứu xây dựng mô hình buồ</w:t>
      </w:r>
      <w:r w:rsidR="005939FA">
        <w:rPr>
          <w:szCs w:val="26"/>
        </w:rPr>
        <w:t xml:space="preserve">ng </w:t>
      </w:r>
      <w:r w:rsidR="005939FA" w:rsidRPr="005939FA">
        <w:rPr>
          <w:szCs w:val="26"/>
        </w:rPr>
        <w:t>lái </w:t>
      </w:r>
      <w:hyperlink r:id="rId15" w:tooltip="Máy bay" w:history="1">
        <w:r w:rsidR="005939FA" w:rsidRPr="005939FA">
          <w:rPr>
            <w:szCs w:val="26"/>
          </w:rPr>
          <w:t>máy bay</w:t>
        </w:r>
      </w:hyperlink>
      <w:r w:rsidR="005939FA" w:rsidRPr="005939FA">
        <w:rPr>
          <w:szCs w:val="26"/>
        </w:rPr>
        <w:t> cho hãng </w:t>
      </w:r>
      <w:hyperlink r:id="rId16" w:tooltip="Boeing" w:history="1">
        <w:r w:rsidR="005939FA" w:rsidRPr="005939FA">
          <w:rPr>
            <w:szCs w:val="26"/>
          </w:rPr>
          <w:t>Boeing</w:t>
        </w:r>
      </w:hyperlink>
      <w:r w:rsidR="005939FA">
        <w:rPr>
          <w:szCs w:val="26"/>
        </w:rPr>
        <w:t xml:space="preserve">. </w:t>
      </w:r>
      <w:r w:rsidR="005939FA" w:rsidRPr="005939FA">
        <w:rPr>
          <w:szCs w:val="26"/>
        </w:rPr>
        <w:t>Đây là phương pháp nghiên cứu rất mới vào thời kì đó</w:t>
      </w:r>
      <w:r w:rsidR="005939FA">
        <w:rPr>
          <w:szCs w:val="26"/>
        </w:rPr>
        <w:t xml:space="preserve"> </w:t>
      </w:r>
      <w:r w:rsidR="005939FA" w:rsidRPr="005939FA">
        <w:rPr>
          <w:szCs w:val="26"/>
        </w:rPr>
        <w:t>William</w:t>
      </w:r>
      <w:r w:rsidR="005939FA">
        <w:rPr>
          <w:rFonts w:ascii="Arial" w:hAnsi="Arial" w:cs="Arial"/>
          <w:color w:val="222222"/>
          <w:sz w:val="21"/>
          <w:szCs w:val="21"/>
          <w:shd w:val="clear" w:color="auto" w:fill="FFFFFF"/>
        </w:rPr>
        <w:t xml:space="preserve"> </w:t>
      </w:r>
      <w:r w:rsidR="005939FA" w:rsidRPr="005939FA">
        <w:rPr>
          <w:szCs w:val="26"/>
        </w:rPr>
        <w:t>Fetter đã đặt tên cho phương pháp của mình là </w:t>
      </w:r>
      <w:r w:rsidR="005939FA" w:rsidRPr="005939FA">
        <w:rPr>
          <w:b/>
          <w:i/>
          <w:szCs w:val="26"/>
        </w:rPr>
        <w:t>computer graphics...</w:t>
      </w:r>
    </w:p>
    <w:p w:rsidR="009421E5" w:rsidRPr="007835B6" w:rsidRDefault="00F54F39" w:rsidP="007835B6">
      <w:pPr>
        <w:pStyle w:val="header2"/>
      </w:pPr>
      <w:bookmarkStart w:id="4" w:name="_Toc30079618"/>
      <w:r w:rsidRPr="007835B6">
        <w:t xml:space="preserve">1.1. </w:t>
      </w:r>
      <w:r w:rsidR="009421E5" w:rsidRPr="007835B6">
        <w:t>Thuật toán xén tỉa</w:t>
      </w:r>
      <w:bookmarkEnd w:id="4"/>
    </w:p>
    <w:p w:rsidR="004956BC" w:rsidRDefault="007835B6" w:rsidP="007835B6">
      <w:pPr>
        <w:rPr>
          <w:lang w:val="vi-VN"/>
        </w:rPr>
      </w:pPr>
      <w:r>
        <w:rPr>
          <w:lang w:val="vi-VN"/>
        </w:rPr>
        <w:tab/>
      </w:r>
      <w:r w:rsidR="004956BC" w:rsidRPr="0064727B">
        <w:rPr>
          <w:lang w:val="vi-VN"/>
        </w:rPr>
        <w:t>Xén tỉa là tiến trình xác định các điểm của một đối tượng nằm trong hay ngoài cửa sổ hiển</w:t>
      </w:r>
      <w:r w:rsidR="004956BC" w:rsidRPr="0064727B">
        <w:t xml:space="preserve"> </w:t>
      </w:r>
      <w:r w:rsidR="004956BC" w:rsidRPr="0064727B">
        <w:rPr>
          <w:lang w:val="vi-VN"/>
        </w:rPr>
        <w:t>thị. Nằm trong được hiển thị, nằm ngoài loại bỏ.</w:t>
      </w:r>
      <w:r w:rsidR="00F54F39">
        <w:t xml:space="preserve"> </w:t>
      </w:r>
      <w:r w:rsidR="004956BC" w:rsidRPr="0064727B">
        <w:rPr>
          <w:lang w:val="vi-VN"/>
        </w:rPr>
        <w:t>Việc loại từng điểm ảnh của đối tượng thường chậm nhất là khi đối tượng mà phần lớn nằm</w:t>
      </w:r>
      <w:r w:rsidR="004956BC" w:rsidRPr="0064727B">
        <w:t xml:space="preserve"> </w:t>
      </w:r>
      <w:r w:rsidR="004956BC" w:rsidRPr="0064727B">
        <w:rPr>
          <w:lang w:val="vi-VN"/>
        </w:rPr>
        <w:t>ngoài cửa sổ hiển thị.</w:t>
      </w:r>
    </w:p>
    <w:p w:rsidR="00F54F39" w:rsidRPr="0064727B" w:rsidRDefault="00F54F39" w:rsidP="00F54F39">
      <w:pPr>
        <w:ind w:firstLine="360"/>
        <w:jc w:val="center"/>
      </w:pPr>
      <w:r>
        <w:rPr>
          <w:noProof/>
        </w:rPr>
        <w:drawing>
          <wp:inline distT="0" distB="0" distL="0" distR="0" wp14:anchorId="59D92F0C" wp14:editId="1104428A">
            <wp:extent cx="1681173" cy="1036091"/>
            <wp:effectExtent l="0" t="0" r="0" b="0"/>
            <wp:docPr id="1"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E382214-E937-46D3-A7FC-D4F7560376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E382214-E937-46D3-A7FC-D4F75603766A}"/>
                        </a:ext>
                      </a:extLst>
                    </pic:cNvPr>
                    <pic:cNvPicPr>
                      <a:picLocks noChangeAspect="1"/>
                    </pic:cNvPicPr>
                  </pic:nvPicPr>
                  <pic:blipFill rotWithShape="1">
                    <a:blip r:embed="rId17"/>
                    <a:srcRect r="51728"/>
                    <a:stretch/>
                  </pic:blipFill>
                  <pic:spPr>
                    <a:xfrm>
                      <a:off x="0" y="0"/>
                      <a:ext cx="1687197" cy="1039803"/>
                    </a:xfrm>
                    <a:prstGeom prst="rect">
                      <a:avLst/>
                    </a:prstGeom>
                  </pic:spPr>
                </pic:pic>
              </a:graphicData>
            </a:graphic>
          </wp:inline>
        </w:drawing>
      </w:r>
    </w:p>
    <w:p w:rsidR="0064727B" w:rsidRPr="007835B6" w:rsidRDefault="003C048A" w:rsidP="007835B6">
      <w:pPr>
        <w:pStyle w:val="hinh"/>
      </w:pPr>
      <w:bookmarkStart w:id="5" w:name="_Toc30079978"/>
      <w:bookmarkStart w:id="6" w:name="_Toc30081987"/>
      <w:r>
        <w:t>Hình 1.1</w:t>
      </w:r>
      <w:r w:rsidR="00F54F39" w:rsidRPr="007835B6">
        <w:t>. Điểm nằm trong</w:t>
      </w:r>
      <w:bookmarkEnd w:id="5"/>
      <w:bookmarkEnd w:id="6"/>
      <w:r w:rsidR="00F54F39" w:rsidRPr="007835B6">
        <w:t xml:space="preserve"> </w:t>
      </w:r>
    </w:p>
    <w:p w:rsidR="001B11E8" w:rsidRDefault="001B11E8" w:rsidP="001B11E8">
      <w:pPr>
        <w:ind w:firstLine="567"/>
      </w:pPr>
      <w:r>
        <w:t>Kĩ thuật xén tỉa hình ảnh được ứng dụng rộng rãi trong các phần mền đồ họa như: Autocad, Photoshop, Adobe Illustrator, hay phần mềm Power Point 2013 (Hình 1.3).</w:t>
      </w:r>
    </w:p>
    <w:p w:rsidR="001B11E8" w:rsidRDefault="001B11E8" w:rsidP="001B11E8">
      <w:pPr>
        <w:jc w:val="center"/>
      </w:pPr>
      <w:r>
        <w:rPr>
          <w:noProof/>
        </w:rPr>
        <w:drawing>
          <wp:inline distT="0" distB="0" distL="0" distR="0" wp14:anchorId="6C3E5569" wp14:editId="2E5F92EF">
            <wp:extent cx="3213608" cy="1478573"/>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0B4B1.tmp"/>
                    <pic:cNvPicPr/>
                  </pic:nvPicPr>
                  <pic:blipFill>
                    <a:blip r:embed="rId18">
                      <a:extLst>
                        <a:ext uri="{28A0092B-C50C-407E-A947-70E740481C1C}">
                          <a14:useLocalDpi xmlns:a14="http://schemas.microsoft.com/office/drawing/2010/main" val="0"/>
                        </a:ext>
                      </a:extLst>
                    </a:blip>
                    <a:stretch>
                      <a:fillRect/>
                    </a:stretch>
                  </pic:blipFill>
                  <pic:spPr>
                    <a:xfrm>
                      <a:off x="0" y="0"/>
                      <a:ext cx="3243232" cy="1492203"/>
                    </a:xfrm>
                    <a:prstGeom prst="rect">
                      <a:avLst/>
                    </a:prstGeom>
                  </pic:spPr>
                </pic:pic>
              </a:graphicData>
            </a:graphic>
          </wp:inline>
        </w:drawing>
      </w:r>
    </w:p>
    <w:p w:rsidR="001B11E8" w:rsidRPr="007835B6" w:rsidRDefault="003C048A" w:rsidP="007835B6">
      <w:pPr>
        <w:pStyle w:val="hinh"/>
      </w:pPr>
      <w:bookmarkStart w:id="7" w:name="_Toc30079979"/>
      <w:bookmarkStart w:id="8" w:name="_Toc30081988"/>
      <w:r>
        <w:t>Hình 1.2</w:t>
      </w:r>
      <w:r w:rsidR="001B11E8" w:rsidRPr="007835B6">
        <w:t>. Ví dụ minh họa cho ứng dụng thuật toán xén tỉa đa giác trong PowerPoint 2013</w:t>
      </w:r>
      <w:bookmarkEnd w:id="7"/>
      <w:bookmarkEnd w:id="8"/>
    </w:p>
    <w:p w:rsidR="009421E5" w:rsidRDefault="006D3E75" w:rsidP="006D3E75">
      <w:pPr>
        <w:ind w:firstLine="567"/>
      </w:pPr>
      <w:r>
        <w:lastRenderedPageBreak/>
        <w:t>Nhưng trước hết muốn xén tỉa một đa giác thì chúng ta nên tìm hiểu cách xén tỉa một đoạn thẳng bởi vì xén tỉa đoạn thẳng là nền tảng để chúng ta đi xén tỉa một đa giác.</w:t>
      </w:r>
    </w:p>
    <w:p w:rsidR="009421E5" w:rsidRPr="007835B6" w:rsidRDefault="006D3E75" w:rsidP="00760615">
      <w:pPr>
        <w:pStyle w:val="Heading2"/>
      </w:pPr>
      <w:bookmarkStart w:id="9" w:name="_Toc30079619"/>
      <w:bookmarkStart w:id="10" w:name="_Toc30081950"/>
      <w:r w:rsidRPr="007835B6">
        <w:t xml:space="preserve">1.2. </w:t>
      </w:r>
      <w:r w:rsidR="009421E5" w:rsidRPr="007835B6">
        <w:t>Thuật toán xén tỉa đoạn thẳng</w:t>
      </w:r>
      <w:bookmarkEnd w:id="9"/>
      <w:bookmarkEnd w:id="10"/>
    </w:p>
    <w:p w:rsidR="006D3E75" w:rsidRDefault="006D3E75" w:rsidP="006D3E75">
      <w:pPr>
        <w:ind w:firstLine="360"/>
      </w:pPr>
      <w:r w:rsidRPr="006D3E75">
        <w:t>Các đoạn thẳng không cắt cửa sổ thị: nằm trong hoàn toàn, hoặc ngoài hoàn toàn</w:t>
      </w:r>
      <w:r>
        <w:t>.</w:t>
      </w:r>
    </w:p>
    <w:p w:rsidR="006D3E75" w:rsidRDefault="006D3E75" w:rsidP="006D3E75">
      <w:pPr>
        <w:jc w:val="center"/>
      </w:pPr>
      <w:r w:rsidRPr="006D3E75">
        <w:rPr>
          <w:noProof/>
        </w:rPr>
        <w:drawing>
          <wp:inline distT="0" distB="0" distL="0" distR="0" wp14:anchorId="649900EF" wp14:editId="5CC5CDE1">
            <wp:extent cx="2590800" cy="10763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2590800" cy="1076325"/>
                    </a:xfrm>
                    <a:prstGeom prst="rect">
                      <a:avLst/>
                    </a:prstGeom>
                  </pic:spPr>
                </pic:pic>
              </a:graphicData>
            </a:graphic>
          </wp:inline>
        </w:drawing>
      </w:r>
    </w:p>
    <w:p w:rsidR="006D3E75" w:rsidRPr="00760615" w:rsidRDefault="00974F7D" w:rsidP="00760615">
      <w:pPr>
        <w:pStyle w:val="hinh"/>
      </w:pPr>
      <w:bookmarkStart w:id="11" w:name="_Toc30079980"/>
      <w:bookmarkStart w:id="12" w:name="_Toc30081989"/>
      <w:r w:rsidRPr="00760615">
        <w:t>Hình 1.</w:t>
      </w:r>
      <w:r w:rsidR="003C048A" w:rsidRPr="00760615">
        <w:t>3</w:t>
      </w:r>
      <w:r w:rsidRPr="00760615">
        <w:t>. Các đoạn thẳng nằm trong hoặc nằm ngoài hoàn toàn.</w:t>
      </w:r>
      <w:bookmarkEnd w:id="11"/>
      <w:bookmarkEnd w:id="12"/>
    </w:p>
    <w:p w:rsidR="00974F7D" w:rsidRDefault="00760615" w:rsidP="007835B6">
      <w:pPr>
        <w:ind w:firstLine="567"/>
      </w:pPr>
      <w:r>
        <w:t>Đ</w:t>
      </w:r>
      <w:r w:rsidR="00974F7D" w:rsidRPr="00974F7D">
        <w:t>oạn thẳng phân chia qua điểm cắt phần nằm trong và phần nằm ngoài</w:t>
      </w:r>
      <w:r w:rsidR="00974F7D">
        <w:t>.</w:t>
      </w:r>
    </w:p>
    <w:p w:rsidR="00974F7D" w:rsidRDefault="00974F7D" w:rsidP="00974F7D">
      <w:pPr>
        <w:jc w:val="center"/>
      </w:pPr>
      <w:r w:rsidRPr="00974F7D">
        <w:rPr>
          <w:noProof/>
        </w:rPr>
        <w:drawing>
          <wp:inline distT="0" distB="0" distL="0" distR="0" wp14:anchorId="630145DC" wp14:editId="42E1E29C">
            <wp:extent cx="2800350" cy="132397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clrChange>
                        <a:clrFrom>
                          <a:srgbClr val="FFFFFF"/>
                        </a:clrFrom>
                        <a:clrTo>
                          <a:srgbClr val="FFFFFF">
                            <a:alpha val="0"/>
                          </a:srgbClr>
                        </a:clrTo>
                      </a:clrChange>
                    </a:blip>
                    <a:stretch>
                      <a:fillRect/>
                    </a:stretch>
                  </pic:blipFill>
                  <pic:spPr>
                    <a:xfrm>
                      <a:off x="0" y="0"/>
                      <a:ext cx="2800350" cy="1323975"/>
                    </a:xfrm>
                    <a:prstGeom prst="rect">
                      <a:avLst/>
                    </a:prstGeom>
                  </pic:spPr>
                </pic:pic>
              </a:graphicData>
            </a:graphic>
          </wp:inline>
        </w:drawing>
      </w:r>
    </w:p>
    <w:p w:rsidR="00974F7D" w:rsidRPr="00760615" w:rsidRDefault="00974F7D" w:rsidP="00760615">
      <w:pPr>
        <w:pStyle w:val="hinh"/>
      </w:pPr>
      <w:bookmarkStart w:id="13" w:name="_Toc30079981"/>
      <w:bookmarkStart w:id="14" w:name="_Toc30081990"/>
      <w:r w:rsidRPr="00760615">
        <w:t xml:space="preserve">Hình </w:t>
      </w:r>
      <w:r w:rsidR="003C048A" w:rsidRPr="00760615">
        <w:t>1.4</w:t>
      </w:r>
      <w:r w:rsidRPr="00760615">
        <w:t>. Các đoạn thẳng cắt cửa sổ.</w:t>
      </w:r>
      <w:bookmarkEnd w:id="13"/>
      <w:bookmarkEnd w:id="14"/>
    </w:p>
    <w:p w:rsidR="00974F7D" w:rsidRDefault="00974F7D" w:rsidP="007835B6">
      <w:pPr>
        <w:ind w:firstLine="567"/>
      </w:pPr>
      <w:r w:rsidRPr="00974F7D">
        <w:rPr>
          <w:lang w:val="vi-VN"/>
        </w:rPr>
        <w:t>Các đoạn thẳng có thể rơi vào các trường hợp sau</w:t>
      </w:r>
      <w:r w:rsidRPr="00974F7D">
        <w:t>:</w:t>
      </w:r>
    </w:p>
    <w:p w:rsidR="004956BC" w:rsidRDefault="00974F7D" w:rsidP="00760615">
      <w:pPr>
        <w:ind w:firstLine="360"/>
      </w:pPr>
      <w:r>
        <w:rPr>
          <w:b/>
        </w:rPr>
        <w:t xml:space="preserve">TH1: </w:t>
      </w:r>
      <w:r w:rsidR="004956BC" w:rsidRPr="00974F7D">
        <w:rPr>
          <w:lang w:val="vi-VN"/>
        </w:rPr>
        <w:t>Hiển thị (visible): cả hai đầu cuối của đoạn thẳng đều nằm bên trong cửa sổ</w:t>
      </w:r>
      <w:r>
        <w:t>.</w:t>
      </w:r>
    </w:p>
    <w:p w:rsidR="00974F7D" w:rsidRDefault="007835B6" w:rsidP="007835B6">
      <w:pPr>
        <w:ind w:firstLine="360"/>
      </w:pPr>
      <w:r>
        <w:rPr>
          <w:b/>
        </w:rPr>
        <w:t>TH2</w:t>
      </w:r>
      <w:r w:rsidR="00974F7D">
        <w:rPr>
          <w:b/>
        </w:rPr>
        <w:t xml:space="preserve">: </w:t>
      </w:r>
      <w:r w:rsidR="00974F7D">
        <w:t>Không hiển thị (</w:t>
      </w:r>
      <w:r w:rsidR="00974F7D" w:rsidRPr="00974F7D">
        <w:t>in</w:t>
      </w:r>
      <w:r w:rsidR="00974F7D" w:rsidRPr="00974F7D">
        <w:rPr>
          <w:lang w:val="vi-VN"/>
        </w:rPr>
        <w:t>visible</w:t>
      </w:r>
      <w:r w:rsidR="00974F7D">
        <w:t xml:space="preserve">): đoạn thẳng xác định nằm ngoài cửa sổ. Điểu này xảy ra khi đoạn thẳng từ (x1,y1) đến (x2,y2) thỏa mãn một trong </w:t>
      </w:r>
      <w:r w:rsidR="00760615">
        <w:t>4</w:t>
      </w:r>
      <w:r w:rsidR="00974F7D">
        <w:t xml:space="preserve"> trường hợp sau:</w:t>
      </w:r>
    </w:p>
    <w:p w:rsidR="004956BC" w:rsidRPr="00974F7D" w:rsidRDefault="004956BC" w:rsidP="007835B6">
      <w:pPr>
        <w:ind w:firstLine="567"/>
      </w:pPr>
      <w:r w:rsidRPr="007835B6">
        <w:rPr>
          <w:lang w:val="vi-VN"/>
        </w:rPr>
        <w:t>x1,x2 &gt;xmax</w:t>
      </w:r>
      <w:r w:rsidR="007835B6">
        <w:tab/>
      </w:r>
      <w:r w:rsidRPr="007835B6">
        <w:rPr>
          <w:lang w:val="vi-VN"/>
        </w:rPr>
        <w:t>y1,y2 &gt; ymax</w:t>
      </w:r>
    </w:p>
    <w:p w:rsidR="004956BC" w:rsidRPr="00F26AD6" w:rsidRDefault="004956BC" w:rsidP="007835B6">
      <w:pPr>
        <w:ind w:firstLine="567"/>
      </w:pPr>
      <w:r w:rsidRPr="007835B6">
        <w:rPr>
          <w:lang w:val="vi-VN"/>
        </w:rPr>
        <w:t>x1,x2 &lt; xmin</w:t>
      </w:r>
      <w:r w:rsidRPr="00974F7D">
        <w:tab/>
      </w:r>
      <w:r w:rsidRPr="007835B6">
        <w:rPr>
          <w:lang w:val="vi-VN"/>
        </w:rPr>
        <w:t>y1,y2 &lt; ymin</w:t>
      </w:r>
    </w:p>
    <w:p w:rsidR="00477AC0" w:rsidRDefault="00F26AD6" w:rsidP="00760615">
      <w:pPr>
        <w:ind w:firstLine="567"/>
      </w:pPr>
      <w:r>
        <w:t>Thao tác xén hình là một trong nhưng thao tác cơ bản của quá trình hiển thị đố</w:t>
      </w:r>
      <w:r w:rsidR="00477AC0">
        <w:t>i</w:t>
      </w:r>
    </w:p>
    <w:p w:rsidR="00F26AD6" w:rsidRDefault="00F26AD6" w:rsidP="00477AC0">
      <w:r>
        <w:t>tượng. Ý tưởng chung của thao tác xén tỉa đoạn thẳng đó là phép toán tìm giao điểm giữa đoạn thẳng vớ</w:t>
      </w:r>
      <w:r w:rsidR="00477AC0">
        <w:t>i biên. Với các đoạn thẳng đặt biệt như nằm trong hoàn toàn hoặc nằm ngoài hoàn toàn cửa sổ (ví dụ như là hình 1.3,1.4). Đối với các đoạn thẳng cắt cửa sổ thì phải tìm giao điểm.</w:t>
      </w:r>
    </w:p>
    <w:p w:rsidR="00477AC0" w:rsidRDefault="00477AC0" w:rsidP="00760615">
      <w:pPr>
        <w:ind w:firstLine="567"/>
      </w:pPr>
      <w:r>
        <w:t>Người ta thường sử dụ</w:t>
      </w:r>
      <w:r w:rsidR="00DA03A2">
        <w:t>ng phương trình tham số của đoạn thẳng trong việc tìm giao điểm của đoạn thẳng với cửa sổ.</w:t>
      </w:r>
    </w:p>
    <w:p w:rsidR="00DA03A2" w:rsidRDefault="00DA03A2" w:rsidP="007835B6">
      <w:pPr>
        <w:ind w:firstLine="567"/>
      </w:pPr>
      <w:r>
        <w:t>X = x1+t( x2-x1) = x</w:t>
      </w:r>
      <w:r>
        <w:rPr>
          <w:vertAlign w:val="subscript"/>
        </w:rPr>
        <w:t>1</w:t>
      </w:r>
      <w:r>
        <w:t xml:space="preserve"> + tD</w:t>
      </w:r>
      <w:r>
        <w:rPr>
          <w:vertAlign w:val="subscript"/>
        </w:rPr>
        <w:t>x1</w:t>
      </w:r>
      <w:r>
        <w:t>, Dx = x2-x1</w:t>
      </w:r>
      <w:r>
        <w:tab/>
      </w:r>
      <w:r>
        <w:tab/>
      </w:r>
    </w:p>
    <w:p w:rsidR="00DA03A2" w:rsidRDefault="00DA03A2" w:rsidP="007835B6">
      <w:pPr>
        <w:ind w:firstLine="567"/>
      </w:pPr>
      <w:r>
        <w:t>Y = y1+t( y2-y1) = y1 + tD</w:t>
      </w:r>
      <w:r>
        <w:rPr>
          <w:vertAlign w:val="subscript"/>
        </w:rPr>
        <w:t>y1</w:t>
      </w:r>
      <w:r>
        <w:t>, Dy = y2-y1</w:t>
      </w:r>
      <w:r>
        <w:tab/>
      </w:r>
      <w:r>
        <w:tab/>
        <w:t>0&lt;=t&lt;=1</w:t>
      </w:r>
    </w:p>
    <w:p w:rsidR="00DA03A2" w:rsidRDefault="00DA03A2" w:rsidP="00760615">
      <w:pPr>
        <w:pStyle w:val="Heading3"/>
      </w:pPr>
      <w:bookmarkStart w:id="15" w:name="_Toc30079620"/>
      <w:bookmarkStart w:id="16" w:name="_Toc30081951"/>
      <w:r w:rsidRPr="00DA03A2">
        <w:lastRenderedPageBreak/>
        <w:t>1.2.1 Thu</w:t>
      </w:r>
      <w:r w:rsidR="007835B6">
        <w:t>ậ</w:t>
      </w:r>
      <w:r w:rsidRPr="00DA03A2">
        <w:t>t toán Cohen-sutherland</w:t>
      </w:r>
      <w:bookmarkEnd w:id="15"/>
      <w:bookmarkEnd w:id="16"/>
    </w:p>
    <w:p w:rsidR="00DA03A2" w:rsidRDefault="00DA03A2" w:rsidP="00DA03A2">
      <w:r>
        <w:tab/>
        <w:t>Đây là một trong những thuật toán ra đời sớm nhất. Bằng cách kéo dài các biên của cửa sổ, người ta chia mặt phẳng thành chín vùng gồm cửa sổ</w:t>
      </w:r>
      <w:r w:rsidR="007835B6">
        <w:t xml:space="preserve"> và 8 vùng xung quanh.</w:t>
      </w:r>
    </w:p>
    <w:p w:rsidR="00DA03A2" w:rsidRDefault="00DA03A2" w:rsidP="007835B6">
      <w:pPr>
        <w:ind w:firstLine="567"/>
      </w:pPr>
      <w:r w:rsidRPr="00DA03A2">
        <w:rPr>
          <w:b/>
        </w:rPr>
        <w:t>Khái niệm mã vùng</w:t>
      </w:r>
      <w:r>
        <w:rPr>
          <w:b/>
        </w:rPr>
        <w:t xml:space="preserve">: </w:t>
      </w:r>
      <w:r w:rsidR="00EE3A12">
        <w:t>mã vùng là một con số 4 bit nhị phân sẽ được gán cho mỗi vùng để mô tả vị trí tương đối của vùng đó so với cửa sổ. Bằng cách đánh số từ 1 đến 4 theo thứ tự từ phải sang trái, các bit theo mã vùng được dùng theo quy ước sau để chỉ một trong bốn vị trí tương đối của vùng so với cửa sổ bao gồm: trái, phải, trên, dưới.</w:t>
      </w:r>
    </w:p>
    <w:p w:rsidR="00EE3A12" w:rsidRDefault="00EE3A12" w:rsidP="007835B6">
      <w:pPr>
        <w:ind w:firstLine="567"/>
      </w:pPr>
      <w:r w:rsidRPr="00EE3A12">
        <w:rPr>
          <w:b/>
        </w:rPr>
        <w:t>Bit 1:</w:t>
      </w:r>
      <w:r>
        <w:t xml:space="preserve"> trái (LEFT)</w:t>
      </w:r>
    </w:p>
    <w:p w:rsidR="00EE3A12" w:rsidRDefault="00EE3A12" w:rsidP="007835B6">
      <w:pPr>
        <w:ind w:firstLine="567"/>
      </w:pPr>
      <w:r w:rsidRPr="00EE3A12">
        <w:rPr>
          <w:b/>
        </w:rPr>
        <w:t>Bit 2:</w:t>
      </w:r>
      <w:r>
        <w:t xml:space="preserve"> phải (RIGHT)</w:t>
      </w:r>
    </w:p>
    <w:p w:rsidR="00EE3A12" w:rsidRDefault="00EE3A12" w:rsidP="007835B6">
      <w:pPr>
        <w:ind w:firstLine="567"/>
      </w:pPr>
      <w:r w:rsidRPr="00EE3A12">
        <w:rPr>
          <w:b/>
        </w:rPr>
        <w:t>Bit 3:</w:t>
      </w:r>
      <w:r>
        <w:t xml:space="preserve"> trên (TOP)</w:t>
      </w:r>
    </w:p>
    <w:p w:rsidR="00EE3A12" w:rsidRDefault="00EE3A12" w:rsidP="007835B6">
      <w:pPr>
        <w:ind w:firstLine="567"/>
      </w:pPr>
      <w:r w:rsidRPr="00EE3A12">
        <w:rPr>
          <w:b/>
        </w:rPr>
        <w:t>Bít 4:</w:t>
      </w:r>
      <w:r>
        <w:t xml:space="preserve"> dưới (BOTTOM)</w:t>
      </w:r>
    </w:p>
    <w:p w:rsidR="00EE3A12" w:rsidRDefault="00750667" w:rsidP="00750667">
      <w:pPr>
        <w:jc w:val="center"/>
      </w:pPr>
      <w:r w:rsidRPr="00750667">
        <w:drawing>
          <wp:inline distT="0" distB="0" distL="0" distR="0" wp14:anchorId="3849AA73" wp14:editId="5F774BFC">
            <wp:extent cx="3621142" cy="12630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0120" cy="1269622"/>
                    </a:xfrm>
                    <a:prstGeom prst="rect">
                      <a:avLst/>
                    </a:prstGeom>
                  </pic:spPr>
                </pic:pic>
              </a:graphicData>
            </a:graphic>
          </wp:inline>
        </w:drawing>
      </w:r>
    </w:p>
    <w:p w:rsidR="001B11E8" w:rsidRDefault="003C048A" w:rsidP="001B11E8">
      <w:pPr>
        <w:pStyle w:val="hinh"/>
      </w:pPr>
      <w:bookmarkStart w:id="17" w:name="_Toc30079982"/>
      <w:bookmarkStart w:id="18" w:name="_Toc30081991"/>
      <w:r>
        <w:t>Hình 1.5</w:t>
      </w:r>
      <w:r w:rsidR="001B11E8">
        <w:t>. Mã vùng quy định vị trí tương đối của vùng so với cửa sổ.</w:t>
      </w:r>
      <w:bookmarkEnd w:id="17"/>
      <w:bookmarkEnd w:id="18"/>
    </w:p>
    <w:p w:rsidR="004956BC" w:rsidRDefault="004956BC" w:rsidP="00311BB7">
      <w:pPr>
        <w:ind w:firstLine="567"/>
        <w:rPr>
          <w:lang w:val="vi-VN"/>
        </w:rPr>
      </w:pPr>
      <w:r w:rsidRPr="00311BB7">
        <w:rPr>
          <w:lang w:val="vi-VN"/>
        </w:rPr>
        <w:t>Mã vùng được xác định theo 9 vùng của mặt phẳng mà các điểm cuối nằm vào đó. Một bít</w:t>
      </w:r>
      <w:r w:rsidRPr="00311BB7">
        <w:t xml:space="preserve"> </w:t>
      </w:r>
      <w:r w:rsidRPr="00311BB7">
        <w:rPr>
          <w:lang w:val="vi-VN"/>
        </w:rPr>
        <w:t>được cài đặt true (1) hoặc false (0).</w:t>
      </w:r>
    </w:p>
    <w:p w:rsidR="00311BB7" w:rsidRPr="00311BB7" w:rsidRDefault="00311BB7" w:rsidP="00311BB7">
      <w:pPr>
        <w:ind w:firstLine="567"/>
        <w:jc w:val="center"/>
      </w:pPr>
      <w:r w:rsidRPr="00311BB7">
        <w:rPr>
          <w:noProof/>
        </w:rPr>
        <w:drawing>
          <wp:inline distT="0" distB="0" distL="0" distR="0" wp14:anchorId="50B8C90C" wp14:editId="5C05C32D">
            <wp:extent cx="1854634" cy="1383499"/>
            <wp:effectExtent l="0" t="0" r="0" b="7620"/>
            <wp:docPr id="14"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ECFB30A-E3A6-42E3-8AB3-2B2BFFA03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ECFB30A-E3A6-42E3-8AB3-2B2BFFA03464}"/>
                        </a:ext>
                      </a:extLst>
                    </pic:cNvPr>
                    <pic:cNvPicPr>
                      <a:picLocks noChangeAspect="1"/>
                    </pic:cNvPicPr>
                  </pic:nvPicPr>
                  <pic:blipFill>
                    <a:blip r:embed="rId22"/>
                    <a:stretch>
                      <a:fillRect/>
                    </a:stretch>
                  </pic:blipFill>
                  <pic:spPr>
                    <a:xfrm>
                      <a:off x="0" y="0"/>
                      <a:ext cx="1866719" cy="1392514"/>
                    </a:xfrm>
                    <a:prstGeom prst="rect">
                      <a:avLst/>
                    </a:prstGeom>
                  </pic:spPr>
                </pic:pic>
              </a:graphicData>
            </a:graphic>
          </wp:inline>
        </w:drawing>
      </w:r>
      <w:r w:rsidRPr="00311BB7">
        <w:rPr>
          <w:noProof/>
        </w:rPr>
        <w:drawing>
          <wp:inline distT="0" distB="0" distL="0" distR="0" wp14:anchorId="3E541CFC" wp14:editId="3BE8B6CE">
            <wp:extent cx="1861489" cy="1328820"/>
            <wp:effectExtent l="0" t="0" r="5715" b="5080"/>
            <wp:docPr id="15"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0E63550-CF07-4799-8EA6-8E40FAEF0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0E63550-CF07-4799-8EA6-8E40FAEF0710}"/>
                        </a:ext>
                      </a:extLst>
                    </pic:cNvPr>
                    <pic:cNvPicPr>
                      <a:picLocks noChangeAspect="1"/>
                    </pic:cNvPicPr>
                  </pic:nvPicPr>
                  <pic:blipFill>
                    <a:blip r:embed="rId23"/>
                    <a:stretch>
                      <a:fillRect/>
                    </a:stretch>
                  </pic:blipFill>
                  <pic:spPr>
                    <a:xfrm>
                      <a:off x="0" y="0"/>
                      <a:ext cx="1876146" cy="1339283"/>
                    </a:xfrm>
                    <a:prstGeom prst="rect">
                      <a:avLst/>
                    </a:prstGeom>
                  </pic:spPr>
                </pic:pic>
              </a:graphicData>
            </a:graphic>
          </wp:inline>
        </w:drawing>
      </w:r>
    </w:p>
    <w:p w:rsidR="001B11E8" w:rsidRDefault="00311BB7" w:rsidP="00311BB7">
      <w:pPr>
        <w:pStyle w:val="hinh"/>
      </w:pPr>
      <w:bookmarkStart w:id="19" w:name="_Toc30079983"/>
      <w:bookmarkStart w:id="20" w:name="_Toc30081992"/>
      <w:r>
        <w:t>Hìn</w:t>
      </w:r>
      <w:r w:rsidR="003C048A">
        <w:t>h 1.6</w:t>
      </w:r>
      <w:r>
        <w:t>. Mã vùng được xác định theo 9 vùng.</w:t>
      </w:r>
      <w:bookmarkEnd w:id="19"/>
      <w:bookmarkEnd w:id="20"/>
    </w:p>
    <w:p w:rsidR="00311BB7" w:rsidRDefault="00311BB7" w:rsidP="00311BB7">
      <w:pPr>
        <w:jc w:val="center"/>
      </w:pPr>
      <w:r w:rsidRPr="00311BB7">
        <w:rPr>
          <w:noProof/>
        </w:rPr>
        <w:drawing>
          <wp:inline distT="0" distB="0" distL="0" distR="0" wp14:anchorId="0EACCDE2" wp14:editId="73991EE8">
            <wp:extent cx="2428546" cy="152395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4220" cy="1527513"/>
                    </a:xfrm>
                    <a:prstGeom prst="rect">
                      <a:avLst/>
                    </a:prstGeom>
                  </pic:spPr>
                </pic:pic>
              </a:graphicData>
            </a:graphic>
          </wp:inline>
        </w:drawing>
      </w:r>
    </w:p>
    <w:p w:rsidR="00311BB7" w:rsidRDefault="003C048A" w:rsidP="007835B6">
      <w:pPr>
        <w:pStyle w:val="hinh"/>
      </w:pPr>
      <w:bookmarkStart w:id="21" w:name="_Toc30079984"/>
      <w:bookmarkStart w:id="22" w:name="_Toc30081993"/>
      <w:r>
        <w:t>Hình 1.7</w:t>
      </w:r>
      <w:r w:rsidR="00311BB7">
        <w:t>. Minh họa thuật toán cohen-sutherland.</w:t>
      </w:r>
      <w:bookmarkEnd w:id="21"/>
      <w:bookmarkEnd w:id="22"/>
    </w:p>
    <w:p w:rsidR="008603F2" w:rsidRPr="008603F2" w:rsidRDefault="008603F2" w:rsidP="00760615">
      <w:pPr>
        <w:rPr>
          <w:b/>
        </w:rPr>
      </w:pPr>
      <w:r w:rsidRPr="00311BB7">
        <w:rPr>
          <w:b/>
        </w:rPr>
        <w:lastRenderedPageBreak/>
        <w:t>Các trường hợp xén: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5B6" w:rsidTr="008603F2">
        <w:tc>
          <w:tcPr>
            <w:tcW w:w="4531" w:type="dxa"/>
          </w:tcPr>
          <w:p w:rsidR="007835B6" w:rsidRPr="007835B6" w:rsidRDefault="007835B6" w:rsidP="007835B6">
            <w:pPr>
              <w:jc w:val="left"/>
              <w:rPr>
                <w:rFonts w:eastAsia="Times New Roman" w:cs="Times New Roman"/>
                <w:b/>
                <w:szCs w:val="26"/>
              </w:rPr>
            </w:pPr>
            <w:r w:rsidRPr="00982D7B">
              <w:rPr>
                <w:rFonts w:eastAsia="Times New Roman" w:cs="Times New Roman"/>
                <w:b/>
                <w:i/>
                <w:szCs w:val="26"/>
              </w:rPr>
              <w:t>Trường hợp 1:</w:t>
            </w:r>
            <w:r w:rsidRPr="009F6456">
              <w:rPr>
                <w:rFonts w:eastAsia="Times New Roman" w:cs="Times New Roman"/>
                <w:szCs w:val="26"/>
              </w:rPr>
              <w:t xml:space="preserve"> </w:t>
            </w:r>
            <w:r>
              <w:rPr>
                <w:rFonts w:eastAsia="Times New Roman" w:cs="Times New Roman"/>
                <w:szCs w:val="26"/>
              </w:rPr>
              <w:t>Đ</w:t>
            </w:r>
            <w:r w:rsidRPr="009F6456">
              <w:rPr>
                <w:rFonts w:eastAsia="Times New Roman" w:cs="Times New Roman"/>
                <w:szCs w:val="26"/>
              </w:rPr>
              <w:t xml:space="preserve">oạn thẳng có 2 điểm hoàn toàn nằm trong cửa sổ nên </w:t>
            </w:r>
            <w:r w:rsidRPr="009F6456">
              <w:rPr>
                <w:rFonts w:eastAsia="Times New Roman" w:cs="Times New Roman"/>
                <w:b/>
                <w:szCs w:val="26"/>
              </w:rPr>
              <w:t>không cần xén</w:t>
            </w:r>
            <w:r>
              <w:rPr>
                <w:rFonts w:eastAsia="Times New Roman" w:cs="Times New Roman"/>
                <w:b/>
                <w:szCs w:val="26"/>
              </w:rPr>
              <w:t>.</w:t>
            </w:r>
          </w:p>
        </w:tc>
        <w:tc>
          <w:tcPr>
            <w:tcW w:w="4531" w:type="dxa"/>
          </w:tcPr>
          <w:p w:rsidR="008603F2" w:rsidRDefault="007835B6" w:rsidP="00760615">
            <w:pPr>
              <w:jc w:val="center"/>
            </w:pPr>
            <w:r w:rsidRPr="008A2B44">
              <w:rPr>
                <w:noProof/>
              </w:rPr>
              <w:drawing>
                <wp:inline distT="0" distB="0" distL="0" distR="0" wp14:anchorId="1C10D8D2" wp14:editId="4D5ABF1D">
                  <wp:extent cx="1876425" cy="85052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865F3.tmp"/>
                          <pic:cNvPicPr/>
                        </pic:nvPicPr>
                        <pic:blipFill>
                          <a:blip r:embed="rId25">
                            <a:extLst>
                              <a:ext uri="{28A0092B-C50C-407E-A947-70E740481C1C}">
                                <a14:useLocalDpi xmlns:a14="http://schemas.microsoft.com/office/drawing/2010/main" val="0"/>
                              </a:ext>
                            </a:extLst>
                          </a:blip>
                          <a:stretch>
                            <a:fillRect/>
                          </a:stretch>
                        </pic:blipFill>
                        <pic:spPr>
                          <a:xfrm>
                            <a:off x="0" y="0"/>
                            <a:ext cx="1886133" cy="854929"/>
                          </a:xfrm>
                          <a:prstGeom prst="rect">
                            <a:avLst/>
                          </a:prstGeom>
                        </pic:spPr>
                      </pic:pic>
                    </a:graphicData>
                  </a:graphic>
                </wp:inline>
              </w:drawing>
            </w:r>
          </w:p>
        </w:tc>
      </w:tr>
      <w:tr w:rsidR="007835B6" w:rsidTr="008603F2">
        <w:tc>
          <w:tcPr>
            <w:tcW w:w="4531" w:type="dxa"/>
          </w:tcPr>
          <w:p w:rsidR="007835B6" w:rsidRPr="007835B6" w:rsidRDefault="007835B6" w:rsidP="007835B6">
            <w:pPr>
              <w:rPr>
                <w:b/>
                <w:i/>
              </w:rPr>
            </w:pPr>
            <w:r w:rsidRPr="00F445E9">
              <w:rPr>
                <w:b/>
                <w:i/>
              </w:rPr>
              <w:t>Trường hợp 2:</w:t>
            </w:r>
            <w:r>
              <w:rPr>
                <w:b/>
                <w:i/>
              </w:rPr>
              <w:t xml:space="preserve"> </w:t>
            </w:r>
            <w:r>
              <w:rPr>
                <w:rFonts w:eastAsia="Times New Roman" w:cs="Times New Roman"/>
                <w:szCs w:val="26"/>
              </w:rPr>
              <w:t>Đ</w:t>
            </w:r>
            <w:r w:rsidRPr="009F6456">
              <w:rPr>
                <w:rFonts w:eastAsia="Times New Roman" w:cs="Times New Roman"/>
                <w:szCs w:val="26"/>
              </w:rPr>
              <w:t xml:space="preserve">oạn thẳng có 2 điểm cùng nằm ngoài về một phía </w:t>
            </w:r>
            <w:r>
              <w:rPr>
                <w:rFonts w:eastAsia="Times New Roman" w:cs="Times New Roman"/>
                <w:szCs w:val="26"/>
              </w:rPr>
              <w:t xml:space="preserve">ngoài </w:t>
            </w:r>
            <w:r w:rsidRPr="009F6456">
              <w:rPr>
                <w:rFonts w:eastAsia="Times New Roman" w:cs="Times New Roman"/>
                <w:szCs w:val="26"/>
              </w:rPr>
              <w:t>của cửa sổ và sẽ bị xén mất.</w:t>
            </w:r>
          </w:p>
        </w:tc>
        <w:tc>
          <w:tcPr>
            <w:tcW w:w="4531" w:type="dxa"/>
          </w:tcPr>
          <w:p w:rsidR="007835B6" w:rsidRDefault="007835B6" w:rsidP="00760615">
            <w:pPr>
              <w:jc w:val="center"/>
            </w:pPr>
            <w:r w:rsidRPr="008A2B44">
              <w:rPr>
                <w:noProof/>
              </w:rPr>
              <w:drawing>
                <wp:inline distT="0" distB="0" distL="0" distR="0" wp14:anchorId="20263ED7" wp14:editId="76458549">
                  <wp:extent cx="1876425" cy="1110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85B5C.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4185" cy="1126897"/>
                          </a:xfrm>
                          <a:prstGeom prst="rect">
                            <a:avLst/>
                          </a:prstGeom>
                        </pic:spPr>
                      </pic:pic>
                    </a:graphicData>
                  </a:graphic>
                </wp:inline>
              </w:drawing>
            </w:r>
          </w:p>
        </w:tc>
      </w:tr>
      <w:tr w:rsidR="007835B6" w:rsidTr="008603F2">
        <w:tc>
          <w:tcPr>
            <w:tcW w:w="4531" w:type="dxa"/>
          </w:tcPr>
          <w:p w:rsidR="007835B6" w:rsidRDefault="007835B6" w:rsidP="007835B6">
            <w:pPr>
              <w:rPr>
                <w:rFonts w:eastAsia="Times New Roman" w:cs="Times New Roman"/>
                <w:szCs w:val="26"/>
              </w:rPr>
            </w:pPr>
            <w:r w:rsidRPr="00F445E9">
              <w:rPr>
                <w:b/>
                <w:i/>
              </w:rPr>
              <w:t>Trường hợp 3:</w:t>
            </w:r>
            <w:r>
              <w:rPr>
                <w:b/>
                <w:i/>
              </w:rPr>
              <w:t xml:space="preserve"> </w:t>
            </w:r>
            <w:r>
              <w:rPr>
                <w:rFonts w:eastAsia="Times New Roman" w:cs="Times New Roman"/>
                <w:szCs w:val="26"/>
              </w:rPr>
              <w:t>Nếu đoạn thẳng cắt biên cửa sổ bên trái thì tọa độ tại điểm đó được xác định như sau:</w:t>
            </w:r>
          </w:p>
          <w:p w:rsidR="007835B6" w:rsidRPr="008603F2" w:rsidRDefault="007835B6" w:rsidP="008603F2">
            <w:pPr>
              <w:rPr>
                <w:rFonts w:eastAsia="Times New Roman" w:cs="Times New Roman"/>
                <w:szCs w:val="26"/>
              </w:rPr>
            </w:pPr>
            <m:oMathPara>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 xwmin</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xwmin-</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den>
                        </m:f>
                        <m:r>
                          <w:rPr>
                            <w:rFonts w:ascii="Cambria Math" w:eastAsiaTheme="minorEastAsia" w:hAnsi="Cambria Math" w:cs="Times New Roman"/>
                            <w:sz w:val="20"/>
                            <w:szCs w:val="20"/>
                            <w:vertAlign w:val="subscript"/>
                          </w:rPr>
                          <m:t>)</m:t>
                        </m:r>
                      </m:e>
                    </m:eqArr>
                  </m:e>
                </m:d>
              </m:oMath>
            </m:oMathPara>
          </w:p>
        </w:tc>
        <w:tc>
          <w:tcPr>
            <w:tcW w:w="4531" w:type="dxa"/>
          </w:tcPr>
          <w:p w:rsidR="008603F2" w:rsidRDefault="007835B6" w:rsidP="00760615">
            <w:pPr>
              <w:jc w:val="center"/>
            </w:pPr>
            <w:r w:rsidRPr="007835B6">
              <w:rPr>
                <w:noProof/>
              </w:rPr>
              <w:drawing>
                <wp:inline distT="0" distB="0" distL="0" distR="0" wp14:anchorId="5C3F6FC9" wp14:editId="08B06351">
                  <wp:extent cx="1866900" cy="11027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44319.tmp"/>
                          <pic:cNvPicPr/>
                        </pic:nvPicPr>
                        <pic:blipFill rotWithShape="1">
                          <a:blip r:embed="rId27">
                            <a:extLst>
                              <a:ext uri="{28A0092B-C50C-407E-A947-70E740481C1C}">
                                <a14:useLocalDpi xmlns:a14="http://schemas.microsoft.com/office/drawing/2010/main" val="0"/>
                              </a:ext>
                            </a:extLst>
                          </a:blip>
                          <a:srcRect b="16346"/>
                          <a:stretch/>
                        </pic:blipFill>
                        <pic:spPr bwMode="auto">
                          <a:xfrm>
                            <a:off x="0" y="0"/>
                            <a:ext cx="1869552" cy="1104268"/>
                          </a:xfrm>
                          <a:prstGeom prst="rect">
                            <a:avLst/>
                          </a:prstGeom>
                          <a:ln>
                            <a:noFill/>
                          </a:ln>
                          <a:extLst>
                            <a:ext uri="{53640926-AAD7-44D8-BBD7-CCE9431645EC}">
                              <a14:shadowObscured xmlns:a14="http://schemas.microsoft.com/office/drawing/2010/main"/>
                            </a:ext>
                          </a:extLst>
                        </pic:spPr>
                      </pic:pic>
                    </a:graphicData>
                  </a:graphic>
                </wp:inline>
              </w:drawing>
            </w:r>
          </w:p>
        </w:tc>
      </w:tr>
      <w:tr w:rsidR="008603F2" w:rsidTr="008603F2">
        <w:tc>
          <w:tcPr>
            <w:tcW w:w="4531" w:type="dxa"/>
          </w:tcPr>
          <w:p w:rsidR="008603F2" w:rsidRDefault="008603F2" w:rsidP="008603F2">
            <w:r w:rsidRPr="00F445E9">
              <w:rPr>
                <w:b/>
                <w:i/>
              </w:rPr>
              <w:t xml:space="preserve">Trường hợp 4: </w:t>
            </w:r>
            <w:r>
              <w:t>Nếu đoạn thẳng cắt biên cửa sổ bên phải thì tọa độ tại điểm đó được xác định như sau:</w:t>
            </w:r>
          </w:p>
          <w:p w:rsidR="008603F2" w:rsidRPr="00F445E9" w:rsidRDefault="008603F2" w:rsidP="007835B6">
            <w:pPr>
              <w:rPr>
                <w:b/>
                <w:i/>
              </w:rPr>
            </w:pPr>
          </w:p>
        </w:tc>
        <w:tc>
          <w:tcPr>
            <w:tcW w:w="4531" w:type="dxa"/>
          </w:tcPr>
          <w:p w:rsidR="008603F2" w:rsidRPr="007835B6" w:rsidRDefault="008603F2" w:rsidP="00760615">
            <w:pPr>
              <w:jc w:val="center"/>
            </w:pPr>
            <w:r w:rsidRPr="007835B6">
              <w:rPr>
                <w:noProof/>
              </w:rPr>
              <w:drawing>
                <wp:inline distT="0" distB="0" distL="0" distR="0" wp14:anchorId="1FA41193" wp14:editId="7442F61D">
                  <wp:extent cx="1666875" cy="96855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250.tmp"/>
                          <pic:cNvPicPr/>
                        </pic:nvPicPr>
                        <pic:blipFill rotWithShape="1">
                          <a:blip r:embed="rId28">
                            <a:extLst>
                              <a:ext uri="{28A0092B-C50C-407E-A947-70E740481C1C}">
                                <a14:useLocalDpi xmlns:a14="http://schemas.microsoft.com/office/drawing/2010/main" val="0"/>
                              </a:ext>
                            </a:extLst>
                          </a:blip>
                          <a:srcRect b="11034"/>
                          <a:stretch/>
                        </pic:blipFill>
                        <pic:spPr bwMode="auto">
                          <a:xfrm>
                            <a:off x="0" y="0"/>
                            <a:ext cx="1669778" cy="970240"/>
                          </a:xfrm>
                          <a:prstGeom prst="rect">
                            <a:avLst/>
                          </a:prstGeom>
                          <a:ln>
                            <a:noFill/>
                          </a:ln>
                          <a:extLst>
                            <a:ext uri="{53640926-AAD7-44D8-BBD7-CCE9431645EC}">
                              <a14:shadowObscured xmlns:a14="http://schemas.microsoft.com/office/drawing/2010/main"/>
                            </a:ext>
                          </a:extLst>
                        </pic:spPr>
                      </pic:pic>
                    </a:graphicData>
                  </a:graphic>
                </wp:inline>
              </w:drawing>
            </w:r>
          </w:p>
        </w:tc>
      </w:tr>
      <w:tr w:rsidR="007835B6" w:rsidTr="008603F2">
        <w:tc>
          <w:tcPr>
            <w:tcW w:w="4531" w:type="dxa"/>
          </w:tcPr>
          <w:p w:rsidR="007835B6" w:rsidRDefault="007835B6" w:rsidP="007835B6">
            <w:r w:rsidRPr="00256EB1">
              <w:rPr>
                <w:b/>
                <w:i/>
              </w:rPr>
              <w:t>Trường hợp 5:</w:t>
            </w:r>
            <w:r>
              <w:t xml:space="preserve"> Nếu đoạn thẳng cắt biên cửa sổ bên trên thì tọa độ tại điểm đó được xác định như sau:</w:t>
            </w:r>
          </w:p>
          <w:p w:rsidR="007835B6" w:rsidRDefault="007835B6" w:rsidP="007835B6">
            <w:pPr>
              <w:pStyle w:val="hinh"/>
              <w:jc w:val="left"/>
            </w:pPr>
          </w:p>
        </w:tc>
        <w:tc>
          <w:tcPr>
            <w:tcW w:w="4531" w:type="dxa"/>
          </w:tcPr>
          <w:p w:rsidR="008603F2" w:rsidRDefault="007835B6" w:rsidP="00760615">
            <w:pPr>
              <w:jc w:val="center"/>
            </w:pPr>
            <w:r>
              <w:rPr>
                <w:noProof/>
              </w:rPr>
              <w:drawing>
                <wp:inline distT="0" distB="0" distL="0" distR="0" wp14:anchorId="40101D0D" wp14:editId="4537460D">
                  <wp:extent cx="1685925" cy="10634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46BC5.tmp"/>
                          <pic:cNvPicPr/>
                        </pic:nvPicPr>
                        <pic:blipFill rotWithShape="1">
                          <a:blip r:embed="rId29">
                            <a:extLst>
                              <a:ext uri="{28A0092B-C50C-407E-A947-70E740481C1C}">
                                <a14:useLocalDpi xmlns:a14="http://schemas.microsoft.com/office/drawing/2010/main" val="0"/>
                              </a:ext>
                            </a:extLst>
                          </a:blip>
                          <a:srcRect b="12362"/>
                          <a:stretch/>
                        </pic:blipFill>
                        <pic:spPr bwMode="auto">
                          <a:xfrm>
                            <a:off x="0" y="0"/>
                            <a:ext cx="1687803" cy="1064585"/>
                          </a:xfrm>
                          <a:prstGeom prst="rect">
                            <a:avLst/>
                          </a:prstGeom>
                          <a:ln>
                            <a:noFill/>
                          </a:ln>
                          <a:extLst>
                            <a:ext uri="{53640926-AAD7-44D8-BBD7-CCE9431645EC}">
                              <a14:shadowObscured xmlns:a14="http://schemas.microsoft.com/office/drawing/2010/main"/>
                            </a:ext>
                          </a:extLst>
                        </pic:spPr>
                      </pic:pic>
                    </a:graphicData>
                  </a:graphic>
                </wp:inline>
              </w:drawing>
            </w:r>
          </w:p>
        </w:tc>
      </w:tr>
      <w:tr w:rsidR="007835B6" w:rsidTr="008603F2">
        <w:tc>
          <w:tcPr>
            <w:tcW w:w="4531" w:type="dxa"/>
          </w:tcPr>
          <w:p w:rsidR="008603F2" w:rsidRPr="00256EB1" w:rsidRDefault="008603F2" w:rsidP="008603F2">
            <w:r>
              <w:rPr>
                <w:b/>
                <w:i/>
              </w:rPr>
              <w:t xml:space="preserve">Trường hợp 6: </w:t>
            </w:r>
            <w:r>
              <w:t xml:space="preserve">Nếu đoạn thẳng cắt biên cửa sổ bên dưới thì tọa độ tai điểm đó được xác định như sau: </w:t>
            </w:r>
          </w:p>
          <w:p w:rsidR="007835B6" w:rsidRDefault="007835B6" w:rsidP="007835B6">
            <w:pPr>
              <w:pStyle w:val="hinh"/>
              <w:jc w:val="left"/>
            </w:pPr>
          </w:p>
        </w:tc>
        <w:tc>
          <w:tcPr>
            <w:tcW w:w="4531" w:type="dxa"/>
          </w:tcPr>
          <w:p w:rsidR="008603F2" w:rsidRDefault="008603F2" w:rsidP="00760615">
            <w:pPr>
              <w:jc w:val="center"/>
            </w:pPr>
            <w:r w:rsidRPr="008A2B44">
              <w:rPr>
                <w:noProof/>
              </w:rPr>
              <w:drawing>
                <wp:inline distT="0" distB="0" distL="0" distR="0" wp14:anchorId="7DBA1184" wp14:editId="663EFC7F">
                  <wp:extent cx="1746718" cy="10572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C8DCF.tmp"/>
                          <pic:cNvPicPr/>
                        </pic:nvPicPr>
                        <pic:blipFill rotWithShape="1">
                          <a:blip r:embed="rId30" cstate="print">
                            <a:extLst>
                              <a:ext uri="{28A0092B-C50C-407E-A947-70E740481C1C}">
                                <a14:useLocalDpi xmlns:a14="http://schemas.microsoft.com/office/drawing/2010/main" val="0"/>
                              </a:ext>
                            </a:extLst>
                          </a:blip>
                          <a:srcRect b="10370"/>
                          <a:stretch/>
                        </pic:blipFill>
                        <pic:spPr bwMode="auto">
                          <a:xfrm>
                            <a:off x="0" y="0"/>
                            <a:ext cx="1752864" cy="1060995"/>
                          </a:xfrm>
                          <a:prstGeom prst="rect">
                            <a:avLst/>
                          </a:prstGeom>
                          <a:ln>
                            <a:noFill/>
                          </a:ln>
                          <a:extLst>
                            <a:ext uri="{53640926-AAD7-44D8-BBD7-CCE9431645EC}">
                              <a14:shadowObscured xmlns:a14="http://schemas.microsoft.com/office/drawing/2010/main"/>
                            </a:ext>
                          </a:extLst>
                        </pic:spPr>
                      </pic:pic>
                    </a:graphicData>
                  </a:graphic>
                </wp:inline>
              </w:drawing>
            </w:r>
          </w:p>
        </w:tc>
      </w:tr>
    </w:tbl>
    <w:p w:rsidR="00F445E9" w:rsidRDefault="004956BC" w:rsidP="008603F2">
      <w:pPr>
        <w:ind w:firstLine="567"/>
        <w:rPr>
          <w:b/>
        </w:rPr>
      </w:pPr>
      <w:r w:rsidRPr="004956BC">
        <w:rPr>
          <w:b/>
        </w:rPr>
        <w:t>Xác định chiều đoạn thẳng:</w:t>
      </w:r>
      <w:r>
        <w:rPr>
          <w:b/>
        </w:rPr>
        <w:t xml:space="preserve"> </w:t>
      </w:r>
    </w:p>
    <w:p w:rsidR="004956BC" w:rsidRPr="004956BC" w:rsidRDefault="004956BC" w:rsidP="008603F2">
      <w:pPr>
        <w:ind w:firstLine="567"/>
        <w:rPr>
          <w:b/>
        </w:rPr>
      </w:pPr>
      <w:r>
        <w:rPr>
          <w:b/>
        </w:rPr>
        <w:t>TH1</w:t>
      </w:r>
      <w:r w:rsidR="008603F2">
        <w:rPr>
          <w:b/>
        </w:rPr>
        <w:t>:</w:t>
      </w:r>
      <w:r>
        <w:rPr>
          <w:b/>
        </w:rPr>
        <w:t xml:space="preserve"> đoạn thẳng cắt biên bên trái: </w:t>
      </w:r>
      <w:r>
        <w:rPr>
          <w:rFonts w:eastAsia="Times New Roman" w:cs="Times New Roman"/>
          <w:szCs w:val="26"/>
        </w:rPr>
        <w:t>Nếu x</w:t>
      </w:r>
      <w:r>
        <w:rPr>
          <w:rFonts w:eastAsia="Times New Roman" w:cs="Times New Roman"/>
          <w:szCs w:val="26"/>
          <w:vertAlign w:val="subscript"/>
        </w:rPr>
        <w:t>P1</w:t>
      </w:r>
      <w:r>
        <w:rPr>
          <w:rFonts w:eastAsia="Times New Roman" w:cs="Times New Roman"/>
          <w:szCs w:val="26"/>
        </w:rPr>
        <w:t xml:space="preserve"> &lt;=  x</w:t>
      </w:r>
      <w:r>
        <w:rPr>
          <w:rFonts w:eastAsia="Times New Roman" w:cs="Times New Roman"/>
          <w:szCs w:val="26"/>
          <w:vertAlign w:val="subscript"/>
        </w:rPr>
        <w:t xml:space="preserve">wmin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&gt;=  x</w:t>
      </w:r>
      <w:r>
        <w:rPr>
          <w:rFonts w:eastAsia="Times New Roman" w:cs="Times New Roman"/>
          <w:szCs w:val="26"/>
          <w:vertAlign w:val="subscript"/>
        </w:rPr>
        <w:t xml:space="preserve">wmin </w:t>
      </w:r>
      <w:r>
        <w:rPr>
          <w:rFonts w:eastAsia="Times New Roman" w:cs="Times New Roman"/>
          <w:szCs w:val="26"/>
        </w:rPr>
        <w:t xml:space="preserve"> thì đoạn thẳng có chiều từ ngoài vào trong. Ký hiệu OUT2IN.</w:t>
      </w:r>
    </w:p>
    <w:p w:rsidR="004956BC" w:rsidRDefault="004956BC" w:rsidP="008603F2">
      <w:pPr>
        <w:ind w:firstLine="567"/>
        <w:rPr>
          <w:rFonts w:eastAsia="Times New Roman" w:cs="Times New Roman"/>
          <w:szCs w:val="26"/>
        </w:rPr>
      </w:pPr>
      <w:r w:rsidRPr="004956BC">
        <w:rPr>
          <w:rFonts w:eastAsia="Times New Roman" w:cs="Times New Roman"/>
          <w:b/>
          <w:szCs w:val="26"/>
        </w:rPr>
        <w:t>TH2</w:t>
      </w:r>
      <w:r w:rsidR="008603F2">
        <w:rPr>
          <w:rFonts w:eastAsia="Times New Roman" w:cs="Times New Roman"/>
          <w:b/>
          <w:szCs w:val="26"/>
        </w:rPr>
        <w:t>:</w:t>
      </w:r>
      <w:r>
        <w:rPr>
          <w:rFonts w:eastAsia="Times New Roman" w:cs="Times New Roman"/>
          <w:b/>
          <w:szCs w:val="26"/>
        </w:rPr>
        <w:t xml:space="preserve"> đoạn thẳng cắt biên bên phải: </w:t>
      </w:r>
      <w:r>
        <w:rPr>
          <w:rFonts w:eastAsia="Times New Roman" w:cs="Times New Roman"/>
          <w:szCs w:val="26"/>
        </w:rPr>
        <w:t>Nếu x</w:t>
      </w:r>
      <w:r>
        <w:rPr>
          <w:rFonts w:eastAsia="Times New Roman" w:cs="Times New Roman"/>
          <w:szCs w:val="26"/>
          <w:vertAlign w:val="subscript"/>
        </w:rPr>
        <w:t>P1</w:t>
      </w:r>
      <w:r>
        <w:rPr>
          <w:rFonts w:eastAsia="Times New Roman" w:cs="Times New Roman"/>
          <w:szCs w:val="26"/>
        </w:rPr>
        <w:t xml:space="preserve"> &gt; x</w:t>
      </w:r>
      <w:r>
        <w:rPr>
          <w:rFonts w:eastAsia="Times New Roman" w:cs="Times New Roman"/>
          <w:szCs w:val="26"/>
          <w:vertAlign w:val="subscript"/>
        </w:rPr>
        <w:t xml:space="preserve">wmax </w:t>
      </w:r>
      <w:r>
        <w:rPr>
          <w:rFonts w:eastAsia="Times New Roman" w:cs="Times New Roman"/>
          <w:szCs w:val="26"/>
        </w:rPr>
        <w:t>và x</w:t>
      </w:r>
      <w:r>
        <w:rPr>
          <w:rFonts w:eastAsia="Times New Roman" w:cs="Times New Roman"/>
          <w:szCs w:val="26"/>
          <w:vertAlign w:val="subscript"/>
        </w:rPr>
        <w:t xml:space="preserve">P2 </w:t>
      </w:r>
      <w:r>
        <w:rPr>
          <w:rFonts w:eastAsia="Times New Roman" w:cs="Times New Roman"/>
          <w:szCs w:val="26"/>
        </w:rPr>
        <w:t>&lt;= x</w:t>
      </w:r>
      <w:r>
        <w:rPr>
          <w:rFonts w:eastAsia="Times New Roman" w:cs="Times New Roman"/>
          <w:szCs w:val="26"/>
          <w:vertAlign w:val="subscript"/>
        </w:rPr>
        <w:t xml:space="preserve">wmax </w:t>
      </w:r>
      <w:r>
        <w:rPr>
          <w:rFonts w:eastAsia="Times New Roman" w:cs="Times New Roman"/>
          <w:szCs w:val="26"/>
        </w:rPr>
        <w:t xml:space="preserve"> thì đoạn thẳng có chiều từ ngoài vào trong. Ký hiệu OUT2IN.</w:t>
      </w:r>
    </w:p>
    <w:p w:rsidR="004956BC" w:rsidRDefault="004956BC" w:rsidP="008603F2">
      <w:pPr>
        <w:ind w:firstLine="567"/>
        <w:rPr>
          <w:rFonts w:eastAsia="Times New Roman" w:cs="Times New Roman"/>
          <w:szCs w:val="26"/>
        </w:rPr>
      </w:pPr>
      <w:r w:rsidRPr="004956BC">
        <w:rPr>
          <w:rFonts w:eastAsia="Times New Roman" w:cs="Times New Roman"/>
          <w:b/>
          <w:szCs w:val="26"/>
        </w:rPr>
        <w:lastRenderedPageBreak/>
        <w:t>TH3:</w:t>
      </w:r>
      <w:r>
        <w:rPr>
          <w:rFonts w:eastAsia="Times New Roman" w:cs="Times New Roman"/>
          <w:b/>
          <w:szCs w:val="26"/>
        </w:rPr>
        <w:t xml:space="preserve"> đoạn thẳng cắt biên bên trên: </w:t>
      </w:r>
      <w:r>
        <w:rPr>
          <w:rFonts w:eastAsia="Times New Roman" w:cs="Times New Roman"/>
          <w:szCs w:val="26"/>
        </w:rPr>
        <w:t>Nếu y</w:t>
      </w:r>
      <w:r>
        <w:rPr>
          <w:rFonts w:eastAsia="Times New Roman" w:cs="Times New Roman"/>
          <w:szCs w:val="26"/>
          <w:vertAlign w:val="subscript"/>
        </w:rPr>
        <w:t>P1</w:t>
      </w:r>
      <w:r>
        <w:rPr>
          <w:rFonts w:eastAsia="Times New Roman" w:cs="Times New Roman"/>
          <w:szCs w:val="26"/>
        </w:rPr>
        <w:t xml:space="preserve"> &gt; y</w:t>
      </w:r>
      <w:r>
        <w:rPr>
          <w:rFonts w:eastAsia="Times New Roman" w:cs="Times New Roman"/>
          <w:szCs w:val="26"/>
          <w:vertAlign w:val="subscript"/>
        </w:rPr>
        <w:t xml:space="preserve">wmax </w:t>
      </w:r>
      <w:r>
        <w:rPr>
          <w:rFonts w:eastAsia="Times New Roman" w:cs="Times New Roman"/>
          <w:szCs w:val="26"/>
        </w:rPr>
        <w:t>và y</w:t>
      </w:r>
      <w:r>
        <w:rPr>
          <w:rFonts w:eastAsia="Times New Roman" w:cs="Times New Roman"/>
          <w:szCs w:val="26"/>
          <w:vertAlign w:val="subscript"/>
        </w:rPr>
        <w:t xml:space="preserve">P2 </w:t>
      </w:r>
      <w:r>
        <w:rPr>
          <w:rFonts w:eastAsia="Times New Roman" w:cs="Times New Roman"/>
          <w:szCs w:val="26"/>
        </w:rPr>
        <w:t>&lt;= y</w:t>
      </w:r>
      <w:r>
        <w:rPr>
          <w:rFonts w:eastAsia="Times New Roman" w:cs="Times New Roman"/>
          <w:szCs w:val="26"/>
          <w:vertAlign w:val="subscript"/>
        </w:rPr>
        <w:t xml:space="preserve">wmax </w:t>
      </w:r>
      <w:r>
        <w:rPr>
          <w:rFonts w:eastAsia="Times New Roman" w:cs="Times New Roman"/>
          <w:szCs w:val="26"/>
        </w:rPr>
        <w:t xml:space="preserve"> thì đoạn thẳng có chiều từ ngoài vào trong. Ký hiệu OUT2IN.</w:t>
      </w:r>
    </w:p>
    <w:p w:rsidR="004956BC" w:rsidRDefault="004956BC" w:rsidP="008603F2">
      <w:pPr>
        <w:ind w:firstLine="567"/>
        <w:rPr>
          <w:rFonts w:eastAsia="Times New Roman" w:cs="Times New Roman"/>
          <w:szCs w:val="26"/>
        </w:rPr>
      </w:pPr>
      <w:r>
        <w:rPr>
          <w:rFonts w:eastAsia="Times New Roman" w:cs="Times New Roman"/>
          <w:b/>
          <w:szCs w:val="26"/>
        </w:rPr>
        <w:t xml:space="preserve">TH4: đoạn thẳng cắt biên bên dưới: </w:t>
      </w:r>
      <w:r>
        <w:rPr>
          <w:rFonts w:eastAsia="Times New Roman" w:cs="Times New Roman"/>
          <w:szCs w:val="26"/>
        </w:rPr>
        <w:t>Nếu y</w:t>
      </w:r>
      <w:r>
        <w:rPr>
          <w:rFonts w:eastAsia="Times New Roman" w:cs="Times New Roman"/>
          <w:szCs w:val="26"/>
          <w:vertAlign w:val="subscript"/>
        </w:rPr>
        <w:t>P1</w:t>
      </w:r>
      <w:r>
        <w:rPr>
          <w:rFonts w:eastAsia="Times New Roman" w:cs="Times New Roman"/>
          <w:szCs w:val="26"/>
        </w:rPr>
        <w:t xml:space="preserve"> &lt; y</w:t>
      </w:r>
      <w:r>
        <w:rPr>
          <w:rFonts w:eastAsia="Times New Roman" w:cs="Times New Roman"/>
          <w:szCs w:val="26"/>
          <w:vertAlign w:val="subscript"/>
        </w:rPr>
        <w:t xml:space="preserve">wmin </w:t>
      </w:r>
      <w:r>
        <w:rPr>
          <w:rFonts w:eastAsia="Times New Roman" w:cs="Times New Roman"/>
          <w:szCs w:val="26"/>
        </w:rPr>
        <w:t>và y</w:t>
      </w:r>
      <w:r>
        <w:rPr>
          <w:rFonts w:eastAsia="Times New Roman" w:cs="Times New Roman"/>
          <w:szCs w:val="26"/>
          <w:vertAlign w:val="subscript"/>
        </w:rPr>
        <w:t xml:space="preserve">P2 </w:t>
      </w:r>
      <w:r>
        <w:rPr>
          <w:rFonts w:eastAsia="Times New Roman" w:cs="Times New Roman"/>
          <w:szCs w:val="26"/>
        </w:rPr>
        <w:t>&gt;= y</w:t>
      </w:r>
      <w:r>
        <w:rPr>
          <w:rFonts w:eastAsia="Times New Roman" w:cs="Times New Roman"/>
          <w:szCs w:val="26"/>
          <w:vertAlign w:val="subscript"/>
        </w:rPr>
        <w:t xml:space="preserve">wmin </w:t>
      </w:r>
      <w:r>
        <w:rPr>
          <w:rFonts w:eastAsia="Times New Roman" w:cs="Times New Roman"/>
          <w:szCs w:val="26"/>
        </w:rPr>
        <w:t xml:space="preserve"> thì đoạn thẳng có chiều từ ngoài vào trong. Ký hiệu OUT2IN.</w:t>
      </w:r>
    </w:p>
    <w:p w:rsidR="004956BC" w:rsidRPr="008603F2" w:rsidRDefault="004956BC" w:rsidP="00A675AE">
      <w:pPr>
        <w:pStyle w:val="Heading3"/>
      </w:pPr>
      <w:bookmarkStart w:id="23" w:name="_Toc30079621"/>
      <w:bookmarkStart w:id="24" w:name="_Toc30081952"/>
      <w:r w:rsidRPr="008603F2">
        <w:t>1.</w:t>
      </w:r>
      <w:r w:rsidR="00A675AE">
        <w:t>2.2</w:t>
      </w:r>
      <w:r w:rsidRPr="008603F2">
        <w:t xml:space="preserve">. </w:t>
      </w:r>
      <w:r w:rsidR="00A675AE" w:rsidRPr="008603F2">
        <w:t xml:space="preserve">Thuật </w:t>
      </w:r>
      <w:r w:rsidRPr="008603F2">
        <w:t>toán Cyrus-beck</w:t>
      </w:r>
      <w:bookmarkEnd w:id="23"/>
      <w:bookmarkEnd w:id="24"/>
    </w:p>
    <w:p w:rsidR="004956BC" w:rsidRDefault="008603F2" w:rsidP="008603F2">
      <w:pPr>
        <w:rPr>
          <w:lang w:val="vi-VN"/>
        </w:rPr>
      </w:pPr>
      <w:r>
        <w:tab/>
      </w:r>
      <w:r w:rsidR="004956BC">
        <w:t>T</w:t>
      </w:r>
      <w:r w:rsidR="004956BC" w:rsidRPr="004956BC">
        <w:rPr>
          <w:lang w:val="vi-VN"/>
        </w:rPr>
        <w:t>huậ</w:t>
      </w:r>
      <w:r w:rsidR="00436B2C">
        <w:rPr>
          <w:lang w:val="vi-VN"/>
        </w:rPr>
        <w:t>t toán Cyrus-</w:t>
      </w:r>
      <w:r w:rsidR="004956BC" w:rsidRPr="004956BC">
        <w:rPr>
          <w:lang w:val="vi-VN"/>
        </w:rPr>
        <w:t>Beck là thuật toán cắt dòng tổng quát. Nó được thiết kế để hiệu quả hơn thuậ</w:t>
      </w:r>
      <w:r w:rsidR="00436B2C">
        <w:rPr>
          <w:lang w:val="vi-VN"/>
        </w:rPr>
        <w:t>t toán Cohen-</w:t>
      </w:r>
      <w:r w:rsidR="004956BC" w:rsidRPr="004956BC">
        <w:rPr>
          <w:lang w:val="vi-VN"/>
        </w:rPr>
        <w:t>Sutherland, sử dụng cắt lặp đi lặp lạ</w:t>
      </w:r>
      <w:r w:rsidR="00436B2C">
        <w:rPr>
          <w:lang w:val="vi-VN"/>
        </w:rPr>
        <w:t>i. Cyrus-</w:t>
      </w:r>
      <w:r w:rsidR="004956BC" w:rsidRPr="004956BC">
        <w:rPr>
          <w:lang w:val="vi-VN"/>
        </w:rPr>
        <w:t>Beck là một thuật toán tổng quát và có thể được sử dụng với cửa sổ cắt đa giác lồi, không giố</w:t>
      </w:r>
      <w:r w:rsidR="00436B2C">
        <w:rPr>
          <w:lang w:val="vi-VN"/>
        </w:rPr>
        <w:t xml:space="preserve">ng như </w:t>
      </w:r>
      <w:r w:rsidR="00436B2C">
        <w:t>cohen-</w:t>
      </w:r>
      <w:r w:rsidR="00436B2C">
        <w:rPr>
          <w:lang w:val="vi-VN"/>
        </w:rPr>
        <w:t>Sutherland</w:t>
      </w:r>
      <w:r w:rsidR="004956BC" w:rsidRPr="004956BC">
        <w:rPr>
          <w:lang w:val="vi-VN"/>
        </w:rPr>
        <w:t>, chỉ có thể được sử dụng trên một khu vực cắt hình chữ nhật.</w:t>
      </w:r>
    </w:p>
    <w:p w:rsidR="00436B2C" w:rsidRPr="00436B2C" w:rsidRDefault="008603F2" w:rsidP="008603F2">
      <w:r>
        <w:rPr>
          <w:lang w:val="vi-VN"/>
        </w:rPr>
        <w:tab/>
      </w:r>
      <w:r w:rsidR="00436B2C">
        <w:rPr>
          <w:lang w:val="vi-VN"/>
        </w:rPr>
        <w:t>Ở đây phương trình tham số của một đường trong mặt phẳng</w:t>
      </w:r>
      <w:r w:rsidR="00436B2C">
        <w:t>:</w:t>
      </w:r>
    </w:p>
    <w:p w:rsidR="00436B2C" w:rsidRDefault="00436B2C" w:rsidP="00436B2C">
      <w:pPr>
        <w:ind w:firstLine="360"/>
        <w:jc w:val="center"/>
      </w:pPr>
      <w:r w:rsidRPr="00436B2C">
        <w:rPr>
          <w:noProof/>
        </w:rPr>
        <w:drawing>
          <wp:inline distT="0" distB="0" distL="0" distR="0" wp14:anchorId="6BE7A18B" wp14:editId="556D7428">
            <wp:extent cx="2000529" cy="533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0529" cy="533474"/>
                    </a:xfrm>
                    <a:prstGeom prst="rect">
                      <a:avLst/>
                    </a:prstGeom>
                  </pic:spPr>
                </pic:pic>
              </a:graphicData>
            </a:graphic>
          </wp:inline>
        </w:drawing>
      </w:r>
    </w:p>
    <w:p w:rsidR="00436B2C" w:rsidRDefault="00436B2C" w:rsidP="00DE5711">
      <w:pPr>
        <w:jc w:val="center"/>
      </w:pPr>
      <w:r w:rsidRPr="00436B2C">
        <w:rPr>
          <w:noProof/>
        </w:rPr>
        <w:drawing>
          <wp:inline distT="0" distB="0" distL="0" distR="0" wp14:anchorId="3C34488D" wp14:editId="323F1B24">
            <wp:extent cx="1824857" cy="1496704"/>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7822" cy="1499136"/>
                    </a:xfrm>
                    <a:prstGeom prst="rect">
                      <a:avLst/>
                    </a:prstGeom>
                  </pic:spPr>
                </pic:pic>
              </a:graphicData>
            </a:graphic>
          </wp:inline>
        </w:drawing>
      </w:r>
    </w:p>
    <w:p w:rsidR="00436B2C" w:rsidRDefault="00760615" w:rsidP="008603F2">
      <w:pPr>
        <w:pStyle w:val="hinh"/>
      </w:pPr>
      <w:bookmarkStart w:id="25" w:name="_Toc30079991"/>
      <w:bookmarkStart w:id="26" w:name="_Toc30081994"/>
      <w:r>
        <w:t>Hình 1.8</w:t>
      </w:r>
      <w:r w:rsidR="00436B2C">
        <w:t>. cửa sổ cắt tỉa đoạn thẳng</w:t>
      </w:r>
      <w:bookmarkEnd w:id="25"/>
      <w:bookmarkEnd w:id="26"/>
    </w:p>
    <w:p w:rsidR="00436B2C" w:rsidRDefault="00436B2C" w:rsidP="00436B2C">
      <w:pPr>
        <w:ind w:firstLine="567"/>
      </w:pPr>
      <w:r>
        <w:t xml:space="preserve">Ngoài ra còn có còn có nhiều thuật toán để xén tỉa đa giác khác nhau như: </w:t>
      </w:r>
      <w:r w:rsidRPr="00DB6F48">
        <w:rPr>
          <w:rFonts w:eastAsia="Times New Roman" w:cs="Times New Roman"/>
          <w:szCs w:val="26"/>
        </w:rPr>
        <w:t>Nicholl-Lee-Nicholl,  Fast Clipping , O(lg N),</w:t>
      </w:r>
      <w:r>
        <w:rPr>
          <w:rFonts w:eastAsia="Times New Roman" w:cs="Times New Roman"/>
          <w:b/>
          <w:szCs w:val="26"/>
        </w:rPr>
        <w:t xml:space="preserve"> </w:t>
      </w:r>
      <w:r w:rsidRPr="002B78AD">
        <w:rPr>
          <w:rFonts w:eastAsia="Times New Roman" w:cs="Times New Roman"/>
          <w:szCs w:val="26"/>
        </w:rPr>
        <w:t xml:space="preserve"> Skala,  See also, references,… Các thuật toán xén tỉa này cũng được cải thiện đáng kể về </w:t>
      </w:r>
      <w:r>
        <w:rPr>
          <w:rFonts w:eastAsia="Times New Roman" w:cs="Times New Roman"/>
          <w:szCs w:val="26"/>
        </w:rPr>
        <w:t>độ chính xác và thời gian xử lí.  Xén tỉa đa giác là một trong những phần mở rộng của thuật toán xén tỉa đoạn thẳng. Có thể xem tại đường link: (</w:t>
      </w:r>
      <w:r w:rsidRPr="00436B2C">
        <w:t xml:space="preserve"> </w:t>
      </w:r>
      <w:hyperlink r:id="rId33" w:history="1">
        <w:r>
          <w:rPr>
            <w:rStyle w:val="Hyperlink"/>
          </w:rPr>
          <w:t>https://en.wikipedia.org/</w:t>
        </w:r>
      </w:hyperlink>
      <w:r>
        <w:t>).</w:t>
      </w:r>
    </w:p>
    <w:p w:rsidR="00AA363A" w:rsidRPr="008603F2" w:rsidRDefault="00A675AE" w:rsidP="00760615">
      <w:pPr>
        <w:pStyle w:val="Heading2"/>
      </w:pPr>
      <w:bookmarkStart w:id="27" w:name="_Toc30079622"/>
      <w:bookmarkStart w:id="28" w:name="_Toc30081953"/>
      <w:r>
        <w:t>1.3</w:t>
      </w:r>
      <w:r w:rsidR="00436B2C" w:rsidRPr="008603F2">
        <w:t xml:space="preserve">. </w:t>
      </w:r>
      <w:r w:rsidRPr="008603F2">
        <w:t xml:space="preserve">Thuật </w:t>
      </w:r>
      <w:r w:rsidR="00436B2C" w:rsidRPr="008603F2">
        <w:t>toán xén tỉa đa giác</w:t>
      </w:r>
      <w:bookmarkEnd w:id="27"/>
      <w:bookmarkEnd w:id="28"/>
    </w:p>
    <w:p w:rsidR="00436B2C" w:rsidRDefault="007835B6" w:rsidP="00436B2C">
      <w:pPr>
        <w:ind w:firstLine="567"/>
        <w:contextualSpacing/>
        <w:rPr>
          <w:rFonts w:eastAsia="Times New Roman" w:cs="Times New Roman"/>
          <w:szCs w:val="26"/>
        </w:rPr>
      </w:pPr>
      <w:hyperlink r:id="rId34" w:tooltip="Ivan Sutherland" w:history="1">
        <w:r w:rsidR="00436B2C" w:rsidRPr="002B78AD">
          <w:rPr>
            <w:rFonts w:eastAsia="Times New Roman" w:cs="Times New Roman"/>
            <w:szCs w:val="26"/>
          </w:rPr>
          <w:t>Ivan Sutherland</w:t>
        </w:r>
      </w:hyperlink>
      <w:r w:rsidR="00436B2C">
        <w:rPr>
          <w:rFonts w:eastAsia="Times New Roman" w:cs="Times New Roman"/>
          <w:szCs w:val="26"/>
        </w:rPr>
        <w:t xml:space="preserve"> và</w:t>
      </w:r>
      <w:r w:rsidR="00436B2C" w:rsidRPr="002B78AD">
        <w:rPr>
          <w:rFonts w:eastAsia="Times New Roman" w:cs="Times New Roman"/>
          <w:szCs w:val="26"/>
        </w:rPr>
        <w:t xml:space="preserve"> Gary W. Hodgman </w:t>
      </w:r>
      <w:r w:rsidR="00436B2C">
        <w:rPr>
          <w:rFonts w:eastAsia="Times New Roman" w:cs="Times New Roman"/>
          <w:szCs w:val="26"/>
        </w:rPr>
        <w:t xml:space="preserve">(1974) đề xuất thuật toán xén tỉa đa giác </w:t>
      </w:r>
      <w:r w:rsidR="00436B2C" w:rsidRPr="002B78AD">
        <w:rPr>
          <w:rFonts w:eastAsia="Times New Roman" w:cs="Times New Roman"/>
          <w:szCs w:val="26"/>
        </w:rPr>
        <w:t>bằng cách lần lượt mở rộng từng đoạn thẳng của </w:t>
      </w:r>
      <w:r w:rsidR="00436B2C" w:rsidRPr="002B78AD">
        <w:rPr>
          <w:rFonts w:eastAsia="Times New Roman" w:cs="Times New Roman"/>
          <w:i/>
          <w:iCs/>
          <w:szCs w:val="26"/>
        </w:rPr>
        <w:t>đa giác lồi</w:t>
      </w:r>
      <w:r w:rsidR="00436B2C" w:rsidRPr="002B78AD">
        <w:rPr>
          <w:rFonts w:eastAsia="Times New Roman" w:cs="Times New Roman"/>
          <w:szCs w:val="26"/>
        </w:rPr>
        <w:t xml:space="preserve"> và chỉ chọn các đỉnh từ đa giác cần xén nằm ở phía có thể nhìn thấy. </w:t>
      </w:r>
      <w:r w:rsidR="00436B2C">
        <w:rPr>
          <w:rFonts w:eastAsia="Times New Roman" w:cs="Times New Roman"/>
          <w:szCs w:val="26"/>
        </w:rPr>
        <w:t xml:space="preserve">Hạn chế của thuật toán này là nếu </w:t>
      </w:r>
      <w:r w:rsidR="00760615">
        <w:rPr>
          <w:rFonts w:eastAsia="Times New Roman" w:cs="Times New Roman"/>
          <w:szCs w:val="26"/>
        </w:rPr>
        <w:t>đa giác cần xén là đa giác lõm</w:t>
      </w:r>
      <w:r w:rsidR="00436B2C" w:rsidRPr="002B78AD">
        <w:rPr>
          <w:rFonts w:eastAsia="Times New Roman" w:cs="Times New Roman"/>
          <w:szCs w:val="26"/>
        </w:rPr>
        <w:t>, đa giác mớ</w:t>
      </w:r>
      <w:r w:rsidR="00436B2C">
        <w:rPr>
          <w:rFonts w:eastAsia="Times New Roman" w:cs="Times New Roman"/>
          <w:szCs w:val="26"/>
        </w:rPr>
        <w:t xml:space="preserve">i có thể có các cạnh trùng nhau. </w:t>
      </w:r>
    </w:p>
    <w:p w:rsidR="00436B2C" w:rsidRPr="00137158" w:rsidRDefault="00436B2C" w:rsidP="00436B2C">
      <w:pPr>
        <w:ind w:firstLine="567"/>
        <w:contextualSpacing/>
        <w:rPr>
          <w:rFonts w:eastAsia="Times New Roman" w:cs="Times New Roman"/>
          <w:szCs w:val="26"/>
        </w:rPr>
      </w:pPr>
      <w:r>
        <w:rPr>
          <w:rFonts w:eastAsia="Times New Roman" w:cs="Times New Roman"/>
          <w:szCs w:val="26"/>
        </w:rPr>
        <w:t>Q</w:t>
      </w:r>
      <w:r w:rsidRPr="00137158">
        <w:rPr>
          <w:rFonts w:eastAsia="Times New Roman" w:cs="Times New Roman"/>
          <w:szCs w:val="26"/>
        </w:rPr>
        <w:t>ui ước xác định chiều các điểm của đa giác theo chiều kim đồng hồ như sau:</w:t>
      </w:r>
    </w:p>
    <w:p w:rsidR="00436B2C" w:rsidRPr="00137158" w:rsidRDefault="00436B2C" w:rsidP="00436B2C">
      <w:pPr>
        <w:ind w:firstLine="567"/>
        <w:contextualSpacing/>
        <w:rPr>
          <w:rFonts w:eastAsia="Times New Roman" w:cs="Times New Roman"/>
          <w:szCs w:val="26"/>
        </w:rPr>
      </w:pPr>
      <w:r w:rsidRPr="00137158">
        <w:rPr>
          <w:rFonts w:eastAsia="Times New Roman" w:cs="Times New Roman"/>
          <w:szCs w:val="26"/>
          <w:lang w:val="vi-VN"/>
        </w:rPr>
        <w:lastRenderedPageBreak/>
        <w:t>Theo qui ước: một đa giác với các đỉnh</w:t>
      </w:r>
      <w:r w:rsidRPr="00137158">
        <w:rPr>
          <w:rFonts w:eastAsia="Times New Roman" w:cs="Times New Roman"/>
          <w:szCs w:val="26"/>
        </w:rPr>
        <w:t xml:space="preserve">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rPr>
        <w:t xml:space="preserve"> </w:t>
      </w:r>
      <w:r w:rsidRPr="00137158">
        <w:rPr>
          <w:rFonts w:eastAsia="Times New Roman" w:cs="Times New Roman"/>
          <w:szCs w:val="26"/>
          <w:lang w:val="vi-VN"/>
        </w:rPr>
        <w:t>, .....,</w:t>
      </w:r>
      <m:oMath>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oMath>
      <w:r w:rsidRPr="00137158">
        <w:rPr>
          <w:rFonts w:eastAsia="Times New Roman" w:cs="Times New Roman"/>
          <w:szCs w:val="26"/>
          <w:lang w:val="vi-VN"/>
        </w:rPr>
        <w:t xml:space="preserve"> (các cạnh là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i-1</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m:t>
            </m:r>
          </m:sub>
        </m:sSub>
      </m:oMath>
      <w:r w:rsidRPr="00137158">
        <w:rPr>
          <w:rFonts w:eastAsia="Times New Roman" w:cs="Times New Roman"/>
          <w:szCs w:val="26"/>
          <w:lang w:val="vi-VN"/>
        </w:rPr>
        <w:t xml:space="preserve">và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lang w:val="vi-VN"/>
        </w:rPr>
        <w:t>) được gọi là</w:t>
      </w:r>
      <w:r w:rsidRPr="00137158">
        <w:rPr>
          <w:rFonts w:eastAsia="Times New Roman" w:cs="Times New Roman"/>
          <w:szCs w:val="26"/>
        </w:rPr>
        <w:t xml:space="preserve"> </w:t>
      </w:r>
      <w:r w:rsidRPr="00137158">
        <w:rPr>
          <w:rFonts w:eastAsia="Times New Roman" w:cs="Times New Roman"/>
          <w:szCs w:val="26"/>
          <w:lang w:val="vi-VN"/>
        </w:rPr>
        <w:t>theo hướng dương nếu các hình theo thứ tự đã cho tạo thành mạch ngược chiều kim</w:t>
      </w:r>
      <w:r w:rsidRPr="00137158">
        <w:rPr>
          <w:rFonts w:eastAsia="Times New Roman" w:cs="Times New Roman"/>
          <w:szCs w:val="26"/>
        </w:rPr>
        <w:t xml:space="preserve"> </w:t>
      </w:r>
      <w:r w:rsidRPr="00137158">
        <w:rPr>
          <w:rFonts w:eastAsia="Times New Roman" w:cs="Times New Roman"/>
          <w:szCs w:val="26"/>
          <w:lang w:val="vi-VN"/>
        </w:rPr>
        <w:t>đồng hồ.</w:t>
      </w:r>
    </w:p>
    <w:p w:rsidR="00436B2C" w:rsidRPr="00137158" w:rsidRDefault="00436B2C" w:rsidP="00436B2C">
      <w:pPr>
        <w:ind w:firstLine="567"/>
        <w:contextualSpacing/>
        <w:rPr>
          <w:rFonts w:eastAsia="Times New Roman" w:cs="Times New Roman"/>
          <w:szCs w:val="26"/>
        </w:rPr>
      </w:pPr>
      <w:r w:rsidRPr="00137158">
        <w:rPr>
          <w:rFonts w:eastAsia="Times New Roman" w:cs="Times New Roman"/>
          <w:szCs w:val="26"/>
          <w:lang w:val="vi-VN"/>
        </w:rPr>
        <w:t xml:space="preserve">Nếu bàn tay dọc theo bất kỳ cạnh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i-1</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i</m:t>
            </m:r>
          </m:sub>
        </m:sSub>
      </m:oMath>
      <w:r w:rsidRPr="00137158">
        <w:rPr>
          <w:rFonts w:eastAsia="Times New Roman" w:cs="Times New Roman"/>
          <w:szCs w:val="26"/>
          <w:lang w:val="vi-VN"/>
        </w:rPr>
        <w:t xml:space="preserve"> hoặc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N</m:t>
            </m:r>
          </m:sub>
        </m:sSub>
        <m:sSub>
          <m:sSubPr>
            <m:ctrlPr>
              <w:rPr>
                <w:rFonts w:ascii="Cambria Math" w:eastAsia="Times New Roman" w:hAnsi="Cambria Math" w:cs="Times New Roman"/>
                <w:i/>
                <w:szCs w:val="26"/>
              </w:rPr>
            </m:ctrlPr>
          </m:sSubPr>
          <m:e>
            <m:r>
              <w:rPr>
                <w:rFonts w:ascii="Cambria Math" w:eastAsia="Times New Roman" w:hAnsi="Cambria Math" w:cs="Times New Roman"/>
                <w:szCs w:val="26"/>
              </w:rPr>
              <m:t>P</m:t>
            </m:r>
          </m:e>
          <m:sub>
            <m:r>
              <w:rPr>
                <w:rFonts w:ascii="Cambria Math" w:eastAsia="Times New Roman" w:hAnsi="Cambria Math" w:cs="Times New Roman"/>
                <w:szCs w:val="26"/>
              </w:rPr>
              <m:t>1</m:t>
            </m:r>
          </m:sub>
        </m:sSub>
      </m:oMath>
      <w:r w:rsidRPr="00137158">
        <w:rPr>
          <w:rFonts w:eastAsia="Times New Roman" w:cs="Times New Roman"/>
          <w:szCs w:val="26"/>
          <w:lang w:val="vi-VN"/>
        </w:rPr>
        <w:t xml:space="preserve"> cũng chỉ về bên</w:t>
      </w:r>
      <w:r w:rsidRPr="00137158">
        <w:rPr>
          <w:rFonts w:eastAsia="Times New Roman" w:cs="Times New Roman"/>
          <w:szCs w:val="26"/>
        </w:rPr>
        <w:t xml:space="preserve"> </w:t>
      </w:r>
      <w:r w:rsidRPr="00137158">
        <w:rPr>
          <w:rFonts w:eastAsia="Times New Roman" w:cs="Times New Roman"/>
          <w:szCs w:val="26"/>
          <w:lang w:val="vi-VN"/>
        </w:rPr>
        <w:t>trong đa giác</w:t>
      </w:r>
    </w:p>
    <w:p w:rsidR="00436B2C" w:rsidRDefault="00436B2C" w:rsidP="008603F2">
      <w:pPr>
        <w:ind w:firstLine="567"/>
        <w:contextualSpacing/>
        <w:rPr>
          <w:rFonts w:eastAsia="Times New Roman" w:cs="Times New Roman"/>
          <w:szCs w:val="26"/>
        </w:rPr>
      </w:pPr>
      <w:r w:rsidRPr="00137158">
        <w:rPr>
          <w:rFonts w:eastAsia="Times New Roman" w:cs="Times New Roman"/>
          <w:szCs w:val="26"/>
        </w:rPr>
        <w:t>Quy tắc khác: Tính tổng các cạnh của đa giác:  (x</w:t>
      </w:r>
      <w:r w:rsidRPr="00137158">
        <w:rPr>
          <w:rFonts w:eastAsia="Times New Roman" w:cs="Times New Roman"/>
          <w:szCs w:val="26"/>
          <w:vertAlign w:val="subscript"/>
        </w:rPr>
        <w:t>2</w:t>
      </w:r>
      <w:r w:rsidRPr="00137158">
        <w:rPr>
          <w:rFonts w:eastAsia="Times New Roman" w:cs="Times New Roman"/>
          <w:szCs w:val="26"/>
        </w:rPr>
        <w:t> − x</w:t>
      </w:r>
      <w:r w:rsidRPr="00137158">
        <w:rPr>
          <w:rFonts w:eastAsia="Times New Roman" w:cs="Times New Roman"/>
          <w:szCs w:val="26"/>
          <w:vertAlign w:val="subscript"/>
        </w:rPr>
        <w:t>1</w:t>
      </w:r>
      <w:r w:rsidRPr="00137158">
        <w:rPr>
          <w:rFonts w:eastAsia="Times New Roman" w:cs="Times New Roman"/>
          <w:szCs w:val="26"/>
        </w:rPr>
        <w:t>)(y</w:t>
      </w:r>
      <w:r w:rsidRPr="00137158">
        <w:rPr>
          <w:rFonts w:eastAsia="Times New Roman" w:cs="Times New Roman"/>
          <w:szCs w:val="26"/>
          <w:vertAlign w:val="subscript"/>
        </w:rPr>
        <w:t>2</w:t>
      </w:r>
      <w:r w:rsidRPr="00137158">
        <w:rPr>
          <w:rFonts w:eastAsia="Times New Roman" w:cs="Times New Roman"/>
          <w:szCs w:val="26"/>
        </w:rPr>
        <w:t> + y</w:t>
      </w:r>
      <w:r w:rsidRPr="00137158">
        <w:rPr>
          <w:rFonts w:eastAsia="Times New Roman" w:cs="Times New Roman"/>
          <w:szCs w:val="26"/>
          <w:vertAlign w:val="subscript"/>
        </w:rPr>
        <w:t>1</w:t>
      </w:r>
      <w:r w:rsidRPr="00137158">
        <w:rPr>
          <w:rFonts w:eastAsia="Times New Roman" w:cs="Times New Roman"/>
          <w:szCs w:val="26"/>
        </w:rPr>
        <w:t xml:space="preserve">). Nếu kết quả </w:t>
      </w:r>
      <w:r>
        <w:rPr>
          <w:rFonts w:eastAsia="Times New Roman" w:cs="Times New Roman"/>
          <w:szCs w:val="26"/>
        </w:rPr>
        <w:t>c</w:t>
      </w:r>
      <w:r w:rsidRPr="00137158">
        <w:rPr>
          <w:rFonts w:eastAsia="Times New Roman" w:cs="Times New Roman"/>
          <w:szCs w:val="26"/>
        </w:rPr>
        <w:t>ho số dương thì chiều của đa giác thuận chiều kim đồng hồ và ngược lại.</w:t>
      </w:r>
    </w:p>
    <w:p w:rsidR="00AA363A" w:rsidRPr="00AA363A" w:rsidRDefault="00AA363A" w:rsidP="00AA363A">
      <w:pPr>
        <w:rPr>
          <w:b/>
          <w:i/>
        </w:rPr>
      </w:pPr>
      <w:r w:rsidRPr="00AA363A">
        <w:rPr>
          <w:b/>
          <w:i/>
        </w:rPr>
        <w:t>Các trường hợp trong giải thuật hogman</w:t>
      </w:r>
      <w:r w:rsidR="008603F2">
        <w:rPr>
          <w:b/>
          <w:i/>
        </w:rPr>
        <w:t>:</w:t>
      </w:r>
    </w:p>
    <w:p w:rsidR="00AA363A" w:rsidRPr="006B5B91" w:rsidRDefault="00AA363A" w:rsidP="00AA363A">
      <w:pPr>
        <w:ind w:firstLine="567"/>
      </w:pPr>
      <w:r w:rsidRPr="006B5B91">
        <w:rPr>
          <w:lang w:val="vi-VN"/>
        </w:rPr>
        <w:t>Nếu cả Pi-1 và Pi đều nằm bên trái của cạnh này thì Pi được lưu lại (đưa vào output) của</w:t>
      </w:r>
      <w:r w:rsidRPr="006B5B91">
        <w:t xml:space="preserve"> </w:t>
      </w:r>
      <w:r w:rsidRPr="006B5B91">
        <w:rPr>
          <w:lang w:val="vi-VN"/>
        </w:rPr>
        <w:t>đa giác cắt tỉa.</w:t>
      </w:r>
    </w:p>
    <w:p w:rsidR="00AA363A" w:rsidRPr="006B5B91" w:rsidRDefault="00AA363A" w:rsidP="00AA363A">
      <w:pPr>
        <w:ind w:firstLine="567"/>
      </w:pPr>
      <w:r w:rsidRPr="006B5B91">
        <w:rPr>
          <w:lang w:val="vi-VN"/>
        </w:rPr>
        <w:t>Nếu cả Pi-1 và Pi đều nằm bên phải của cạnh thì không có đỉnh nào được lưu lại.</w:t>
      </w:r>
    </w:p>
    <w:p w:rsidR="00AA363A" w:rsidRPr="006B5B91" w:rsidRDefault="00AA363A" w:rsidP="00AA363A">
      <w:r w:rsidRPr="006B5B91">
        <w:t xml:space="preserve"> </w:t>
      </w:r>
      <w:r>
        <w:tab/>
      </w:r>
      <w:r w:rsidRPr="006B5B91">
        <w:rPr>
          <w:lang w:val="vi-VN"/>
        </w:rPr>
        <w:t>Nếu Pi-1 nằm bên trái và Pi nằm bên phải của cạnh thì giao điểm I của Pi-1Pi với cạnh sẽ</w:t>
      </w:r>
      <w:r w:rsidRPr="006B5B91">
        <w:t xml:space="preserve"> </w:t>
      </w:r>
      <w:r w:rsidRPr="006B5B91">
        <w:rPr>
          <w:lang w:val="vi-VN"/>
        </w:rPr>
        <w:t>được lưu lại.</w:t>
      </w:r>
    </w:p>
    <w:p w:rsidR="00AA363A" w:rsidRDefault="00AA363A" w:rsidP="00AA363A">
      <w:r w:rsidRPr="006B5B91">
        <w:t xml:space="preserve"> </w:t>
      </w:r>
      <w:r>
        <w:tab/>
      </w:r>
      <w:r w:rsidRPr="006B5B91">
        <w:rPr>
          <w:lang w:val="vi-VN"/>
        </w:rPr>
        <w:t>Nếu Pi-1 nằm bên phải và Pi nằm bên trái thì cả giao điểm I và Pi được lưu lại.</w:t>
      </w:r>
    </w:p>
    <w:p w:rsidR="00AA363A" w:rsidRPr="00DE6A71" w:rsidRDefault="00AA363A" w:rsidP="008603F2">
      <w:pPr>
        <w:ind w:firstLine="567"/>
      </w:pPr>
      <w:r w:rsidRPr="00DE6A71">
        <w:t>Ví dụ: cắt tỉa đa giác A1,….A5 dựa trên cửa sổ ABCD.</w:t>
      </w:r>
    </w:p>
    <w:p w:rsidR="00AA363A" w:rsidRPr="001032D1" w:rsidRDefault="00AA363A" w:rsidP="008603F2">
      <w:pPr>
        <w:ind w:firstLine="567"/>
        <w:rPr>
          <w:shd w:val="clear" w:color="auto" w:fill="FFFFFF"/>
        </w:rPr>
      </w:pPr>
      <w:r w:rsidRPr="008603F2">
        <w:rPr>
          <w:b/>
          <w:shd w:val="clear" w:color="auto" w:fill="FFFFFF"/>
        </w:rPr>
        <w:t>Bước 1:</w:t>
      </w:r>
      <w:r w:rsidRPr="001032D1">
        <w:rPr>
          <w:shd w:val="clear" w:color="auto" w:fill="FFFFFF"/>
        </w:rPr>
        <w:t xml:space="preserve"> Với đa giác F, thực hiện cắt bỏ những phần nằm bên trái hình chữ nhật ( nghĩa là bên trái của cạnh trái nối dài) chúng ta thu được đa giác F1</w:t>
      </w:r>
      <w:r>
        <w:rPr>
          <w:shd w:val="clear" w:color="auto" w:fill="FFFFFF"/>
        </w:rPr>
        <w:t xml:space="preserve"> (hình b)</w:t>
      </w:r>
      <w:r w:rsidR="008603F2">
        <w:rPr>
          <w:shd w:val="clear" w:color="auto" w:fill="FFFFFF"/>
        </w:rPr>
        <w:t>.</w:t>
      </w:r>
    </w:p>
    <w:p w:rsidR="00AA363A" w:rsidRDefault="00AA363A" w:rsidP="008603F2">
      <w:pPr>
        <w:ind w:firstLine="567"/>
        <w:rPr>
          <w:shd w:val="clear" w:color="auto" w:fill="FFFFFF"/>
        </w:rPr>
      </w:pPr>
      <w:r w:rsidRPr="008603F2">
        <w:rPr>
          <w:b/>
          <w:shd w:val="clear" w:color="auto" w:fill="FFFFFF"/>
        </w:rPr>
        <w:t>Bước 2:</w:t>
      </w:r>
      <w:r>
        <w:rPr>
          <w:shd w:val="clear" w:color="auto" w:fill="FFFFFF"/>
        </w:rPr>
        <w:t xml:space="preserve"> Với đa giác F1 thực hiên cắt bỏ phần nằm bên phải hình chữ nhật chúng ta thu được đa giác mới F2 (hình c)</w:t>
      </w:r>
      <w:r w:rsidR="008603F2">
        <w:rPr>
          <w:shd w:val="clear" w:color="auto" w:fill="FFFFFF"/>
        </w:rPr>
        <w:t>.</w:t>
      </w:r>
    </w:p>
    <w:p w:rsidR="00AA363A" w:rsidRDefault="00AA363A" w:rsidP="008603F2">
      <w:pPr>
        <w:ind w:firstLine="567"/>
        <w:rPr>
          <w:shd w:val="clear" w:color="auto" w:fill="FFFFFF"/>
        </w:rPr>
      </w:pPr>
      <w:r w:rsidRPr="008603F2">
        <w:rPr>
          <w:b/>
          <w:shd w:val="clear" w:color="auto" w:fill="FFFFFF"/>
        </w:rPr>
        <w:t>Bước 3:</w:t>
      </w:r>
      <w:r>
        <w:rPr>
          <w:shd w:val="clear" w:color="auto" w:fill="FFFFFF"/>
        </w:rPr>
        <w:t xml:space="preserve"> với đa giác F2, thực hiện cắt bỏ những phần bên trên hình chữ nhật chúng ta thu được F3 (hinh d)</w:t>
      </w:r>
      <w:r w:rsidR="008603F2">
        <w:rPr>
          <w:shd w:val="clear" w:color="auto" w:fill="FFFFFF"/>
        </w:rPr>
        <w:t>.</w:t>
      </w:r>
    </w:p>
    <w:p w:rsidR="00AA363A" w:rsidRDefault="00AA363A" w:rsidP="008603F2">
      <w:pPr>
        <w:ind w:firstLine="567"/>
        <w:rPr>
          <w:shd w:val="clear" w:color="auto" w:fill="FFFFFF"/>
        </w:rPr>
      </w:pPr>
      <w:r w:rsidRPr="008603F2">
        <w:rPr>
          <w:b/>
          <w:shd w:val="clear" w:color="auto" w:fill="FFFFFF"/>
        </w:rPr>
        <w:t>Bước 4:</w:t>
      </w:r>
      <w:r>
        <w:rPr>
          <w:shd w:val="clear" w:color="auto" w:fill="FFFFFF"/>
        </w:rPr>
        <w:t xml:space="preserve"> Với đa giác F3, thực hiện cắt bỏ những phần bên dưới hình chữ nhật chúng ta thu được F4  (hình e)</w:t>
      </w:r>
      <w:r w:rsidR="008603F2">
        <w:rPr>
          <w:shd w:val="clear" w:color="auto" w:fill="FFFFFF"/>
        </w:rPr>
        <w:t>.</w:t>
      </w:r>
    </w:p>
    <w:p w:rsidR="00AA363A" w:rsidRDefault="00AA363A" w:rsidP="008603F2">
      <w:pPr>
        <w:jc w:val="center"/>
        <w:rPr>
          <w:shd w:val="clear" w:color="auto" w:fill="FFFFFF"/>
        </w:rPr>
      </w:pPr>
      <w:r w:rsidRPr="001032D1">
        <w:rPr>
          <w:noProof/>
          <w:shd w:val="clear" w:color="auto" w:fill="FFFFFF"/>
        </w:rPr>
        <w:drawing>
          <wp:inline distT="0" distB="0" distL="0" distR="0" wp14:anchorId="23323037" wp14:editId="57707C34">
            <wp:extent cx="5098196" cy="115011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444" cy="1166863"/>
                    </a:xfrm>
                    <a:prstGeom prst="rect">
                      <a:avLst/>
                    </a:prstGeom>
                  </pic:spPr>
                </pic:pic>
              </a:graphicData>
            </a:graphic>
          </wp:inline>
        </w:drawing>
      </w:r>
    </w:p>
    <w:p w:rsidR="00760615" w:rsidRDefault="00760615" w:rsidP="00760615">
      <w:pPr>
        <w:pStyle w:val="hinh"/>
        <w:rPr>
          <w:shd w:val="clear" w:color="auto" w:fill="FFFFFF"/>
        </w:rPr>
      </w:pPr>
      <w:bookmarkStart w:id="29" w:name="_Toc30081995"/>
      <w:r>
        <w:rPr>
          <w:shd w:val="clear" w:color="auto" w:fill="FFFFFF"/>
        </w:rPr>
        <w:t>Hình 1.9. Thứ tự các cạnh của cửa sổ cắt được sử dụng để xén đa giác</w:t>
      </w:r>
      <w:bookmarkEnd w:id="29"/>
    </w:p>
    <w:p w:rsidR="00AA363A" w:rsidRDefault="00AA363A" w:rsidP="00436B2C">
      <w:pPr>
        <w:ind w:left="720"/>
        <w:contextualSpacing/>
        <w:rPr>
          <w:rFonts w:eastAsia="Times New Roman" w:cs="Times New Roman"/>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36B2C" w:rsidTr="00AF6F37">
        <w:tc>
          <w:tcPr>
            <w:tcW w:w="4531" w:type="dxa"/>
          </w:tcPr>
          <w:p w:rsidR="00436B2C" w:rsidRDefault="00436B2C" w:rsidP="00AF6F37">
            <w:pPr>
              <w:contextualSpacing/>
              <w:rPr>
                <w:rFonts w:eastAsia="Times New Roman" w:cs="Times New Roman"/>
                <w:szCs w:val="26"/>
              </w:rPr>
            </w:pPr>
            <w:r>
              <w:rPr>
                <w:rFonts w:eastAsia="Times New Roman" w:cs="Times New Roman"/>
                <w:szCs w:val="26"/>
              </w:rPr>
              <w:lastRenderedPageBreak/>
              <w:t>Cho đa giác ABCD với tọa độ lần lượt là (20,200), (120,350), (300,220), (120,80) và cửa sổ cắt xyzt với tọa độ lần lượt là (50,120), (180,120), (180,280), (50,280)</w:t>
            </w:r>
            <w:r w:rsidR="008603F2">
              <w:rPr>
                <w:rFonts w:eastAsia="Times New Roman" w:cs="Times New Roman"/>
                <w:szCs w:val="26"/>
              </w:rPr>
              <w:t>.</w:t>
            </w:r>
          </w:p>
        </w:tc>
        <w:tc>
          <w:tcPr>
            <w:tcW w:w="4531" w:type="dxa"/>
          </w:tcPr>
          <w:p w:rsidR="00436B2C" w:rsidRDefault="00436B2C" w:rsidP="00760615">
            <w:r>
              <w:rPr>
                <w:noProof/>
              </w:rPr>
              <w:drawing>
                <wp:inline distT="0" distB="0" distL="0" distR="0" wp14:anchorId="45C630C5" wp14:editId="5F49D2C7">
                  <wp:extent cx="2640000" cy="1980000"/>
                  <wp:effectExtent l="0" t="0" r="825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01933.tmp"/>
                          <pic:cNvPicPr/>
                        </pic:nvPicPr>
                        <pic:blipFill>
                          <a:blip r:embed="rId3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c>
      </w:tr>
    </w:tbl>
    <w:p w:rsidR="00436B2C" w:rsidRPr="00AE3F16" w:rsidRDefault="00436B2C" w:rsidP="008603F2">
      <w:pPr>
        <w:ind w:firstLine="567"/>
        <w:contextualSpacing/>
        <w:rPr>
          <w:rFonts w:eastAsia="Times New Roman" w:cs="Times New Roman"/>
          <w:b/>
          <w:szCs w:val="26"/>
        </w:rPr>
      </w:pPr>
      <w:r w:rsidRPr="00AE3F16">
        <w:rPr>
          <w:rFonts w:eastAsia="Times New Roman" w:cs="Times New Roman"/>
          <w:b/>
          <w:szCs w:val="26"/>
        </w:rPr>
        <w:t xml:space="preserve">Bước 1: Ta xét cạnh bên trái </w:t>
      </w:r>
    </w:p>
    <w:p w:rsidR="00436B2C" w:rsidRDefault="00436B2C" w:rsidP="008603F2">
      <w:pPr>
        <w:ind w:left="567" w:firstLine="567"/>
        <w:contextualSpacing/>
        <w:rPr>
          <w:rFonts w:eastAsia="Times New Roman" w:cs="Times New Roman"/>
          <w:szCs w:val="26"/>
        </w:rPr>
      </w:pPr>
      <w:r w:rsidRPr="002A6615">
        <w:rPr>
          <w:rFonts w:eastAsia="Times New Roman" w:cs="Times New Roman"/>
          <w:b/>
          <w:szCs w:val="26"/>
        </w:rPr>
        <w:t>Cạnh AB</w:t>
      </w:r>
      <w:r>
        <w:rPr>
          <w:rFonts w:eastAsia="Times New Roman" w:cs="Times New Roman"/>
          <w:szCs w:val="26"/>
        </w:rPr>
        <w:t>: nằm ngoài cửa sổ theo chiều Out-In</w:t>
      </w:r>
    </w:p>
    <w:p w:rsidR="00436B2C" w:rsidRDefault="00436B2C" w:rsidP="008603F2">
      <w:pPr>
        <w:ind w:left="567" w:firstLine="567"/>
        <w:contextualSpacing/>
        <w:rPr>
          <w:rFonts w:eastAsia="Times New Roman" w:cs="Times New Roman"/>
          <w:szCs w:val="26"/>
        </w:rPr>
      </w:pPr>
      <w:r>
        <w:rPr>
          <w:rFonts w:eastAsia="Times New Roman" w:cs="Times New Roman"/>
          <w:szCs w:val="26"/>
        </w:rPr>
        <w:t xml:space="preserve">Tìm giao điểm A’ thuộc đường thẳng AB </w:t>
      </w:r>
    </w:p>
    <w:p w:rsidR="00436B2C" w:rsidRPr="002A6615" w:rsidRDefault="007835B6" w:rsidP="008603F2">
      <w:pPr>
        <w:ind w:left="1134" w:firstLine="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=50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e>
                  </m:d>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den>
                      </m:f>
                    </m:e>
                  </m:d>
                  <m:r>
                    <w:rPr>
                      <w:rFonts w:ascii="Cambria Math" w:eastAsiaTheme="minorEastAsia" w:hAnsi="Cambria Math" w:cs="Times New Roman"/>
                      <w:sz w:val="20"/>
                      <w:szCs w:val="20"/>
                      <w:vertAlign w:val="subscript"/>
                    </w:rPr>
                    <m:t>=200+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350-200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50-20</m:t>
                      </m:r>
                    </m:num>
                    <m:den>
                      <m:r>
                        <w:rPr>
                          <w:rFonts w:ascii="Cambria Math" w:eastAsiaTheme="minorEastAsia" w:hAnsi="Cambria Math" w:cs="Times New Roman"/>
                          <w:sz w:val="20"/>
                          <w:szCs w:val="20"/>
                          <w:vertAlign w:val="subscript"/>
                        </w:rPr>
                        <m:t>120-20</m:t>
                      </m:r>
                    </m:den>
                  </m:f>
                  <m:r>
                    <w:rPr>
                      <w:rFonts w:ascii="Cambria Math" w:eastAsiaTheme="minorEastAsia" w:hAnsi="Cambria Math" w:cs="Times New Roman"/>
                      <w:sz w:val="20"/>
                      <w:szCs w:val="20"/>
                      <w:vertAlign w:val="subscript"/>
                    </w:rPr>
                    <m:t>=245</m:t>
                  </m:r>
                </m:e>
              </m:eqArr>
            </m:e>
          </m:d>
        </m:oMath>
      </m:oMathPara>
    </w:p>
    <w:p w:rsidR="00436B2C" w:rsidRDefault="00436B2C" w:rsidP="008603F2">
      <w:pPr>
        <w:ind w:left="567" w:firstLine="567"/>
        <w:rPr>
          <w:rFonts w:eastAsia="Times New Roman" w:cs="Times New Roman"/>
          <w:szCs w:val="26"/>
        </w:rPr>
      </w:pPr>
      <w:r>
        <w:rPr>
          <w:rFonts w:eastAsia="Times New Roman" w:cs="Times New Roman"/>
          <w:szCs w:val="26"/>
        </w:rPr>
        <w:t>Vậy A’(50,245)</w:t>
      </w:r>
    </w:p>
    <w:p w:rsidR="00436B2C" w:rsidRPr="0098510B" w:rsidRDefault="00436B2C" w:rsidP="008603F2">
      <w:pPr>
        <w:ind w:left="567" w:firstLine="567"/>
        <w:contextualSpacing/>
        <w:rPr>
          <w:rFonts w:eastAsia="Times New Roman" w:cs="Times New Roman"/>
          <w:sz w:val="20"/>
          <w:szCs w:val="20"/>
          <w:vertAlign w:val="subscript"/>
        </w:rPr>
      </w:pPr>
      <w:r>
        <w:rPr>
          <w:rFonts w:eastAsia="Times New Roman" w:cs="Times New Roman"/>
          <w:b/>
          <w:szCs w:val="26"/>
        </w:rPr>
        <w:t xml:space="preserve">Cạnh </w:t>
      </w:r>
      <w:r w:rsidRPr="002A6615">
        <w:rPr>
          <w:rFonts w:eastAsia="Times New Roman" w:cs="Times New Roman"/>
          <w:b/>
          <w:szCs w:val="26"/>
        </w:rPr>
        <w:t>D</w:t>
      </w:r>
      <w:r>
        <w:rPr>
          <w:rFonts w:eastAsia="Times New Roman" w:cs="Times New Roman"/>
          <w:b/>
          <w:szCs w:val="26"/>
        </w:rPr>
        <w:t>A</w:t>
      </w:r>
      <w:r>
        <w:rPr>
          <w:rFonts w:eastAsia="Times New Roman" w:cs="Times New Roman"/>
          <w:szCs w:val="26"/>
        </w:rPr>
        <w:t>: nằm ngoài cửa sổ theo chiều In-Out</w:t>
      </w:r>
    </w:p>
    <w:p w:rsidR="00436B2C" w:rsidRPr="0098510B" w:rsidRDefault="00436B2C" w:rsidP="008603F2">
      <w:pPr>
        <w:ind w:left="567" w:firstLine="567"/>
        <w:contextualSpacing/>
        <w:rPr>
          <w:rFonts w:eastAsia="Times New Roman" w:cs="Times New Roman"/>
          <w:szCs w:val="26"/>
        </w:rPr>
      </w:pPr>
      <w:r>
        <w:rPr>
          <w:rFonts w:eastAsia="Times New Roman" w:cs="Times New Roman"/>
          <w:szCs w:val="26"/>
        </w:rPr>
        <w:t>Tìm giao điểm A” thuộc đường thẳng DA</w:t>
      </w:r>
    </w:p>
    <w:p w:rsidR="00436B2C" w:rsidRPr="002A6615" w:rsidRDefault="007835B6" w:rsidP="008603F2">
      <w:pPr>
        <w:ind w:left="1134" w:firstLine="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=50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e>
                  </m:d>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m:t>
                          </m:r>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A</m:t>
                              </m:r>
                            </m:e>
                            <m:sup>
                              <m:r>
                                <w:rPr>
                                  <w:rFonts w:ascii="Cambria Math" w:eastAsiaTheme="minorEastAsia" w:hAnsi="Cambria Math" w:cs="Times New Roman"/>
                                  <w:sz w:val="20"/>
                                  <w:szCs w:val="20"/>
                                  <w:vertAlign w:val="subscript"/>
                                </w:rPr>
                                <m:t>''</m:t>
                              </m:r>
                            </m:sup>
                          </m:sSup>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den>
                      </m:f>
                    </m:e>
                  </m:d>
                  <m:r>
                    <w:rPr>
                      <w:rFonts w:ascii="Cambria Math" w:eastAsiaTheme="minorEastAsia" w:hAnsi="Cambria Math" w:cs="Times New Roman"/>
                      <w:sz w:val="20"/>
                      <w:szCs w:val="20"/>
                      <w:vertAlign w:val="subscript"/>
                    </w:rPr>
                    <m:t>=80+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200-80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50-120</m:t>
                      </m:r>
                    </m:num>
                    <m:den>
                      <m:r>
                        <w:rPr>
                          <w:rFonts w:ascii="Cambria Math" w:eastAsiaTheme="minorEastAsia" w:hAnsi="Cambria Math" w:cs="Times New Roman"/>
                          <w:sz w:val="20"/>
                          <w:szCs w:val="20"/>
                          <w:vertAlign w:val="subscript"/>
                        </w:rPr>
                        <m:t>20-120</m:t>
                      </m:r>
                    </m:den>
                  </m:f>
                  <m:r>
                    <w:rPr>
                      <w:rFonts w:ascii="Cambria Math" w:eastAsiaTheme="minorEastAsia" w:hAnsi="Cambria Math" w:cs="Times New Roman"/>
                      <w:sz w:val="20"/>
                      <w:szCs w:val="20"/>
                      <w:vertAlign w:val="subscript"/>
                    </w:rPr>
                    <m:t>=164</m:t>
                  </m:r>
                </m:e>
              </m:eqArr>
            </m:e>
          </m:d>
        </m:oMath>
      </m:oMathPara>
    </w:p>
    <w:p w:rsidR="00436B2C" w:rsidRDefault="00436B2C" w:rsidP="008603F2">
      <w:pPr>
        <w:ind w:left="567" w:firstLine="567"/>
        <w:rPr>
          <w:rFonts w:eastAsia="Times New Roman" w:cs="Times New Roman"/>
          <w:szCs w:val="26"/>
        </w:rPr>
      </w:pPr>
      <w:r>
        <w:rPr>
          <w:rFonts w:eastAsia="Times New Roman" w:cs="Times New Roman"/>
          <w:szCs w:val="26"/>
        </w:rPr>
        <w:t>Vậy A”(50,164)</w:t>
      </w:r>
    </w:p>
    <w:p w:rsidR="00436B2C" w:rsidRPr="006B1D8D" w:rsidRDefault="00436B2C" w:rsidP="008603F2">
      <w:pPr>
        <w:ind w:left="142" w:firstLine="425"/>
        <w:rPr>
          <w:rFonts w:eastAsia="Times New Roman" w:cs="Times New Roman"/>
          <w:b/>
          <w:szCs w:val="26"/>
        </w:rPr>
      </w:pPr>
      <w:r w:rsidRPr="006B1D8D">
        <w:rPr>
          <w:rFonts w:eastAsia="Times New Roman" w:cs="Times New Roman"/>
          <w:b/>
          <w:szCs w:val="26"/>
        </w:rPr>
        <w:t>Bước 2: Ta xét cạnh bên phải</w:t>
      </w:r>
    </w:p>
    <w:p w:rsidR="00436B2C" w:rsidRPr="006B1D8D" w:rsidRDefault="008603F2" w:rsidP="00760615">
      <w:pPr>
        <w:ind w:left="1134" w:hanging="1134"/>
        <w:rPr>
          <w:rFonts w:eastAsia="Times New Roman" w:cs="Times New Roman"/>
          <w:szCs w:val="26"/>
        </w:rPr>
      </w:pPr>
      <w:r>
        <w:rPr>
          <w:rFonts w:eastAsia="Times New Roman" w:cs="Times New Roman"/>
          <w:b/>
          <w:szCs w:val="26"/>
        </w:rPr>
        <w:tab/>
      </w:r>
      <w:r>
        <w:rPr>
          <w:rFonts w:eastAsia="Times New Roman" w:cs="Times New Roman"/>
          <w:b/>
          <w:szCs w:val="26"/>
        </w:rPr>
        <w:tab/>
      </w:r>
      <w:r w:rsidR="00436B2C" w:rsidRPr="00E578C8">
        <w:rPr>
          <w:rFonts w:eastAsia="Times New Roman" w:cs="Times New Roman"/>
          <w:b/>
          <w:szCs w:val="26"/>
        </w:rPr>
        <w:t>Cạnh BC:</w:t>
      </w:r>
      <w:r w:rsidR="00436B2C">
        <w:rPr>
          <w:rFonts w:eastAsia="Times New Roman" w:cs="Times New Roman"/>
          <w:b/>
          <w:szCs w:val="26"/>
        </w:rPr>
        <w:t xml:space="preserve"> </w:t>
      </w:r>
      <w:r w:rsidR="00436B2C">
        <w:rPr>
          <w:rFonts w:eastAsia="Times New Roman" w:cs="Times New Roman"/>
          <w:szCs w:val="26"/>
        </w:rPr>
        <w:t xml:space="preserve">nằm ngoài hoàn toàn cửa sổ nên ta không tạo ra điểm mới cho đa giác sau khi xén tỉa </w:t>
      </w:r>
    </w:p>
    <w:p w:rsidR="00436B2C" w:rsidRDefault="008603F2" w:rsidP="008603F2">
      <w:pPr>
        <w:rPr>
          <w:rFonts w:eastAsia="Times New Roman" w:cs="Times New Roman"/>
          <w:szCs w:val="26"/>
        </w:rPr>
      </w:pPr>
      <w:r>
        <w:rPr>
          <w:rFonts w:eastAsia="Times New Roman" w:cs="Times New Roman"/>
          <w:b/>
          <w:szCs w:val="26"/>
        </w:rPr>
        <w:tab/>
      </w:r>
      <w:r>
        <w:rPr>
          <w:rFonts w:eastAsia="Times New Roman" w:cs="Times New Roman"/>
          <w:b/>
          <w:szCs w:val="26"/>
        </w:rPr>
        <w:tab/>
      </w:r>
      <w:r w:rsidR="00436B2C" w:rsidRPr="00E578C8">
        <w:rPr>
          <w:rFonts w:eastAsia="Times New Roman" w:cs="Times New Roman"/>
          <w:b/>
          <w:szCs w:val="26"/>
        </w:rPr>
        <w:t xml:space="preserve">Cạnh CD: </w:t>
      </w:r>
      <w:r w:rsidR="00436B2C">
        <w:rPr>
          <w:rFonts w:eastAsia="Times New Roman" w:cs="Times New Roman"/>
          <w:szCs w:val="26"/>
        </w:rPr>
        <w:t>nằm ngoài cửa sổ và chiều Out-In</w:t>
      </w:r>
    </w:p>
    <w:p w:rsidR="00436B2C" w:rsidRDefault="00436B2C" w:rsidP="008603F2">
      <w:pPr>
        <w:ind w:left="709" w:firstLine="425"/>
        <w:rPr>
          <w:rFonts w:eastAsia="Times New Roman" w:cs="Times New Roman"/>
          <w:szCs w:val="26"/>
        </w:rPr>
      </w:pPr>
      <w:r>
        <w:rPr>
          <w:rFonts w:eastAsia="Times New Roman" w:cs="Times New Roman"/>
          <w:szCs w:val="26"/>
        </w:rPr>
        <w:t>Tìm giao điểm C’ thuộc đường thẳng CD</w:t>
      </w:r>
    </w:p>
    <w:p w:rsidR="00436B2C" w:rsidRPr="00E578C8" w:rsidRDefault="007835B6" w:rsidP="008603F2">
      <w:pPr>
        <w:ind w:left="1134" w:firstLine="567"/>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C</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=180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den>
                  </m:f>
                  <m:r>
                    <w:rPr>
                      <w:rFonts w:ascii="Cambria Math" w:eastAsiaTheme="minorEastAsia" w:hAnsi="Cambria Math" w:cs="Times New Roman"/>
                      <w:sz w:val="20"/>
                      <w:szCs w:val="20"/>
                      <w:vertAlign w:val="subscript"/>
                    </w:rPr>
                    <m:t>)=220+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80-220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180-300</m:t>
                      </m:r>
                    </m:num>
                    <m:den>
                      <m:r>
                        <w:rPr>
                          <w:rFonts w:ascii="Cambria Math" w:eastAsiaTheme="minorEastAsia" w:hAnsi="Cambria Math" w:cs="Times New Roman"/>
                          <w:sz w:val="20"/>
                          <w:szCs w:val="20"/>
                          <w:vertAlign w:val="subscript"/>
                        </w:rPr>
                        <m:t>120-300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380</m:t>
                      </m:r>
                    </m:num>
                    <m:den>
                      <m:r>
                        <w:rPr>
                          <w:rFonts w:ascii="Cambria Math" w:eastAsiaTheme="minorEastAsia" w:hAnsi="Cambria Math" w:cs="Times New Roman"/>
                          <w:sz w:val="20"/>
                          <w:szCs w:val="20"/>
                          <w:vertAlign w:val="subscript"/>
                        </w:rPr>
                        <m:t>3</m:t>
                      </m:r>
                    </m:den>
                  </m:f>
                </m:e>
              </m:eqArr>
            </m:e>
          </m:d>
        </m:oMath>
      </m:oMathPara>
    </w:p>
    <w:p w:rsidR="00436B2C" w:rsidRDefault="00436B2C" w:rsidP="008603F2">
      <w:pPr>
        <w:ind w:left="567" w:firstLine="567"/>
        <w:rPr>
          <w:rFonts w:eastAsia="Times New Roman" w:cs="Times New Roman"/>
          <w:szCs w:val="26"/>
        </w:rPr>
      </w:pPr>
      <w:r>
        <w:rPr>
          <w:rFonts w:eastAsia="Times New Roman" w:cs="Times New Roman"/>
          <w:szCs w:val="26"/>
        </w:rPr>
        <w:t>Vậy C’(180,</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380</m:t>
            </m:r>
          </m:num>
          <m:den>
            <m:r>
              <w:rPr>
                <w:rFonts w:ascii="Cambria Math" w:eastAsia="Times New Roman" w:hAnsi="Cambria Math" w:cs="Times New Roman"/>
                <w:szCs w:val="26"/>
                <w:vertAlign w:val="subscript"/>
              </w:rPr>
              <m:t>3</m:t>
            </m:r>
          </m:den>
        </m:f>
      </m:oMath>
      <w:r>
        <w:rPr>
          <w:rFonts w:eastAsia="Times New Roman" w:cs="Times New Roman"/>
          <w:szCs w:val="26"/>
        </w:rPr>
        <w:t>)</w:t>
      </w:r>
    </w:p>
    <w:p w:rsidR="00436B2C" w:rsidRPr="006B1D8D" w:rsidRDefault="00436B2C" w:rsidP="008603F2">
      <w:pPr>
        <w:ind w:firstLine="567"/>
        <w:rPr>
          <w:rFonts w:eastAsia="Times New Roman" w:cs="Times New Roman"/>
          <w:b/>
          <w:szCs w:val="26"/>
        </w:rPr>
      </w:pPr>
      <w:r w:rsidRPr="006B1D8D">
        <w:rPr>
          <w:rFonts w:eastAsia="Times New Roman" w:cs="Times New Roman"/>
          <w:b/>
          <w:szCs w:val="26"/>
        </w:rPr>
        <w:t>Bước 3: Ta xét cạnh bên trên</w:t>
      </w:r>
    </w:p>
    <w:p w:rsidR="008603F2" w:rsidRDefault="00436B2C" w:rsidP="008603F2">
      <w:pPr>
        <w:ind w:left="567" w:firstLine="567"/>
        <w:rPr>
          <w:rFonts w:eastAsia="Times New Roman" w:cs="Times New Roman"/>
          <w:szCs w:val="26"/>
        </w:rPr>
      </w:pPr>
      <w:r>
        <w:rPr>
          <w:rFonts w:eastAsia="Times New Roman" w:cs="Times New Roman"/>
          <w:b/>
          <w:szCs w:val="26"/>
        </w:rPr>
        <w:t xml:space="preserve">Cạnh </w:t>
      </w:r>
      <w:r w:rsidRPr="00CD40A9">
        <w:rPr>
          <w:rFonts w:eastAsia="Times New Roman" w:cs="Times New Roman"/>
          <w:b/>
          <w:szCs w:val="26"/>
        </w:rPr>
        <w:t>A</w:t>
      </w:r>
      <w:r>
        <w:rPr>
          <w:rFonts w:eastAsia="Times New Roman" w:cs="Times New Roman"/>
          <w:b/>
          <w:szCs w:val="26"/>
        </w:rPr>
        <w:t>B</w:t>
      </w:r>
      <w:r>
        <w:rPr>
          <w:rFonts w:eastAsia="Times New Roman" w:cs="Times New Roman"/>
          <w:szCs w:val="26"/>
        </w:rPr>
        <w:t>: nằm ngoài cửa sổ chiều In-Out</w:t>
      </w:r>
    </w:p>
    <w:p w:rsidR="00436B2C" w:rsidRDefault="00436B2C" w:rsidP="008603F2">
      <w:pPr>
        <w:ind w:left="567" w:firstLine="567"/>
        <w:rPr>
          <w:rFonts w:eastAsia="Times New Roman" w:cs="Times New Roman"/>
          <w:szCs w:val="26"/>
        </w:rPr>
      </w:pPr>
      <w:r>
        <w:rPr>
          <w:rFonts w:eastAsia="Times New Roman" w:cs="Times New Roman"/>
          <w:szCs w:val="26"/>
        </w:rPr>
        <w:t>Tìm giao điểm B’ thuộc đường thẳng AB</w:t>
      </w:r>
    </w:p>
    <w:p w:rsidR="00436B2C" w:rsidRPr="00DF79E6" w:rsidRDefault="007835B6" w:rsidP="008603F2">
      <w:pPr>
        <w:ind w:left="1276" w:firstLine="425"/>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B</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=280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B</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den>
                  </m:f>
                  <m:r>
                    <w:rPr>
                      <w:rFonts w:ascii="Cambria Math" w:eastAsiaTheme="minorEastAsia" w:hAnsi="Cambria Math" w:cs="Times New Roman"/>
                      <w:sz w:val="20"/>
                      <w:szCs w:val="20"/>
                      <w:vertAlign w:val="subscript"/>
                    </w:rPr>
                    <m:t>=20+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280-200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120-20</m:t>
                      </m:r>
                    </m:num>
                    <m:den>
                      <m:r>
                        <w:rPr>
                          <w:rFonts w:ascii="Cambria Math" w:eastAsiaTheme="minorEastAsia" w:hAnsi="Cambria Math" w:cs="Times New Roman"/>
                          <w:sz w:val="20"/>
                          <w:szCs w:val="20"/>
                          <w:vertAlign w:val="subscript"/>
                        </w:rPr>
                        <m:t>350-200Q</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220</m:t>
                      </m:r>
                    </m:num>
                    <m:den>
                      <m:r>
                        <w:rPr>
                          <w:rFonts w:ascii="Cambria Math" w:eastAsiaTheme="minorEastAsia" w:hAnsi="Cambria Math" w:cs="Times New Roman"/>
                          <w:sz w:val="20"/>
                          <w:szCs w:val="20"/>
                          <w:vertAlign w:val="subscript"/>
                        </w:rPr>
                        <m:t>3</m:t>
                      </m:r>
                    </m:den>
                  </m:f>
                </m:e>
              </m:eqArr>
            </m:e>
          </m:d>
        </m:oMath>
      </m:oMathPara>
    </w:p>
    <w:p w:rsidR="00436B2C" w:rsidRDefault="00436B2C" w:rsidP="008603F2">
      <w:pPr>
        <w:ind w:left="567" w:firstLine="567"/>
        <w:rPr>
          <w:rFonts w:eastAsia="Times New Roman" w:cs="Times New Roman"/>
          <w:szCs w:val="26"/>
        </w:rPr>
      </w:pPr>
      <w:r>
        <w:rPr>
          <w:rFonts w:eastAsia="Times New Roman" w:cs="Times New Roman"/>
          <w:szCs w:val="26"/>
        </w:rPr>
        <w:lastRenderedPageBreak/>
        <w:t>Vậy B’(</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220</m:t>
            </m:r>
          </m:num>
          <m:den>
            <m:r>
              <w:rPr>
                <w:rFonts w:ascii="Cambria Math" w:eastAsia="Times New Roman" w:hAnsi="Cambria Math" w:cs="Times New Roman"/>
                <w:szCs w:val="26"/>
                <w:vertAlign w:val="subscript"/>
              </w:rPr>
              <m:t>3</m:t>
            </m:r>
          </m:den>
        </m:f>
        <m:r>
          <m:rPr>
            <m:sty m:val="p"/>
          </m:rPr>
          <w:rPr>
            <w:rFonts w:ascii="Cambria Math" w:eastAsia="Times New Roman" w:hAnsi="Cambria Math" w:cs="Times New Roman"/>
            <w:szCs w:val="26"/>
          </w:rPr>
          <m:t>,280</m:t>
        </m:r>
      </m:oMath>
      <w:r>
        <w:rPr>
          <w:rFonts w:eastAsia="Times New Roman" w:cs="Times New Roman"/>
          <w:szCs w:val="26"/>
        </w:rPr>
        <w:t>)</w:t>
      </w:r>
    </w:p>
    <w:p w:rsidR="00436B2C" w:rsidRDefault="00436B2C" w:rsidP="008603F2">
      <w:pPr>
        <w:ind w:left="1276"/>
        <w:rPr>
          <w:rFonts w:eastAsia="Times New Roman" w:cs="Times New Roman"/>
          <w:szCs w:val="26"/>
        </w:rPr>
      </w:pPr>
      <w:r w:rsidRPr="00CD40A9">
        <w:rPr>
          <w:rFonts w:eastAsia="Times New Roman" w:cs="Times New Roman"/>
          <w:b/>
          <w:szCs w:val="26"/>
        </w:rPr>
        <w:t xml:space="preserve">Cạnh BC: </w:t>
      </w:r>
      <w:r>
        <w:rPr>
          <w:rFonts w:eastAsia="Times New Roman" w:cs="Times New Roman"/>
          <w:szCs w:val="26"/>
        </w:rPr>
        <w:t xml:space="preserve">nằm ngoài hoàn toàn cửa sổ cắt nên sẽ không tạo điểm mới </w:t>
      </w:r>
    </w:p>
    <w:p w:rsidR="00436B2C" w:rsidRPr="006B1D8D" w:rsidRDefault="00436B2C" w:rsidP="008603F2">
      <w:pPr>
        <w:ind w:firstLine="567"/>
        <w:rPr>
          <w:rFonts w:eastAsia="Times New Roman" w:cs="Times New Roman"/>
          <w:b/>
          <w:szCs w:val="26"/>
        </w:rPr>
      </w:pPr>
      <w:r w:rsidRPr="006B1D8D">
        <w:rPr>
          <w:rFonts w:eastAsia="Times New Roman" w:cs="Times New Roman"/>
          <w:b/>
          <w:szCs w:val="26"/>
        </w:rPr>
        <w:t>Bước 4: Xét cạnh bên dưới</w:t>
      </w:r>
    </w:p>
    <w:p w:rsidR="00436B2C" w:rsidRDefault="00436B2C" w:rsidP="008603F2">
      <w:pPr>
        <w:ind w:left="567" w:firstLine="567"/>
        <w:rPr>
          <w:rFonts w:eastAsia="Times New Roman" w:cs="Times New Roman"/>
          <w:szCs w:val="26"/>
        </w:rPr>
      </w:pPr>
      <w:r w:rsidRPr="003F6FFB">
        <w:rPr>
          <w:rFonts w:eastAsia="Times New Roman" w:cs="Times New Roman"/>
          <w:b/>
          <w:szCs w:val="26"/>
        </w:rPr>
        <w:t>Cạnh DA</w:t>
      </w:r>
      <w:r>
        <w:rPr>
          <w:rFonts w:eastAsia="Times New Roman" w:cs="Times New Roman"/>
          <w:szCs w:val="26"/>
        </w:rPr>
        <w:t>: nằm ngoài cửa sổ và chiều Out-In</w:t>
      </w:r>
    </w:p>
    <w:p w:rsidR="00436B2C" w:rsidRDefault="00436B2C" w:rsidP="008603F2">
      <w:pPr>
        <w:ind w:left="567" w:firstLine="567"/>
        <w:rPr>
          <w:rFonts w:eastAsia="Times New Roman" w:cs="Times New Roman"/>
          <w:szCs w:val="26"/>
        </w:rPr>
      </w:pPr>
      <w:r>
        <w:rPr>
          <w:rFonts w:eastAsia="Times New Roman" w:cs="Times New Roman"/>
          <w:szCs w:val="26"/>
        </w:rPr>
        <w:t>Tìm giao điểm D’ thuộc đường thẳng DA</w:t>
      </w:r>
    </w:p>
    <w:p w:rsidR="00436B2C" w:rsidRPr="00DF79E6" w:rsidRDefault="007835B6" w:rsidP="008603F2">
      <w:pPr>
        <w:ind w:left="1276" w:firstLine="425"/>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D</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=120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A</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den>
                  </m:f>
                  <m:r>
                    <w:rPr>
                      <w:rFonts w:ascii="Cambria Math" w:eastAsiaTheme="minorEastAsia" w:hAnsi="Cambria Math" w:cs="Times New Roman"/>
                      <w:sz w:val="20"/>
                      <w:szCs w:val="20"/>
                      <w:vertAlign w:val="subscript"/>
                    </w:rPr>
                    <m:t>=120+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120-80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20-120</m:t>
                      </m:r>
                    </m:num>
                    <m:den>
                      <m:r>
                        <w:rPr>
                          <w:rFonts w:ascii="Cambria Math" w:eastAsiaTheme="minorEastAsia" w:hAnsi="Cambria Math" w:cs="Times New Roman"/>
                          <w:sz w:val="20"/>
                          <w:szCs w:val="20"/>
                          <w:vertAlign w:val="subscript"/>
                        </w:rPr>
                        <m:t>200-80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260</m:t>
                      </m:r>
                    </m:num>
                    <m:den>
                      <m:r>
                        <w:rPr>
                          <w:rFonts w:ascii="Cambria Math" w:eastAsiaTheme="minorEastAsia" w:hAnsi="Cambria Math" w:cs="Times New Roman"/>
                          <w:sz w:val="20"/>
                          <w:szCs w:val="20"/>
                          <w:vertAlign w:val="subscript"/>
                        </w:rPr>
                        <m:t>3</m:t>
                      </m:r>
                    </m:den>
                  </m:f>
                </m:e>
              </m:eqArr>
            </m:e>
          </m:d>
        </m:oMath>
      </m:oMathPara>
    </w:p>
    <w:p w:rsidR="00436B2C" w:rsidRDefault="00436B2C" w:rsidP="008603F2">
      <w:pPr>
        <w:ind w:left="567" w:firstLine="567"/>
        <w:rPr>
          <w:rFonts w:eastAsia="Times New Roman" w:cs="Times New Roman"/>
          <w:szCs w:val="26"/>
        </w:rPr>
      </w:pPr>
      <w:r>
        <w:rPr>
          <w:rFonts w:eastAsia="Times New Roman" w:cs="Times New Roman"/>
          <w:szCs w:val="26"/>
        </w:rPr>
        <w:t>Vậy D’(</w:t>
      </w:r>
      <m:oMath>
        <m:r>
          <w:rPr>
            <w:rFonts w:ascii="Cambria Math" w:eastAsiaTheme="minorEastAsia" w:hAnsi="Cambria Math" w:cs="Times New Roman"/>
            <w:sz w:val="20"/>
            <w:szCs w:val="20"/>
            <w:vertAlign w:val="subscript"/>
          </w:rPr>
          <m:t xml:space="preserve"> </m:t>
        </m:r>
        <m:f>
          <m:fPr>
            <m:ctrlPr>
              <w:rPr>
                <w:rFonts w:ascii="Cambria Math" w:eastAsia="Times New Roman" w:hAnsi="Cambria Math" w:cs="Times New Roman"/>
                <w:i/>
                <w:szCs w:val="26"/>
                <w:vertAlign w:val="subscript"/>
              </w:rPr>
            </m:ctrlPr>
          </m:fPr>
          <m:num>
            <m:r>
              <w:rPr>
                <w:rFonts w:ascii="Cambria Math" w:eastAsia="Times New Roman" w:hAnsi="Cambria Math" w:cs="Times New Roman"/>
                <w:szCs w:val="26"/>
                <w:vertAlign w:val="subscript"/>
              </w:rPr>
              <m:t>260</m:t>
            </m:r>
          </m:num>
          <m:den>
            <m:r>
              <w:rPr>
                <w:rFonts w:ascii="Cambria Math" w:eastAsia="Times New Roman" w:hAnsi="Cambria Math" w:cs="Times New Roman"/>
                <w:szCs w:val="26"/>
                <w:vertAlign w:val="subscript"/>
              </w:rPr>
              <m:t>3</m:t>
            </m:r>
          </m:den>
        </m:f>
      </m:oMath>
      <w:r>
        <w:rPr>
          <w:rFonts w:eastAsia="Times New Roman" w:cs="Times New Roman"/>
          <w:szCs w:val="26"/>
          <w:vertAlign w:val="subscript"/>
        </w:rPr>
        <w:t xml:space="preserve">, </w:t>
      </w:r>
      <w:r>
        <w:rPr>
          <w:rFonts w:eastAsia="Times New Roman" w:cs="Times New Roman"/>
          <w:szCs w:val="26"/>
        </w:rPr>
        <w:t>120)</w:t>
      </w:r>
    </w:p>
    <w:p w:rsidR="00436B2C" w:rsidRDefault="00436B2C" w:rsidP="008603F2">
      <w:pPr>
        <w:ind w:left="1134"/>
        <w:rPr>
          <w:rFonts w:eastAsia="Times New Roman" w:cs="Times New Roman"/>
          <w:szCs w:val="26"/>
        </w:rPr>
      </w:pPr>
      <w:r>
        <w:rPr>
          <w:rFonts w:eastAsia="Times New Roman" w:cs="Times New Roman"/>
          <w:b/>
          <w:szCs w:val="26"/>
        </w:rPr>
        <w:t xml:space="preserve">Cạnh </w:t>
      </w:r>
      <w:r w:rsidRPr="003F6FFB">
        <w:rPr>
          <w:rFonts w:eastAsia="Times New Roman" w:cs="Times New Roman"/>
          <w:b/>
          <w:szCs w:val="26"/>
        </w:rPr>
        <w:t>C</w:t>
      </w:r>
      <w:r>
        <w:rPr>
          <w:rFonts w:eastAsia="Times New Roman" w:cs="Times New Roman"/>
          <w:b/>
          <w:szCs w:val="26"/>
        </w:rPr>
        <w:t>D</w:t>
      </w:r>
      <w:r w:rsidRPr="003F6FFB">
        <w:rPr>
          <w:rFonts w:eastAsia="Times New Roman" w:cs="Times New Roman"/>
          <w:b/>
          <w:szCs w:val="26"/>
        </w:rPr>
        <w:t>:</w:t>
      </w:r>
      <w:r>
        <w:rPr>
          <w:rFonts w:eastAsia="Times New Roman" w:cs="Times New Roman"/>
          <w:szCs w:val="26"/>
        </w:rPr>
        <w:t xml:space="preserve"> nằm ngoài cửa sổ và chiều In-Out</w:t>
      </w:r>
    </w:p>
    <w:p w:rsidR="00436B2C" w:rsidRDefault="00436B2C" w:rsidP="008603F2">
      <w:pPr>
        <w:ind w:left="709" w:firstLine="425"/>
        <w:rPr>
          <w:rFonts w:eastAsia="Times New Roman" w:cs="Times New Roman"/>
          <w:szCs w:val="26"/>
        </w:rPr>
      </w:pPr>
      <w:r>
        <w:rPr>
          <w:rFonts w:eastAsia="Times New Roman" w:cs="Times New Roman"/>
          <w:szCs w:val="26"/>
        </w:rPr>
        <w:t>Tìm giao điểm D” thuộc đường thẳng CD</w:t>
      </w:r>
    </w:p>
    <w:p w:rsidR="00436B2C" w:rsidRPr="00DF79E6" w:rsidRDefault="007835B6" w:rsidP="008603F2">
      <w:pPr>
        <w:ind w:left="1276" w:firstLine="425"/>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=120</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C</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D</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C</m:t>
                          </m:r>
                        </m:sub>
                      </m:sSub>
                    </m:den>
                  </m:f>
                  <m:r>
                    <w:rPr>
                      <w:rFonts w:ascii="Cambria Math" w:eastAsiaTheme="minorEastAsia" w:hAnsi="Cambria Math" w:cs="Times New Roman"/>
                      <w:sz w:val="20"/>
                      <w:szCs w:val="20"/>
                      <w:vertAlign w:val="subscript"/>
                    </w:rPr>
                    <m:t>=300+</m:t>
                  </m:r>
                  <m:d>
                    <m:dPr>
                      <m:ctrlPr>
                        <w:rPr>
                          <w:rFonts w:ascii="Cambria Math" w:eastAsiaTheme="minorEastAsia" w:hAnsi="Cambria Math" w:cs="Times New Roman"/>
                          <w:i/>
                          <w:sz w:val="20"/>
                          <w:szCs w:val="20"/>
                          <w:vertAlign w:val="subscript"/>
                        </w:rPr>
                      </m:ctrlPr>
                    </m:dPr>
                    <m:e>
                      <m:r>
                        <w:rPr>
                          <w:rFonts w:ascii="Cambria Math" w:eastAsiaTheme="minorEastAsia" w:hAnsi="Cambria Math" w:cs="Times New Roman"/>
                          <w:sz w:val="20"/>
                          <w:szCs w:val="20"/>
                          <w:vertAlign w:val="subscript"/>
                        </w:rPr>
                        <m:t>120-220</m:t>
                      </m:r>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120-300</m:t>
                      </m:r>
                    </m:num>
                    <m:den>
                      <m:r>
                        <w:rPr>
                          <w:rFonts w:ascii="Cambria Math" w:eastAsiaTheme="minorEastAsia" w:hAnsi="Cambria Math" w:cs="Times New Roman"/>
                          <w:sz w:val="20"/>
                          <w:szCs w:val="20"/>
                          <w:vertAlign w:val="subscript"/>
                        </w:rPr>
                        <m:t>80-220</m:t>
                      </m:r>
                    </m:den>
                  </m:f>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1200</m:t>
                      </m:r>
                    </m:num>
                    <m:den>
                      <m:r>
                        <w:rPr>
                          <w:rFonts w:ascii="Cambria Math" w:eastAsiaTheme="minorEastAsia" w:hAnsi="Cambria Math" w:cs="Times New Roman"/>
                          <w:sz w:val="20"/>
                          <w:szCs w:val="20"/>
                          <w:vertAlign w:val="subscript"/>
                        </w:rPr>
                        <m:t>7</m:t>
                      </m:r>
                    </m:den>
                  </m:f>
                </m:e>
              </m:eqArr>
            </m:e>
          </m:d>
        </m:oMath>
      </m:oMathPara>
    </w:p>
    <w:p w:rsidR="00436B2C" w:rsidRDefault="00436B2C" w:rsidP="00760615">
      <w:pPr>
        <w:ind w:left="567" w:firstLine="567"/>
        <w:rPr>
          <w:rFonts w:eastAsia="Times New Roman" w:cs="Times New Roman"/>
          <w:szCs w:val="26"/>
        </w:rPr>
      </w:pPr>
      <w:r>
        <w:rPr>
          <w:rFonts w:eastAsia="Times New Roman" w:cs="Times New Roman"/>
          <w:szCs w:val="26"/>
        </w:rPr>
        <w:t>Vậy D”(</w:t>
      </w:r>
      <m:oMath>
        <m:r>
          <w:rPr>
            <w:rFonts w:ascii="Cambria Math" w:eastAsiaTheme="minorEastAsia" w:hAnsi="Cambria Math" w:cs="Times New Roman"/>
            <w:sz w:val="20"/>
            <w:szCs w:val="20"/>
            <w:vertAlign w:val="subscript"/>
          </w:rPr>
          <m:t xml:space="preserve"> </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1200</m:t>
            </m:r>
          </m:num>
          <m:den>
            <m:r>
              <w:rPr>
                <w:rFonts w:ascii="Cambria Math" w:eastAsiaTheme="minorEastAsia" w:hAnsi="Cambria Math" w:cs="Times New Roman"/>
                <w:sz w:val="20"/>
                <w:szCs w:val="20"/>
                <w:vertAlign w:val="subscript"/>
              </w:rPr>
              <m:t>7</m:t>
            </m:r>
          </m:den>
        </m:f>
      </m:oMath>
      <w:r>
        <w:rPr>
          <w:rFonts w:eastAsia="Times New Roman" w:cs="Times New Roman"/>
          <w:szCs w:val="26"/>
          <w:vertAlign w:val="subscript"/>
        </w:rPr>
        <w:t xml:space="preserve">, </w:t>
      </w:r>
      <w:r w:rsidR="00760615">
        <w:rPr>
          <w:rFonts w:eastAsia="Times New Roman" w:cs="Times New Roman"/>
          <w:szCs w:val="26"/>
        </w:rPr>
        <w:t>120)</w:t>
      </w:r>
    </w:p>
    <w:p w:rsidR="00436B2C" w:rsidRPr="008603F2" w:rsidRDefault="00436B2C" w:rsidP="00760615">
      <w:pPr>
        <w:rPr>
          <w:rFonts w:eastAsia="Times New Roman" w:cs="Times New Roman"/>
          <w:szCs w:val="26"/>
        </w:rPr>
      </w:pPr>
      <w:r w:rsidRPr="008603F2">
        <w:rPr>
          <w:rFonts w:eastAsia="Times New Roman" w:cs="Times New Roman"/>
          <w:szCs w:val="26"/>
        </w:rPr>
        <w:t>Sau khi thực hiện xong ta được đa giác mới A’’B’zC’D”D’A’ có tọa độ lần lượt là (50,245), (73,280), (180,280), (180,126), (172,120), (86,120), (50,164)</w:t>
      </w:r>
    </w:p>
    <w:p w:rsidR="00436B2C" w:rsidRPr="00436B2C" w:rsidRDefault="00436B2C" w:rsidP="00760615">
      <w:pPr>
        <w:jc w:val="center"/>
      </w:pPr>
      <w:r>
        <w:rPr>
          <w:noProof/>
        </w:rPr>
        <w:drawing>
          <wp:inline distT="0" distB="0" distL="0" distR="0" wp14:anchorId="2E27F4A3" wp14:editId="4DE0CA9C">
            <wp:extent cx="2631400" cy="19800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80FE5F.tmp"/>
                    <pic:cNvPicPr/>
                  </pic:nvPicPr>
                  <pic:blipFill>
                    <a:blip r:embed="rId37">
                      <a:extLst>
                        <a:ext uri="{28A0092B-C50C-407E-A947-70E740481C1C}">
                          <a14:useLocalDpi xmlns:a14="http://schemas.microsoft.com/office/drawing/2010/main" val="0"/>
                        </a:ext>
                      </a:extLst>
                    </a:blip>
                    <a:stretch>
                      <a:fillRect/>
                    </a:stretch>
                  </pic:blipFill>
                  <pic:spPr>
                    <a:xfrm>
                      <a:off x="0" y="0"/>
                      <a:ext cx="2631400" cy="1980000"/>
                    </a:xfrm>
                    <a:prstGeom prst="rect">
                      <a:avLst/>
                    </a:prstGeom>
                  </pic:spPr>
                </pic:pic>
              </a:graphicData>
            </a:graphic>
          </wp:inline>
        </w:drawing>
      </w:r>
    </w:p>
    <w:p w:rsidR="00AA363A" w:rsidRDefault="007835B6" w:rsidP="00AA363A">
      <w:pPr>
        <w:ind w:firstLine="567"/>
        <w:contextualSpacing/>
        <w:rPr>
          <w:rFonts w:eastAsia="Times New Roman" w:cs="Times New Roman"/>
          <w:color w:val="0000FF"/>
          <w:sz w:val="22"/>
          <w:u w:val="single"/>
        </w:rPr>
      </w:pPr>
      <w:hyperlink r:id="rId38" w:tooltip="Vatti clipping algorithm" w:history="1">
        <w:r w:rsidR="00AA363A" w:rsidRPr="0003229E">
          <w:rPr>
            <w:rFonts w:eastAsia="Times New Roman" w:cs="Times New Roman"/>
            <w:szCs w:val="26"/>
          </w:rPr>
          <w:t>Vatti</w:t>
        </w:r>
      </w:hyperlink>
      <w:r w:rsidR="00AA363A" w:rsidRPr="002B78AD">
        <w:rPr>
          <w:rFonts w:eastAsia="Times New Roman" w:cs="Times New Roman"/>
          <w:szCs w:val="26"/>
        </w:rPr>
        <w:t xml:space="preserve"> được phát triển vào năm 1992  bởi  Bala R. vatti</w:t>
      </w:r>
      <w:r w:rsidR="00AA363A">
        <w:rPr>
          <w:rFonts w:eastAsia="Times New Roman" w:cs="Times New Roman"/>
          <w:szCs w:val="26"/>
        </w:rPr>
        <w:t xml:space="preserve">, thuật toán giải quyết </w:t>
      </w:r>
      <w:r w:rsidR="00AA363A" w:rsidRPr="002B78AD">
        <w:rPr>
          <w:rFonts w:eastAsia="Times New Roman" w:cs="Times New Roman"/>
          <w:szCs w:val="26"/>
        </w:rPr>
        <w:t xml:space="preserve">hạn chế </w:t>
      </w:r>
      <w:r w:rsidR="00AA363A">
        <w:rPr>
          <w:rFonts w:eastAsia="Times New Roman" w:cs="Times New Roman"/>
          <w:szCs w:val="26"/>
        </w:rPr>
        <w:t xml:space="preserve">của </w:t>
      </w:r>
      <w:r w:rsidR="00AA363A" w:rsidRPr="002B78AD">
        <w:rPr>
          <w:rFonts w:eastAsia="Times New Roman" w:cs="Times New Roman"/>
          <w:szCs w:val="26"/>
        </w:rPr>
        <w:t>các loại đa giác có thể được sử dụng làm đối tượng hoặc clip. Ngay cả các đa giác phức</w:t>
      </w:r>
      <w:r w:rsidR="00AA363A">
        <w:rPr>
          <w:rFonts w:eastAsia="Times New Roman" w:cs="Times New Roman"/>
          <w:szCs w:val="26"/>
        </w:rPr>
        <w:t xml:space="preserve"> tạp (tự giao nhau) và đa giác lõm có thể được xử lý (</w:t>
      </w:r>
      <w:hyperlink r:id="rId39" w:history="1">
        <w:r w:rsidR="00AA363A" w:rsidRPr="002B78AD">
          <w:rPr>
            <w:rFonts w:eastAsia="Times New Roman" w:cs="Times New Roman"/>
            <w:color w:val="0000FF"/>
            <w:sz w:val="22"/>
            <w:u w:val="single"/>
          </w:rPr>
          <w:t>https://en.wikipedia.org/wiki/Vatti_clipping_algorithm</w:t>
        </w:r>
      </w:hyperlink>
      <w:r w:rsidR="00AA363A">
        <w:rPr>
          <w:rFonts w:eastAsia="Times New Roman" w:cs="Times New Roman"/>
          <w:color w:val="0000FF"/>
          <w:sz w:val="22"/>
          <w:u w:val="single"/>
        </w:rPr>
        <w:t>).</w:t>
      </w:r>
    </w:p>
    <w:p w:rsidR="00AA363A" w:rsidRPr="008603F2" w:rsidRDefault="00A675AE" w:rsidP="00760615">
      <w:pPr>
        <w:pStyle w:val="Heading2"/>
      </w:pPr>
      <w:bookmarkStart w:id="30" w:name="_Toc30079623"/>
      <w:bookmarkStart w:id="31" w:name="_Toc30081954"/>
      <w:r>
        <w:t>1.4</w:t>
      </w:r>
      <w:r w:rsidR="00AA363A" w:rsidRPr="008603F2">
        <w:t>. Phần mềm Dev C++ và thư biện Graphics</w:t>
      </w:r>
      <w:bookmarkEnd w:id="30"/>
      <w:bookmarkEnd w:id="31"/>
    </w:p>
    <w:p w:rsidR="002B7025" w:rsidRDefault="002B7025" w:rsidP="007835B6">
      <w:pPr>
        <w:ind w:firstLine="567"/>
        <w:rPr>
          <w:shd w:val="clear" w:color="auto" w:fill="FFFFFF"/>
        </w:rPr>
      </w:pPr>
      <w:r w:rsidRPr="00B05269">
        <w:rPr>
          <w:shd w:val="clear" w:color="auto" w:fill="FFFFFF"/>
        </w:rPr>
        <w:t>Trước C++, ngôn ngữ lập trình C được phát triển trong năm 1972 bởi Dennis Ritchie tại phòng thí nghiệm Bell Telephone, C chủ yếu là một ngôn ngữ lập trình hệ thống, một ngôn ngữ để viết ra hệ điều hành. Vào năm 1999, ủy ban ANSI đã phát hành một phiên bản mới của ngôn ngữ lập trình C, gọi là C99.</w:t>
      </w:r>
    </w:p>
    <w:p w:rsidR="002B7025" w:rsidRPr="002B7025" w:rsidRDefault="002B7025" w:rsidP="002B7025">
      <w:pPr>
        <w:ind w:firstLine="567"/>
        <w:rPr>
          <w:shd w:val="clear" w:color="auto" w:fill="F9F9F9"/>
        </w:rPr>
      </w:pPr>
      <w:r w:rsidRPr="00B05269">
        <w:rPr>
          <w:shd w:val="clear" w:color="auto" w:fill="F9F9F9"/>
        </w:rPr>
        <w:lastRenderedPageBreak/>
        <w:t>C++ được tạo ra bởi Bjarne Stroustrup - một nhà khoa máy tính người Đan Mạch tại phòng thí nghiệm AT&amp;T Bell vào năm 1979, được ISO công nhận vào năm 1998, lần phê chuẩn tiếp theo vào năm 2003 (người ta gọi là C++ 03).</w:t>
      </w:r>
    </w:p>
    <w:p w:rsidR="002B7025" w:rsidRDefault="002B7025" w:rsidP="002B7025">
      <w:pPr>
        <w:rPr>
          <w:rFonts w:cs="Times New Roman"/>
          <w:szCs w:val="26"/>
          <w:shd w:val="clear" w:color="auto" w:fill="FFFFFF"/>
        </w:rPr>
      </w:pPr>
      <w:r w:rsidRPr="00B05269">
        <w:rPr>
          <w:rFonts w:cs="Times New Roman"/>
          <w:szCs w:val="26"/>
          <w:shd w:val="clear" w:color="auto" w:fill="FFFFFF"/>
        </w:rPr>
        <w:t>Hai lần cập nhật gần đây nhất là C++ 11 và C++ 14 (được phê chuẩn vào năm 2011 và 2014). Phiên bản C++ 17 đã được công bố, dự đoán sẽ hoàn thành trong năm 2017. C++ là một phiên bản mở rộng của ngôn ngữ lập trình C.</w:t>
      </w:r>
    </w:p>
    <w:p w:rsidR="002B7025" w:rsidRDefault="002B7025" w:rsidP="002B7025">
      <w:pPr>
        <w:ind w:firstLine="567"/>
        <w:rPr>
          <w:rFonts w:cs="Times New Roman"/>
          <w:szCs w:val="26"/>
          <w:shd w:val="clear" w:color="auto" w:fill="FFFFFF"/>
        </w:rPr>
      </w:pPr>
      <w:r>
        <w:rPr>
          <w:rFonts w:cs="Times New Roman"/>
          <w:szCs w:val="26"/>
          <w:shd w:val="clear" w:color="auto" w:fill="FFFFFF"/>
        </w:rPr>
        <w:t>Ngoài ra dev C còn là công cụ không thể thiếu của bộ môn kĩ thuật đồ họa để hỗ trợ xén tỉa đa giác bằng thuật toán sutherland-Hogman.</w:t>
      </w:r>
    </w:p>
    <w:p w:rsidR="002B7025" w:rsidRDefault="002B7025" w:rsidP="002B7025">
      <w:pPr>
        <w:shd w:val="clear" w:color="auto" w:fill="FFFFFF"/>
        <w:ind w:firstLine="567"/>
        <w:rPr>
          <w:rFonts w:eastAsia="Times New Roman" w:cs="Times New Roman"/>
          <w:color w:val="000000"/>
          <w:szCs w:val="26"/>
        </w:rPr>
      </w:pPr>
      <w:r w:rsidRPr="002B78AD">
        <w:rPr>
          <w:rFonts w:eastAsia="Times New Roman" w:cs="Times New Roman"/>
          <w:b/>
          <w:color w:val="000000" w:themeColor="text1"/>
          <w:szCs w:val="26"/>
        </w:rPr>
        <w:t xml:space="preserve">Thư viện Graphics.h </w:t>
      </w:r>
      <w:r>
        <w:rPr>
          <w:rFonts w:eastAsia="Times New Roman" w:cs="Times New Roman"/>
          <w:b/>
          <w:color w:val="000000" w:themeColor="text1"/>
          <w:szCs w:val="26"/>
        </w:rPr>
        <w:t>(</w:t>
      </w:r>
      <w:r w:rsidRPr="002B78AD">
        <w:rPr>
          <w:rFonts w:eastAsia="Times New Roman" w:cs="Times New Roman"/>
          <w:color w:val="000000"/>
          <w:szCs w:val="26"/>
        </w:rPr>
        <w:t>Borland Graphics Interface – còn được biết đến với tên gọi BGI</w:t>
      </w:r>
      <w:r>
        <w:rPr>
          <w:rFonts w:eastAsia="Times New Roman" w:cs="Times New Roman"/>
          <w:color w:val="000000"/>
          <w:szCs w:val="26"/>
        </w:rPr>
        <w:t>)</w:t>
      </w:r>
      <w:r w:rsidRPr="002B78AD">
        <w:rPr>
          <w:rFonts w:eastAsia="Times New Roman" w:cs="Times New Roman"/>
          <w:color w:val="000000"/>
          <w:szCs w:val="26"/>
        </w:rPr>
        <w:t xml:space="preserve"> là một thư viện đồ họa rất phổ biến trên DOS và các máy tính chạy hệ điều hành Windows thời kì đầu như Windows 95, Windows 98.</w:t>
      </w:r>
    </w:p>
    <w:p w:rsidR="002B7025" w:rsidRDefault="002B7025" w:rsidP="002B7025">
      <w:pPr>
        <w:shd w:val="clear" w:color="auto" w:fill="FFFFFF"/>
        <w:ind w:firstLine="567"/>
        <w:rPr>
          <w:rFonts w:eastAsia="Times New Roman" w:cs="Times New Roman"/>
          <w:color w:val="000000"/>
          <w:szCs w:val="26"/>
        </w:rPr>
      </w:pPr>
      <w:r w:rsidRPr="002B78AD">
        <w:rPr>
          <w:rFonts w:eastAsia="Times New Roman" w:cs="Times New Roman"/>
          <w:color w:val="000000"/>
          <w:szCs w:val="26"/>
        </w:rPr>
        <w:t>Thư viện này cung cấp cho người dùng 2 file</w:t>
      </w:r>
      <w:r w:rsidRPr="002B78AD">
        <w:rPr>
          <w:rFonts w:eastAsia="Times New Roman" w:cs="Times New Roman"/>
          <w:i/>
          <w:szCs w:val="26"/>
        </w:rPr>
        <w:t>: graphics.h </w:t>
      </w:r>
      <w:r w:rsidRPr="002B78AD">
        <w:rPr>
          <w:rFonts w:eastAsia="Times New Roman" w:cs="Times New Roman"/>
          <w:szCs w:val="26"/>
        </w:rPr>
        <w:t>và</w:t>
      </w:r>
      <w:r w:rsidRPr="002B78AD">
        <w:rPr>
          <w:rFonts w:eastAsia="Times New Roman" w:cs="Times New Roman"/>
          <w:i/>
          <w:szCs w:val="26"/>
        </w:rPr>
        <w:t> graphics.lib</w:t>
      </w:r>
      <w:r w:rsidRPr="002B78AD">
        <w:rPr>
          <w:rFonts w:eastAsia="Times New Roman" w:cs="Times New Roman"/>
          <w:szCs w:val="26"/>
        </w:rPr>
        <w:t> </w:t>
      </w:r>
      <w:r w:rsidRPr="002B78AD">
        <w:rPr>
          <w:rFonts w:eastAsia="Times New Roman" w:cs="Times New Roman"/>
          <w:color w:val="000000"/>
          <w:szCs w:val="26"/>
        </w:rPr>
        <w:t>để có thể sử dụng được với ngôn ngữ C/C++ cũng như module</w:t>
      </w:r>
      <w:r w:rsidRPr="002B78AD">
        <w:rPr>
          <w:rFonts w:eastAsia="Times New Roman" w:cs="Times New Roman"/>
          <w:szCs w:val="26"/>
        </w:rPr>
        <w:t> graph </w:t>
      </w:r>
      <w:r w:rsidRPr="002B78AD">
        <w:rPr>
          <w:rFonts w:eastAsia="Times New Roman" w:cs="Times New Roman"/>
          <w:color w:val="000000"/>
          <w:szCs w:val="26"/>
        </w:rPr>
        <w:t>nếu người dùng sử dụng ngôn ngữ Pascal. Bộ thư viện này đi kèm với IDE Borland C++ 3.1 (1992). Nó chứa một số hàm vẽ ảnh và cách tạo ảnh chuyển động, in chữ.</w:t>
      </w:r>
    </w:p>
    <w:p w:rsidR="002B7025" w:rsidRDefault="002B7025" w:rsidP="002B7025">
      <w:pPr>
        <w:shd w:val="clear" w:color="auto" w:fill="FFFFFF"/>
        <w:ind w:firstLine="567"/>
        <w:rPr>
          <w:rFonts w:eastAsia="Times New Roman" w:cs="Times New Roman"/>
          <w:bCs/>
          <w:color w:val="000000"/>
          <w:szCs w:val="26"/>
        </w:rPr>
      </w:pPr>
      <w:r w:rsidRPr="002B78AD">
        <w:rPr>
          <w:rFonts w:eastAsia="Times New Roman" w:cs="Times New Roman"/>
          <w:b/>
          <w:bCs/>
          <w:color w:val="000000"/>
          <w:szCs w:val="26"/>
        </w:rPr>
        <w:t xml:space="preserve">Thư viện winbmin </w:t>
      </w:r>
      <w:r w:rsidRPr="002B78AD">
        <w:rPr>
          <w:rFonts w:eastAsia="Times New Roman" w:cs="Times New Roman"/>
          <w:bCs/>
          <w:color w:val="000000"/>
          <w:szCs w:val="26"/>
          <w:lang w:val="vi-VN"/>
        </w:rPr>
        <w:t>Đồ họa C sử dụng các hàm WinBGIM (Windows 7) có thể được sử dụng để vẽ các hình dạng khác nhau, hiển thị văn bản trong các phông chữ khác nhau, thay đổi màu sắc và nhiều hơn nữa. Thư viện winbgim cho phép bạn sử dụng các thói quen đồ họa BGI và hỗ trợ chuột đơn giản cho các ứng dụng Windows mà bạn viết bằng trình biên dịch mingw32 gnu C ++ của CS1300 hoặc với trình biên dịch Borland C ++ (phiên bản 5.0). Nó cũng có thể hoạt động với các trình biên dịch Windows khác</w:t>
      </w:r>
      <w:r w:rsidRPr="002B78AD">
        <w:rPr>
          <w:rFonts w:eastAsia="Times New Roman" w:cs="Times New Roman"/>
          <w:bCs/>
          <w:color w:val="000000"/>
          <w:szCs w:val="26"/>
        </w:rPr>
        <w:t>.</w:t>
      </w:r>
    </w:p>
    <w:p w:rsidR="002B7025" w:rsidRDefault="002B7025" w:rsidP="002B7025">
      <w:pPr>
        <w:ind w:firstLine="567"/>
        <w:rPr>
          <w:b/>
        </w:rPr>
      </w:pPr>
      <w:r w:rsidRPr="002B7025">
        <w:rPr>
          <w:b/>
        </w:rPr>
        <w:t>Cách cài đăt dev C++ va thư viện Graphics</w:t>
      </w:r>
      <w:r>
        <w:rPr>
          <w:b/>
        </w:rPr>
        <w:t>:</w:t>
      </w:r>
    </w:p>
    <w:p w:rsidR="002B7025" w:rsidRDefault="002B7025" w:rsidP="002B7025">
      <w:pPr>
        <w:ind w:firstLine="567"/>
      </w:pPr>
      <w:r>
        <w:t xml:space="preserve">Đầu tiên để cài đăt </w:t>
      </w:r>
      <w:r w:rsidRPr="002B7025">
        <w:rPr>
          <w:b/>
        </w:rPr>
        <w:t>Dev C++ phiên bản 4.9.9.2</w:t>
      </w:r>
      <w:r>
        <w:t xml:space="preserve"> ta truy cập vào: (</w:t>
      </w:r>
      <w:hyperlink r:id="rId40" w:history="1">
        <w:r>
          <w:rPr>
            <w:rStyle w:val="Hyperlink"/>
          </w:rPr>
          <w:t>https://bloodshed-dev-c.vi.softonic.com/download</w:t>
        </w:r>
      </w:hyperlink>
      <w:r>
        <w:t>).</w:t>
      </w:r>
    </w:p>
    <w:p w:rsidR="002B7025" w:rsidRDefault="002B7025" w:rsidP="002B7025">
      <w:pPr>
        <w:shd w:val="clear" w:color="auto" w:fill="FFFFFF"/>
        <w:ind w:firstLine="567"/>
        <w:rPr>
          <w:rFonts w:eastAsia="Times New Roman" w:cs="Times New Roman"/>
          <w:szCs w:val="26"/>
        </w:rPr>
      </w:pPr>
      <w:r>
        <w:t xml:space="preserve">Cài đặt </w:t>
      </w:r>
      <w:r w:rsidRPr="002B7025">
        <w:rPr>
          <w:b/>
        </w:rPr>
        <w:t>Graphics</w:t>
      </w:r>
      <w:r>
        <w:rPr>
          <w:b/>
        </w:rPr>
        <w:t xml:space="preserve"> </w:t>
      </w:r>
      <w:r>
        <w:t xml:space="preserve">theo địa chỉ của Thầy Đoàn Vũ Thịnh đường link: </w:t>
      </w:r>
      <w:r w:rsidRPr="004B61D0">
        <w:rPr>
          <w:rFonts w:eastAsia="Times New Roman" w:cs="Times New Roman"/>
          <w:i/>
          <w:color w:val="00B0F0"/>
          <w:szCs w:val="24"/>
        </w:rPr>
        <w:t>https://github.com/thinhdoanvu/ComputerGraphics/tree/master/Coding/library</w:t>
      </w:r>
    </w:p>
    <w:p w:rsidR="002B7025" w:rsidRDefault="00A93C4B" w:rsidP="002B7025">
      <w:pPr>
        <w:ind w:firstLine="567"/>
      </w:pPr>
      <w:r>
        <w:t>Tiến hành cài đặt thư viện gồm có 4 bước:</w:t>
      </w:r>
    </w:p>
    <w:p w:rsidR="00A93C4B" w:rsidRPr="002214F0" w:rsidRDefault="00A93C4B" w:rsidP="00A93C4B">
      <w:pPr>
        <w:shd w:val="clear" w:color="auto" w:fill="FFFFFF"/>
        <w:ind w:firstLine="567"/>
        <w:rPr>
          <w:rFonts w:cs="Times New Roman"/>
          <w:bCs/>
          <w:color w:val="24292E"/>
          <w:szCs w:val="26"/>
        </w:rPr>
      </w:pPr>
      <w:r w:rsidRPr="007064D9">
        <w:rPr>
          <w:rFonts w:eastAsia="Times New Roman" w:cs="Times New Roman"/>
          <w:b/>
          <w:szCs w:val="26"/>
        </w:rPr>
        <w:t>Bước 1:</w:t>
      </w:r>
      <w:r>
        <w:rPr>
          <w:rFonts w:eastAsia="Times New Roman" w:cs="Times New Roman"/>
          <w:szCs w:val="26"/>
        </w:rPr>
        <w:t xml:space="preserve"> Copy tập tin </w:t>
      </w:r>
      <w:r w:rsidRPr="002214F0">
        <w:rPr>
          <w:rFonts w:cs="Times New Roman"/>
          <w:bCs/>
          <w:i/>
          <w:color w:val="24292E"/>
          <w:szCs w:val="26"/>
        </w:rPr>
        <w:t>6-ConsoleAppGraphics, ConsoleApp_cpp_graph</w:t>
      </w:r>
      <w:r>
        <w:rPr>
          <w:rFonts w:cs="Times New Roman"/>
          <w:bCs/>
          <w:color w:val="24292E"/>
          <w:szCs w:val="26"/>
        </w:rPr>
        <w:t xml:space="preserve"> đến đường dẫn </w:t>
      </w:r>
      <w:r w:rsidRPr="002214F0">
        <w:rPr>
          <w:rFonts w:cs="Times New Roman"/>
          <w:bCs/>
          <w:i/>
          <w:color w:val="24292E"/>
          <w:szCs w:val="26"/>
        </w:rPr>
        <w:t>C:\Program Files\Dev-Cpp\Templates</w:t>
      </w:r>
    </w:p>
    <w:p w:rsidR="00A93C4B" w:rsidRDefault="00A93C4B" w:rsidP="00A93C4B">
      <w:pPr>
        <w:shd w:val="clear" w:color="auto" w:fill="FFFFFF"/>
        <w:ind w:firstLine="567"/>
        <w:rPr>
          <w:rFonts w:cs="Times New Roman"/>
          <w:bCs/>
          <w:i/>
          <w:color w:val="24292E"/>
          <w:szCs w:val="26"/>
        </w:rPr>
      </w:pPr>
      <w:r w:rsidRPr="007064D9">
        <w:rPr>
          <w:rFonts w:cs="Times New Roman"/>
          <w:b/>
          <w:bCs/>
          <w:color w:val="24292E"/>
          <w:szCs w:val="26"/>
        </w:rPr>
        <w:t>Bước 2:</w:t>
      </w:r>
      <w:r>
        <w:rPr>
          <w:rFonts w:cs="Times New Roman"/>
          <w:bCs/>
          <w:color w:val="24292E"/>
          <w:szCs w:val="26"/>
        </w:rPr>
        <w:t xml:space="preserve"> Copy tập tin </w:t>
      </w:r>
      <w:r w:rsidRPr="002214F0">
        <w:rPr>
          <w:rFonts w:cs="Times New Roman"/>
          <w:bCs/>
          <w:i/>
          <w:color w:val="24292E"/>
          <w:szCs w:val="26"/>
        </w:rPr>
        <w:t>graphics, winbgim</w:t>
      </w:r>
      <w:r>
        <w:rPr>
          <w:rFonts w:cs="Times New Roman"/>
          <w:bCs/>
          <w:color w:val="24292E"/>
          <w:szCs w:val="26"/>
        </w:rPr>
        <w:t xml:space="preserve"> đến thư mục </w:t>
      </w:r>
      <w:r w:rsidRPr="002214F0">
        <w:rPr>
          <w:rFonts w:cs="Times New Roman"/>
          <w:bCs/>
          <w:i/>
          <w:color w:val="24292E"/>
          <w:szCs w:val="26"/>
        </w:rPr>
        <w:t>C:\Program Files\Dev-Cpp\MinGW64\x86_64-w64-mingw32\include</w:t>
      </w:r>
    </w:p>
    <w:p w:rsidR="00A93C4B" w:rsidRDefault="00A93C4B" w:rsidP="00A93C4B">
      <w:pPr>
        <w:shd w:val="clear" w:color="auto" w:fill="FFFFFF"/>
        <w:ind w:firstLine="567"/>
        <w:rPr>
          <w:rFonts w:cs="Times New Roman"/>
          <w:bCs/>
          <w:i/>
          <w:color w:val="24292E"/>
          <w:szCs w:val="26"/>
        </w:rPr>
      </w:pPr>
      <w:r w:rsidRPr="007064D9">
        <w:rPr>
          <w:rFonts w:cs="Times New Roman"/>
          <w:b/>
          <w:bCs/>
          <w:color w:val="24292E"/>
          <w:szCs w:val="26"/>
        </w:rPr>
        <w:lastRenderedPageBreak/>
        <w:t>Bước 3:</w:t>
      </w:r>
      <w:r>
        <w:rPr>
          <w:rFonts w:cs="Times New Roman"/>
          <w:bCs/>
          <w:color w:val="24292E"/>
          <w:szCs w:val="26"/>
        </w:rPr>
        <w:t xml:space="preserve"> Copy tập tin </w:t>
      </w:r>
      <w:r w:rsidRPr="007064D9">
        <w:rPr>
          <w:rFonts w:cs="Times New Roman"/>
          <w:bCs/>
          <w:i/>
          <w:color w:val="24292E"/>
          <w:szCs w:val="26"/>
        </w:rPr>
        <w:t>libbgi.a</w:t>
      </w:r>
      <w:r>
        <w:rPr>
          <w:rFonts w:cs="Times New Roman"/>
          <w:bCs/>
          <w:color w:val="24292E"/>
          <w:szCs w:val="26"/>
        </w:rPr>
        <w:t xml:space="preserve"> đến đường dẫn </w:t>
      </w:r>
      <w:r w:rsidRPr="002214F0">
        <w:rPr>
          <w:rFonts w:cs="Times New Roman"/>
          <w:bCs/>
          <w:i/>
          <w:color w:val="24292E"/>
          <w:szCs w:val="26"/>
        </w:rPr>
        <w:t>C:\Program Files\Dev-Cpp\MinGW64\x86_64-w64-mingw32\lib</w:t>
      </w:r>
    </w:p>
    <w:p w:rsidR="00A93C4B" w:rsidRDefault="00A93C4B" w:rsidP="00A93C4B">
      <w:pPr>
        <w:shd w:val="clear" w:color="auto" w:fill="FFFFFF"/>
        <w:ind w:firstLine="567"/>
        <w:rPr>
          <w:rFonts w:cs="Times New Roman"/>
          <w:b/>
          <w:bCs/>
          <w:color w:val="24292E"/>
          <w:szCs w:val="26"/>
        </w:rPr>
      </w:pPr>
      <w:r>
        <w:rPr>
          <w:rFonts w:cs="Times New Roman"/>
          <w:bCs/>
          <w:color w:val="24292E"/>
          <w:szCs w:val="26"/>
        </w:rPr>
        <w:t xml:space="preserve">Bước 4: Hiệu chỉnh phiên bản TDM-GCC cho phù hợp với hệ điều hành trong phần mềm DevC/C++ theo đường dẫn sau: </w:t>
      </w:r>
      <w:r w:rsidRPr="002214F0">
        <w:rPr>
          <w:rFonts w:cs="Times New Roman"/>
          <w:b/>
          <w:bCs/>
          <w:color w:val="24292E"/>
          <w:szCs w:val="26"/>
        </w:rPr>
        <w:t>Tools - Compiler Option</w:t>
      </w:r>
      <w:r>
        <w:rPr>
          <w:rFonts w:cs="Times New Roman"/>
          <w:b/>
          <w:bCs/>
          <w:color w:val="24292E"/>
          <w:szCs w:val="26"/>
        </w:rPr>
        <w:t xml:space="preserve"> </w:t>
      </w:r>
      <w:r>
        <w:rPr>
          <w:rFonts w:cs="Times New Roman"/>
          <w:bCs/>
          <w:color w:val="24292E"/>
          <w:szCs w:val="26"/>
        </w:rPr>
        <w:t xml:space="preserve">ta chọn </w:t>
      </w:r>
      <w:r w:rsidRPr="002214F0">
        <w:rPr>
          <w:rFonts w:cs="Times New Roman"/>
          <w:b/>
          <w:bCs/>
          <w:color w:val="24292E"/>
          <w:szCs w:val="26"/>
        </w:rPr>
        <w:t>TDM-GCC 4.9.2 32bit Release</w:t>
      </w:r>
      <w:r>
        <w:rPr>
          <w:rFonts w:cs="Times New Roman"/>
          <w:b/>
          <w:bCs/>
          <w:color w:val="24292E"/>
          <w:szCs w:val="26"/>
        </w:rPr>
        <w:t xml:space="preserve"> </w:t>
      </w:r>
    </w:p>
    <w:p w:rsidR="00A93C4B" w:rsidRDefault="00760615" w:rsidP="00A93C4B">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3917534</wp:posOffset>
                </wp:positionH>
                <wp:positionV relativeFrom="paragraph">
                  <wp:posOffset>117957</wp:posOffset>
                </wp:positionV>
                <wp:extent cx="1529255" cy="157655"/>
                <wp:effectExtent l="19050" t="19050" r="13970" b="13970"/>
                <wp:wrapNone/>
                <wp:docPr id="58" name="Rectangle 58"/>
                <wp:cNvGraphicFramePr/>
                <a:graphic xmlns:a="http://schemas.openxmlformats.org/drawingml/2006/main">
                  <a:graphicData uri="http://schemas.microsoft.com/office/word/2010/wordprocessingShape">
                    <wps:wsp>
                      <wps:cNvSpPr/>
                      <wps:spPr>
                        <a:xfrm>
                          <a:off x="0" y="0"/>
                          <a:ext cx="1529255" cy="15765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90DD0" id="Rectangle 58" o:spid="_x0000_s1026" style="position:absolute;margin-left:308.45pt;margin-top:9.3pt;width:120.4pt;height:1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" filled="f" strokecolor="red" strokeweight="3pt"/>
            </w:pict>
          </mc:Fallback>
        </mc:AlternateContent>
      </w:r>
      <w:r w:rsidR="00A93C4B">
        <w:rPr>
          <w:noProof/>
        </w:rPr>
        <w:drawing>
          <wp:inline distT="0" distB="0" distL="0" distR="0" wp14:anchorId="129ED839" wp14:editId="72D9CB3C">
            <wp:extent cx="5760720" cy="536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8CD54.tmp"/>
                    <pic:cNvPicPr/>
                  </pic:nvPicPr>
                  <pic:blipFill rotWithShape="1">
                    <a:blip r:embed="rId41">
                      <a:extLst>
                        <a:ext uri="{28A0092B-C50C-407E-A947-70E740481C1C}">
                          <a14:useLocalDpi xmlns:a14="http://schemas.microsoft.com/office/drawing/2010/main" val="0"/>
                        </a:ext>
                      </a:extLst>
                    </a:blip>
                    <a:srcRect b="65880"/>
                    <a:stretch/>
                  </pic:blipFill>
                  <pic:spPr bwMode="auto">
                    <a:xfrm>
                      <a:off x="0" y="0"/>
                      <a:ext cx="5760720" cy="536028"/>
                    </a:xfrm>
                    <a:prstGeom prst="rect">
                      <a:avLst/>
                    </a:prstGeom>
                    <a:ln>
                      <a:noFill/>
                    </a:ln>
                    <a:extLst>
                      <a:ext uri="{53640926-AAD7-44D8-BBD7-CCE9431645EC}">
                        <a14:shadowObscured xmlns:a14="http://schemas.microsoft.com/office/drawing/2010/main"/>
                      </a:ext>
                    </a:extLst>
                  </pic:spPr>
                </pic:pic>
              </a:graphicData>
            </a:graphic>
          </wp:inline>
        </w:drawing>
      </w:r>
    </w:p>
    <w:p w:rsidR="00A93C4B" w:rsidRPr="00760615" w:rsidRDefault="003C048A" w:rsidP="00760615">
      <w:pPr>
        <w:pStyle w:val="hinh"/>
      </w:pPr>
      <w:bookmarkStart w:id="32" w:name="_Toc30079994"/>
      <w:bookmarkStart w:id="33" w:name="_Toc30081996"/>
      <w:r w:rsidRPr="00760615">
        <w:t>Hình 1.1</w:t>
      </w:r>
      <w:r w:rsidR="00760615">
        <w:t>0</w:t>
      </w:r>
      <w:r w:rsidRPr="00760615">
        <w:t>.</w:t>
      </w:r>
      <w:r w:rsidR="00A93C4B" w:rsidRPr="00760615">
        <w:t xml:space="preserve"> hiệu chỉnh bản TDM-GCC phù hợp với phiên bản</w:t>
      </w:r>
      <w:bookmarkEnd w:id="32"/>
      <w:bookmarkEnd w:id="33"/>
    </w:p>
    <w:p w:rsidR="00A93C4B" w:rsidRDefault="00A93C4B" w:rsidP="00A93C4B">
      <w:pPr>
        <w:shd w:val="clear" w:color="auto" w:fill="FFFFFF"/>
        <w:ind w:firstLine="567"/>
        <w:rPr>
          <w:rFonts w:cs="Times New Roman"/>
          <w:bCs/>
          <w:color w:val="24292E"/>
          <w:szCs w:val="26"/>
        </w:rPr>
      </w:pPr>
      <w:r w:rsidRPr="00A93C4B">
        <w:rPr>
          <w:rFonts w:cs="Times New Roman"/>
          <w:b/>
          <w:bCs/>
          <w:color w:val="24292E"/>
          <w:szCs w:val="26"/>
        </w:rPr>
        <w:t>Tạo mới dự án (Project)</w:t>
      </w:r>
      <w:r>
        <w:rPr>
          <w:rFonts w:cs="Times New Roman"/>
          <w:bCs/>
          <w:color w:val="24292E"/>
          <w:szCs w:val="26"/>
        </w:rPr>
        <w:t xml:space="preserve">: đồ họa sử dụng thư viện graphics.h theo các bước sau: File </w:t>
      </w:r>
      <w:r>
        <w:rPr>
          <w:rFonts w:cs="Times New Roman"/>
          <w:bCs/>
          <w:color w:val="24292E"/>
          <w:szCs w:val="26"/>
        </w:rPr>
        <w:sym w:font="Symbol" w:char="F0AE"/>
      </w:r>
      <w:r>
        <w:rPr>
          <w:rFonts w:cs="Times New Roman"/>
          <w:bCs/>
          <w:color w:val="24292E"/>
          <w:szCs w:val="26"/>
        </w:rPr>
        <w:t xml:space="preserve"> New </w:t>
      </w:r>
      <w:r>
        <w:rPr>
          <w:rFonts w:cs="Times New Roman"/>
          <w:bCs/>
          <w:color w:val="24292E"/>
          <w:szCs w:val="26"/>
        </w:rPr>
        <w:sym w:font="Symbol" w:char="F0AE"/>
      </w:r>
      <w:r>
        <w:rPr>
          <w:rFonts w:cs="Times New Roman"/>
          <w:bCs/>
          <w:color w:val="24292E"/>
          <w:szCs w:val="26"/>
        </w:rPr>
        <w:t xml:space="preserve"> Project </w:t>
      </w:r>
      <w:r>
        <w:rPr>
          <w:rFonts w:cs="Times New Roman"/>
          <w:bCs/>
          <w:color w:val="24292E"/>
          <w:szCs w:val="26"/>
        </w:rPr>
        <w:sym w:font="Symbol" w:char="F0AE"/>
      </w:r>
      <w:r>
        <w:rPr>
          <w:rFonts w:cs="Times New Roman"/>
          <w:bCs/>
          <w:color w:val="24292E"/>
          <w:szCs w:val="26"/>
        </w:rPr>
        <w:t xml:space="preserve"> Console Graphics Application với tên project được đánh dấu bởi vùng màu đỏ (Hình 1.17)</w:t>
      </w:r>
    </w:p>
    <w:p w:rsidR="00A93C4B" w:rsidRDefault="00A93C4B" w:rsidP="00DE5711">
      <w:pPr>
        <w:jc w:val="center"/>
      </w:pPr>
      <w:r>
        <w:rPr>
          <w:noProof/>
        </w:rPr>
        <w:drawing>
          <wp:inline distT="0" distB="0" distL="0" distR="0" wp14:anchorId="07F1B1F0" wp14:editId="5E440034">
            <wp:extent cx="4486275" cy="1895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81FA5.tmp"/>
                    <pic:cNvPicPr/>
                  </pic:nvPicPr>
                  <pic:blipFill>
                    <a:blip r:embed="rId42">
                      <a:extLst>
                        <a:ext uri="{28A0092B-C50C-407E-A947-70E740481C1C}">
                          <a14:useLocalDpi xmlns:a14="http://schemas.microsoft.com/office/drawing/2010/main" val="0"/>
                        </a:ext>
                      </a:extLst>
                    </a:blip>
                    <a:stretch>
                      <a:fillRect/>
                    </a:stretch>
                  </pic:blipFill>
                  <pic:spPr>
                    <a:xfrm>
                      <a:off x="0" y="0"/>
                      <a:ext cx="4486909" cy="1895743"/>
                    </a:xfrm>
                    <a:prstGeom prst="rect">
                      <a:avLst/>
                    </a:prstGeom>
                  </pic:spPr>
                </pic:pic>
              </a:graphicData>
            </a:graphic>
          </wp:inline>
        </w:drawing>
      </w:r>
    </w:p>
    <w:p w:rsidR="00A93C4B" w:rsidRPr="008603F2" w:rsidRDefault="00A93C4B" w:rsidP="008603F2">
      <w:pPr>
        <w:pStyle w:val="hinh"/>
      </w:pPr>
      <w:bookmarkStart w:id="34" w:name="_Toc30079995"/>
      <w:bookmarkStart w:id="35" w:name="_Toc30081997"/>
      <w:r w:rsidRPr="008603F2">
        <w:t>Hì</w:t>
      </w:r>
      <w:r w:rsidR="003C048A">
        <w:t>nh 1.</w:t>
      </w:r>
      <w:r w:rsidR="00760615">
        <w:t>11</w:t>
      </w:r>
      <w:r w:rsidRPr="008603F2">
        <w:t>.  Thiết lập project khởi động đồ họa sử dụng thư viện graphics.h</w:t>
      </w:r>
      <w:bookmarkEnd w:id="34"/>
      <w:bookmarkEnd w:id="35"/>
    </w:p>
    <w:p w:rsidR="00A93C4B" w:rsidRDefault="00A93C4B" w:rsidP="008603F2">
      <w:pPr>
        <w:shd w:val="clear" w:color="auto" w:fill="FFFFFF"/>
        <w:ind w:firstLine="567"/>
        <w:rPr>
          <w:rFonts w:cs="Times New Roman"/>
          <w:bCs/>
          <w:color w:val="24292E"/>
          <w:szCs w:val="26"/>
        </w:rPr>
      </w:pPr>
      <w:r>
        <w:rPr>
          <w:rFonts w:cs="Times New Roman"/>
          <w:bCs/>
          <w:color w:val="24292E"/>
          <w:szCs w:val="26"/>
        </w:rPr>
        <w:t>Dưới đây là một đoạn code minh họa trong đồ họa</w:t>
      </w:r>
    </w:p>
    <w:p w:rsidR="00A93C4B" w:rsidRDefault="00A93C4B" w:rsidP="00DE5711">
      <w:pPr>
        <w:jc w:val="center"/>
      </w:pPr>
      <w:r>
        <w:rPr>
          <w:noProof/>
        </w:rPr>
        <w:drawing>
          <wp:inline distT="0" distB="0" distL="0" distR="0" wp14:anchorId="71C8B7AF" wp14:editId="3C3BAAE3">
            <wp:extent cx="4839375" cy="109552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89F8.tmp"/>
                    <pic:cNvPicPr/>
                  </pic:nvPicPr>
                  <pic:blipFill>
                    <a:blip r:embed="rId43">
                      <a:extLst>
                        <a:ext uri="{28A0092B-C50C-407E-A947-70E740481C1C}">
                          <a14:useLocalDpi xmlns:a14="http://schemas.microsoft.com/office/drawing/2010/main" val="0"/>
                        </a:ext>
                      </a:extLst>
                    </a:blip>
                    <a:stretch>
                      <a:fillRect/>
                    </a:stretch>
                  </pic:blipFill>
                  <pic:spPr>
                    <a:xfrm>
                      <a:off x="0" y="0"/>
                      <a:ext cx="4839375" cy="1095528"/>
                    </a:xfrm>
                    <a:prstGeom prst="rect">
                      <a:avLst/>
                    </a:prstGeom>
                  </pic:spPr>
                </pic:pic>
              </a:graphicData>
            </a:graphic>
          </wp:inline>
        </w:drawing>
      </w:r>
    </w:p>
    <w:p w:rsidR="00A93C4B" w:rsidRDefault="00A93C4B" w:rsidP="008603F2">
      <w:pPr>
        <w:pStyle w:val="hinh"/>
      </w:pPr>
      <w:bookmarkStart w:id="36" w:name="_Toc30079996"/>
      <w:bookmarkStart w:id="37" w:name="_Toc30081998"/>
      <w:r>
        <w:t>Hình</w:t>
      </w:r>
      <w:r w:rsidR="003C048A">
        <w:t xml:space="preserve"> 1.1</w:t>
      </w:r>
      <w:r w:rsidR="00760615">
        <w:t>2</w:t>
      </w:r>
      <w:r w:rsidR="003C048A">
        <w:t>.</w:t>
      </w:r>
      <w:r>
        <w:t xml:space="preserve"> Code minh họa</w:t>
      </w:r>
      <w:bookmarkEnd w:id="36"/>
      <w:bookmarkEnd w:id="37"/>
    </w:p>
    <w:p w:rsidR="00A93C4B" w:rsidRPr="008603F2" w:rsidRDefault="00A93C4B" w:rsidP="00760615">
      <w:pPr>
        <w:pStyle w:val="Heading1"/>
      </w:pPr>
      <w:bookmarkStart w:id="38" w:name="_Toc30079624"/>
      <w:bookmarkStart w:id="39" w:name="_Toc30081955"/>
      <w:r w:rsidRPr="008603F2">
        <w:lastRenderedPageBreak/>
        <w:t>2. Phương pháp</w:t>
      </w:r>
      <w:bookmarkEnd w:id="38"/>
      <w:bookmarkEnd w:id="39"/>
    </w:p>
    <w:p w:rsidR="00BE1152" w:rsidRDefault="00A93C4B" w:rsidP="00760615">
      <w:pPr>
        <w:pStyle w:val="Heading2"/>
      </w:pPr>
      <w:bookmarkStart w:id="40" w:name="_Toc30079625"/>
      <w:bookmarkStart w:id="41" w:name="_Toc30081956"/>
      <w:r>
        <w:t>2.1. Nhập dữ liệu</w:t>
      </w:r>
      <w:bookmarkEnd w:id="40"/>
      <w:bookmarkEnd w:id="41"/>
    </w:p>
    <w:p w:rsidR="00BE1152" w:rsidRDefault="00BE1152" w:rsidP="00BE1152">
      <w:pPr>
        <w:jc w:val="center"/>
      </w:pPr>
      <w:r>
        <w:rPr>
          <w:noProof/>
        </w:rPr>
        <w:drawing>
          <wp:inline distT="0" distB="0" distL="0" distR="0" wp14:anchorId="40A3C5B2" wp14:editId="65E41840">
            <wp:extent cx="5207275" cy="29983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6921.tmp"/>
                    <pic:cNvPicPr/>
                  </pic:nvPicPr>
                  <pic:blipFill>
                    <a:blip r:embed="rId44">
                      <a:extLst>
                        <a:ext uri="{28A0092B-C50C-407E-A947-70E740481C1C}">
                          <a14:useLocalDpi xmlns:a14="http://schemas.microsoft.com/office/drawing/2010/main" val="0"/>
                        </a:ext>
                      </a:extLst>
                    </a:blip>
                    <a:stretch>
                      <a:fillRect/>
                    </a:stretch>
                  </pic:blipFill>
                  <pic:spPr>
                    <a:xfrm>
                      <a:off x="0" y="0"/>
                      <a:ext cx="5248331" cy="3022021"/>
                    </a:xfrm>
                    <a:prstGeom prst="rect">
                      <a:avLst/>
                    </a:prstGeom>
                  </pic:spPr>
                </pic:pic>
              </a:graphicData>
            </a:graphic>
          </wp:inline>
        </w:drawing>
      </w:r>
    </w:p>
    <w:p w:rsidR="00BE1152" w:rsidRPr="00760615" w:rsidRDefault="00BE1152" w:rsidP="00760615">
      <w:pPr>
        <w:pStyle w:val="hinh"/>
      </w:pPr>
      <w:bookmarkStart w:id="42" w:name="_Toc30079998"/>
      <w:bookmarkStart w:id="43" w:name="_Toc30081999"/>
      <w:r w:rsidRPr="00760615">
        <w:t>Hình 2.1. Nhập tọa độ đa giác và cửa sổ cắt</w:t>
      </w:r>
      <w:bookmarkEnd w:id="42"/>
      <w:bookmarkEnd w:id="43"/>
    </w:p>
    <w:p w:rsidR="0042288C" w:rsidRDefault="00760615" w:rsidP="00760615">
      <w:pPr>
        <w:pStyle w:val="Heading2"/>
      </w:pPr>
      <w:bookmarkStart w:id="44" w:name="_Toc30079626"/>
      <w:bookmarkStart w:id="45" w:name="_Toc30081957"/>
      <w:r>
        <w:t>2.2</w:t>
      </w:r>
      <w:r w:rsidR="00A93C4B" w:rsidRPr="0042288C">
        <w:t>. Các trường hợp</w:t>
      </w:r>
      <w:r w:rsidR="0042288C" w:rsidRPr="0042288C">
        <w:t xml:space="preserve"> nằm bên trái cửa sổ xén</w:t>
      </w:r>
      <w:bookmarkEnd w:id="44"/>
      <w:bookmarkEnd w:id="45"/>
    </w:p>
    <w:p w:rsidR="00BE1152" w:rsidRDefault="00BE1152" w:rsidP="00BE1152">
      <w:pPr>
        <w:jc w:val="center"/>
      </w:pPr>
      <w:r>
        <w:rPr>
          <w:noProof/>
        </w:rPr>
        <w:drawing>
          <wp:inline distT="0" distB="0" distL="0" distR="0" wp14:anchorId="2FBB7A63" wp14:editId="4652F597">
            <wp:extent cx="5760720" cy="411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0375B.tmp"/>
                    <pic:cNvPicPr/>
                  </pic:nvPicPr>
                  <pic:blipFill>
                    <a:blip r:embed="rId45">
                      <a:extLst>
                        <a:ext uri="{28A0092B-C50C-407E-A947-70E740481C1C}">
                          <a14:useLocalDpi xmlns:a14="http://schemas.microsoft.com/office/drawing/2010/main" val="0"/>
                        </a:ext>
                      </a:extLst>
                    </a:blip>
                    <a:stretch>
                      <a:fillRect/>
                    </a:stretch>
                  </pic:blipFill>
                  <pic:spPr>
                    <a:xfrm>
                      <a:off x="0" y="0"/>
                      <a:ext cx="5760720" cy="4115435"/>
                    </a:xfrm>
                    <a:prstGeom prst="rect">
                      <a:avLst/>
                    </a:prstGeom>
                  </pic:spPr>
                </pic:pic>
              </a:graphicData>
            </a:graphic>
          </wp:inline>
        </w:drawing>
      </w:r>
    </w:p>
    <w:p w:rsidR="005B21D6" w:rsidRDefault="005B21D6">
      <w:pPr>
        <w:spacing w:after="160" w:line="259" w:lineRule="auto"/>
        <w:jc w:val="left"/>
        <w:rPr>
          <w:b/>
        </w:rPr>
      </w:pPr>
      <w:r>
        <w:rPr>
          <w:b/>
        </w:rPr>
        <w:br w:type="page"/>
      </w:r>
    </w:p>
    <w:p w:rsidR="00A93C4B" w:rsidRDefault="00A93C4B" w:rsidP="005B21D6">
      <w:pPr>
        <w:ind w:firstLine="567"/>
      </w:pPr>
      <w:r w:rsidRPr="007A10BA">
        <w:rPr>
          <w:b/>
        </w:rPr>
        <w:lastRenderedPageBreak/>
        <w:t>Trường hợp 1</w:t>
      </w:r>
      <w:r>
        <w:t xml:space="preserve">: </w:t>
      </w:r>
      <w:r w:rsidR="005B21D6">
        <w:t>P1P2</w:t>
      </w:r>
      <w:r w:rsidR="005B21D6">
        <w:t xml:space="preserve"> </w:t>
      </w:r>
      <w:r>
        <w:t>nằm trên biên trái cửa sổ xén có chiều từ ngoài vào trong.</w:t>
      </w:r>
    </w:p>
    <w:p w:rsidR="00BE1152" w:rsidRDefault="00BE1152" w:rsidP="00BE1152">
      <w:pPr>
        <w:ind w:left="567"/>
        <w:jc w:val="center"/>
      </w:pPr>
      <w:r>
        <w:rPr>
          <w:noProof/>
        </w:rPr>
        <w:drawing>
          <wp:inline distT="0" distB="0" distL="0" distR="0" wp14:anchorId="38FF029E" wp14:editId="2A14467C">
            <wp:extent cx="3495675" cy="1438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0164B.tmp"/>
                    <pic:cNvPicPr/>
                  </pic:nvPicPr>
                  <pic:blipFill>
                    <a:blip r:embed="rId46">
                      <a:extLst>
                        <a:ext uri="{28A0092B-C50C-407E-A947-70E740481C1C}">
                          <a14:useLocalDpi xmlns:a14="http://schemas.microsoft.com/office/drawing/2010/main" val="0"/>
                        </a:ext>
                      </a:extLst>
                    </a:blip>
                    <a:stretch>
                      <a:fillRect/>
                    </a:stretch>
                  </pic:blipFill>
                  <pic:spPr>
                    <a:xfrm>
                      <a:off x="0" y="0"/>
                      <a:ext cx="3496184" cy="1438484"/>
                    </a:xfrm>
                    <a:prstGeom prst="rect">
                      <a:avLst/>
                    </a:prstGeom>
                  </pic:spPr>
                </pic:pic>
              </a:graphicData>
            </a:graphic>
          </wp:inline>
        </w:drawing>
      </w:r>
    </w:p>
    <w:p w:rsidR="00A93C4B" w:rsidRDefault="00A93C4B" w:rsidP="008603F2">
      <w:pPr>
        <w:ind w:firstLine="567"/>
      </w:pPr>
      <w:r w:rsidRPr="007A10BA">
        <w:rPr>
          <w:b/>
        </w:rPr>
        <w:t>Trường hợ</w:t>
      </w:r>
      <w:r>
        <w:rPr>
          <w:b/>
        </w:rPr>
        <w:t>p 2</w:t>
      </w:r>
      <w:r>
        <w:t xml:space="preserve">: </w:t>
      </w:r>
      <w:r w:rsidR="005B21D6">
        <w:t>P1P2</w:t>
      </w:r>
      <w:r>
        <w:t xml:space="preserve"> nằm trên biên trái cửa sổ xén có chiều từ trong ra ngoài.</w:t>
      </w:r>
    </w:p>
    <w:p w:rsidR="00AF6F37" w:rsidRDefault="00AF6F37" w:rsidP="00AF6F37">
      <w:pPr>
        <w:ind w:left="567"/>
        <w:jc w:val="center"/>
      </w:pPr>
      <w:r>
        <w:rPr>
          <w:noProof/>
        </w:rPr>
        <w:drawing>
          <wp:inline distT="0" distB="0" distL="0" distR="0" wp14:anchorId="7784A306" wp14:editId="366F19A3">
            <wp:extent cx="4000500" cy="106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0B1D2.tmp"/>
                    <pic:cNvPicPr/>
                  </pic:nvPicPr>
                  <pic:blipFill>
                    <a:blip r:embed="rId47">
                      <a:extLst>
                        <a:ext uri="{28A0092B-C50C-407E-A947-70E740481C1C}">
                          <a14:useLocalDpi xmlns:a14="http://schemas.microsoft.com/office/drawing/2010/main" val="0"/>
                        </a:ext>
                      </a:extLst>
                    </a:blip>
                    <a:stretch>
                      <a:fillRect/>
                    </a:stretch>
                  </pic:blipFill>
                  <pic:spPr>
                    <a:xfrm>
                      <a:off x="0" y="0"/>
                      <a:ext cx="4001074" cy="1066953"/>
                    </a:xfrm>
                    <a:prstGeom prst="rect">
                      <a:avLst/>
                    </a:prstGeom>
                  </pic:spPr>
                </pic:pic>
              </a:graphicData>
            </a:graphic>
          </wp:inline>
        </w:drawing>
      </w:r>
    </w:p>
    <w:p w:rsidR="0042288C" w:rsidRDefault="00760615" w:rsidP="00760615">
      <w:pPr>
        <w:pStyle w:val="Heading2"/>
      </w:pPr>
      <w:bookmarkStart w:id="46" w:name="_Toc30079627"/>
      <w:bookmarkStart w:id="47" w:name="_Toc30081958"/>
      <w:r>
        <w:t>2.3</w:t>
      </w:r>
      <w:r w:rsidR="0042288C" w:rsidRPr="0042288C">
        <w:t>. Đoạn thẳng nằm trên bên phải cửa sổ xén</w:t>
      </w:r>
      <w:bookmarkEnd w:id="46"/>
      <w:bookmarkEnd w:id="47"/>
    </w:p>
    <w:p w:rsidR="004D3956" w:rsidRDefault="004D3956" w:rsidP="004D3956">
      <w:pPr>
        <w:ind w:left="567"/>
        <w:jc w:val="center"/>
      </w:pPr>
      <w:r>
        <w:rPr>
          <w:noProof/>
        </w:rPr>
        <w:drawing>
          <wp:inline distT="0" distB="0" distL="0" distR="0" wp14:anchorId="248D3989" wp14:editId="58E4F078">
            <wp:extent cx="5676900" cy="3333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20BC24.tmp"/>
                    <pic:cNvPicPr/>
                  </pic:nvPicPr>
                  <pic:blipFill>
                    <a:blip r:embed="rId48">
                      <a:extLst>
                        <a:ext uri="{28A0092B-C50C-407E-A947-70E740481C1C}">
                          <a14:useLocalDpi xmlns:a14="http://schemas.microsoft.com/office/drawing/2010/main" val="0"/>
                        </a:ext>
                      </a:extLst>
                    </a:blip>
                    <a:stretch>
                      <a:fillRect/>
                    </a:stretch>
                  </pic:blipFill>
                  <pic:spPr>
                    <a:xfrm>
                      <a:off x="0" y="0"/>
                      <a:ext cx="5676900" cy="3333750"/>
                    </a:xfrm>
                    <a:prstGeom prst="rect">
                      <a:avLst/>
                    </a:prstGeom>
                  </pic:spPr>
                </pic:pic>
              </a:graphicData>
            </a:graphic>
          </wp:inline>
        </w:drawing>
      </w:r>
    </w:p>
    <w:p w:rsidR="0042288C" w:rsidRDefault="0042288C" w:rsidP="008603F2">
      <w:pPr>
        <w:ind w:firstLine="567"/>
      </w:pPr>
      <w:r w:rsidRPr="007A10BA">
        <w:rPr>
          <w:b/>
        </w:rPr>
        <w:t>Trường hợp 1</w:t>
      </w:r>
      <w:r w:rsidR="005B21D6">
        <w:t>:</w:t>
      </w:r>
      <w:r>
        <w:t xml:space="preserve"> P1P2 nằm trên biên phải cửa sổ xén có chiều từ trong ra ngoài.</w:t>
      </w:r>
    </w:p>
    <w:p w:rsidR="004D3956" w:rsidRDefault="004D3956" w:rsidP="004D3956">
      <w:pPr>
        <w:ind w:left="567"/>
        <w:jc w:val="center"/>
      </w:pPr>
      <w:r>
        <w:rPr>
          <w:noProof/>
        </w:rPr>
        <w:drawing>
          <wp:inline distT="0" distB="0" distL="0" distR="0" wp14:anchorId="70291570" wp14:editId="7328514F">
            <wp:extent cx="3505200" cy="1428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0BB52.tmp"/>
                    <pic:cNvPicPr/>
                  </pic:nvPicPr>
                  <pic:blipFill>
                    <a:blip r:embed="rId49">
                      <a:extLst>
                        <a:ext uri="{28A0092B-C50C-407E-A947-70E740481C1C}">
                          <a14:useLocalDpi xmlns:a14="http://schemas.microsoft.com/office/drawing/2010/main" val="0"/>
                        </a:ext>
                      </a:extLst>
                    </a:blip>
                    <a:stretch>
                      <a:fillRect/>
                    </a:stretch>
                  </pic:blipFill>
                  <pic:spPr>
                    <a:xfrm>
                      <a:off x="0" y="0"/>
                      <a:ext cx="3505696" cy="1428952"/>
                    </a:xfrm>
                    <a:prstGeom prst="rect">
                      <a:avLst/>
                    </a:prstGeom>
                  </pic:spPr>
                </pic:pic>
              </a:graphicData>
            </a:graphic>
          </wp:inline>
        </w:drawing>
      </w:r>
    </w:p>
    <w:p w:rsidR="0042288C" w:rsidRDefault="0042288C" w:rsidP="008603F2">
      <w:pPr>
        <w:ind w:firstLine="567"/>
      </w:pPr>
      <w:r w:rsidRPr="007A10BA">
        <w:rPr>
          <w:b/>
        </w:rPr>
        <w:lastRenderedPageBreak/>
        <w:t xml:space="preserve">Trường hợp </w:t>
      </w:r>
      <w:r>
        <w:rPr>
          <w:b/>
        </w:rPr>
        <w:t>2</w:t>
      </w:r>
      <w:r>
        <w:t xml:space="preserve">: </w:t>
      </w:r>
      <w:r w:rsidR="005B21D6">
        <w:t>P1P2</w:t>
      </w:r>
      <w:r>
        <w:t xml:space="preserve"> nằm trên biên phải cửa sổ xén có chiều từ trong ra ngoài.</w:t>
      </w:r>
    </w:p>
    <w:p w:rsidR="004D3956" w:rsidRDefault="004D3956" w:rsidP="004D3956">
      <w:pPr>
        <w:ind w:left="567"/>
        <w:jc w:val="center"/>
      </w:pPr>
      <w:r>
        <w:rPr>
          <w:noProof/>
        </w:rPr>
        <w:drawing>
          <wp:inline distT="0" distB="0" distL="0" distR="0" wp14:anchorId="10BA900B" wp14:editId="6034A679">
            <wp:extent cx="3562350" cy="10763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20D399.tmp"/>
                    <pic:cNvPicPr/>
                  </pic:nvPicPr>
                  <pic:blipFill>
                    <a:blip r:embed="rId50">
                      <a:extLst>
                        <a:ext uri="{28A0092B-C50C-407E-A947-70E740481C1C}">
                          <a14:useLocalDpi xmlns:a14="http://schemas.microsoft.com/office/drawing/2010/main" val="0"/>
                        </a:ext>
                      </a:extLst>
                    </a:blip>
                    <a:stretch>
                      <a:fillRect/>
                    </a:stretch>
                  </pic:blipFill>
                  <pic:spPr>
                    <a:xfrm>
                      <a:off x="0" y="0"/>
                      <a:ext cx="3562853" cy="1076477"/>
                    </a:xfrm>
                    <a:prstGeom prst="rect">
                      <a:avLst/>
                    </a:prstGeom>
                  </pic:spPr>
                </pic:pic>
              </a:graphicData>
            </a:graphic>
          </wp:inline>
        </w:drawing>
      </w:r>
    </w:p>
    <w:p w:rsidR="0042288C" w:rsidRDefault="00760615" w:rsidP="00760615">
      <w:pPr>
        <w:pStyle w:val="Heading2"/>
      </w:pPr>
      <w:bookmarkStart w:id="48" w:name="_Toc30079628"/>
      <w:bookmarkStart w:id="49" w:name="_Toc30081959"/>
      <w:r>
        <w:t xml:space="preserve">2.4. </w:t>
      </w:r>
      <w:r w:rsidR="0042288C" w:rsidRPr="0042288C">
        <w:t xml:space="preserve"> Đoạn thẳng nằm trên biên trên cửa sổ xén</w:t>
      </w:r>
      <w:bookmarkEnd w:id="48"/>
      <w:bookmarkEnd w:id="49"/>
    </w:p>
    <w:p w:rsidR="004D3956" w:rsidRDefault="004D3956" w:rsidP="0042288C">
      <w:pPr>
        <w:ind w:left="567"/>
      </w:pPr>
      <w:r>
        <w:rPr>
          <w:noProof/>
        </w:rPr>
        <w:drawing>
          <wp:inline distT="0" distB="0" distL="0" distR="0" wp14:anchorId="33D541C5" wp14:editId="1748DEE3">
            <wp:extent cx="5760720" cy="413639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20875.tmp"/>
                    <pic:cNvPicPr/>
                  </pic:nvPicPr>
                  <pic:blipFill>
                    <a:blip r:embed="rId51">
                      <a:extLst>
                        <a:ext uri="{28A0092B-C50C-407E-A947-70E740481C1C}">
                          <a14:useLocalDpi xmlns:a14="http://schemas.microsoft.com/office/drawing/2010/main" val="0"/>
                        </a:ext>
                      </a:extLst>
                    </a:blip>
                    <a:stretch>
                      <a:fillRect/>
                    </a:stretch>
                  </pic:blipFill>
                  <pic:spPr>
                    <a:xfrm>
                      <a:off x="0" y="0"/>
                      <a:ext cx="5760720" cy="4136390"/>
                    </a:xfrm>
                    <a:prstGeom prst="rect">
                      <a:avLst/>
                    </a:prstGeom>
                  </pic:spPr>
                </pic:pic>
              </a:graphicData>
            </a:graphic>
          </wp:inline>
        </w:drawing>
      </w:r>
    </w:p>
    <w:p w:rsidR="0042288C" w:rsidRDefault="0042288C" w:rsidP="008603F2">
      <w:pPr>
        <w:ind w:firstLine="567"/>
      </w:pPr>
      <w:r w:rsidRPr="007A10BA">
        <w:rPr>
          <w:b/>
        </w:rPr>
        <w:t>Trường hợp 1</w:t>
      </w:r>
      <w:r>
        <w:t xml:space="preserve">: </w:t>
      </w:r>
      <w:r w:rsidR="005B21D6">
        <w:t>P1P2</w:t>
      </w:r>
      <w:r w:rsidR="005B21D6">
        <w:t xml:space="preserve"> </w:t>
      </w:r>
      <w:r>
        <w:t>nằm trên biên trên cửa sổ xén có chiều từ trong ra ngoài.</w:t>
      </w:r>
    </w:p>
    <w:p w:rsidR="004D3956" w:rsidRDefault="004D3956" w:rsidP="004D3956">
      <w:pPr>
        <w:ind w:left="567"/>
        <w:jc w:val="center"/>
      </w:pPr>
      <w:r w:rsidRPr="00445F4D">
        <w:rPr>
          <w:noProof/>
        </w:rPr>
        <w:drawing>
          <wp:inline distT="0" distB="0" distL="0" distR="0" wp14:anchorId="1EB0D63D" wp14:editId="0117957D">
            <wp:extent cx="3838575" cy="7715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20ABAE.tmp"/>
                    <pic:cNvPicPr/>
                  </pic:nvPicPr>
                  <pic:blipFill>
                    <a:blip r:embed="rId52">
                      <a:extLst>
                        <a:ext uri="{28A0092B-C50C-407E-A947-70E740481C1C}">
                          <a14:useLocalDpi xmlns:a14="http://schemas.microsoft.com/office/drawing/2010/main" val="0"/>
                        </a:ext>
                      </a:extLst>
                    </a:blip>
                    <a:stretch>
                      <a:fillRect/>
                    </a:stretch>
                  </pic:blipFill>
                  <pic:spPr>
                    <a:xfrm>
                      <a:off x="0" y="0"/>
                      <a:ext cx="3839118" cy="771634"/>
                    </a:xfrm>
                    <a:prstGeom prst="rect">
                      <a:avLst/>
                    </a:prstGeom>
                  </pic:spPr>
                </pic:pic>
              </a:graphicData>
            </a:graphic>
          </wp:inline>
        </w:drawing>
      </w:r>
    </w:p>
    <w:p w:rsidR="0042288C" w:rsidRDefault="0042288C" w:rsidP="008603F2">
      <w:pPr>
        <w:ind w:firstLine="567"/>
      </w:pPr>
      <w:r w:rsidRPr="007A10BA">
        <w:rPr>
          <w:b/>
        </w:rPr>
        <w:t xml:space="preserve">Trường hợp </w:t>
      </w:r>
      <w:r>
        <w:rPr>
          <w:b/>
        </w:rPr>
        <w:t>2</w:t>
      </w:r>
      <w:r>
        <w:t xml:space="preserve">: </w:t>
      </w:r>
      <w:r w:rsidR="005B21D6">
        <w:t>P1P2</w:t>
      </w:r>
      <w:r>
        <w:t xml:space="preserve"> nằm trên biên trên cửa sổ xén có chiều từ ngoài vào trong.</w:t>
      </w:r>
    </w:p>
    <w:p w:rsidR="004D3956" w:rsidRDefault="004D3956" w:rsidP="004D3956">
      <w:pPr>
        <w:ind w:left="567"/>
        <w:jc w:val="center"/>
      </w:pPr>
      <w:r>
        <w:rPr>
          <w:noProof/>
        </w:rPr>
        <w:drawing>
          <wp:inline distT="0" distB="0" distL="0" distR="0" wp14:anchorId="260FF9BE" wp14:editId="4DECC038">
            <wp:extent cx="3409950" cy="12858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20146B.tmp"/>
                    <pic:cNvPicPr/>
                  </pic:nvPicPr>
                  <pic:blipFill>
                    <a:blip r:embed="rId53">
                      <a:extLst>
                        <a:ext uri="{28A0092B-C50C-407E-A947-70E740481C1C}">
                          <a14:useLocalDpi xmlns:a14="http://schemas.microsoft.com/office/drawing/2010/main" val="0"/>
                        </a:ext>
                      </a:extLst>
                    </a:blip>
                    <a:stretch>
                      <a:fillRect/>
                    </a:stretch>
                  </pic:blipFill>
                  <pic:spPr>
                    <a:xfrm>
                      <a:off x="0" y="0"/>
                      <a:ext cx="3410441" cy="1286060"/>
                    </a:xfrm>
                    <a:prstGeom prst="rect">
                      <a:avLst/>
                    </a:prstGeom>
                  </pic:spPr>
                </pic:pic>
              </a:graphicData>
            </a:graphic>
          </wp:inline>
        </w:drawing>
      </w:r>
    </w:p>
    <w:p w:rsidR="0042288C" w:rsidRDefault="005B21D6" w:rsidP="005B21D6">
      <w:pPr>
        <w:pStyle w:val="Heading2"/>
      </w:pPr>
      <w:bookmarkStart w:id="50" w:name="_Toc30079629"/>
      <w:bookmarkStart w:id="51" w:name="_Toc30081960"/>
      <w:r>
        <w:lastRenderedPageBreak/>
        <w:t>2.5</w:t>
      </w:r>
      <w:r w:rsidR="0042288C" w:rsidRPr="0042288C">
        <w:t>. Đoạn thẳng nằm trên biên dưới cửa sổ xén</w:t>
      </w:r>
      <w:bookmarkEnd w:id="50"/>
      <w:bookmarkEnd w:id="51"/>
    </w:p>
    <w:p w:rsidR="004D3956" w:rsidRDefault="004D3956" w:rsidP="008603F2">
      <w:pPr>
        <w:jc w:val="center"/>
      </w:pPr>
      <w:r>
        <w:rPr>
          <w:noProof/>
        </w:rPr>
        <w:drawing>
          <wp:inline distT="0" distB="0" distL="0" distR="0" wp14:anchorId="3B4AEAE1" wp14:editId="4421842E">
            <wp:extent cx="5353050" cy="362862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0E919.tmp"/>
                    <pic:cNvPicPr/>
                  </pic:nvPicPr>
                  <pic:blipFill>
                    <a:blip r:embed="rId54">
                      <a:extLst>
                        <a:ext uri="{28A0092B-C50C-407E-A947-70E740481C1C}">
                          <a14:useLocalDpi xmlns:a14="http://schemas.microsoft.com/office/drawing/2010/main" val="0"/>
                        </a:ext>
                      </a:extLst>
                    </a:blip>
                    <a:stretch>
                      <a:fillRect/>
                    </a:stretch>
                  </pic:blipFill>
                  <pic:spPr>
                    <a:xfrm>
                      <a:off x="0" y="0"/>
                      <a:ext cx="5358655" cy="3632422"/>
                    </a:xfrm>
                    <a:prstGeom prst="rect">
                      <a:avLst/>
                    </a:prstGeom>
                  </pic:spPr>
                </pic:pic>
              </a:graphicData>
            </a:graphic>
          </wp:inline>
        </w:drawing>
      </w:r>
    </w:p>
    <w:p w:rsidR="00BE1152" w:rsidRDefault="00BE1152" w:rsidP="008603F2">
      <w:pPr>
        <w:ind w:firstLine="567"/>
      </w:pPr>
      <w:r w:rsidRPr="007A10BA">
        <w:rPr>
          <w:b/>
        </w:rPr>
        <w:t>Trường hợp 1</w:t>
      </w:r>
      <w:r>
        <w:t xml:space="preserve">: </w:t>
      </w:r>
      <w:r w:rsidR="005B21D6">
        <w:t>P1P2</w:t>
      </w:r>
      <w:r w:rsidR="005B21D6">
        <w:t xml:space="preserve"> </w:t>
      </w:r>
      <w:r>
        <w:t>nằm trên biên dưới cửa sổ xén có chiều từ ngoài vào trong.</w:t>
      </w:r>
    </w:p>
    <w:p w:rsidR="004D3956" w:rsidRDefault="004D3956" w:rsidP="004D3956">
      <w:pPr>
        <w:ind w:left="567"/>
        <w:jc w:val="center"/>
      </w:pPr>
      <w:r>
        <w:rPr>
          <w:noProof/>
        </w:rPr>
        <w:drawing>
          <wp:inline distT="0" distB="0" distL="0" distR="0" wp14:anchorId="5C3726E0" wp14:editId="4ADB4C18">
            <wp:extent cx="3134162" cy="120984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8C4F.tmp"/>
                    <pic:cNvPicPr/>
                  </pic:nvPicPr>
                  <pic:blipFill>
                    <a:blip r:embed="rId55">
                      <a:extLst>
                        <a:ext uri="{28A0092B-C50C-407E-A947-70E740481C1C}">
                          <a14:useLocalDpi xmlns:a14="http://schemas.microsoft.com/office/drawing/2010/main" val="0"/>
                        </a:ext>
                      </a:extLst>
                    </a:blip>
                    <a:stretch>
                      <a:fillRect/>
                    </a:stretch>
                  </pic:blipFill>
                  <pic:spPr>
                    <a:xfrm>
                      <a:off x="0" y="0"/>
                      <a:ext cx="3134162" cy="1209844"/>
                    </a:xfrm>
                    <a:prstGeom prst="rect">
                      <a:avLst/>
                    </a:prstGeom>
                  </pic:spPr>
                </pic:pic>
              </a:graphicData>
            </a:graphic>
          </wp:inline>
        </w:drawing>
      </w:r>
    </w:p>
    <w:p w:rsidR="00BE1152" w:rsidRDefault="00BE1152" w:rsidP="008603F2">
      <w:pPr>
        <w:ind w:firstLine="567"/>
      </w:pPr>
      <w:r w:rsidRPr="007A10BA">
        <w:rPr>
          <w:b/>
        </w:rPr>
        <w:t xml:space="preserve">Trường hợp </w:t>
      </w:r>
      <w:r>
        <w:rPr>
          <w:b/>
        </w:rPr>
        <w:t>2</w:t>
      </w:r>
      <w:r>
        <w:t xml:space="preserve">: </w:t>
      </w:r>
      <w:r w:rsidR="005B21D6">
        <w:t>P1P2</w:t>
      </w:r>
      <w:r>
        <w:t xml:space="preserve"> nằm trên biên dưới cửa sổ xén có chiều từ trong ra ngoài.</w:t>
      </w:r>
    </w:p>
    <w:p w:rsidR="004D3956" w:rsidRDefault="004D3956" w:rsidP="004D3956">
      <w:pPr>
        <w:ind w:left="567"/>
        <w:jc w:val="center"/>
      </w:pPr>
      <w:r>
        <w:rPr>
          <w:noProof/>
        </w:rPr>
        <w:drawing>
          <wp:inline distT="0" distB="0" distL="0" distR="0" wp14:anchorId="0C9C44C6" wp14:editId="62072696">
            <wp:extent cx="3181794" cy="82879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F01A.tmp"/>
                    <pic:cNvPicPr/>
                  </pic:nvPicPr>
                  <pic:blipFill>
                    <a:blip r:embed="rId56">
                      <a:extLst>
                        <a:ext uri="{28A0092B-C50C-407E-A947-70E740481C1C}">
                          <a14:useLocalDpi xmlns:a14="http://schemas.microsoft.com/office/drawing/2010/main" val="0"/>
                        </a:ext>
                      </a:extLst>
                    </a:blip>
                    <a:stretch>
                      <a:fillRect/>
                    </a:stretch>
                  </pic:blipFill>
                  <pic:spPr>
                    <a:xfrm>
                      <a:off x="0" y="0"/>
                      <a:ext cx="3181794" cy="828791"/>
                    </a:xfrm>
                    <a:prstGeom prst="rect">
                      <a:avLst/>
                    </a:prstGeom>
                  </pic:spPr>
                </pic:pic>
              </a:graphicData>
            </a:graphic>
          </wp:inline>
        </w:drawing>
      </w:r>
    </w:p>
    <w:p w:rsidR="005B21D6" w:rsidRDefault="005B21D6" w:rsidP="005B21D6">
      <w:pPr>
        <w:pStyle w:val="Heading2"/>
      </w:pPr>
      <w:bookmarkStart w:id="52" w:name="_Toc30079630"/>
      <w:bookmarkStart w:id="53" w:name="_Toc30081961"/>
      <w:r>
        <w:t>2.6</w:t>
      </w:r>
      <w:r w:rsidR="00BE1152">
        <w:t>. Đoạn thẳng nằm ngoài cửa sổ xén</w:t>
      </w:r>
      <w:bookmarkEnd w:id="52"/>
      <w:bookmarkEnd w:id="53"/>
    </w:p>
    <w:p w:rsidR="00AF6F37" w:rsidRDefault="004D3956" w:rsidP="00A675AE">
      <w:pPr>
        <w:jc w:val="center"/>
      </w:pPr>
      <w:r>
        <w:rPr>
          <w:noProof/>
        </w:rPr>
        <w:drawing>
          <wp:inline distT="0" distB="0" distL="0" distR="0" wp14:anchorId="15108F96" wp14:editId="37611880">
            <wp:extent cx="2781688" cy="43821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57">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BE1152" w:rsidRDefault="00BE1152" w:rsidP="005B21D6">
      <w:pPr>
        <w:pStyle w:val="Heading2"/>
      </w:pPr>
      <w:bookmarkStart w:id="54" w:name="_Toc30079631"/>
      <w:bookmarkStart w:id="55" w:name="_Toc30081962"/>
      <w:r>
        <w:t>2</w:t>
      </w:r>
      <w:r w:rsidR="005B21D6">
        <w:t>.7</w:t>
      </w:r>
      <w:r>
        <w:t>. Đoạn thẳng nằm trong cửa sổ xén</w:t>
      </w:r>
      <w:bookmarkEnd w:id="54"/>
      <w:bookmarkEnd w:id="55"/>
    </w:p>
    <w:p w:rsidR="004D3956" w:rsidRDefault="004D3956" w:rsidP="004D3956">
      <w:pPr>
        <w:ind w:left="567"/>
        <w:jc w:val="center"/>
      </w:pPr>
      <w:r>
        <w:rPr>
          <w:noProof/>
        </w:rPr>
        <w:drawing>
          <wp:inline distT="0" distB="0" distL="0" distR="0" wp14:anchorId="6C785E27" wp14:editId="60C0DC47">
            <wp:extent cx="1562100" cy="676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07539.tmp"/>
                    <pic:cNvPicPr/>
                  </pic:nvPicPr>
                  <pic:blipFill>
                    <a:blip r:embed="rId58">
                      <a:extLst>
                        <a:ext uri="{28A0092B-C50C-407E-A947-70E740481C1C}">
                          <a14:useLocalDpi xmlns:a14="http://schemas.microsoft.com/office/drawing/2010/main" val="0"/>
                        </a:ext>
                      </a:extLst>
                    </a:blip>
                    <a:stretch>
                      <a:fillRect/>
                    </a:stretch>
                  </pic:blipFill>
                  <pic:spPr>
                    <a:xfrm>
                      <a:off x="0" y="0"/>
                      <a:ext cx="1562322" cy="676371"/>
                    </a:xfrm>
                    <a:prstGeom prst="rect">
                      <a:avLst/>
                    </a:prstGeom>
                  </pic:spPr>
                </pic:pic>
              </a:graphicData>
            </a:graphic>
          </wp:inline>
        </w:drawing>
      </w:r>
    </w:p>
    <w:p w:rsidR="008102C1" w:rsidRPr="008603F2" w:rsidRDefault="008102C1" w:rsidP="005B21D6">
      <w:pPr>
        <w:pStyle w:val="Heading1"/>
      </w:pPr>
      <w:bookmarkStart w:id="56" w:name="_Toc30079632"/>
      <w:bookmarkStart w:id="57" w:name="_Toc30081963"/>
      <w:r w:rsidRPr="008603F2">
        <w:lastRenderedPageBreak/>
        <w:t>3. Kết quả</w:t>
      </w:r>
      <w:bookmarkEnd w:id="56"/>
      <w:bookmarkEnd w:id="57"/>
      <w:r w:rsidRPr="008603F2">
        <w:t xml:space="preserve"> </w:t>
      </w:r>
    </w:p>
    <w:p w:rsidR="00502DC2" w:rsidRPr="00502DC2" w:rsidRDefault="00502DC2" w:rsidP="00502DC2">
      <w:pPr>
        <w:rPr>
          <w:b/>
        </w:rPr>
      </w:pPr>
      <w:r>
        <w:rPr>
          <w:b/>
          <w:noProof/>
        </w:rPr>
        <w:drawing>
          <wp:inline distT="0" distB="0" distL="0" distR="0">
            <wp:extent cx="1285686"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1813337_468349727409187_8965031613721214976_n.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320473" cy="1310884"/>
                    </a:xfrm>
                    <a:prstGeom prst="rect">
                      <a:avLst/>
                    </a:prstGeom>
                  </pic:spPr>
                </pic:pic>
              </a:graphicData>
            </a:graphic>
          </wp:inline>
        </w:drawing>
      </w:r>
      <w:r>
        <w:rPr>
          <w:b/>
        </w:rPr>
        <w:t xml:space="preserve"> </w:t>
      </w:r>
      <w:r>
        <w:rPr>
          <w:b/>
          <w:noProof/>
        </w:rPr>
        <w:drawing>
          <wp:inline distT="0" distB="0" distL="0" distR="0">
            <wp:extent cx="1282885" cy="1285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2075937_489678195016458_5106299928318050304_n.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329994" cy="1333094"/>
                    </a:xfrm>
                    <a:prstGeom prst="rect">
                      <a:avLst/>
                    </a:prstGeom>
                  </pic:spPr>
                </pic:pic>
              </a:graphicData>
            </a:graphic>
          </wp:inline>
        </w:drawing>
      </w:r>
      <w:r>
        <w:rPr>
          <w:b/>
        </w:rPr>
        <w:t xml:space="preserve"> </w:t>
      </w:r>
      <w:r>
        <w:rPr>
          <w:b/>
          <w:noProof/>
        </w:rPr>
        <w:drawing>
          <wp:inline distT="0" distB="0" distL="0" distR="0">
            <wp:extent cx="1338842" cy="1266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2846343_2941394822741572_639473295539830784_n.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362897" cy="1289586"/>
                    </a:xfrm>
                    <a:prstGeom prst="rect">
                      <a:avLst/>
                    </a:prstGeom>
                  </pic:spPr>
                </pic:pic>
              </a:graphicData>
            </a:graphic>
          </wp:inline>
        </w:drawing>
      </w:r>
      <w:r>
        <w:rPr>
          <w:b/>
        </w:rPr>
        <w:t xml:space="preserve"> </w:t>
      </w:r>
      <w:r>
        <w:rPr>
          <w:b/>
          <w:noProof/>
        </w:rPr>
        <w:drawing>
          <wp:inline distT="0" distB="0" distL="0" distR="0">
            <wp:extent cx="1428750" cy="1266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2617082_542903866311653_7432978983525810176_n.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444902" cy="1280873"/>
                    </a:xfrm>
                    <a:prstGeom prst="rect">
                      <a:avLst/>
                    </a:prstGeom>
                  </pic:spPr>
                </pic:pic>
              </a:graphicData>
            </a:graphic>
          </wp:inline>
        </w:drawing>
      </w:r>
    </w:p>
    <w:p w:rsidR="005448BB" w:rsidRDefault="005448BB" w:rsidP="005448BB">
      <w:r>
        <w:tab/>
        <w:t xml:space="preserve">      A</w:t>
      </w:r>
      <w:r>
        <w:tab/>
      </w:r>
      <w:r>
        <w:tab/>
      </w:r>
      <w:r>
        <w:tab/>
        <w:t xml:space="preserve">  B</w:t>
      </w:r>
      <w:r>
        <w:tab/>
      </w:r>
      <w:r>
        <w:tab/>
      </w:r>
      <w:r>
        <w:tab/>
      </w:r>
      <w:r>
        <w:tab/>
        <w:t>C</w:t>
      </w:r>
      <w:r>
        <w:tab/>
      </w:r>
      <w:r>
        <w:tab/>
      </w:r>
      <w:r>
        <w:tab/>
      </w:r>
      <w:r>
        <w:tab/>
        <w:t>D</w:t>
      </w:r>
    </w:p>
    <w:p w:rsidR="00502DC2" w:rsidRDefault="00B87F0C" w:rsidP="00670A27">
      <w:pPr>
        <w:pStyle w:val="hinh"/>
      </w:pPr>
      <w:r>
        <w:tab/>
      </w:r>
      <w:bookmarkStart w:id="58" w:name="_Toc30080013"/>
      <w:bookmarkStart w:id="59" w:name="_Toc30082000"/>
      <w:r w:rsidR="00502DC2">
        <w:t>Hình 3.</w:t>
      </w:r>
      <w:r w:rsidR="005B21D6">
        <w:t>1</w:t>
      </w:r>
      <w:r w:rsidR="00502DC2">
        <w:t xml:space="preserve">. </w:t>
      </w:r>
      <w:r w:rsidR="005B21D6">
        <w:t xml:space="preserve">Kết </w:t>
      </w:r>
      <w:r w:rsidR="00502DC2">
        <w:t>quả của 4 trường hợp cắt tỉa đa giác</w:t>
      </w:r>
      <w:bookmarkEnd w:id="58"/>
      <w:bookmarkEnd w:id="59"/>
    </w:p>
    <w:p w:rsidR="00502DC2" w:rsidRDefault="005448BB" w:rsidP="00B87F0C">
      <w:r>
        <w:tab/>
      </w:r>
      <w:r w:rsidRPr="005448BB">
        <w:rPr>
          <w:b/>
        </w:rPr>
        <w:t>Hình A</w:t>
      </w:r>
      <w:r>
        <w:rPr>
          <w:b/>
        </w:rPr>
        <w:t>:</w:t>
      </w:r>
      <w:r>
        <w:t xml:space="preserve"> trường hợp cắt phần bên dưới của đa giác phần mầu vàng là đa giác sau khi cắt đi phần dưới.</w:t>
      </w:r>
    </w:p>
    <w:p w:rsidR="005448BB" w:rsidRDefault="005448BB" w:rsidP="00B87F0C">
      <w:r w:rsidRPr="005448BB">
        <w:rPr>
          <w:b/>
        </w:rPr>
        <w:tab/>
        <w:t xml:space="preserve">Hình B: </w:t>
      </w:r>
      <w:r>
        <w:t>trường hợp cắt bên trai của đa giác phần màu đỏ là phần bị cắt bỏ, phần màu vàng là đa giác sau khi cắt bên trái.</w:t>
      </w:r>
    </w:p>
    <w:p w:rsidR="005448BB" w:rsidRDefault="005448BB" w:rsidP="00B87F0C">
      <w:r>
        <w:tab/>
      </w:r>
      <w:r>
        <w:rPr>
          <w:b/>
        </w:rPr>
        <w:t xml:space="preserve">Hinh C: </w:t>
      </w:r>
      <w:r>
        <w:t>trường hợp cắt bên phải của đa giác phần mầu đỏ là phần bị cắt bỏ, phần màu vàng là đa giác sau khi cắt bên phải.</w:t>
      </w:r>
    </w:p>
    <w:p w:rsidR="00502DC2" w:rsidRDefault="005448BB" w:rsidP="00B87F0C">
      <w:r>
        <w:tab/>
      </w:r>
      <w:r>
        <w:rPr>
          <w:b/>
        </w:rPr>
        <w:t xml:space="preserve">Hình D: </w:t>
      </w:r>
      <w:r>
        <w:t>trường hợp cắt phía trên của đa giác phần mầu đỏ là phần bị cắt bỏ, phần màu vàng là đa giác sau khi cắ</w:t>
      </w:r>
      <w:r w:rsidR="00B26710">
        <w:t>t bên trên.</w:t>
      </w:r>
    </w:p>
    <w:p w:rsidR="00B87F0C" w:rsidRDefault="00B87F0C" w:rsidP="00502DC2">
      <w:pPr>
        <w:ind w:firstLine="567"/>
        <w:rPr>
          <w:b/>
        </w:rPr>
      </w:pPr>
      <w:r w:rsidRPr="00B87F0C">
        <w:rPr>
          <w:b/>
        </w:rPr>
        <w:t>Đa giác sau khi xén tỉa</w:t>
      </w:r>
      <w:r w:rsidR="008603F2">
        <w:rPr>
          <w:b/>
        </w:rPr>
        <w:t>.</w:t>
      </w:r>
    </w:p>
    <w:p w:rsidR="008603F2" w:rsidRDefault="00E160E8" w:rsidP="00E160E8">
      <w:pPr>
        <w:jc w:val="center"/>
        <w:rPr>
          <w:b/>
        </w:rPr>
      </w:pPr>
      <w:r w:rsidRPr="00E160E8">
        <w:rPr>
          <w:b/>
          <w:noProof/>
        </w:rPr>
        <w:drawing>
          <wp:inline distT="0" distB="0" distL="0" distR="0">
            <wp:extent cx="2514600" cy="2217776"/>
            <wp:effectExtent l="0" t="0" r="0" b="0"/>
            <wp:docPr id="10" name="Picture 10" descr="C:\Users\TH-VISTA\Downloads\83013238_583934465729420_1540018798097072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VISTA\Downloads\83013238_583934465729420_1540018798097072128_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19456" cy="2222059"/>
                    </a:xfrm>
                    <a:prstGeom prst="rect">
                      <a:avLst/>
                    </a:prstGeom>
                    <a:noFill/>
                    <a:ln>
                      <a:noFill/>
                    </a:ln>
                  </pic:spPr>
                </pic:pic>
              </a:graphicData>
            </a:graphic>
          </wp:inline>
        </w:drawing>
      </w:r>
    </w:p>
    <w:p w:rsidR="00B87F0C" w:rsidRPr="00BE5083" w:rsidRDefault="00B87F0C" w:rsidP="008603F2">
      <w:pPr>
        <w:pStyle w:val="hinh"/>
      </w:pPr>
      <w:bookmarkStart w:id="60" w:name="_Toc30080014"/>
      <w:bookmarkStart w:id="61" w:name="_Toc30082001"/>
      <w:r>
        <w:t>Hình 3.2 Trong đó màu xanh là cửa sổ cắt, màu đỏ là đa giác cần xén tỉa, màu vàng là đa giác sau khi đã xén tỉ</w:t>
      </w:r>
      <w:r w:rsidR="005448BB">
        <w:t>a.</w:t>
      </w:r>
      <w:bookmarkEnd w:id="60"/>
      <w:bookmarkEnd w:id="61"/>
    </w:p>
    <w:p w:rsidR="005B21D6" w:rsidRDefault="005B21D6">
      <w:pPr>
        <w:spacing w:after="160" w:line="259" w:lineRule="auto"/>
        <w:jc w:val="left"/>
        <w:rPr>
          <w:rFonts w:cs="Times New Roman"/>
          <w:i/>
          <w:szCs w:val="28"/>
        </w:rPr>
      </w:pPr>
      <w:bookmarkStart w:id="62" w:name="_Toc30079634"/>
      <w:r>
        <w:br w:type="page"/>
      </w:r>
    </w:p>
    <w:p w:rsidR="00B87F0C" w:rsidRDefault="00750667" w:rsidP="005B21D6">
      <w:pPr>
        <w:pStyle w:val="Heading1"/>
      </w:pPr>
      <w:bookmarkStart w:id="63" w:name="_Toc30081964"/>
      <w:r>
        <w:lastRenderedPageBreak/>
        <w:t>4. Thảo luận</w:t>
      </w:r>
      <w:bookmarkEnd w:id="62"/>
      <w:bookmarkEnd w:id="63"/>
      <w:r>
        <w:t xml:space="preserve"> </w:t>
      </w:r>
    </w:p>
    <w:p w:rsidR="00750667" w:rsidRDefault="00750667" w:rsidP="00750667">
      <w:pPr>
        <w:ind w:firstLine="567"/>
        <w:rPr>
          <w:rFonts w:eastAsia="Times New Roman" w:cs="Times New Roman"/>
          <w:szCs w:val="26"/>
        </w:rPr>
      </w:pPr>
      <w:r w:rsidRPr="001F7267">
        <w:rPr>
          <w:rFonts w:eastAsia="Times New Roman" w:cs="Times New Roman"/>
          <w:szCs w:val="26"/>
        </w:rPr>
        <w:t xml:space="preserve">Thuật toán xén tỉa đa giác </w:t>
      </w:r>
      <w:r w:rsidRPr="001F7267">
        <w:rPr>
          <w:rFonts w:eastAsia="Times New Roman" w:cs="Times New Roman"/>
          <w:b/>
          <w:szCs w:val="26"/>
        </w:rPr>
        <w:t>Sutherland-Hodgman</w:t>
      </w:r>
      <w:r w:rsidRPr="001F7267">
        <w:rPr>
          <w:rFonts w:eastAsia="Times New Roman" w:cs="Times New Roman"/>
          <w:szCs w:val="26"/>
        </w:rPr>
        <w:t xml:space="preserve"> ra đời từ rất sớm và kế thừa những ưu điểm và cải tiến những hạn chế từ những thuật toán, giải thuật xén tỉa trước đó nên nó rất phổ biến và hữu ích để cắt đa giác</w:t>
      </w:r>
      <w:r w:rsidR="000D0533">
        <w:rPr>
          <w:rFonts w:eastAsia="Times New Roman" w:cs="Times New Roman"/>
          <w:szCs w:val="26"/>
        </w:rPr>
        <w:t>.</w:t>
      </w:r>
    </w:p>
    <w:p w:rsidR="00750667" w:rsidRDefault="00750667" w:rsidP="000D0533">
      <w:pPr>
        <w:ind w:firstLine="567"/>
        <w:rPr>
          <w:rFonts w:eastAsia="Times New Roman" w:cs="Times New Roman"/>
          <w:szCs w:val="26"/>
        </w:rPr>
      </w:pPr>
      <w:r w:rsidRPr="001F7267">
        <w:rPr>
          <w:rFonts w:eastAsia="Times New Roman" w:cs="Times New Roman"/>
          <w:szCs w:val="26"/>
        </w:rPr>
        <w:t>Bên cạnh những thuận lợi, ưu điểm mà thuật toán Sutherland-Hodgman đem lại trong việc xén tỉa thì nó cũng có những hạn chế, nhược điểm chưa được khắc phục như đòi hỏi một lượng bộ nhớ đáng kể. Kết quả sau khi thuật toán này thực hiện được lưu trữ trong bộ nhớ. Vì vậy, lãng phí bộ nhớ để lưu trữ đa giác trung gian</w:t>
      </w:r>
      <w:r w:rsidR="000D0533">
        <w:rPr>
          <w:rFonts w:eastAsia="Times New Roman" w:cs="Times New Roman"/>
          <w:szCs w:val="26"/>
        </w:rPr>
        <w:t>.</w:t>
      </w:r>
    </w:p>
    <w:p w:rsidR="00750667" w:rsidRDefault="00750667" w:rsidP="00750667">
      <w:pPr>
        <w:ind w:firstLine="567"/>
        <w:rPr>
          <w:rFonts w:eastAsia="Times New Roman" w:cs="Times New Roman"/>
          <w:szCs w:val="26"/>
        </w:rPr>
      </w:pPr>
      <w:r>
        <w:rPr>
          <w:rFonts w:eastAsia="Times New Roman" w:cs="Times New Roman"/>
          <w:szCs w:val="26"/>
        </w:rPr>
        <w:t>Và điểm hạn chế thứ hai chính là vấn đề của  bài toán trên, đối với đa giác lõm thì thuật toán Sutherland-Hodgman thì khi cắt nó</w:t>
      </w:r>
      <w:r w:rsidR="005B21D6">
        <w:rPr>
          <w:rFonts w:eastAsia="Times New Roman" w:cs="Times New Roman"/>
          <w:szCs w:val="26"/>
        </w:rPr>
        <w:t xml:space="preserve"> có thể có các cạnh trùng nhau.</w:t>
      </w:r>
    </w:p>
    <w:p w:rsidR="00750667" w:rsidRDefault="00750667" w:rsidP="00750667">
      <w:pPr>
        <w:ind w:firstLine="567"/>
        <w:rPr>
          <w:rFonts w:eastAsia="Times New Roman" w:cs="Times New Roman"/>
          <w:szCs w:val="26"/>
        </w:rPr>
      </w:pPr>
      <w:r w:rsidRPr="001E7D45">
        <w:rPr>
          <w:rFonts w:eastAsia="Times New Roman" w:cs="Times New Roman"/>
          <w:szCs w:val="26"/>
        </w:rPr>
        <w:t>Trong ví dụ dưới đây ta thấy sau khi thực hiện việc cắt tỉa đa giác ở hình a) thì ta được hai đa giác tách biệt nối với nhau bằng một đoạn thẳng ở hình b) nhưng đoạn th</w:t>
      </w:r>
      <w:r w:rsidR="000D0533">
        <w:rPr>
          <w:rFonts w:eastAsia="Times New Roman" w:cs="Times New Roman"/>
          <w:szCs w:val="26"/>
        </w:rPr>
        <w:t xml:space="preserve">ẳng được nối ở giữa là  dư thừa (nguồn </w:t>
      </w:r>
      <w:hyperlink r:id="rId64" w:history="1">
        <w:r w:rsidR="000D0533">
          <w:rPr>
            <w:rStyle w:val="Hyperlink"/>
          </w:rPr>
          <w:t>https://voer.edu.vn/</w:t>
        </w:r>
      </w:hyperlink>
      <w:r w:rsidR="000D0533">
        <w:t>)</w:t>
      </w:r>
      <w:r w:rsidR="00B26710">
        <w:t>.</w:t>
      </w:r>
    </w:p>
    <w:p w:rsidR="00750667" w:rsidRPr="001E7D45" w:rsidRDefault="00750667" w:rsidP="00750667">
      <w:pPr>
        <w:ind w:firstLine="567"/>
        <w:rPr>
          <w:rFonts w:eastAsia="Times New Roman" w:cs="Times New Roman"/>
          <w:szCs w:val="26"/>
          <w:lang w:val="vi-VN"/>
        </w:rPr>
      </w:pPr>
      <w:r w:rsidRPr="00DF79E6">
        <w:rPr>
          <w:rFonts w:cs="Times New Roman"/>
          <w:noProof/>
          <w:sz w:val="20"/>
          <w:szCs w:val="20"/>
        </w:rPr>
        <w:drawing>
          <wp:inline distT="0" distB="0" distL="0" distR="0" wp14:anchorId="0EDB1387" wp14:editId="0588E8A1">
            <wp:extent cx="5049078" cy="2381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2951.jpg"/>
                    <pic:cNvPicPr/>
                  </pic:nvPicPr>
                  <pic:blipFill>
                    <a:blip r:embed="rId65">
                      <a:extLst>
                        <a:ext uri="{28A0092B-C50C-407E-A947-70E740481C1C}">
                          <a14:useLocalDpi xmlns:a14="http://schemas.microsoft.com/office/drawing/2010/main" val="0"/>
                        </a:ext>
                      </a:extLst>
                    </a:blip>
                    <a:stretch>
                      <a:fillRect/>
                    </a:stretch>
                  </pic:blipFill>
                  <pic:spPr>
                    <a:xfrm>
                      <a:off x="0" y="0"/>
                      <a:ext cx="5052877" cy="2383042"/>
                    </a:xfrm>
                    <a:prstGeom prst="rect">
                      <a:avLst/>
                    </a:prstGeom>
                  </pic:spPr>
                </pic:pic>
              </a:graphicData>
            </a:graphic>
          </wp:inline>
        </w:drawing>
      </w:r>
    </w:p>
    <w:p w:rsidR="00750667" w:rsidRPr="001C6C90" w:rsidRDefault="00750667" w:rsidP="001C6C90">
      <w:pPr>
        <w:jc w:val="center"/>
        <w:rPr>
          <w:rFonts w:eastAsia="Times New Roman" w:cs="Times New Roman"/>
          <w:i/>
          <w:szCs w:val="26"/>
        </w:rPr>
      </w:pPr>
      <w:r w:rsidRPr="001E7D45">
        <w:rPr>
          <w:rFonts w:eastAsia="Times New Roman" w:cs="Times New Roman"/>
          <w:i/>
          <w:szCs w:val="26"/>
        </w:rPr>
        <w:t>Hình 4.1. Hạn chế của thuật toán Sutherland-Hodgman</w:t>
      </w:r>
    </w:p>
    <w:p w:rsidR="00034EB3" w:rsidRPr="00FF15E0" w:rsidRDefault="0087050C" w:rsidP="005B21D6">
      <w:pPr>
        <w:ind w:firstLine="567"/>
      </w:pPr>
      <w:r>
        <w:rPr>
          <w:lang w:val="vi-VN"/>
        </w:rPr>
        <w:t xml:space="preserve">Thuật toán cắt đa giác </w:t>
      </w:r>
      <w:r w:rsidRPr="0087050C">
        <w:rPr>
          <w:b/>
          <w:lang w:val="vi-VN"/>
        </w:rPr>
        <w:t>Weiler-Atherton</w:t>
      </w:r>
      <w:r>
        <w:rPr>
          <w:lang w:val="vi-VN"/>
        </w:rPr>
        <w:t xml:space="preserve"> là một thuật toán được thực hiện để cho phép</w:t>
      </w:r>
      <w:r w:rsidRPr="0087050C">
        <w:rPr>
          <w:lang w:val="vi-VN"/>
        </w:rPr>
        <w:t xml:space="preserve"> </w:t>
      </w:r>
      <w:r>
        <w:rPr>
          <w:lang w:val="vi-VN"/>
        </w:rPr>
        <w:t>thậm chí là có thể cắt các thuật toán lõm. Không giống như thuật toán cắt đa giác của Sutherland-Hodgman, thuật toán này có thể cắt các đa giác lõm mà không để lại bất kỳ dư lượng nào phía sau.</w:t>
      </w:r>
    </w:p>
    <w:sectPr w:rsidR="00034EB3" w:rsidRPr="00FF15E0" w:rsidSect="00674C3A">
      <w:headerReference w:type="default" r:id="rId66"/>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60E" w:rsidRDefault="0017260E" w:rsidP="00FE452D">
      <w:pPr>
        <w:spacing w:line="240" w:lineRule="auto"/>
      </w:pPr>
      <w:r>
        <w:separator/>
      </w:r>
    </w:p>
  </w:endnote>
  <w:endnote w:type="continuationSeparator" w:id="0">
    <w:p w:rsidR="0017260E" w:rsidRDefault="0017260E" w:rsidP="00FE4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8A" w:rsidRPr="00674C3A" w:rsidRDefault="003C048A" w:rsidP="00674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60E" w:rsidRDefault="0017260E" w:rsidP="00FE452D">
      <w:pPr>
        <w:spacing w:line="240" w:lineRule="auto"/>
      </w:pPr>
      <w:r>
        <w:separator/>
      </w:r>
    </w:p>
  </w:footnote>
  <w:footnote w:type="continuationSeparator" w:id="0">
    <w:p w:rsidR="0017260E" w:rsidRDefault="0017260E" w:rsidP="00FE45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3A" w:rsidRDefault="00674C3A">
    <w:pPr>
      <w:pStyle w:val="Header"/>
      <w:jc w:val="center"/>
    </w:pPr>
  </w:p>
  <w:p w:rsidR="00674C3A" w:rsidRDefault="00674C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786892"/>
      <w:docPartObj>
        <w:docPartGallery w:val="Page Numbers (Top of Page)"/>
        <w:docPartUnique/>
      </w:docPartObj>
    </w:sdtPr>
    <w:sdtEndPr>
      <w:rPr>
        <w:noProof/>
      </w:rPr>
    </w:sdtEndPr>
    <w:sdtContent>
      <w:p w:rsidR="00674C3A" w:rsidRDefault="00674C3A">
        <w:pPr>
          <w:pStyle w:val="Header"/>
          <w:jc w:val="center"/>
        </w:pPr>
        <w:r>
          <w:fldChar w:fldCharType="begin"/>
        </w:r>
        <w:r>
          <w:instrText xml:space="preserve"> PAGE   \* MERGEFORMAT </w:instrText>
        </w:r>
        <w:r>
          <w:fldChar w:fldCharType="separate"/>
        </w:r>
        <w:r w:rsidR="00577C93">
          <w:rPr>
            <w:noProof/>
          </w:rPr>
          <w:t>ii</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495442"/>
      <w:docPartObj>
        <w:docPartGallery w:val="Page Numbers (Top of Page)"/>
        <w:docPartUnique/>
      </w:docPartObj>
    </w:sdtPr>
    <w:sdtEndPr>
      <w:rPr>
        <w:noProof/>
      </w:rPr>
    </w:sdtEndPr>
    <w:sdtContent>
      <w:p w:rsidR="00674C3A" w:rsidRDefault="00674C3A">
        <w:pPr>
          <w:pStyle w:val="Header"/>
          <w:jc w:val="center"/>
        </w:pPr>
        <w:r>
          <w:fldChar w:fldCharType="begin"/>
        </w:r>
        <w:r>
          <w:instrText xml:space="preserve"> PAGE   \* MERGEFORMAT </w:instrText>
        </w:r>
        <w:r>
          <w:fldChar w:fldCharType="separate"/>
        </w:r>
        <w:r w:rsidR="00577C93">
          <w:rPr>
            <w:noProof/>
          </w:rPr>
          <w:t>15</w:t>
        </w:r>
        <w:r>
          <w:rPr>
            <w:noProof/>
          </w:rPr>
          <w:fldChar w:fldCharType="end"/>
        </w:r>
      </w:p>
    </w:sdtContent>
  </w:sdt>
  <w:p w:rsidR="00674C3A" w:rsidRDefault="00674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3BB0"/>
    <w:multiLevelType w:val="hybridMultilevel"/>
    <w:tmpl w:val="192C1B8C"/>
    <w:lvl w:ilvl="0" w:tplc="2C3E975C">
      <w:start w:val="1"/>
      <w:numFmt w:val="bullet"/>
      <w:lvlText w:val=""/>
      <w:lvlJc w:val="left"/>
      <w:pPr>
        <w:tabs>
          <w:tab w:val="num" w:pos="720"/>
        </w:tabs>
        <w:ind w:left="720" w:hanging="360"/>
      </w:pPr>
      <w:rPr>
        <w:rFonts w:ascii="Wingdings" w:hAnsi="Wingdings" w:hint="default"/>
      </w:rPr>
    </w:lvl>
    <w:lvl w:ilvl="1" w:tplc="36327460" w:tentative="1">
      <w:start w:val="1"/>
      <w:numFmt w:val="bullet"/>
      <w:lvlText w:val=""/>
      <w:lvlJc w:val="left"/>
      <w:pPr>
        <w:tabs>
          <w:tab w:val="num" w:pos="1440"/>
        </w:tabs>
        <w:ind w:left="1440" w:hanging="360"/>
      </w:pPr>
      <w:rPr>
        <w:rFonts w:ascii="Wingdings" w:hAnsi="Wingdings" w:hint="default"/>
      </w:rPr>
    </w:lvl>
    <w:lvl w:ilvl="2" w:tplc="015EC64E" w:tentative="1">
      <w:start w:val="1"/>
      <w:numFmt w:val="bullet"/>
      <w:lvlText w:val=""/>
      <w:lvlJc w:val="left"/>
      <w:pPr>
        <w:tabs>
          <w:tab w:val="num" w:pos="2160"/>
        </w:tabs>
        <w:ind w:left="2160" w:hanging="360"/>
      </w:pPr>
      <w:rPr>
        <w:rFonts w:ascii="Wingdings" w:hAnsi="Wingdings" w:hint="default"/>
      </w:rPr>
    </w:lvl>
    <w:lvl w:ilvl="3" w:tplc="3220411C" w:tentative="1">
      <w:start w:val="1"/>
      <w:numFmt w:val="bullet"/>
      <w:lvlText w:val=""/>
      <w:lvlJc w:val="left"/>
      <w:pPr>
        <w:tabs>
          <w:tab w:val="num" w:pos="2880"/>
        </w:tabs>
        <w:ind w:left="2880" w:hanging="360"/>
      </w:pPr>
      <w:rPr>
        <w:rFonts w:ascii="Wingdings" w:hAnsi="Wingdings" w:hint="default"/>
      </w:rPr>
    </w:lvl>
    <w:lvl w:ilvl="4" w:tplc="252C500C" w:tentative="1">
      <w:start w:val="1"/>
      <w:numFmt w:val="bullet"/>
      <w:lvlText w:val=""/>
      <w:lvlJc w:val="left"/>
      <w:pPr>
        <w:tabs>
          <w:tab w:val="num" w:pos="3600"/>
        </w:tabs>
        <w:ind w:left="3600" w:hanging="360"/>
      </w:pPr>
      <w:rPr>
        <w:rFonts w:ascii="Wingdings" w:hAnsi="Wingdings" w:hint="default"/>
      </w:rPr>
    </w:lvl>
    <w:lvl w:ilvl="5" w:tplc="383CC59A" w:tentative="1">
      <w:start w:val="1"/>
      <w:numFmt w:val="bullet"/>
      <w:lvlText w:val=""/>
      <w:lvlJc w:val="left"/>
      <w:pPr>
        <w:tabs>
          <w:tab w:val="num" w:pos="4320"/>
        </w:tabs>
        <w:ind w:left="4320" w:hanging="360"/>
      </w:pPr>
      <w:rPr>
        <w:rFonts w:ascii="Wingdings" w:hAnsi="Wingdings" w:hint="default"/>
      </w:rPr>
    </w:lvl>
    <w:lvl w:ilvl="6" w:tplc="44B675FC" w:tentative="1">
      <w:start w:val="1"/>
      <w:numFmt w:val="bullet"/>
      <w:lvlText w:val=""/>
      <w:lvlJc w:val="left"/>
      <w:pPr>
        <w:tabs>
          <w:tab w:val="num" w:pos="5040"/>
        </w:tabs>
        <w:ind w:left="5040" w:hanging="360"/>
      </w:pPr>
      <w:rPr>
        <w:rFonts w:ascii="Wingdings" w:hAnsi="Wingdings" w:hint="default"/>
      </w:rPr>
    </w:lvl>
    <w:lvl w:ilvl="7" w:tplc="C40A58DE" w:tentative="1">
      <w:start w:val="1"/>
      <w:numFmt w:val="bullet"/>
      <w:lvlText w:val=""/>
      <w:lvlJc w:val="left"/>
      <w:pPr>
        <w:tabs>
          <w:tab w:val="num" w:pos="5760"/>
        </w:tabs>
        <w:ind w:left="5760" w:hanging="360"/>
      </w:pPr>
      <w:rPr>
        <w:rFonts w:ascii="Wingdings" w:hAnsi="Wingdings" w:hint="default"/>
      </w:rPr>
    </w:lvl>
    <w:lvl w:ilvl="8" w:tplc="B4F0EE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F2D"/>
    <w:multiLevelType w:val="hybridMultilevel"/>
    <w:tmpl w:val="B4C4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66234"/>
    <w:multiLevelType w:val="hybridMultilevel"/>
    <w:tmpl w:val="57EED818"/>
    <w:lvl w:ilvl="0" w:tplc="9872E092">
      <w:start w:val="1"/>
      <w:numFmt w:val="bullet"/>
      <w:lvlText w:val=""/>
      <w:lvlJc w:val="left"/>
      <w:pPr>
        <w:tabs>
          <w:tab w:val="num" w:pos="720"/>
        </w:tabs>
        <w:ind w:left="720" w:hanging="360"/>
      </w:pPr>
      <w:rPr>
        <w:rFonts w:ascii="Wingdings" w:hAnsi="Wingdings" w:hint="default"/>
      </w:rPr>
    </w:lvl>
    <w:lvl w:ilvl="1" w:tplc="EFA2B55E" w:tentative="1">
      <w:start w:val="1"/>
      <w:numFmt w:val="bullet"/>
      <w:lvlText w:val=""/>
      <w:lvlJc w:val="left"/>
      <w:pPr>
        <w:tabs>
          <w:tab w:val="num" w:pos="1440"/>
        </w:tabs>
        <w:ind w:left="1440" w:hanging="360"/>
      </w:pPr>
      <w:rPr>
        <w:rFonts w:ascii="Wingdings" w:hAnsi="Wingdings" w:hint="default"/>
      </w:rPr>
    </w:lvl>
    <w:lvl w:ilvl="2" w:tplc="8E2E02B6" w:tentative="1">
      <w:start w:val="1"/>
      <w:numFmt w:val="bullet"/>
      <w:lvlText w:val=""/>
      <w:lvlJc w:val="left"/>
      <w:pPr>
        <w:tabs>
          <w:tab w:val="num" w:pos="2160"/>
        </w:tabs>
        <w:ind w:left="2160" w:hanging="360"/>
      </w:pPr>
      <w:rPr>
        <w:rFonts w:ascii="Wingdings" w:hAnsi="Wingdings" w:hint="default"/>
      </w:rPr>
    </w:lvl>
    <w:lvl w:ilvl="3" w:tplc="699A9356" w:tentative="1">
      <w:start w:val="1"/>
      <w:numFmt w:val="bullet"/>
      <w:lvlText w:val=""/>
      <w:lvlJc w:val="left"/>
      <w:pPr>
        <w:tabs>
          <w:tab w:val="num" w:pos="2880"/>
        </w:tabs>
        <w:ind w:left="2880" w:hanging="360"/>
      </w:pPr>
      <w:rPr>
        <w:rFonts w:ascii="Wingdings" w:hAnsi="Wingdings" w:hint="default"/>
      </w:rPr>
    </w:lvl>
    <w:lvl w:ilvl="4" w:tplc="B4247B66" w:tentative="1">
      <w:start w:val="1"/>
      <w:numFmt w:val="bullet"/>
      <w:lvlText w:val=""/>
      <w:lvlJc w:val="left"/>
      <w:pPr>
        <w:tabs>
          <w:tab w:val="num" w:pos="3600"/>
        </w:tabs>
        <w:ind w:left="3600" w:hanging="360"/>
      </w:pPr>
      <w:rPr>
        <w:rFonts w:ascii="Wingdings" w:hAnsi="Wingdings" w:hint="default"/>
      </w:rPr>
    </w:lvl>
    <w:lvl w:ilvl="5" w:tplc="908483BA" w:tentative="1">
      <w:start w:val="1"/>
      <w:numFmt w:val="bullet"/>
      <w:lvlText w:val=""/>
      <w:lvlJc w:val="left"/>
      <w:pPr>
        <w:tabs>
          <w:tab w:val="num" w:pos="4320"/>
        </w:tabs>
        <w:ind w:left="4320" w:hanging="360"/>
      </w:pPr>
      <w:rPr>
        <w:rFonts w:ascii="Wingdings" w:hAnsi="Wingdings" w:hint="default"/>
      </w:rPr>
    </w:lvl>
    <w:lvl w:ilvl="6" w:tplc="EFBE1336" w:tentative="1">
      <w:start w:val="1"/>
      <w:numFmt w:val="bullet"/>
      <w:lvlText w:val=""/>
      <w:lvlJc w:val="left"/>
      <w:pPr>
        <w:tabs>
          <w:tab w:val="num" w:pos="5040"/>
        </w:tabs>
        <w:ind w:left="5040" w:hanging="360"/>
      </w:pPr>
      <w:rPr>
        <w:rFonts w:ascii="Wingdings" w:hAnsi="Wingdings" w:hint="default"/>
      </w:rPr>
    </w:lvl>
    <w:lvl w:ilvl="7" w:tplc="4278761C" w:tentative="1">
      <w:start w:val="1"/>
      <w:numFmt w:val="bullet"/>
      <w:lvlText w:val=""/>
      <w:lvlJc w:val="left"/>
      <w:pPr>
        <w:tabs>
          <w:tab w:val="num" w:pos="5760"/>
        </w:tabs>
        <w:ind w:left="5760" w:hanging="360"/>
      </w:pPr>
      <w:rPr>
        <w:rFonts w:ascii="Wingdings" w:hAnsi="Wingdings" w:hint="default"/>
      </w:rPr>
    </w:lvl>
    <w:lvl w:ilvl="8" w:tplc="A156E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C6A8B"/>
    <w:multiLevelType w:val="hybridMultilevel"/>
    <w:tmpl w:val="BE207E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1401A"/>
    <w:multiLevelType w:val="hybridMultilevel"/>
    <w:tmpl w:val="E728993A"/>
    <w:lvl w:ilvl="0" w:tplc="D54A1E8C">
      <w:start w:val="1"/>
      <w:numFmt w:val="bullet"/>
      <w:lvlText w:val=""/>
      <w:lvlJc w:val="left"/>
      <w:pPr>
        <w:tabs>
          <w:tab w:val="num" w:pos="720"/>
        </w:tabs>
        <w:ind w:left="720" w:hanging="360"/>
      </w:pPr>
      <w:rPr>
        <w:rFonts w:ascii="Wingdings" w:hAnsi="Wingdings" w:hint="default"/>
      </w:rPr>
    </w:lvl>
    <w:lvl w:ilvl="1" w:tplc="35CEAE6C" w:tentative="1">
      <w:start w:val="1"/>
      <w:numFmt w:val="bullet"/>
      <w:lvlText w:val=""/>
      <w:lvlJc w:val="left"/>
      <w:pPr>
        <w:tabs>
          <w:tab w:val="num" w:pos="1440"/>
        </w:tabs>
        <w:ind w:left="1440" w:hanging="360"/>
      </w:pPr>
      <w:rPr>
        <w:rFonts w:ascii="Wingdings" w:hAnsi="Wingdings" w:hint="default"/>
      </w:rPr>
    </w:lvl>
    <w:lvl w:ilvl="2" w:tplc="DFD22A28" w:tentative="1">
      <w:start w:val="1"/>
      <w:numFmt w:val="bullet"/>
      <w:lvlText w:val=""/>
      <w:lvlJc w:val="left"/>
      <w:pPr>
        <w:tabs>
          <w:tab w:val="num" w:pos="2160"/>
        </w:tabs>
        <w:ind w:left="2160" w:hanging="360"/>
      </w:pPr>
      <w:rPr>
        <w:rFonts w:ascii="Wingdings" w:hAnsi="Wingdings" w:hint="default"/>
      </w:rPr>
    </w:lvl>
    <w:lvl w:ilvl="3" w:tplc="C8CE1948" w:tentative="1">
      <w:start w:val="1"/>
      <w:numFmt w:val="bullet"/>
      <w:lvlText w:val=""/>
      <w:lvlJc w:val="left"/>
      <w:pPr>
        <w:tabs>
          <w:tab w:val="num" w:pos="2880"/>
        </w:tabs>
        <w:ind w:left="2880" w:hanging="360"/>
      </w:pPr>
      <w:rPr>
        <w:rFonts w:ascii="Wingdings" w:hAnsi="Wingdings" w:hint="default"/>
      </w:rPr>
    </w:lvl>
    <w:lvl w:ilvl="4" w:tplc="3CE6CC9C" w:tentative="1">
      <w:start w:val="1"/>
      <w:numFmt w:val="bullet"/>
      <w:lvlText w:val=""/>
      <w:lvlJc w:val="left"/>
      <w:pPr>
        <w:tabs>
          <w:tab w:val="num" w:pos="3600"/>
        </w:tabs>
        <w:ind w:left="3600" w:hanging="360"/>
      </w:pPr>
      <w:rPr>
        <w:rFonts w:ascii="Wingdings" w:hAnsi="Wingdings" w:hint="default"/>
      </w:rPr>
    </w:lvl>
    <w:lvl w:ilvl="5" w:tplc="3C98DDF8" w:tentative="1">
      <w:start w:val="1"/>
      <w:numFmt w:val="bullet"/>
      <w:lvlText w:val=""/>
      <w:lvlJc w:val="left"/>
      <w:pPr>
        <w:tabs>
          <w:tab w:val="num" w:pos="4320"/>
        </w:tabs>
        <w:ind w:left="4320" w:hanging="360"/>
      </w:pPr>
      <w:rPr>
        <w:rFonts w:ascii="Wingdings" w:hAnsi="Wingdings" w:hint="default"/>
      </w:rPr>
    </w:lvl>
    <w:lvl w:ilvl="6" w:tplc="11E853A0" w:tentative="1">
      <w:start w:val="1"/>
      <w:numFmt w:val="bullet"/>
      <w:lvlText w:val=""/>
      <w:lvlJc w:val="left"/>
      <w:pPr>
        <w:tabs>
          <w:tab w:val="num" w:pos="5040"/>
        </w:tabs>
        <w:ind w:left="5040" w:hanging="360"/>
      </w:pPr>
      <w:rPr>
        <w:rFonts w:ascii="Wingdings" w:hAnsi="Wingdings" w:hint="default"/>
      </w:rPr>
    </w:lvl>
    <w:lvl w:ilvl="7" w:tplc="72468C38" w:tentative="1">
      <w:start w:val="1"/>
      <w:numFmt w:val="bullet"/>
      <w:lvlText w:val=""/>
      <w:lvlJc w:val="left"/>
      <w:pPr>
        <w:tabs>
          <w:tab w:val="num" w:pos="5760"/>
        </w:tabs>
        <w:ind w:left="5760" w:hanging="360"/>
      </w:pPr>
      <w:rPr>
        <w:rFonts w:ascii="Wingdings" w:hAnsi="Wingdings" w:hint="default"/>
      </w:rPr>
    </w:lvl>
    <w:lvl w:ilvl="8" w:tplc="CAFCC0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4337B"/>
    <w:multiLevelType w:val="hybridMultilevel"/>
    <w:tmpl w:val="17F44A7C"/>
    <w:lvl w:ilvl="0" w:tplc="8EB6850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A23C6"/>
    <w:multiLevelType w:val="hybridMultilevel"/>
    <w:tmpl w:val="247AA4E6"/>
    <w:lvl w:ilvl="0" w:tplc="AFC6C42E">
      <w:start w:val="1"/>
      <w:numFmt w:val="bullet"/>
      <w:lvlText w:val=""/>
      <w:lvlJc w:val="left"/>
      <w:pPr>
        <w:tabs>
          <w:tab w:val="num" w:pos="720"/>
        </w:tabs>
        <w:ind w:left="720" w:hanging="360"/>
      </w:pPr>
      <w:rPr>
        <w:rFonts w:ascii="Wingdings" w:hAnsi="Wingdings" w:hint="default"/>
      </w:rPr>
    </w:lvl>
    <w:lvl w:ilvl="1" w:tplc="9606134A">
      <w:numFmt w:val="bullet"/>
      <w:lvlText w:val=""/>
      <w:lvlJc w:val="left"/>
      <w:pPr>
        <w:tabs>
          <w:tab w:val="num" w:pos="1440"/>
        </w:tabs>
        <w:ind w:left="1440" w:hanging="360"/>
      </w:pPr>
      <w:rPr>
        <w:rFonts w:ascii="Wingdings" w:hAnsi="Wingdings" w:hint="default"/>
      </w:rPr>
    </w:lvl>
    <w:lvl w:ilvl="2" w:tplc="42D2DF0E" w:tentative="1">
      <w:start w:val="1"/>
      <w:numFmt w:val="bullet"/>
      <w:lvlText w:val=""/>
      <w:lvlJc w:val="left"/>
      <w:pPr>
        <w:tabs>
          <w:tab w:val="num" w:pos="2160"/>
        </w:tabs>
        <w:ind w:left="2160" w:hanging="360"/>
      </w:pPr>
      <w:rPr>
        <w:rFonts w:ascii="Wingdings" w:hAnsi="Wingdings" w:hint="default"/>
      </w:rPr>
    </w:lvl>
    <w:lvl w:ilvl="3" w:tplc="AFA0042E" w:tentative="1">
      <w:start w:val="1"/>
      <w:numFmt w:val="bullet"/>
      <w:lvlText w:val=""/>
      <w:lvlJc w:val="left"/>
      <w:pPr>
        <w:tabs>
          <w:tab w:val="num" w:pos="2880"/>
        </w:tabs>
        <w:ind w:left="2880" w:hanging="360"/>
      </w:pPr>
      <w:rPr>
        <w:rFonts w:ascii="Wingdings" w:hAnsi="Wingdings" w:hint="default"/>
      </w:rPr>
    </w:lvl>
    <w:lvl w:ilvl="4" w:tplc="B502BCEC" w:tentative="1">
      <w:start w:val="1"/>
      <w:numFmt w:val="bullet"/>
      <w:lvlText w:val=""/>
      <w:lvlJc w:val="left"/>
      <w:pPr>
        <w:tabs>
          <w:tab w:val="num" w:pos="3600"/>
        </w:tabs>
        <w:ind w:left="3600" w:hanging="360"/>
      </w:pPr>
      <w:rPr>
        <w:rFonts w:ascii="Wingdings" w:hAnsi="Wingdings" w:hint="default"/>
      </w:rPr>
    </w:lvl>
    <w:lvl w:ilvl="5" w:tplc="22C8C3C6" w:tentative="1">
      <w:start w:val="1"/>
      <w:numFmt w:val="bullet"/>
      <w:lvlText w:val=""/>
      <w:lvlJc w:val="left"/>
      <w:pPr>
        <w:tabs>
          <w:tab w:val="num" w:pos="4320"/>
        </w:tabs>
        <w:ind w:left="4320" w:hanging="360"/>
      </w:pPr>
      <w:rPr>
        <w:rFonts w:ascii="Wingdings" w:hAnsi="Wingdings" w:hint="default"/>
      </w:rPr>
    </w:lvl>
    <w:lvl w:ilvl="6" w:tplc="0452FD84" w:tentative="1">
      <w:start w:val="1"/>
      <w:numFmt w:val="bullet"/>
      <w:lvlText w:val=""/>
      <w:lvlJc w:val="left"/>
      <w:pPr>
        <w:tabs>
          <w:tab w:val="num" w:pos="5040"/>
        </w:tabs>
        <w:ind w:left="5040" w:hanging="360"/>
      </w:pPr>
      <w:rPr>
        <w:rFonts w:ascii="Wingdings" w:hAnsi="Wingdings" w:hint="default"/>
      </w:rPr>
    </w:lvl>
    <w:lvl w:ilvl="7" w:tplc="588C6326" w:tentative="1">
      <w:start w:val="1"/>
      <w:numFmt w:val="bullet"/>
      <w:lvlText w:val=""/>
      <w:lvlJc w:val="left"/>
      <w:pPr>
        <w:tabs>
          <w:tab w:val="num" w:pos="5760"/>
        </w:tabs>
        <w:ind w:left="5760" w:hanging="360"/>
      </w:pPr>
      <w:rPr>
        <w:rFonts w:ascii="Wingdings" w:hAnsi="Wingdings" w:hint="default"/>
      </w:rPr>
    </w:lvl>
    <w:lvl w:ilvl="8" w:tplc="340AE5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EF6D88"/>
    <w:multiLevelType w:val="hybridMultilevel"/>
    <w:tmpl w:val="C6EA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D6AC8"/>
    <w:multiLevelType w:val="multilevel"/>
    <w:tmpl w:val="8DF0A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483EC9"/>
    <w:multiLevelType w:val="hybridMultilevel"/>
    <w:tmpl w:val="A6187774"/>
    <w:lvl w:ilvl="0" w:tplc="1B4216D0">
      <w:start w:val="1"/>
      <w:numFmt w:val="bullet"/>
      <w:lvlText w:val=""/>
      <w:lvlJc w:val="left"/>
      <w:pPr>
        <w:tabs>
          <w:tab w:val="num" w:pos="720"/>
        </w:tabs>
        <w:ind w:left="720" w:hanging="360"/>
      </w:pPr>
      <w:rPr>
        <w:rFonts w:ascii="Wingdings" w:hAnsi="Wingdings" w:hint="default"/>
      </w:rPr>
    </w:lvl>
    <w:lvl w:ilvl="1" w:tplc="7B387AA6">
      <w:numFmt w:val="bullet"/>
      <w:lvlText w:val=""/>
      <w:lvlJc w:val="left"/>
      <w:pPr>
        <w:tabs>
          <w:tab w:val="num" w:pos="1440"/>
        </w:tabs>
        <w:ind w:left="1440" w:hanging="360"/>
      </w:pPr>
      <w:rPr>
        <w:rFonts w:ascii="Wingdings" w:hAnsi="Wingdings" w:hint="default"/>
      </w:rPr>
    </w:lvl>
    <w:lvl w:ilvl="2" w:tplc="9BD60ADE" w:tentative="1">
      <w:start w:val="1"/>
      <w:numFmt w:val="bullet"/>
      <w:lvlText w:val=""/>
      <w:lvlJc w:val="left"/>
      <w:pPr>
        <w:tabs>
          <w:tab w:val="num" w:pos="2160"/>
        </w:tabs>
        <w:ind w:left="2160" w:hanging="360"/>
      </w:pPr>
      <w:rPr>
        <w:rFonts w:ascii="Wingdings" w:hAnsi="Wingdings" w:hint="default"/>
      </w:rPr>
    </w:lvl>
    <w:lvl w:ilvl="3" w:tplc="31E6A172" w:tentative="1">
      <w:start w:val="1"/>
      <w:numFmt w:val="bullet"/>
      <w:lvlText w:val=""/>
      <w:lvlJc w:val="left"/>
      <w:pPr>
        <w:tabs>
          <w:tab w:val="num" w:pos="2880"/>
        </w:tabs>
        <w:ind w:left="2880" w:hanging="360"/>
      </w:pPr>
      <w:rPr>
        <w:rFonts w:ascii="Wingdings" w:hAnsi="Wingdings" w:hint="default"/>
      </w:rPr>
    </w:lvl>
    <w:lvl w:ilvl="4" w:tplc="FFD08552" w:tentative="1">
      <w:start w:val="1"/>
      <w:numFmt w:val="bullet"/>
      <w:lvlText w:val=""/>
      <w:lvlJc w:val="left"/>
      <w:pPr>
        <w:tabs>
          <w:tab w:val="num" w:pos="3600"/>
        </w:tabs>
        <w:ind w:left="3600" w:hanging="360"/>
      </w:pPr>
      <w:rPr>
        <w:rFonts w:ascii="Wingdings" w:hAnsi="Wingdings" w:hint="default"/>
      </w:rPr>
    </w:lvl>
    <w:lvl w:ilvl="5" w:tplc="271A7534" w:tentative="1">
      <w:start w:val="1"/>
      <w:numFmt w:val="bullet"/>
      <w:lvlText w:val=""/>
      <w:lvlJc w:val="left"/>
      <w:pPr>
        <w:tabs>
          <w:tab w:val="num" w:pos="4320"/>
        </w:tabs>
        <w:ind w:left="4320" w:hanging="360"/>
      </w:pPr>
      <w:rPr>
        <w:rFonts w:ascii="Wingdings" w:hAnsi="Wingdings" w:hint="default"/>
      </w:rPr>
    </w:lvl>
    <w:lvl w:ilvl="6" w:tplc="B81203F0" w:tentative="1">
      <w:start w:val="1"/>
      <w:numFmt w:val="bullet"/>
      <w:lvlText w:val=""/>
      <w:lvlJc w:val="left"/>
      <w:pPr>
        <w:tabs>
          <w:tab w:val="num" w:pos="5040"/>
        </w:tabs>
        <w:ind w:left="5040" w:hanging="360"/>
      </w:pPr>
      <w:rPr>
        <w:rFonts w:ascii="Wingdings" w:hAnsi="Wingdings" w:hint="default"/>
      </w:rPr>
    </w:lvl>
    <w:lvl w:ilvl="7" w:tplc="91B8C45E" w:tentative="1">
      <w:start w:val="1"/>
      <w:numFmt w:val="bullet"/>
      <w:lvlText w:val=""/>
      <w:lvlJc w:val="left"/>
      <w:pPr>
        <w:tabs>
          <w:tab w:val="num" w:pos="5760"/>
        </w:tabs>
        <w:ind w:left="5760" w:hanging="360"/>
      </w:pPr>
      <w:rPr>
        <w:rFonts w:ascii="Wingdings" w:hAnsi="Wingdings" w:hint="default"/>
      </w:rPr>
    </w:lvl>
    <w:lvl w:ilvl="8" w:tplc="F404CE4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995959"/>
    <w:multiLevelType w:val="hybridMultilevel"/>
    <w:tmpl w:val="2DFA27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847EC5"/>
    <w:multiLevelType w:val="multilevel"/>
    <w:tmpl w:val="C5E46706"/>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5C32C8"/>
    <w:multiLevelType w:val="hybridMultilevel"/>
    <w:tmpl w:val="4D24F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F1D3A"/>
    <w:multiLevelType w:val="hybridMultilevel"/>
    <w:tmpl w:val="E46ED582"/>
    <w:lvl w:ilvl="0" w:tplc="979E1BF6">
      <w:start w:val="1"/>
      <w:numFmt w:val="bullet"/>
      <w:lvlText w:val=""/>
      <w:lvlJc w:val="left"/>
      <w:pPr>
        <w:tabs>
          <w:tab w:val="num" w:pos="1080"/>
        </w:tabs>
        <w:ind w:left="1080" w:hanging="360"/>
      </w:pPr>
      <w:rPr>
        <w:rFonts w:ascii="Wingdings" w:hAnsi="Wingdings" w:hint="default"/>
      </w:rPr>
    </w:lvl>
    <w:lvl w:ilvl="1" w:tplc="3358406C">
      <w:numFmt w:val="bullet"/>
      <w:lvlText w:val=""/>
      <w:lvlJc w:val="left"/>
      <w:pPr>
        <w:tabs>
          <w:tab w:val="num" w:pos="1800"/>
        </w:tabs>
        <w:ind w:left="1800" w:hanging="360"/>
      </w:pPr>
      <w:rPr>
        <w:rFonts w:ascii="Wingdings" w:hAnsi="Wingdings" w:hint="default"/>
      </w:rPr>
    </w:lvl>
    <w:lvl w:ilvl="2" w:tplc="DDA83846" w:tentative="1">
      <w:start w:val="1"/>
      <w:numFmt w:val="bullet"/>
      <w:lvlText w:val=""/>
      <w:lvlJc w:val="left"/>
      <w:pPr>
        <w:tabs>
          <w:tab w:val="num" w:pos="2520"/>
        </w:tabs>
        <w:ind w:left="2520" w:hanging="360"/>
      </w:pPr>
      <w:rPr>
        <w:rFonts w:ascii="Wingdings" w:hAnsi="Wingdings" w:hint="default"/>
      </w:rPr>
    </w:lvl>
    <w:lvl w:ilvl="3" w:tplc="5904650E" w:tentative="1">
      <w:start w:val="1"/>
      <w:numFmt w:val="bullet"/>
      <w:lvlText w:val=""/>
      <w:lvlJc w:val="left"/>
      <w:pPr>
        <w:tabs>
          <w:tab w:val="num" w:pos="3240"/>
        </w:tabs>
        <w:ind w:left="3240" w:hanging="360"/>
      </w:pPr>
      <w:rPr>
        <w:rFonts w:ascii="Wingdings" w:hAnsi="Wingdings" w:hint="default"/>
      </w:rPr>
    </w:lvl>
    <w:lvl w:ilvl="4" w:tplc="38FA5C9A" w:tentative="1">
      <w:start w:val="1"/>
      <w:numFmt w:val="bullet"/>
      <w:lvlText w:val=""/>
      <w:lvlJc w:val="left"/>
      <w:pPr>
        <w:tabs>
          <w:tab w:val="num" w:pos="3960"/>
        </w:tabs>
        <w:ind w:left="3960" w:hanging="360"/>
      </w:pPr>
      <w:rPr>
        <w:rFonts w:ascii="Wingdings" w:hAnsi="Wingdings" w:hint="default"/>
      </w:rPr>
    </w:lvl>
    <w:lvl w:ilvl="5" w:tplc="0CC64CB8" w:tentative="1">
      <w:start w:val="1"/>
      <w:numFmt w:val="bullet"/>
      <w:lvlText w:val=""/>
      <w:lvlJc w:val="left"/>
      <w:pPr>
        <w:tabs>
          <w:tab w:val="num" w:pos="4680"/>
        </w:tabs>
        <w:ind w:left="4680" w:hanging="360"/>
      </w:pPr>
      <w:rPr>
        <w:rFonts w:ascii="Wingdings" w:hAnsi="Wingdings" w:hint="default"/>
      </w:rPr>
    </w:lvl>
    <w:lvl w:ilvl="6" w:tplc="8BF244E8" w:tentative="1">
      <w:start w:val="1"/>
      <w:numFmt w:val="bullet"/>
      <w:lvlText w:val=""/>
      <w:lvlJc w:val="left"/>
      <w:pPr>
        <w:tabs>
          <w:tab w:val="num" w:pos="5400"/>
        </w:tabs>
        <w:ind w:left="5400" w:hanging="360"/>
      </w:pPr>
      <w:rPr>
        <w:rFonts w:ascii="Wingdings" w:hAnsi="Wingdings" w:hint="default"/>
      </w:rPr>
    </w:lvl>
    <w:lvl w:ilvl="7" w:tplc="FA18114C" w:tentative="1">
      <w:start w:val="1"/>
      <w:numFmt w:val="bullet"/>
      <w:lvlText w:val=""/>
      <w:lvlJc w:val="left"/>
      <w:pPr>
        <w:tabs>
          <w:tab w:val="num" w:pos="6120"/>
        </w:tabs>
        <w:ind w:left="6120" w:hanging="360"/>
      </w:pPr>
      <w:rPr>
        <w:rFonts w:ascii="Wingdings" w:hAnsi="Wingdings" w:hint="default"/>
      </w:rPr>
    </w:lvl>
    <w:lvl w:ilvl="8" w:tplc="EA264C9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3D12CE"/>
    <w:multiLevelType w:val="hybridMultilevel"/>
    <w:tmpl w:val="3E94232E"/>
    <w:lvl w:ilvl="0" w:tplc="EC00482E">
      <w:start w:val="1"/>
      <w:numFmt w:val="bullet"/>
      <w:lvlText w:val=""/>
      <w:lvlJc w:val="left"/>
      <w:pPr>
        <w:tabs>
          <w:tab w:val="num" w:pos="720"/>
        </w:tabs>
        <w:ind w:left="720" w:hanging="360"/>
      </w:pPr>
      <w:rPr>
        <w:rFonts w:ascii="Wingdings" w:hAnsi="Wingdings" w:hint="default"/>
      </w:rPr>
    </w:lvl>
    <w:lvl w:ilvl="1" w:tplc="7D826910" w:tentative="1">
      <w:start w:val="1"/>
      <w:numFmt w:val="bullet"/>
      <w:lvlText w:val=""/>
      <w:lvlJc w:val="left"/>
      <w:pPr>
        <w:tabs>
          <w:tab w:val="num" w:pos="1440"/>
        </w:tabs>
        <w:ind w:left="1440" w:hanging="360"/>
      </w:pPr>
      <w:rPr>
        <w:rFonts w:ascii="Wingdings" w:hAnsi="Wingdings" w:hint="default"/>
      </w:rPr>
    </w:lvl>
    <w:lvl w:ilvl="2" w:tplc="F5C080AE" w:tentative="1">
      <w:start w:val="1"/>
      <w:numFmt w:val="bullet"/>
      <w:lvlText w:val=""/>
      <w:lvlJc w:val="left"/>
      <w:pPr>
        <w:tabs>
          <w:tab w:val="num" w:pos="2160"/>
        </w:tabs>
        <w:ind w:left="2160" w:hanging="360"/>
      </w:pPr>
      <w:rPr>
        <w:rFonts w:ascii="Wingdings" w:hAnsi="Wingdings" w:hint="default"/>
      </w:rPr>
    </w:lvl>
    <w:lvl w:ilvl="3" w:tplc="0228161E" w:tentative="1">
      <w:start w:val="1"/>
      <w:numFmt w:val="bullet"/>
      <w:lvlText w:val=""/>
      <w:lvlJc w:val="left"/>
      <w:pPr>
        <w:tabs>
          <w:tab w:val="num" w:pos="2880"/>
        </w:tabs>
        <w:ind w:left="2880" w:hanging="360"/>
      </w:pPr>
      <w:rPr>
        <w:rFonts w:ascii="Wingdings" w:hAnsi="Wingdings" w:hint="default"/>
      </w:rPr>
    </w:lvl>
    <w:lvl w:ilvl="4" w:tplc="F6B62990" w:tentative="1">
      <w:start w:val="1"/>
      <w:numFmt w:val="bullet"/>
      <w:lvlText w:val=""/>
      <w:lvlJc w:val="left"/>
      <w:pPr>
        <w:tabs>
          <w:tab w:val="num" w:pos="3600"/>
        </w:tabs>
        <w:ind w:left="3600" w:hanging="360"/>
      </w:pPr>
      <w:rPr>
        <w:rFonts w:ascii="Wingdings" w:hAnsi="Wingdings" w:hint="default"/>
      </w:rPr>
    </w:lvl>
    <w:lvl w:ilvl="5" w:tplc="F61AC666" w:tentative="1">
      <w:start w:val="1"/>
      <w:numFmt w:val="bullet"/>
      <w:lvlText w:val=""/>
      <w:lvlJc w:val="left"/>
      <w:pPr>
        <w:tabs>
          <w:tab w:val="num" w:pos="4320"/>
        </w:tabs>
        <w:ind w:left="4320" w:hanging="360"/>
      </w:pPr>
      <w:rPr>
        <w:rFonts w:ascii="Wingdings" w:hAnsi="Wingdings" w:hint="default"/>
      </w:rPr>
    </w:lvl>
    <w:lvl w:ilvl="6" w:tplc="E63C2D34" w:tentative="1">
      <w:start w:val="1"/>
      <w:numFmt w:val="bullet"/>
      <w:lvlText w:val=""/>
      <w:lvlJc w:val="left"/>
      <w:pPr>
        <w:tabs>
          <w:tab w:val="num" w:pos="5040"/>
        </w:tabs>
        <w:ind w:left="5040" w:hanging="360"/>
      </w:pPr>
      <w:rPr>
        <w:rFonts w:ascii="Wingdings" w:hAnsi="Wingdings" w:hint="default"/>
      </w:rPr>
    </w:lvl>
    <w:lvl w:ilvl="7" w:tplc="917E33AA" w:tentative="1">
      <w:start w:val="1"/>
      <w:numFmt w:val="bullet"/>
      <w:lvlText w:val=""/>
      <w:lvlJc w:val="left"/>
      <w:pPr>
        <w:tabs>
          <w:tab w:val="num" w:pos="5760"/>
        </w:tabs>
        <w:ind w:left="5760" w:hanging="360"/>
      </w:pPr>
      <w:rPr>
        <w:rFonts w:ascii="Wingdings" w:hAnsi="Wingdings" w:hint="default"/>
      </w:rPr>
    </w:lvl>
    <w:lvl w:ilvl="8" w:tplc="8F10FB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712E79"/>
    <w:multiLevelType w:val="hybridMultilevel"/>
    <w:tmpl w:val="0C0ED8DE"/>
    <w:lvl w:ilvl="0" w:tplc="5978DF7C">
      <w:start w:val="1"/>
      <w:numFmt w:val="bullet"/>
      <w:lvlText w:val=""/>
      <w:lvlJc w:val="left"/>
      <w:pPr>
        <w:tabs>
          <w:tab w:val="num" w:pos="720"/>
        </w:tabs>
        <w:ind w:left="720" w:hanging="360"/>
      </w:pPr>
      <w:rPr>
        <w:rFonts w:ascii="Wingdings" w:hAnsi="Wingdings" w:hint="default"/>
      </w:rPr>
    </w:lvl>
    <w:lvl w:ilvl="1" w:tplc="4934A548">
      <w:start w:val="1"/>
      <w:numFmt w:val="bullet"/>
      <w:lvlText w:val=""/>
      <w:lvlJc w:val="left"/>
      <w:pPr>
        <w:tabs>
          <w:tab w:val="num" w:pos="1440"/>
        </w:tabs>
        <w:ind w:left="1440" w:hanging="360"/>
      </w:pPr>
      <w:rPr>
        <w:rFonts w:ascii="Wingdings" w:hAnsi="Wingdings" w:hint="default"/>
      </w:rPr>
    </w:lvl>
    <w:lvl w:ilvl="2" w:tplc="34F282C0" w:tentative="1">
      <w:start w:val="1"/>
      <w:numFmt w:val="bullet"/>
      <w:lvlText w:val=""/>
      <w:lvlJc w:val="left"/>
      <w:pPr>
        <w:tabs>
          <w:tab w:val="num" w:pos="2160"/>
        </w:tabs>
        <w:ind w:left="2160" w:hanging="360"/>
      </w:pPr>
      <w:rPr>
        <w:rFonts w:ascii="Wingdings" w:hAnsi="Wingdings" w:hint="default"/>
      </w:rPr>
    </w:lvl>
    <w:lvl w:ilvl="3" w:tplc="A054533A" w:tentative="1">
      <w:start w:val="1"/>
      <w:numFmt w:val="bullet"/>
      <w:lvlText w:val=""/>
      <w:lvlJc w:val="left"/>
      <w:pPr>
        <w:tabs>
          <w:tab w:val="num" w:pos="2880"/>
        </w:tabs>
        <w:ind w:left="2880" w:hanging="360"/>
      </w:pPr>
      <w:rPr>
        <w:rFonts w:ascii="Wingdings" w:hAnsi="Wingdings" w:hint="default"/>
      </w:rPr>
    </w:lvl>
    <w:lvl w:ilvl="4" w:tplc="61BE39A2" w:tentative="1">
      <w:start w:val="1"/>
      <w:numFmt w:val="bullet"/>
      <w:lvlText w:val=""/>
      <w:lvlJc w:val="left"/>
      <w:pPr>
        <w:tabs>
          <w:tab w:val="num" w:pos="3600"/>
        </w:tabs>
        <w:ind w:left="3600" w:hanging="360"/>
      </w:pPr>
      <w:rPr>
        <w:rFonts w:ascii="Wingdings" w:hAnsi="Wingdings" w:hint="default"/>
      </w:rPr>
    </w:lvl>
    <w:lvl w:ilvl="5" w:tplc="80608BFA" w:tentative="1">
      <w:start w:val="1"/>
      <w:numFmt w:val="bullet"/>
      <w:lvlText w:val=""/>
      <w:lvlJc w:val="left"/>
      <w:pPr>
        <w:tabs>
          <w:tab w:val="num" w:pos="4320"/>
        </w:tabs>
        <w:ind w:left="4320" w:hanging="360"/>
      </w:pPr>
      <w:rPr>
        <w:rFonts w:ascii="Wingdings" w:hAnsi="Wingdings" w:hint="default"/>
      </w:rPr>
    </w:lvl>
    <w:lvl w:ilvl="6" w:tplc="943E73CE" w:tentative="1">
      <w:start w:val="1"/>
      <w:numFmt w:val="bullet"/>
      <w:lvlText w:val=""/>
      <w:lvlJc w:val="left"/>
      <w:pPr>
        <w:tabs>
          <w:tab w:val="num" w:pos="5040"/>
        </w:tabs>
        <w:ind w:left="5040" w:hanging="360"/>
      </w:pPr>
      <w:rPr>
        <w:rFonts w:ascii="Wingdings" w:hAnsi="Wingdings" w:hint="default"/>
      </w:rPr>
    </w:lvl>
    <w:lvl w:ilvl="7" w:tplc="25AA40F8" w:tentative="1">
      <w:start w:val="1"/>
      <w:numFmt w:val="bullet"/>
      <w:lvlText w:val=""/>
      <w:lvlJc w:val="left"/>
      <w:pPr>
        <w:tabs>
          <w:tab w:val="num" w:pos="5760"/>
        </w:tabs>
        <w:ind w:left="5760" w:hanging="360"/>
      </w:pPr>
      <w:rPr>
        <w:rFonts w:ascii="Wingdings" w:hAnsi="Wingdings" w:hint="default"/>
      </w:rPr>
    </w:lvl>
    <w:lvl w:ilvl="8" w:tplc="F0906AB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2976BF"/>
    <w:multiLevelType w:val="hybridMultilevel"/>
    <w:tmpl w:val="A3161BF8"/>
    <w:lvl w:ilvl="0" w:tplc="7728ACCC">
      <w:start w:val="1"/>
      <w:numFmt w:val="bullet"/>
      <w:lvlText w:val=""/>
      <w:lvlJc w:val="left"/>
      <w:pPr>
        <w:tabs>
          <w:tab w:val="num" w:pos="720"/>
        </w:tabs>
        <w:ind w:left="720" w:hanging="360"/>
      </w:pPr>
      <w:rPr>
        <w:rFonts w:ascii="Wingdings" w:hAnsi="Wingdings" w:hint="default"/>
      </w:rPr>
    </w:lvl>
    <w:lvl w:ilvl="1" w:tplc="7B5E5F56">
      <w:numFmt w:val="bullet"/>
      <w:lvlText w:val=""/>
      <w:lvlJc w:val="left"/>
      <w:pPr>
        <w:tabs>
          <w:tab w:val="num" w:pos="1440"/>
        </w:tabs>
        <w:ind w:left="1440" w:hanging="360"/>
      </w:pPr>
      <w:rPr>
        <w:rFonts w:ascii="Wingdings" w:hAnsi="Wingdings" w:hint="default"/>
      </w:rPr>
    </w:lvl>
    <w:lvl w:ilvl="2" w:tplc="F91E8DB6" w:tentative="1">
      <w:start w:val="1"/>
      <w:numFmt w:val="bullet"/>
      <w:lvlText w:val=""/>
      <w:lvlJc w:val="left"/>
      <w:pPr>
        <w:tabs>
          <w:tab w:val="num" w:pos="2160"/>
        </w:tabs>
        <w:ind w:left="2160" w:hanging="360"/>
      </w:pPr>
      <w:rPr>
        <w:rFonts w:ascii="Wingdings" w:hAnsi="Wingdings" w:hint="default"/>
      </w:rPr>
    </w:lvl>
    <w:lvl w:ilvl="3" w:tplc="18FA9DC0" w:tentative="1">
      <w:start w:val="1"/>
      <w:numFmt w:val="bullet"/>
      <w:lvlText w:val=""/>
      <w:lvlJc w:val="left"/>
      <w:pPr>
        <w:tabs>
          <w:tab w:val="num" w:pos="2880"/>
        </w:tabs>
        <w:ind w:left="2880" w:hanging="360"/>
      </w:pPr>
      <w:rPr>
        <w:rFonts w:ascii="Wingdings" w:hAnsi="Wingdings" w:hint="default"/>
      </w:rPr>
    </w:lvl>
    <w:lvl w:ilvl="4" w:tplc="4614D3BC" w:tentative="1">
      <w:start w:val="1"/>
      <w:numFmt w:val="bullet"/>
      <w:lvlText w:val=""/>
      <w:lvlJc w:val="left"/>
      <w:pPr>
        <w:tabs>
          <w:tab w:val="num" w:pos="3600"/>
        </w:tabs>
        <w:ind w:left="3600" w:hanging="360"/>
      </w:pPr>
      <w:rPr>
        <w:rFonts w:ascii="Wingdings" w:hAnsi="Wingdings" w:hint="default"/>
      </w:rPr>
    </w:lvl>
    <w:lvl w:ilvl="5" w:tplc="8B0842E4" w:tentative="1">
      <w:start w:val="1"/>
      <w:numFmt w:val="bullet"/>
      <w:lvlText w:val=""/>
      <w:lvlJc w:val="left"/>
      <w:pPr>
        <w:tabs>
          <w:tab w:val="num" w:pos="4320"/>
        </w:tabs>
        <w:ind w:left="4320" w:hanging="360"/>
      </w:pPr>
      <w:rPr>
        <w:rFonts w:ascii="Wingdings" w:hAnsi="Wingdings" w:hint="default"/>
      </w:rPr>
    </w:lvl>
    <w:lvl w:ilvl="6" w:tplc="77EE81BC" w:tentative="1">
      <w:start w:val="1"/>
      <w:numFmt w:val="bullet"/>
      <w:lvlText w:val=""/>
      <w:lvlJc w:val="left"/>
      <w:pPr>
        <w:tabs>
          <w:tab w:val="num" w:pos="5040"/>
        </w:tabs>
        <w:ind w:left="5040" w:hanging="360"/>
      </w:pPr>
      <w:rPr>
        <w:rFonts w:ascii="Wingdings" w:hAnsi="Wingdings" w:hint="default"/>
      </w:rPr>
    </w:lvl>
    <w:lvl w:ilvl="7" w:tplc="AC500CD6" w:tentative="1">
      <w:start w:val="1"/>
      <w:numFmt w:val="bullet"/>
      <w:lvlText w:val=""/>
      <w:lvlJc w:val="left"/>
      <w:pPr>
        <w:tabs>
          <w:tab w:val="num" w:pos="5760"/>
        </w:tabs>
        <w:ind w:left="5760" w:hanging="360"/>
      </w:pPr>
      <w:rPr>
        <w:rFonts w:ascii="Wingdings" w:hAnsi="Wingdings" w:hint="default"/>
      </w:rPr>
    </w:lvl>
    <w:lvl w:ilvl="8" w:tplc="AFBAF83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FC13C0"/>
    <w:multiLevelType w:val="hybridMultilevel"/>
    <w:tmpl w:val="A07AFDD4"/>
    <w:lvl w:ilvl="0" w:tplc="D54A1E8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47C90"/>
    <w:multiLevelType w:val="hybridMultilevel"/>
    <w:tmpl w:val="F5E052EA"/>
    <w:lvl w:ilvl="0" w:tplc="74D230FC">
      <w:start w:val="1"/>
      <w:numFmt w:val="bullet"/>
      <w:lvlText w:val=""/>
      <w:lvlJc w:val="left"/>
      <w:pPr>
        <w:tabs>
          <w:tab w:val="num" w:pos="720"/>
        </w:tabs>
        <w:ind w:left="720" w:hanging="360"/>
      </w:pPr>
      <w:rPr>
        <w:rFonts w:ascii="Wingdings" w:hAnsi="Wingdings" w:hint="default"/>
      </w:rPr>
    </w:lvl>
    <w:lvl w:ilvl="1" w:tplc="9830DFF2" w:tentative="1">
      <w:start w:val="1"/>
      <w:numFmt w:val="bullet"/>
      <w:lvlText w:val=""/>
      <w:lvlJc w:val="left"/>
      <w:pPr>
        <w:tabs>
          <w:tab w:val="num" w:pos="1440"/>
        </w:tabs>
        <w:ind w:left="1440" w:hanging="360"/>
      </w:pPr>
      <w:rPr>
        <w:rFonts w:ascii="Wingdings" w:hAnsi="Wingdings" w:hint="default"/>
      </w:rPr>
    </w:lvl>
    <w:lvl w:ilvl="2" w:tplc="D5FEEAF2" w:tentative="1">
      <w:start w:val="1"/>
      <w:numFmt w:val="bullet"/>
      <w:lvlText w:val=""/>
      <w:lvlJc w:val="left"/>
      <w:pPr>
        <w:tabs>
          <w:tab w:val="num" w:pos="2160"/>
        </w:tabs>
        <w:ind w:left="2160" w:hanging="360"/>
      </w:pPr>
      <w:rPr>
        <w:rFonts w:ascii="Wingdings" w:hAnsi="Wingdings" w:hint="default"/>
      </w:rPr>
    </w:lvl>
    <w:lvl w:ilvl="3" w:tplc="DA8E177A" w:tentative="1">
      <w:start w:val="1"/>
      <w:numFmt w:val="bullet"/>
      <w:lvlText w:val=""/>
      <w:lvlJc w:val="left"/>
      <w:pPr>
        <w:tabs>
          <w:tab w:val="num" w:pos="2880"/>
        </w:tabs>
        <w:ind w:left="2880" w:hanging="360"/>
      </w:pPr>
      <w:rPr>
        <w:rFonts w:ascii="Wingdings" w:hAnsi="Wingdings" w:hint="default"/>
      </w:rPr>
    </w:lvl>
    <w:lvl w:ilvl="4" w:tplc="007875BC" w:tentative="1">
      <w:start w:val="1"/>
      <w:numFmt w:val="bullet"/>
      <w:lvlText w:val=""/>
      <w:lvlJc w:val="left"/>
      <w:pPr>
        <w:tabs>
          <w:tab w:val="num" w:pos="3600"/>
        </w:tabs>
        <w:ind w:left="3600" w:hanging="360"/>
      </w:pPr>
      <w:rPr>
        <w:rFonts w:ascii="Wingdings" w:hAnsi="Wingdings" w:hint="default"/>
      </w:rPr>
    </w:lvl>
    <w:lvl w:ilvl="5" w:tplc="348AD90E" w:tentative="1">
      <w:start w:val="1"/>
      <w:numFmt w:val="bullet"/>
      <w:lvlText w:val=""/>
      <w:lvlJc w:val="left"/>
      <w:pPr>
        <w:tabs>
          <w:tab w:val="num" w:pos="4320"/>
        </w:tabs>
        <w:ind w:left="4320" w:hanging="360"/>
      </w:pPr>
      <w:rPr>
        <w:rFonts w:ascii="Wingdings" w:hAnsi="Wingdings" w:hint="default"/>
      </w:rPr>
    </w:lvl>
    <w:lvl w:ilvl="6" w:tplc="8C00654E" w:tentative="1">
      <w:start w:val="1"/>
      <w:numFmt w:val="bullet"/>
      <w:lvlText w:val=""/>
      <w:lvlJc w:val="left"/>
      <w:pPr>
        <w:tabs>
          <w:tab w:val="num" w:pos="5040"/>
        </w:tabs>
        <w:ind w:left="5040" w:hanging="360"/>
      </w:pPr>
      <w:rPr>
        <w:rFonts w:ascii="Wingdings" w:hAnsi="Wingdings" w:hint="default"/>
      </w:rPr>
    </w:lvl>
    <w:lvl w:ilvl="7" w:tplc="CE563E30" w:tentative="1">
      <w:start w:val="1"/>
      <w:numFmt w:val="bullet"/>
      <w:lvlText w:val=""/>
      <w:lvlJc w:val="left"/>
      <w:pPr>
        <w:tabs>
          <w:tab w:val="num" w:pos="5760"/>
        </w:tabs>
        <w:ind w:left="5760" w:hanging="360"/>
      </w:pPr>
      <w:rPr>
        <w:rFonts w:ascii="Wingdings" w:hAnsi="Wingdings" w:hint="default"/>
      </w:rPr>
    </w:lvl>
    <w:lvl w:ilvl="8" w:tplc="0BDA01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B54F6"/>
    <w:multiLevelType w:val="hybridMultilevel"/>
    <w:tmpl w:val="355A3E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C4C27"/>
    <w:multiLevelType w:val="hybridMultilevel"/>
    <w:tmpl w:val="60DC3D08"/>
    <w:lvl w:ilvl="0" w:tplc="CCEE80C8">
      <w:start w:val="1"/>
      <w:numFmt w:val="bullet"/>
      <w:lvlText w:val=""/>
      <w:lvlJc w:val="left"/>
      <w:pPr>
        <w:tabs>
          <w:tab w:val="num" w:pos="720"/>
        </w:tabs>
        <w:ind w:left="720" w:hanging="360"/>
      </w:pPr>
      <w:rPr>
        <w:rFonts w:ascii="Wingdings" w:hAnsi="Wingdings" w:hint="default"/>
      </w:rPr>
    </w:lvl>
    <w:lvl w:ilvl="1" w:tplc="D97872A6" w:tentative="1">
      <w:start w:val="1"/>
      <w:numFmt w:val="bullet"/>
      <w:lvlText w:val=""/>
      <w:lvlJc w:val="left"/>
      <w:pPr>
        <w:tabs>
          <w:tab w:val="num" w:pos="1440"/>
        </w:tabs>
        <w:ind w:left="1440" w:hanging="360"/>
      </w:pPr>
      <w:rPr>
        <w:rFonts w:ascii="Wingdings" w:hAnsi="Wingdings" w:hint="default"/>
      </w:rPr>
    </w:lvl>
    <w:lvl w:ilvl="2" w:tplc="E396B3E0" w:tentative="1">
      <w:start w:val="1"/>
      <w:numFmt w:val="bullet"/>
      <w:lvlText w:val=""/>
      <w:lvlJc w:val="left"/>
      <w:pPr>
        <w:tabs>
          <w:tab w:val="num" w:pos="2160"/>
        </w:tabs>
        <w:ind w:left="2160" w:hanging="360"/>
      </w:pPr>
      <w:rPr>
        <w:rFonts w:ascii="Wingdings" w:hAnsi="Wingdings" w:hint="default"/>
      </w:rPr>
    </w:lvl>
    <w:lvl w:ilvl="3" w:tplc="50A093B4" w:tentative="1">
      <w:start w:val="1"/>
      <w:numFmt w:val="bullet"/>
      <w:lvlText w:val=""/>
      <w:lvlJc w:val="left"/>
      <w:pPr>
        <w:tabs>
          <w:tab w:val="num" w:pos="2880"/>
        </w:tabs>
        <w:ind w:left="2880" w:hanging="360"/>
      </w:pPr>
      <w:rPr>
        <w:rFonts w:ascii="Wingdings" w:hAnsi="Wingdings" w:hint="default"/>
      </w:rPr>
    </w:lvl>
    <w:lvl w:ilvl="4" w:tplc="D9ECB28E" w:tentative="1">
      <w:start w:val="1"/>
      <w:numFmt w:val="bullet"/>
      <w:lvlText w:val=""/>
      <w:lvlJc w:val="left"/>
      <w:pPr>
        <w:tabs>
          <w:tab w:val="num" w:pos="3600"/>
        </w:tabs>
        <w:ind w:left="3600" w:hanging="360"/>
      </w:pPr>
      <w:rPr>
        <w:rFonts w:ascii="Wingdings" w:hAnsi="Wingdings" w:hint="default"/>
      </w:rPr>
    </w:lvl>
    <w:lvl w:ilvl="5" w:tplc="7F0EC140" w:tentative="1">
      <w:start w:val="1"/>
      <w:numFmt w:val="bullet"/>
      <w:lvlText w:val=""/>
      <w:lvlJc w:val="left"/>
      <w:pPr>
        <w:tabs>
          <w:tab w:val="num" w:pos="4320"/>
        </w:tabs>
        <w:ind w:left="4320" w:hanging="360"/>
      </w:pPr>
      <w:rPr>
        <w:rFonts w:ascii="Wingdings" w:hAnsi="Wingdings" w:hint="default"/>
      </w:rPr>
    </w:lvl>
    <w:lvl w:ilvl="6" w:tplc="394439BA" w:tentative="1">
      <w:start w:val="1"/>
      <w:numFmt w:val="bullet"/>
      <w:lvlText w:val=""/>
      <w:lvlJc w:val="left"/>
      <w:pPr>
        <w:tabs>
          <w:tab w:val="num" w:pos="5040"/>
        </w:tabs>
        <w:ind w:left="5040" w:hanging="360"/>
      </w:pPr>
      <w:rPr>
        <w:rFonts w:ascii="Wingdings" w:hAnsi="Wingdings" w:hint="default"/>
      </w:rPr>
    </w:lvl>
    <w:lvl w:ilvl="7" w:tplc="EA3239F4" w:tentative="1">
      <w:start w:val="1"/>
      <w:numFmt w:val="bullet"/>
      <w:lvlText w:val=""/>
      <w:lvlJc w:val="left"/>
      <w:pPr>
        <w:tabs>
          <w:tab w:val="num" w:pos="5760"/>
        </w:tabs>
        <w:ind w:left="5760" w:hanging="360"/>
      </w:pPr>
      <w:rPr>
        <w:rFonts w:ascii="Wingdings" w:hAnsi="Wingdings" w:hint="default"/>
      </w:rPr>
    </w:lvl>
    <w:lvl w:ilvl="8" w:tplc="B5FE580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883469"/>
    <w:multiLevelType w:val="hybridMultilevel"/>
    <w:tmpl w:val="CBE21BDA"/>
    <w:lvl w:ilvl="0" w:tplc="BCB4FC3C">
      <w:start w:val="1"/>
      <w:numFmt w:val="bullet"/>
      <w:lvlText w:val=""/>
      <w:lvlJc w:val="left"/>
      <w:pPr>
        <w:tabs>
          <w:tab w:val="num" w:pos="720"/>
        </w:tabs>
        <w:ind w:left="720" w:hanging="360"/>
      </w:pPr>
      <w:rPr>
        <w:rFonts w:ascii="Wingdings" w:hAnsi="Wingdings" w:hint="default"/>
      </w:rPr>
    </w:lvl>
    <w:lvl w:ilvl="1" w:tplc="26668716">
      <w:numFmt w:val="bullet"/>
      <w:lvlText w:val=""/>
      <w:lvlJc w:val="left"/>
      <w:pPr>
        <w:tabs>
          <w:tab w:val="num" w:pos="1440"/>
        </w:tabs>
        <w:ind w:left="1440" w:hanging="360"/>
      </w:pPr>
      <w:rPr>
        <w:rFonts w:ascii="Wingdings" w:hAnsi="Wingdings" w:hint="default"/>
      </w:rPr>
    </w:lvl>
    <w:lvl w:ilvl="2" w:tplc="0046DB26" w:tentative="1">
      <w:start w:val="1"/>
      <w:numFmt w:val="bullet"/>
      <w:lvlText w:val=""/>
      <w:lvlJc w:val="left"/>
      <w:pPr>
        <w:tabs>
          <w:tab w:val="num" w:pos="2160"/>
        </w:tabs>
        <w:ind w:left="2160" w:hanging="360"/>
      </w:pPr>
      <w:rPr>
        <w:rFonts w:ascii="Wingdings" w:hAnsi="Wingdings" w:hint="default"/>
      </w:rPr>
    </w:lvl>
    <w:lvl w:ilvl="3" w:tplc="FCF86500" w:tentative="1">
      <w:start w:val="1"/>
      <w:numFmt w:val="bullet"/>
      <w:lvlText w:val=""/>
      <w:lvlJc w:val="left"/>
      <w:pPr>
        <w:tabs>
          <w:tab w:val="num" w:pos="2880"/>
        </w:tabs>
        <w:ind w:left="2880" w:hanging="360"/>
      </w:pPr>
      <w:rPr>
        <w:rFonts w:ascii="Wingdings" w:hAnsi="Wingdings" w:hint="default"/>
      </w:rPr>
    </w:lvl>
    <w:lvl w:ilvl="4" w:tplc="3392F0C8" w:tentative="1">
      <w:start w:val="1"/>
      <w:numFmt w:val="bullet"/>
      <w:lvlText w:val=""/>
      <w:lvlJc w:val="left"/>
      <w:pPr>
        <w:tabs>
          <w:tab w:val="num" w:pos="3600"/>
        </w:tabs>
        <w:ind w:left="3600" w:hanging="360"/>
      </w:pPr>
      <w:rPr>
        <w:rFonts w:ascii="Wingdings" w:hAnsi="Wingdings" w:hint="default"/>
      </w:rPr>
    </w:lvl>
    <w:lvl w:ilvl="5" w:tplc="CEE22E40" w:tentative="1">
      <w:start w:val="1"/>
      <w:numFmt w:val="bullet"/>
      <w:lvlText w:val=""/>
      <w:lvlJc w:val="left"/>
      <w:pPr>
        <w:tabs>
          <w:tab w:val="num" w:pos="4320"/>
        </w:tabs>
        <w:ind w:left="4320" w:hanging="360"/>
      </w:pPr>
      <w:rPr>
        <w:rFonts w:ascii="Wingdings" w:hAnsi="Wingdings" w:hint="default"/>
      </w:rPr>
    </w:lvl>
    <w:lvl w:ilvl="6" w:tplc="D78CAFA8" w:tentative="1">
      <w:start w:val="1"/>
      <w:numFmt w:val="bullet"/>
      <w:lvlText w:val=""/>
      <w:lvlJc w:val="left"/>
      <w:pPr>
        <w:tabs>
          <w:tab w:val="num" w:pos="5040"/>
        </w:tabs>
        <w:ind w:left="5040" w:hanging="360"/>
      </w:pPr>
      <w:rPr>
        <w:rFonts w:ascii="Wingdings" w:hAnsi="Wingdings" w:hint="default"/>
      </w:rPr>
    </w:lvl>
    <w:lvl w:ilvl="7" w:tplc="3E86E870" w:tentative="1">
      <w:start w:val="1"/>
      <w:numFmt w:val="bullet"/>
      <w:lvlText w:val=""/>
      <w:lvlJc w:val="left"/>
      <w:pPr>
        <w:tabs>
          <w:tab w:val="num" w:pos="5760"/>
        </w:tabs>
        <w:ind w:left="5760" w:hanging="360"/>
      </w:pPr>
      <w:rPr>
        <w:rFonts w:ascii="Wingdings" w:hAnsi="Wingdings" w:hint="default"/>
      </w:rPr>
    </w:lvl>
    <w:lvl w:ilvl="8" w:tplc="A74C91A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770A"/>
    <w:multiLevelType w:val="hybridMultilevel"/>
    <w:tmpl w:val="2174D3CA"/>
    <w:lvl w:ilvl="0" w:tplc="F6A829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45E769BC"/>
    <w:multiLevelType w:val="hybridMultilevel"/>
    <w:tmpl w:val="2E32B88E"/>
    <w:lvl w:ilvl="0" w:tplc="93BE5A9E">
      <w:start w:val="1"/>
      <w:numFmt w:val="bullet"/>
      <w:lvlText w:val=""/>
      <w:lvlJc w:val="left"/>
      <w:pPr>
        <w:tabs>
          <w:tab w:val="num" w:pos="928"/>
        </w:tabs>
        <w:ind w:left="928" w:hanging="360"/>
      </w:pPr>
      <w:rPr>
        <w:rFonts w:ascii="Wingdings" w:hAnsi="Wingdings" w:hint="default"/>
      </w:rPr>
    </w:lvl>
    <w:lvl w:ilvl="1" w:tplc="BB2E83BA">
      <w:numFmt w:val="bullet"/>
      <w:lvlText w:val=""/>
      <w:lvlJc w:val="left"/>
      <w:pPr>
        <w:tabs>
          <w:tab w:val="num" w:pos="1648"/>
        </w:tabs>
        <w:ind w:left="1648" w:hanging="360"/>
      </w:pPr>
      <w:rPr>
        <w:rFonts w:ascii="Wingdings" w:hAnsi="Wingdings" w:hint="default"/>
      </w:rPr>
    </w:lvl>
    <w:lvl w:ilvl="2" w:tplc="04801A34" w:tentative="1">
      <w:start w:val="1"/>
      <w:numFmt w:val="bullet"/>
      <w:lvlText w:val=""/>
      <w:lvlJc w:val="left"/>
      <w:pPr>
        <w:tabs>
          <w:tab w:val="num" w:pos="2368"/>
        </w:tabs>
        <w:ind w:left="2368" w:hanging="360"/>
      </w:pPr>
      <w:rPr>
        <w:rFonts w:ascii="Wingdings" w:hAnsi="Wingdings" w:hint="default"/>
      </w:rPr>
    </w:lvl>
    <w:lvl w:ilvl="3" w:tplc="BF883A70" w:tentative="1">
      <w:start w:val="1"/>
      <w:numFmt w:val="bullet"/>
      <w:lvlText w:val=""/>
      <w:lvlJc w:val="left"/>
      <w:pPr>
        <w:tabs>
          <w:tab w:val="num" w:pos="3088"/>
        </w:tabs>
        <w:ind w:left="3088" w:hanging="360"/>
      </w:pPr>
      <w:rPr>
        <w:rFonts w:ascii="Wingdings" w:hAnsi="Wingdings" w:hint="default"/>
      </w:rPr>
    </w:lvl>
    <w:lvl w:ilvl="4" w:tplc="58C63EDC" w:tentative="1">
      <w:start w:val="1"/>
      <w:numFmt w:val="bullet"/>
      <w:lvlText w:val=""/>
      <w:lvlJc w:val="left"/>
      <w:pPr>
        <w:tabs>
          <w:tab w:val="num" w:pos="3808"/>
        </w:tabs>
        <w:ind w:left="3808" w:hanging="360"/>
      </w:pPr>
      <w:rPr>
        <w:rFonts w:ascii="Wingdings" w:hAnsi="Wingdings" w:hint="default"/>
      </w:rPr>
    </w:lvl>
    <w:lvl w:ilvl="5" w:tplc="E5CA2338" w:tentative="1">
      <w:start w:val="1"/>
      <w:numFmt w:val="bullet"/>
      <w:lvlText w:val=""/>
      <w:lvlJc w:val="left"/>
      <w:pPr>
        <w:tabs>
          <w:tab w:val="num" w:pos="4528"/>
        </w:tabs>
        <w:ind w:left="4528" w:hanging="360"/>
      </w:pPr>
      <w:rPr>
        <w:rFonts w:ascii="Wingdings" w:hAnsi="Wingdings" w:hint="default"/>
      </w:rPr>
    </w:lvl>
    <w:lvl w:ilvl="6" w:tplc="8930873E" w:tentative="1">
      <w:start w:val="1"/>
      <w:numFmt w:val="bullet"/>
      <w:lvlText w:val=""/>
      <w:lvlJc w:val="left"/>
      <w:pPr>
        <w:tabs>
          <w:tab w:val="num" w:pos="5248"/>
        </w:tabs>
        <w:ind w:left="5248" w:hanging="360"/>
      </w:pPr>
      <w:rPr>
        <w:rFonts w:ascii="Wingdings" w:hAnsi="Wingdings" w:hint="default"/>
      </w:rPr>
    </w:lvl>
    <w:lvl w:ilvl="7" w:tplc="B9546D54" w:tentative="1">
      <w:start w:val="1"/>
      <w:numFmt w:val="bullet"/>
      <w:lvlText w:val=""/>
      <w:lvlJc w:val="left"/>
      <w:pPr>
        <w:tabs>
          <w:tab w:val="num" w:pos="5968"/>
        </w:tabs>
        <w:ind w:left="5968" w:hanging="360"/>
      </w:pPr>
      <w:rPr>
        <w:rFonts w:ascii="Wingdings" w:hAnsi="Wingdings" w:hint="default"/>
      </w:rPr>
    </w:lvl>
    <w:lvl w:ilvl="8" w:tplc="A824FEC4" w:tentative="1">
      <w:start w:val="1"/>
      <w:numFmt w:val="bullet"/>
      <w:lvlText w:val=""/>
      <w:lvlJc w:val="left"/>
      <w:pPr>
        <w:tabs>
          <w:tab w:val="num" w:pos="6688"/>
        </w:tabs>
        <w:ind w:left="6688" w:hanging="360"/>
      </w:pPr>
      <w:rPr>
        <w:rFonts w:ascii="Wingdings" w:hAnsi="Wingdings" w:hint="default"/>
      </w:rPr>
    </w:lvl>
  </w:abstractNum>
  <w:abstractNum w:abstractNumId="24" w15:restartNumberingAfterBreak="0">
    <w:nsid w:val="46102052"/>
    <w:multiLevelType w:val="hybridMultilevel"/>
    <w:tmpl w:val="AA52A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722EB"/>
    <w:multiLevelType w:val="hybridMultilevel"/>
    <w:tmpl w:val="7CD0DE7E"/>
    <w:lvl w:ilvl="0" w:tplc="24D8E98E">
      <w:start w:val="1"/>
      <w:numFmt w:val="bullet"/>
      <w:lvlText w:val=""/>
      <w:lvlJc w:val="left"/>
      <w:pPr>
        <w:tabs>
          <w:tab w:val="num" w:pos="720"/>
        </w:tabs>
        <w:ind w:left="720" w:hanging="360"/>
      </w:pPr>
      <w:rPr>
        <w:rFonts w:ascii="Wingdings" w:hAnsi="Wingdings" w:hint="default"/>
      </w:rPr>
    </w:lvl>
    <w:lvl w:ilvl="1" w:tplc="71EE3A5E">
      <w:start w:val="1"/>
      <w:numFmt w:val="bullet"/>
      <w:lvlText w:val=""/>
      <w:lvlJc w:val="left"/>
      <w:pPr>
        <w:tabs>
          <w:tab w:val="num" w:pos="1440"/>
        </w:tabs>
        <w:ind w:left="1440" w:hanging="360"/>
      </w:pPr>
      <w:rPr>
        <w:rFonts w:ascii="Wingdings" w:hAnsi="Wingdings" w:hint="default"/>
      </w:rPr>
    </w:lvl>
    <w:lvl w:ilvl="2" w:tplc="97067028" w:tentative="1">
      <w:start w:val="1"/>
      <w:numFmt w:val="bullet"/>
      <w:lvlText w:val=""/>
      <w:lvlJc w:val="left"/>
      <w:pPr>
        <w:tabs>
          <w:tab w:val="num" w:pos="2160"/>
        </w:tabs>
        <w:ind w:left="2160" w:hanging="360"/>
      </w:pPr>
      <w:rPr>
        <w:rFonts w:ascii="Wingdings" w:hAnsi="Wingdings" w:hint="default"/>
      </w:rPr>
    </w:lvl>
    <w:lvl w:ilvl="3" w:tplc="4182A864" w:tentative="1">
      <w:start w:val="1"/>
      <w:numFmt w:val="bullet"/>
      <w:lvlText w:val=""/>
      <w:lvlJc w:val="left"/>
      <w:pPr>
        <w:tabs>
          <w:tab w:val="num" w:pos="2880"/>
        </w:tabs>
        <w:ind w:left="2880" w:hanging="360"/>
      </w:pPr>
      <w:rPr>
        <w:rFonts w:ascii="Wingdings" w:hAnsi="Wingdings" w:hint="default"/>
      </w:rPr>
    </w:lvl>
    <w:lvl w:ilvl="4" w:tplc="7A103386" w:tentative="1">
      <w:start w:val="1"/>
      <w:numFmt w:val="bullet"/>
      <w:lvlText w:val=""/>
      <w:lvlJc w:val="left"/>
      <w:pPr>
        <w:tabs>
          <w:tab w:val="num" w:pos="3600"/>
        </w:tabs>
        <w:ind w:left="3600" w:hanging="360"/>
      </w:pPr>
      <w:rPr>
        <w:rFonts w:ascii="Wingdings" w:hAnsi="Wingdings" w:hint="default"/>
      </w:rPr>
    </w:lvl>
    <w:lvl w:ilvl="5" w:tplc="F38A76CE" w:tentative="1">
      <w:start w:val="1"/>
      <w:numFmt w:val="bullet"/>
      <w:lvlText w:val=""/>
      <w:lvlJc w:val="left"/>
      <w:pPr>
        <w:tabs>
          <w:tab w:val="num" w:pos="4320"/>
        </w:tabs>
        <w:ind w:left="4320" w:hanging="360"/>
      </w:pPr>
      <w:rPr>
        <w:rFonts w:ascii="Wingdings" w:hAnsi="Wingdings" w:hint="default"/>
      </w:rPr>
    </w:lvl>
    <w:lvl w:ilvl="6" w:tplc="53C28CEA" w:tentative="1">
      <w:start w:val="1"/>
      <w:numFmt w:val="bullet"/>
      <w:lvlText w:val=""/>
      <w:lvlJc w:val="left"/>
      <w:pPr>
        <w:tabs>
          <w:tab w:val="num" w:pos="5040"/>
        </w:tabs>
        <w:ind w:left="5040" w:hanging="360"/>
      </w:pPr>
      <w:rPr>
        <w:rFonts w:ascii="Wingdings" w:hAnsi="Wingdings" w:hint="default"/>
      </w:rPr>
    </w:lvl>
    <w:lvl w:ilvl="7" w:tplc="5844A61E" w:tentative="1">
      <w:start w:val="1"/>
      <w:numFmt w:val="bullet"/>
      <w:lvlText w:val=""/>
      <w:lvlJc w:val="left"/>
      <w:pPr>
        <w:tabs>
          <w:tab w:val="num" w:pos="5760"/>
        </w:tabs>
        <w:ind w:left="5760" w:hanging="360"/>
      </w:pPr>
      <w:rPr>
        <w:rFonts w:ascii="Wingdings" w:hAnsi="Wingdings" w:hint="default"/>
      </w:rPr>
    </w:lvl>
    <w:lvl w:ilvl="8" w:tplc="5658024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DB7659"/>
    <w:multiLevelType w:val="hybridMultilevel"/>
    <w:tmpl w:val="FE74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51E4E"/>
    <w:multiLevelType w:val="hybridMultilevel"/>
    <w:tmpl w:val="74E26C72"/>
    <w:lvl w:ilvl="0" w:tplc="7B8899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80DFC"/>
    <w:multiLevelType w:val="hybridMultilevel"/>
    <w:tmpl w:val="748A6F70"/>
    <w:lvl w:ilvl="0" w:tplc="535679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C78B1"/>
    <w:multiLevelType w:val="hybridMultilevel"/>
    <w:tmpl w:val="CEB23DD4"/>
    <w:lvl w:ilvl="0" w:tplc="72BE748E">
      <w:start w:val="1"/>
      <w:numFmt w:val="bullet"/>
      <w:lvlText w:val=""/>
      <w:lvlJc w:val="left"/>
      <w:pPr>
        <w:tabs>
          <w:tab w:val="num" w:pos="720"/>
        </w:tabs>
        <w:ind w:left="720" w:hanging="360"/>
      </w:pPr>
      <w:rPr>
        <w:rFonts w:ascii="Wingdings" w:hAnsi="Wingdings" w:hint="default"/>
      </w:rPr>
    </w:lvl>
    <w:lvl w:ilvl="1" w:tplc="02ACD20A">
      <w:numFmt w:val="bullet"/>
      <w:lvlText w:val=""/>
      <w:lvlJc w:val="left"/>
      <w:pPr>
        <w:tabs>
          <w:tab w:val="num" w:pos="1440"/>
        </w:tabs>
        <w:ind w:left="1440" w:hanging="360"/>
      </w:pPr>
      <w:rPr>
        <w:rFonts w:ascii="Wingdings" w:hAnsi="Wingdings" w:hint="default"/>
      </w:rPr>
    </w:lvl>
    <w:lvl w:ilvl="2" w:tplc="68669C5E" w:tentative="1">
      <w:start w:val="1"/>
      <w:numFmt w:val="bullet"/>
      <w:lvlText w:val=""/>
      <w:lvlJc w:val="left"/>
      <w:pPr>
        <w:tabs>
          <w:tab w:val="num" w:pos="2160"/>
        </w:tabs>
        <w:ind w:left="2160" w:hanging="360"/>
      </w:pPr>
      <w:rPr>
        <w:rFonts w:ascii="Wingdings" w:hAnsi="Wingdings" w:hint="default"/>
      </w:rPr>
    </w:lvl>
    <w:lvl w:ilvl="3" w:tplc="54CED08A" w:tentative="1">
      <w:start w:val="1"/>
      <w:numFmt w:val="bullet"/>
      <w:lvlText w:val=""/>
      <w:lvlJc w:val="left"/>
      <w:pPr>
        <w:tabs>
          <w:tab w:val="num" w:pos="2880"/>
        </w:tabs>
        <w:ind w:left="2880" w:hanging="360"/>
      </w:pPr>
      <w:rPr>
        <w:rFonts w:ascii="Wingdings" w:hAnsi="Wingdings" w:hint="default"/>
      </w:rPr>
    </w:lvl>
    <w:lvl w:ilvl="4" w:tplc="D3C81D16" w:tentative="1">
      <w:start w:val="1"/>
      <w:numFmt w:val="bullet"/>
      <w:lvlText w:val=""/>
      <w:lvlJc w:val="left"/>
      <w:pPr>
        <w:tabs>
          <w:tab w:val="num" w:pos="3600"/>
        </w:tabs>
        <w:ind w:left="3600" w:hanging="360"/>
      </w:pPr>
      <w:rPr>
        <w:rFonts w:ascii="Wingdings" w:hAnsi="Wingdings" w:hint="default"/>
      </w:rPr>
    </w:lvl>
    <w:lvl w:ilvl="5" w:tplc="3804457A" w:tentative="1">
      <w:start w:val="1"/>
      <w:numFmt w:val="bullet"/>
      <w:lvlText w:val=""/>
      <w:lvlJc w:val="left"/>
      <w:pPr>
        <w:tabs>
          <w:tab w:val="num" w:pos="4320"/>
        </w:tabs>
        <w:ind w:left="4320" w:hanging="360"/>
      </w:pPr>
      <w:rPr>
        <w:rFonts w:ascii="Wingdings" w:hAnsi="Wingdings" w:hint="default"/>
      </w:rPr>
    </w:lvl>
    <w:lvl w:ilvl="6" w:tplc="C664A202" w:tentative="1">
      <w:start w:val="1"/>
      <w:numFmt w:val="bullet"/>
      <w:lvlText w:val=""/>
      <w:lvlJc w:val="left"/>
      <w:pPr>
        <w:tabs>
          <w:tab w:val="num" w:pos="5040"/>
        </w:tabs>
        <w:ind w:left="5040" w:hanging="360"/>
      </w:pPr>
      <w:rPr>
        <w:rFonts w:ascii="Wingdings" w:hAnsi="Wingdings" w:hint="default"/>
      </w:rPr>
    </w:lvl>
    <w:lvl w:ilvl="7" w:tplc="D72C3F92" w:tentative="1">
      <w:start w:val="1"/>
      <w:numFmt w:val="bullet"/>
      <w:lvlText w:val=""/>
      <w:lvlJc w:val="left"/>
      <w:pPr>
        <w:tabs>
          <w:tab w:val="num" w:pos="5760"/>
        </w:tabs>
        <w:ind w:left="5760" w:hanging="360"/>
      </w:pPr>
      <w:rPr>
        <w:rFonts w:ascii="Wingdings" w:hAnsi="Wingdings" w:hint="default"/>
      </w:rPr>
    </w:lvl>
    <w:lvl w:ilvl="8" w:tplc="1382CA1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D668C5"/>
    <w:multiLevelType w:val="hybridMultilevel"/>
    <w:tmpl w:val="31AE5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277090"/>
    <w:multiLevelType w:val="hybridMultilevel"/>
    <w:tmpl w:val="8F7860D4"/>
    <w:lvl w:ilvl="0" w:tplc="F6A829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571455DB"/>
    <w:multiLevelType w:val="hybridMultilevel"/>
    <w:tmpl w:val="4D8C6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55064"/>
    <w:multiLevelType w:val="hybridMultilevel"/>
    <w:tmpl w:val="A2D2D7A6"/>
    <w:lvl w:ilvl="0" w:tplc="B74A1E90">
      <w:start w:val="1"/>
      <w:numFmt w:val="bullet"/>
      <w:lvlText w:val=""/>
      <w:lvlJc w:val="left"/>
      <w:pPr>
        <w:tabs>
          <w:tab w:val="num" w:pos="360"/>
        </w:tabs>
        <w:ind w:left="360" w:hanging="360"/>
      </w:pPr>
      <w:rPr>
        <w:rFonts w:ascii="Wingdings" w:hAnsi="Wingdings" w:hint="default"/>
      </w:rPr>
    </w:lvl>
    <w:lvl w:ilvl="1" w:tplc="E2EC20A4" w:tentative="1">
      <w:start w:val="1"/>
      <w:numFmt w:val="bullet"/>
      <w:lvlText w:val=""/>
      <w:lvlJc w:val="left"/>
      <w:pPr>
        <w:tabs>
          <w:tab w:val="num" w:pos="1080"/>
        </w:tabs>
        <w:ind w:left="1080" w:hanging="360"/>
      </w:pPr>
      <w:rPr>
        <w:rFonts w:ascii="Wingdings" w:hAnsi="Wingdings" w:hint="default"/>
      </w:rPr>
    </w:lvl>
    <w:lvl w:ilvl="2" w:tplc="975C40E2" w:tentative="1">
      <w:start w:val="1"/>
      <w:numFmt w:val="bullet"/>
      <w:lvlText w:val=""/>
      <w:lvlJc w:val="left"/>
      <w:pPr>
        <w:tabs>
          <w:tab w:val="num" w:pos="1800"/>
        </w:tabs>
        <w:ind w:left="1800" w:hanging="360"/>
      </w:pPr>
      <w:rPr>
        <w:rFonts w:ascii="Wingdings" w:hAnsi="Wingdings" w:hint="default"/>
      </w:rPr>
    </w:lvl>
    <w:lvl w:ilvl="3" w:tplc="AD9E0820" w:tentative="1">
      <w:start w:val="1"/>
      <w:numFmt w:val="bullet"/>
      <w:lvlText w:val=""/>
      <w:lvlJc w:val="left"/>
      <w:pPr>
        <w:tabs>
          <w:tab w:val="num" w:pos="2520"/>
        </w:tabs>
        <w:ind w:left="2520" w:hanging="360"/>
      </w:pPr>
      <w:rPr>
        <w:rFonts w:ascii="Wingdings" w:hAnsi="Wingdings" w:hint="default"/>
      </w:rPr>
    </w:lvl>
    <w:lvl w:ilvl="4" w:tplc="080C0AC4" w:tentative="1">
      <w:start w:val="1"/>
      <w:numFmt w:val="bullet"/>
      <w:lvlText w:val=""/>
      <w:lvlJc w:val="left"/>
      <w:pPr>
        <w:tabs>
          <w:tab w:val="num" w:pos="3240"/>
        </w:tabs>
        <w:ind w:left="3240" w:hanging="360"/>
      </w:pPr>
      <w:rPr>
        <w:rFonts w:ascii="Wingdings" w:hAnsi="Wingdings" w:hint="default"/>
      </w:rPr>
    </w:lvl>
    <w:lvl w:ilvl="5" w:tplc="615EB384" w:tentative="1">
      <w:start w:val="1"/>
      <w:numFmt w:val="bullet"/>
      <w:lvlText w:val=""/>
      <w:lvlJc w:val="left"/>
      <w:pPr>
        <w:tabs>
          <w:tab w:val="num" w:pos="3960"/>
        </w:tabs>
        <w:ind w:left="3960" w:hanging="360"/>
      </w:pPr>
      <w:rPr>
        <w:rFonts w:ascii="Wingdings" w:hAnsi="Wingdings" w:hint="default"/>
      </w:rPr>
    </w:lvl>
    <w:lvl w:ilvl="6" w:tplc="4A589832" w:tentative="1">
      <w:start w:val="1"/>
      <w:numFmt w:val="bullet"/>
      <w:lvlText w:val=""/>
      <w:lvlJc w:val="left"/>
      <w:pPr>
        <w:tabs>
          <w:tab w:val="num" w:pos="4680"/>
        </w:tabs>
        <w:ind w:left="4680" w:hanging="360"/>
      </w:pPr>
      <w:rPr>
        <w:rFonts w:ascii="Wingdings" w:hAnsi="Wingdings" w:hint="default"/>
      </w:rPr>
    </w:lvl>
    <w:lvl w:ilvl="7" w:tplc="2292BAA6" w:tentative="1">
      <w:start w:val="1"/>
      <w:numFmt w:val="bullet"/>
      <w:lvlText w:val=""/>
      <w:lvlJc w:val="left"/>
      <w:pPr>
        <w:tabs>
          <w:tab w:val="num" w:pos="5400"/>
        </w:tabs>
        <w:ind w:left="5400" w:hanging="360"/>
      </w:pPr>
      <w:rPr>
        <w:rFonts w:ascii="Wingdings" w:hAnsi="Wingdings" w:hint="default"/>
      </w:rPr>
    </w:lvl>
    <w:lvl w:ilvl="8" w:tplc="FA2AA0BC"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C0E3F7B"/>
    <w:multiLevelType w:val="hybridMultilevel"/>
    <w:tmpl w:val="391EA944"/>
    <w:lvl w:ilvl="0" w:tplc="282A5054">
      <w:start w:val="1"/>
      <w:numFmt w:val="bullet"/>
      <w:lvlText w:val=""/>
      <w:lvlJc w:val="left"/>
      <w:pPr>
        <w:tabs>
          <w:tab w:val="num" w:pos="720"/>
        </w:tabs>
        <w:ind w:left="720" w:hanging="360"/>
      </w:pPr>
      <w:rPr>
        <w:rFonts w:ascii="Wingdings" w:hAnsi="Wingdings" w:hint="default"/>
      </w:rPr>
    </w:lvl>
    <w:lvl w:ilvl="1" w:tplc="FD32F870">
      <w:numFmt w:val="bullet"/>
      <w:lvlText w:val=""/>
      <w:lvlJc w:val="left"/>
      <w:pPr>
        <w:tabs>
          <w:tab w:val="num" w:pos="1440"/>
        </w:tabs>
        <w:ind w:left="1440" w:hanging="360"/>
      </w:pPr>
      <w:rPr>
        <w:rFonts w:ascii="Wingdings" w:hAnsi="Wingdings" w:hint="default"/>
      </w:rPr>
    </w:lvl>
    <w:lvl w:ilvl="2" w:tplc="664CCAF0" w:tentative="1">
      <w:start w:val="1"/>
      <w:numFmt w:val="bullet"/>
      <w:lvlText w:val=""/>
      <w:lvlJc w:val="left"/>
      <w:pPr>
        <w:tabs>
          <w:tab w:val="num" w:pos="2160"/>
        </w:tabs>
        <w:ind w:left="2160" w:hanging="360"/>
      </w:pPr>
      <w:rPr>
        <w:rFonts w:ascii="Wingdings" w:hAnsi="Wingdings" w:hint="default"/>
      </w:rPr>
    </w:lvl>
    <w:lvl w:ilvl="3" w:tplc="D1BE1742" w:tentative="1">
      <w:start w:val="1"/>
      <w:numFmt w:val="bullet"/>
      <w:lvlText w:val=""/>
      <w:lvlJc w:val="left"/>
      <w:pPr>
        <w:tabs>
          <w:tab w:val="num" w:pos="2880"/>
        </w:tabs>
        <w:ind w:left="2880" w:hanging="360"/>
      </w:pPr>
      <w:rPr>
        <w:rFonts w:ascii="Wingdings" w:hAnsi="Wingdings" w:hint="default"/>
      </w:rPr>
    </w:lvl>
    <w:lvl w:ilvl="4" w:tplc="80B87DC8" w:tentative="1">
      <w:start w:val="1"/>
      <w:numFmt w:val="bullet"/>
      <w:lvlText w:val=""/>
      <w:lvlJc w:val="left"/>
      <w:pPr>
        <w:tabs>
          <w:tab w:val="num" w:pos="3600"/>
        </w:tabs>
        <w:ind w:left="3600" w:hanging="360"/>
      </w:pPr>
      <w:rPr>
        <w:rFonts w:ascii="Wingdings" w:hAnsi="Wingdings" w:hint="default"/>
      </w:rPr>
    </w:lvl>
    <w:lvl w:ilvl="5" w:tplc="E98C3ECC" w:tentative="1">
      <w:start w:val="1"/>
      <w:numFmt w:val="bullet"/>
      <w:lvlText w:val=""/>
      <w:lvlJc w:val="left"/>
      <w:pPr>
        <w:tabs>
          <w:tab w:val="num" w:pos="4320"/>
        </w:tabs>
        <w:ind w:left="4320" w:hanging="360"/>
      </w:pPr>
      <w:rPr>
        <w:rFonts w:ascii="Wingdings" w:hAnsi="Wingdings" w:hint="default"/>
      </w:rPr>
    </w:lvl>
    <w:lvl w:ilvl="6" w:tplc="95E62486" w:tentative="1">
      <w:start w:val="1"/>
      <w:numFmt w:val="bullet"/>
      <w:lvlText w:val=""/>
      <w:lvlJc w:val="left"/>
      <w:pPr>
        <w:tabs>
          <w:tab w:val="num" w:pos="5040"/>
        </w:tabs>
        <w:ind w:left="5040" w:hanging="360"/>
      </w:pPr>
      <w:rPr>
        <w:rFonts w:ascii="Wingdings" w:hAnsi="Wingdings" w:hint="default"/>
      </w:rPr>
    </w:lvl>
    <w:lvl w:ilvl="7" w:tplc="94564654" w:tentative="1">
      <w:start w:val="1"/>
      <w:numFmt w:val="bullet"/>
      <w:lvlText w:val=""/>
      <w:lvlJc w:val="left"/>
      <w:pPr>
        <w:tabs>
          <w:tab w:val="num" w:pos="5760"/>
        </w:tabs>
        <w:ind w:left="5760" w:hanging="360"/>
      </w:pPr>
      <w:rPr>
        <w:rFonts w:ascii="Wingdings" w:hAnsi="Wingdings" w:hint="default"/>
      </w:rPr>
    </w:lvl>
    <w:lvl w:ilvl="8" w:tplc="8B6AE3F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A2389D"/>
    <w:multiLevelType w:val="hybridMultilevel"/>
    <w:tmpl w:val="2482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E45D2"/>
    <w:multiLevelType w:val="hybridMultilevel"/>
    <w:tmpl w:val="B2BEB726"/>
    <w:lvl w:ilvl="0" w:tplc="D6C49890">
      <w:start w:val="1"/>
      <w:numFmt w:val="bullet"/>
      <w:lvlText w:val=""/>
      <w:lvlJc w:val="left"/>
      <w:pPr>
        <w:tabs>
          <w:tab w:val="num" w:pos="720"/>
        </w:tabs>
        <w:ind w:left="720" w:hanging="360"/>
      </w:pPr>
      <w:rPr>
        <w:rFonts w:ascii="Wingdings" w:hAnsi="Wingdings" w:hint="default"/>
      </w:rPr>
    </w:lvl>
    <w:lvl w:ilvl="1" w:tplc="6F4AFD38" w:tentative="1">
      <w:start w:val="1"/>
      <w:numFmt w:val="bullet"/>
      <w:lvlText w:val=""/>
      <w:lvlJc w:val="left"/>
      <w:pPr>
        <w:tabs>
          <w:tab w:val="num" w:pos="1440"/>
        </w:tabs>
        <w:ind w:left="1440" w:hanging="360"/>
      </w:pPr>
      <w:rPr>
        <w:rFonts w:ascii="Wingdings" w:hAnsi="Wingdings" w:hint="default"/>
      </w:rPr>
    </w:lvl>
    <w:lvl w:ilvl="2" w:tplc="F9F23F1A" w:tentative="1">
      <w:start w:val="1"/>
      <w:numFmt w:val="bullet"/>
      <w:lvlText w:val=""/>
      <w:lvlJc w:val="left"/>
      <w:pPr>
        <w:tabs>
          <w:tab w:val="num" w:pos="2160"/>
        </w:tabs>
        <w:ind w:left="2160" w:hanging="360"/>
      </w:pPr>
      <w:rPr>
        <w:rFonts w:ascii="Wingdings" w:hAnsi="Wingdings" w:hint="default"/>
      </w:rPr>
    </w:lvl>
    <w:lvl w:ilvl="3" w:tplc="57E20962" w:tentative="1">
      <w:start w:val="1"/>
      <w:numFmt w:val="bullet"/>
      <w:lvlText w:val=""/>
      <w:lvlJc w:val="left"/>
      <w:pPr>
        <w:tabs>
          <w:tab w:val="num" w:pos="2880"/>
        </w:tabs>
        <w:ind w:left="2880" w:hanging="360"/>
      </w:pPr>
      <w:rPr>
        <w:rFonts w:ascii="Wingdings" w:hAnsi="Wingdings" w:hint="default"/>
      </w:rPr>
    </w:lvl>
    <w:lvl w:ilvl="4" w:tplc="30AA7B22" w:tentative="1">
      <w:start w:val="1"/>
      <w:numFmt w:val="bullet"/>
      <w:lvlText w:val=""/>
      <w:lvlJc w:val="left"/>
      <w:pPr>
        <w:tabs>
          <w:tab w:val="num" w:pos="3600"/>
        </w:tabs>
        <w:ind w:left="3600" w:hanging="360"/>
      </w:pPr>
      <w:rPr>
        <w:rFonts w:ascii="Wingdings" w:hAnsi="Wingdings" w:hint="default"/>
      </w:rPr>
    </w:lvl>
    <w:lvl w:ilvl="5" w:tplc="2D6A8CE4" w:tentative="1">
      <w:start w:val="1"/>
      <w:numFmt w:val="bullet"/>
      <w:lvlText w:val=""/>
      <w:lvlJc w:val="left"/>
      <w:pPr>
        <w:tabs>
          <w:tab w:val="num" w:pos="4320"/>
        </w:tabs>
        <w:ind w:left="4320" w:hanging="360"/>
      </w:pPr>
      <w:rPr>
        <w:rFonts w:ascii="Wingdings" w:hAnsi="Wingdings" w:hint="default"/>
      </w:rPr>
    </w:lvl>
    <w:lvl w:ilvl="6" w:tplc="7F323CA4" w:tentative="1">
      <w:start w:val="1"/>
      <w:numFmt w:val="bullet"/>
      <w:lvlText w:val=""/>
      <w:lvlJc w:val="left"/>
      <w:pPr>
        <w:tabs>
          <w:tab w:val="num" w:pos="5040"/>
        </w:tabs>
        <w:ind w:left="5040" w:hanging="360"/>
      </w:pPr>
      <w:rPr>
        <w:rFonts w:ascii="Wingdings" w:hAnsi="Wingdings" w:hint="default"/>
      </w:rPr>
    </w:lvl>
    <w:lvl w:ilvl="7" w:tplc="DDCA3F42" w:tentative="1">
      <w:start w:val="1"/>
      <w:numFmt w:val="bullet"/>
      <w:lvlText w:val=""/>
      <w:lvlJc w:val="left"/>
      <w:pPr>
        <w:tabs>
          <w:tab w:val="num" w:pos="5760"/>
        </w:tabs>
        <w:ind w:left="5760" w:hanging="360"/>
      </w:pPr>
      <w:rPr>
        <w:rFonts w:ascii="Wingdings" w:hAnsi="Wingdings" w:hint="default"/>
      </w:rPr>
    </w:lvl>
    <w:lvl w:ilvl="8" w:tplc="566493E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9D3582"/>
    <w:multiLevelType w:val="hybridMultilevel"/>
    <w:tmpl w:val="E3DC3032"/>
    <w:lvl w:ilvl="0" w:tplc="55724960">
      <w:start w:val="1"/>
      <w:numFmt w:val="bullet"/>
      <w:lvlText w:val=""/>
      <w:lvlJc w:val="left"/>
      <w:pPr>
        <w:tabs>
          <w:tab w:val="num" w:pos="720"/>
        </w:tabs>
        <w:ind w:left="720" w:hanging="360"/>
      </w:pPr>
      <w:rPr>
        <w:rFonts w:ascii="Wingdings" w:hAnsi="Wingdings" w:hint="default"/>
      </w:rPr>
    </w:lvl>
    <w:lvl w:ilvl="1" w:tplc="704C87CA" w:tentative="1">
      <w:start w:val="1"/>
      <w:numFmt w:val="bullet"/>
      <w:lvlText w:val=""/>
      <w:lvlJc w:val="left"/>
      <w:pPr>
        <w:tabs>
          <w:tab w:val="num" w:pos="1440"/>
        </w:tabs>
        <w:ind w:left="1440" w:hanging="360"/>
      </w:pPr>
      <w:rPr>
        <w:rFonts w:ascii="Wingdings" w:hAnsi="Wingdings" w:hint="default"/>
      </w:rPr>
    </w:lvl>
    <w:lvl w:ilvl="2" w:tplc="F22ABC6C" w:tentative="1">
      <w:start w:val="1"/>
      <w:numFmt w:val="bullet"/>
      <w:lvlText w:val=""/>
      <w:lvlJc w:val="left"/>
      <w:pPr>
        <w:tabs>
          <w:tab w:val="num" w:pos="2160"/>
        </w:tabs>
        <w:ind w:left="2160" w:hanging="360"/>
      </w:pPr>
      <w:rPr>
        <w:rFonts w:ascii="Wingdings" w:hAnsi="Wingdings" w:hint="default"/>
      </w:rPr>
    </w:lvl>
    <w:lvl w:ilvl="3" w:tplc="093ECBFC" w:tentative="1">
      <w:start w:val="1"/>
      <w:numFmt w:val="bullet"/>
      <w:lvlText w:val=""/>
      <w:lvlJc w:val="left"/>
      <w:pPr>
        <w:tabs>
          <w:tab w:val="num" w:pos="2880"/>
        </w:tabs>
        <w:ind w:left="2880" w:hanging="360"/>
      </w:pPr>
      <w:rPr>
        <w:rFonts w:ascii="Wingdings" w:hAnsi="Wingdings" w:hint="default"/>
      </w:rPr>
    </w:lvl>
    <w:lvl w:ilvl="4" w:tplc="0AC47EAC" w:tentative="1">
      <w:start w:val="1"/>
      <w:numFmt w:val="bullet"/>
      <w:lvlText w:val=""/>
      <w:lvlJc w:val="left"/>
      <w:pPr>
        <w:tabs>
          <w:tab w:val="num" w:pos="3600"/>
        </w:tabs>
        <w:ind w:left="3600" w:hanging="360"/>
      </w:pPr>
      <w:rPr>
        <w:rFonts w:ascii="Wingdings" w:hAnsi="Wingdings" w:hint="default"/>
      </w:rPr>
    </w:lvl>
    <w:lvl w:ilvl="5" w:tplc="27E6EB2E" w:tentative="1">
      <w:start w:val="1"/>
      <w:numFmt w:val="bullet"/>
      <w:lvlText w:val=""/>
      <w:lvlJc w:val="left"/>
      <w:pPr>
        <w:tabs>
          <w:tab w:val="num" w:pos="4320"/>
        </w:tabs>
        <w:ind w:left="4320" w:hanging="360"/>
      </w:pPr>
      <w:rPr>
        <w:rFonts w:ascii="Wingdings" w:hAnsi="Wingdings" w:hint="default"/>
      </w:rPr>
    </w:lvl>
    <w:lvl w:ilvl="6" w:tplc="EC063E98" w:tentative="1">
      <w:start w:val="1"/>
      <w:numFmt w:val="bullet"/>
      <w:lvlText w:val=""/>
      <w:lvlJc w:val="left"/>
      <w:pPr>
        <w:tabs>
          <w:tab w:val="num" w:pos="5040"/>
        </w:tabs>
        <w:ind w:left="5040" w:hanging="360"/>
      </w:pPr>
      <w:rPr>
        <w:rFonts w:ascii="Wingdings" w:hAnsi="Wingdings" w:hint="default"/>
      </w:rPr>
    </w:lvl>
    <w:lvl w:ilvl="7" w:tplc="BBC86746" w:tentative="1">
      <w:start w:val="1"/>
      <w:numFmt w:val="bullet"/>
      <w:lvlText w:val=""/>
      <w:lvlJc w:val="left"/>
      <w:pPr>
        <w:tabs>
          <w:tab w:val="num" w:pos="5760"/>
        </w:tabs>
        <w:ind w:left="5760" w:hanging="360"/>
      </w:pPr>
      <w:rPr>
        <w:rFonts w:ascii="Wingdings" w:hAnsi="Wingdings" w:hint="default"/>
      </w:rPr>
    </w:lvl>
    <w:lvl w:ilvl="8" w:tplc="66B6C39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B16169"/>
    <w:multiLevelType w:val="hybridMultilevel"/>
    <w:tmpl w:val="80E2D6E6"/>
    <w:lvl w:ilvl="0" w:tplc="C052B076">
      <w:start w:val="1"/>
      <w:numFmt w:val="bullet"/>
      <w:lvlText w:val=""/>
      <w:lvlJc w:val="left"/>
      <w:pPr>
        <w:tabs>
          <w:tab w:val="num" w:pos="1800"/>
        </w:tabs>
        <w:ind w:left="1800" w:hanging="360"/>
      </w:pPr>
      <w:rPr>
        <w:rFonts w:ascii="Wingdings" w:hAnsi="Wingdings" w:hint="default"/>
      </w:rPr>
    </w:lvl>
    <w:lvl w:ilvl="1" w:tplc="1C1EEC2E">
      <w:start w:val="1"/>
      <w:numFmt w:val="bullet"/>
      <w:lvlText w:val=""/>
      <w:lvlJc w:val="left"/>
      <w:pPr>
        <w:tabs>
          <w:tab w:val="num" w:pos="2520"/>
        </w:tabs>
        <w:ind w:left="2520" w:hanging="360"/>
      </w:pPr>
      <w:rPr>
        <w:rFonts w:ascii="Wingdings" w:hAnsi="Wingdings" w:hint="default"/>
      </w:rPr>
    </w:lvl>
    <w:lvl w:ilvl="2" w:tplc="3E247890" w:tentative="1">
      <w:start w:val="1"/>
      <w:numFmt w:val="bullet"/>
      <w:lvlText w:val=""/>
      <w:lvlJc w:val="left"/>
      <w:pPr>
        <w:tabs>
          <w:tab w:val="num" w:pos="3240"/>
        </w:tabs>
        <w:ind w:left="3240" w:hanging="360"/>
      </w:pPr>
      <w:rPr>
        <w:rFonts w:ascii="Wingdings" w:hAnsi="Wingdings" w:hint="default"/>
      </w:rPr>
    </w:lvl>
    <w:lvl w:ilvl="3" w:tplc="AFBE97B6" w:tentative="1">
      <w:start w:val="1"/>
      <w:numFmt w:val="bullet"/>
      <w:lvlText w:val=""/>
      <w:lvlJc w:val="left"/>
      <w:pPr>
        <w:tabs>
          <w:tab w:val="num" w:pos="3960"/>
        </w:tabs>
        <w:ind w:left="3960" w:hanging="360"/>
      </w:pPr>
      <w:rPr>
        <w:rFonts w:ascii="Wingdings" w:hAnsi="Wingdings" w:hint="default"/>
      </w:rPr>
    </w:lvl>
    <w:lvl w:ilvl="4" w:tplc="9D18257A" w:tentative="1">
      <w:start w:val="1"/>
      <w:numFmt w:val="bullet"/>
      <w:lvlText w:val=""/>
      <w:lvlJc w:val="left"/>
      <w:pPr>
        <w:tabs>
          <w:tab w:val="num" w:pos="4680"/>
        </w:tabs>
        <w:ind w:left="4680" w:hanging="360"/>
      </w:pPr>
      <w:rPr>
        <w:rFonts w:ascii="Wingdings" w:hAnsi="Wingdings" w:hint="default"/>
      </w:rPr>
    </w:lvl>
    <w:lvl w:ilvl="5" w:tplc="1116D28A" w:tentative="1">
      <w:start w:val="1"/>
      <w:numFmt w:val="bullet"/>
      <w:lvlText w:val=""/>
      <w:lvlJc w:val="left"/>
      <w:pPr>
        <w:tabs>
          <w:tab w:val="num" w:pos="5400"/>
        </w:tabs>
        <w:ind w:left="5400" w:hanging="360"/>
      </w:pPr>
      <w:rPr>
        <w:rFonts w:ascii="Wingdings" w:hAnsi="Wingdings" w:hint="default"/>
      </w:rPr>
    </w:lvl>
    <w:lvl w:ilvl="6" w:tplc="84AAD02E" w:tentative="1">
      <w:start w:val="1"/>
      <w:numFmt w:val="bullet"/>
      <w:lvlText w:val=""/>
      <w:lvlJc w:val="left"/>
      <w:pPr>
        <w:tabs>
          <w:tab w:val="num" w:pos="6120"/>
        </w:tabs>
        <w:ind w:left="6120" w:hanging="360"/>
      </w:pPr>
      <w:rPr>
        <w:rFonts w:ascii="Wingdings" w:hAnsi="Wingdings" w:hint="default"/>
      </w:rPr>
    </w:lvl>
    <w:lvl w:ilvl="7" w:tplc="0EE6D9E4" w:tentative="1">
      <w:start w:val="1"/>
      <w:numFmt w:val="bullet"/>
      <w:lvlText w:val=""/>
      <w:lvlJc w:val="left"/>
      <w:pPr>
        <w:tabs>
          <w:tab w:val="num" w:pos="6840"/>
        </w:tabs>
        <w:ind w:left="6840" w:hanging="360"/>
      </w:pPr>
      <w:rPr>
        <w:rFonts w:ascii="Wingdings" w:hAnsi="Wingdings" w:hint="default"/>
      </w:rPr>
    </w:lvl>
    <w:lvl w:ilvl="8" w:tplc="A9E41822"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71A22C83"/>
    <w:multiLevelType w:val="hybridMultilevel"/>
    <w:tmpl w:val="93243822"/>
    <w:lvl w:ilvl="0" w:tplc="DB084AF8">
      <w:start w:val="1"/>
      <w:numFmt w:val="bullet"/>
      <w:lvlText w:val=""/>
      <w:lvlJc w:val="left"/>
      <w:pPr>
        <w:tabs>
          <w:tab w:val="num" w:pos="720"/>
        </w:tabs>
        <w:ind w:left="720" w:hanging="360"/>
      </w:pPr>
      <w:rPr>
        <w:rFonts w:ascii="Wingdings" w:hAnsi="Wingdings" w:hint="default"/>
      </w:rPr>
    </w:lvl>
    <w:lvl w:ilvl="1" w:tplc="59103466" w:tentative="1">
      <w:start w:val="1"/>
      <w:numFmt w:val="bullet"/>
      <w:lvlText w:val=""/>
      <w:lvlJc w:val="left"/>
      <w:pPr>
        <w:tabs>
          <w:tab w:val="num" w:pos="1440"/>
        </w:tabs>
        <w:ind w:left="1440" w:hanging="360"/>
      </w:pPr>
      <w:rPr>
        <w:rFonts w:ascii="Wingdings" w:hAnsi="Wingdings" w:hint="default"/>
      </w:rPr>
    </w:lvl>
    <w:lvl w:ilvl="2" w:tplc="B8089B9A" w:tentative="1">
      <w:start w:val="1"/>
      <w:numFmt w:val="bullet"/>
      <w:lvlText w:val=""/>
      <w:lvlJc w:val="left"/>
      <w:pPr>
        <w:tabs>
          <w:tab w:val="num" w:pos="2160"/>
        </w:tabs>
        <w:ind w:left="2160" w:hanging="360"/>
      </w:pPr>
      <w:rPr>
        <w:rFonts w:ascii="Wingdings" w:hAnsi="Wingdings" w:hint="default"/>
      </w:rPr>
    </w:lvl>
    <w:lvl w:ilvl="3" w:tplc="EE54B022" w:tentative="1">
      <w:start w:val="1"/>
      <w:numFmt w:val="bullet"/>
      <w:lvlText w:val=""/>
      <w:lvlJc w:val="left"/>
      <w:pPr>
        <w:tabs>
          <w:tab w:val="num" w:pos="2880"/>
        </w:tabs>
        <w:ind w:left="2880" w:hanging="360"/>
      </w:pPr>
      <w:rPr>
        <w:rFonts w:ascii="Wingdings" w:hAnsi="Wingdings" w:hint="default"/>
      </w:rPr>
    </w:lvl>
    <w:lvl w:ilvl="4" w:tplc="BFAA527C" w:tentative="1">
      <w:start w:val="1"/>
      <w:numFmt w:val="bullet"/>
      <w:lvlText w:val=""/>
      <w:lvlJc w:val="left"/>
      <w:pPr>
        <w:tabs>
          <w:tab w:val="num" w:pos="3600"/>
        </w:tabs>
        <w:ind w:left="3600" w:hanging="360"/>
      </w:pPr>
      <w:rPr>
        <w:rFonts w:ascii="Wingdings" w:hAnsi="Wingdings" w:hint="default"/>
      </w:rPr>
    </w:lvl>
    <w:lvl w:ilvl="5" w:tplc="DDA46728" w:tentative="1">
      <w:start w:val="1"/>
      <w:numFmt w:val="bullet"/>
      <w:lvlText w:val=""/>
      <w:lvlJc w:val="left"/>
      <w:pPr>
        <w:tabs>
          <w:tab w:val="num" w:pos="4320"/>
        </w:tabs>
        <w:ind w:left="4320" w:hanging="360"/>
      </w:pPr>
      <w:rPr>
        <w:rFonts w:ascii="Wingdings" w:hAnsi="Wingdings" w:hint="default"/>
      </w:rPr>
    </w:lvl>
    <w:lvl w:ilvl="6" w:tplc="E8A803F4" w:tentative="1">
      <w:start w:val="1"/>
      <w:numFmt w:val="bullet"/>
      <w:lvlText w:val=""/>
      <w:lvlJc w:val="left"/>
      <w:pPr>
        <w:tabs>
          <w:tab w:val="num" w:pos="5040"/>
        </w:tabs>
        <w:ind w:left="5040" w:hanging="360"/>
      </w:pPr>
      <w:rPr>
        <w:rFonts w:ascii="Wingdings" w:hAnsi="Wingdings" w:hint="default"/>
      </w:rPr>
    </w:lvl>
    <w:lvl w:ilvl="7" w:tplc="EFE25978" w:tentative="1">
      <w:start w:val="1"/>
      <w:numFmt w:val="bullet"/>
      <w:lvlText w:val=""/>
      <w:lvlJc w:val="left"/>
      <w:pPr>
        <w:tabs>
          <w:tab w:val="num" w:pos="5760"/>
        </w:tabs>
        <w:ind w:left="5760" w:hanging="360"/>
      </w:pPr>
      <w:rPr>
        <w:rFonts w:ascii="Wingdings" w:hAnsi="Wingdings" w:hint="default"/>
      </w:rPr>
    </w:lvl>
    <w:lvl w:ilvl="8" w:tplc="E8FA781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E35004"/>
    <w:multiLevelType w:val="hybridMultilevel"/>
    <w:tmpl w:val="D45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C5646"/>
    <w:multiLevelType w:val="hybridMultilevel"/>
    <w:tmpl w:val="B3A8E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52AE9"/>
    <w:multiLevelType w:val="hybridMultilevel"/>
    <w:tmpl w:val="AC909438"/>
    <w:lvl w:ilvl="0" w:tplc="AADA0974">
      <w:start w:val="1"/>
      <w:numFmt w:val="bullet"/>
      <w:lvlText w:val=""/>
      <w:lvlJc w:val="left"/>
      <w:pPr>
        <w:tabs>
          <w:tab w:val="num" w:pos="720"/>
        </w:tabs>
        <w:ind w:left="720" w:hanging="360"/>
      </w:pPr>
      <w:rPr>
        <w:rFonts w:ascii="Wingdings" w:hAnsi="Wingdings" w:hint="default"/>
      </w:rPr>
    </w:lvl>
    <w:lvl w:ilvl="1" w:tplc="1CF66132" w:tentative="1">
      <w:start w:val="1"/>
      <w:numFmt w:val="bullet"/>
      <w:lvlText w:val=""/>
      <w:lvlJc w:val="left"/>
      <w:pPr>
        <w:tabs>
          <w:tab w:val="num" w:pos="1440"/>
        </w:tabs>
        <w:ind w:left="1440" w:hanging="360"/>
      </w:pPr>
      <w:rPr>
        <w:rFonts w:ascii="Wingdings" w:hAnsi="Wingdings" w:hint="default"/>
      </w:rPr>
    </w:lvl>
    <w:lvl w:ilvl="2" w:tplc="4870590A" w:tentative="1">
      <w:start w:val="1"/>
      <w:numFmt w:val="bullet"/>
      <w:lvlText w:val=""/>
      <w:lvlJc w:val="left"/>
      <w:pPr>
        <w:tabs>
          <w:tab w:val="num" w:pos="2160"/>
        </w:tabs>
        <w:ind w:left="2160" w:hanging="360"/>
      </w:pPr>
      <w:rPr>
        <w:rFonts w:ascii="Wingdings" w:hAnsi="Wingdings" w:hint="default"/>
      </w:rPr>
    </w:lvl>
    <w:lvl w:ilvl="3" w:tplc="5D54E478" w:tentative="1">
      <w:start w:val="1"/>
      <w:numFmt w:val="bullet"/>
      <w:lvlText w:val=""/>
      <w:lvlJc w:val="left"/>
      <w:pPr>
        <w:tabs>
          <w:tab w:val="num" w:pos="2880"/>
        </w:tabs>
        <w:ind w:left="2880" w:hanging="360"/>
      </w:pPr>
      <w:rPr>
        <w:rFonts w:ascii="Wingdings" w:hAnsi="Wingdings" w:hint="default"/>
      </w:rPr>
    </w:lvl>
    <w:lvl w:ilvl="4" w:tplc="81B4577A" w:tentative="1">
      <w:start w:val="1"/>
      <w:numFmt w:val="bullet"/>
      <w:lvlText w:val=""/>
      <w:lvlJc w:val="left"/>
      <w:pPr>
        <w:tabs>
          <w:tab w:val="num" w:pos="3600"/>
        </w:tabs>
        <w:ind w:left="3600" w:hanging="360"/>
      </w:pPr>
      <w:rPr>
        <w:rFonts w:ascii="Wingdings" w:hAnsi="Wingdings" w:hint="default"/>
      </w:rPr>
    </w:lvl>
    <w:lvl w:ilvl="5" w:tplc="62805434" w:tentative="1">
      <w:start w:val="1"/>
      <w:numFmt w:val="bullet"/>
      <w:lvlText w:val=""/>
      <w:lvlJc w:val="left"/>
      <w:pPr>
        <w:tabs>
          <w:tab w:val="num" w:pos="4320"/>
        </w:tabs>
        <w:ind w:left="4320" w:hanging="360"/>
      </w:pPr>
      <w:rPr>
        <w:rFonts w:ascii="Wingdings" w:hAnsi="Wingdings" w:hint="default"/>
      </w:rPr>
    </w:lvl>
    <w:lvl w:ilvl="6" w:tplc="B32C15C8" w:tentative="1">
      <w:start w:val="1"/>
      <w:numFmt w:val="bullet"/>
      <w:lvlText w:val=""/>
      <w:lvlJc w:val="left"/>
      <w:pPr>
        <w:tabs>
          <w:tab w:val="num" w:pos="5040"/>
        </w:tabs>
        <w:ind w:left="5040" w:hanging="360"/>
      </w:pPr>
      <w:rPr>
        <w:rFonts w:ascii="Wingdings" w:hAnsi="Wingdings" w:hint="default"/>
      </w:rPr>
    </w:lvl>
    <w:lvl w:ilvl="7" w:tplc="F04AFC9E" w:tentative="1">
      <w:start w:val="1"/>
      <w:numFmt w:val="bullet"/>
      <w:lvlText w:val=""/>
      <w:lvlJc w:val="left"/>
      <w:pPr>
        <w:tabs>
          <w:tab w:val="num" w:pos="5760"/>
        </w:tabs>
        <w:ind w:left="5760" w:hanging="360"/>
      </w:pPr>
      <w:rPr>
        <w:rFonts w:ascii="Wingdings" w:hAnsi="Wingdings" w:hint="default"/>
      </w:rPr>
    </w:lvl>
    <w:lvl w:ilvl="8" w:tplc="C1BE4CD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6971EA"/>
    <w:multiLevelType w:val="hybridMultilevel"/>
    <w:tmpl w:val="0548E7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CEF4192"/>
    <w:multiLevelType w:val="hybridMultilevel"/>
    <w:tmpl w:val="6E7CE7C6"/>
    <w:lvl w:ilvl="0" w:tplc="560C807E">
      <w:start w:val="1"/>
      <w:numFmt w:val="bullet"/>
      <w:lvlText w:val=""/>
      <w:lvlJc w:val="left"/>
      <w:pPr>
        <w:tabs>
          <w:tab w:val="num" w:pos="720"/>
        </w:tabs>
        <w:ind w:left="720" w:hanging="360"/>
      </w:pPr>
      <w:rPr>
        <w:rFonts w:ascii="Wingdings" w:hAnsi="Wingdings" w:hint="default"/>
      </w:rPr>
    </w:lvl>
    <w:lvl w:ilvl="1" w:tplc="0492976A" w:tentative="1">
      <w:start w:val="1"/>
      <w:numFmt w:val="bullet"/>
      <w:lvlText w:val=""/>
      <w:lvlJc w:val="left"/>
      <w:pPr>
        <w:tabs>
          <w:tab w:val="num" w:pos="1440"/>
        </w:tabs>
        <w:ind w:left="1440" w:hanging="360"/>
      </w:pPr>
      <w:rPr>
        <w:rFonts w:ascii="Wingdings" w:hAnsi="Wingdings" w:hint="default"/>
      </w:rPr>
    </w:lvl>
    <w:lvl w:ilvl="2" w:tplc="61FEB0B8" w:tentative="1">
      <w:start w:val="1"/>
      <w:numFmt w:val="bullet"/>
      <w:lvlText w:val=""/>
      <w:lvlJc w:val="left"/>
      <w:pPr>
        <w:tabs>
          <w:tab w:val="num" w:pos="2160"/>
        </w:tabs>
        <w:ind w:left="2160" w:hanging="360"/>
      </w:pPr>
      <w:rPr>
        <w:rFonts w:ascii="Wingdings" w:hAnsi="Wingdings" w:hint="default"/>
      </w:rPr>
    </w:lvl>
    <w:lvl w:ilvl="3" w:tplc="F02A035A" w:tentative="1">
      <w:start w:val="1"/>
      <w:numFmt w:val="bullet"/>
      <w:lvlText w:val=""/>
      <w:lvlJc w:val="left"/>
      <w:pPr>
        <w:tabs>
          <w:tab w:val="num" w:pos="2880"/>
        </w:tabs>
        <w:ind w:left="2880" w:hanging="360"/>
      </w:pPr>
      <w:rPr>
        <w:rFonts w:ascii="Wingdings" w:hAnsi="Wingdings" w:hint="default"/>
      </w:rPr>
    </w:lvl>
    <w:lvl w:ilvl="4" w:tplc="116836C4" w:tentative="1">
      <w:start w:val="1"/>
      <w:numFmt w:val="bullet"/>
      <w:lvlText w:val=""/>
      <w:lvlJc w:val="left"/>
      <w:pPr>
        <w:tabs>
          <w:tab w:val="num" w:pos="3600"/>
        </w:tabs>
        <w:ind w:left="3600" w:hanging="360"/>
      </w:pPr>
      <w:rPr>
        <w:rFonts w:ascii="Wingdings" w:hAnsi="Wingdings" w:hint="default"/>
      </w:rPr>
    </w:lvl>
    <w:lvl w:ilvl="5" w:tplc="6CAA0CBA" w:tentative="1">
      <w:start w:val="1"/>
      <w:numFmt w:val="bullet"/>
      <w:lvlText w:val=""/>
      <w:lvlJc w:val="left"/>
      <w:pPr>
        <w:tabs>
          <w:tab w:val="num" w:pos="4320"/>
        </w:tabs>
        <w:ind w:left="4320" w:hanging="360"/>
      </w:pPr>
      <w:rPr>
        <w:rFonts w:ascii="Wingdings" w:hAnsi="Wingdings" w:hint="default"/>
      </w:rPr>
    </w:lvl>
    <w:lvl w:ilvl="6" w:tplc="A21EC48C" w:tentative="1">
      <w:start w:val="1"/>
      <w:numFmt w:val="bullet"/>
      <w:lvlText w:val=""/>
      <w:lvlJc w:val="left"/>
      <w:pPr>
        <w:tabs>
          <w:tab w:val="num" w:pos="5040"/>
        </w:tabs>
        <w:ind w:left="5040" w:hanging="360"/>
      </w:pPr>
      <w:rPr>
        <w:rFonts w:ascii="Wingdings" w:hAnsi="Wingdings" w:hint="default"/>
      </w:rPr>
    </w:lvl>
    <w:lvl w:ilvl="7" w:tplc="CF4E793A" w:tentative="1">
      <w:start w:val="1"/>
      <w:numFmt w:val="bullet"/>
      <w:lvlText w:val=""/>
      <w:lvlJc w:val="left"/>
      <w:pPr>
        <w:tabs>
          <w:tab w:val="num" w:pos="5760"/>
        </w:tabs>
        <w:ind w:left="5760" w:hanging="360"/>
      </w:pPr>
      <w:rPr>
        <w:rFonts w:ascii="Wingdings" w:hAnsi="Wingdings" w:hint="default"/>
      </w:rPr>
    </w:lvl>
    <w:lvl w:ilvl="8" w:tplc="1C369F9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8C6E43"/>
    <w:multiLevelType w:val="hybridMultilevel"/>
    <w:tmpl w:val="A5A06274"/>
    <w:lvl w:ilvl="0" w:tplc="9028DE06">
      <w:start w:val="1"/>
      <w:numFmt w:val="bullet"/>
      <w:lvlText w:val=""/>
      <w:lvlJc w:val="left"/>
      <w:pPr>
        <w:tabs>
          <w:tab w:val="num" w:pos="720"/>
        </w:tabs>
        <w:ind w:left="720" w:hanging="360"/>
      </w:pPr>
      <w:rPr>
        <w:rFonts w:ascii="Wingdings" w:hAnsi="Wingdings" w:hint="default"/>
      </w:rPr>
    </w:lvl>
    <w:lvl w:ilvl="1" w:tplc="11DA46A4" w:tentative="1">
      <w:start w:val="1"/>
      <w:numFmt w:val="bullet"/>
      <w:lvlText w:val=""/>
      <w:lvlJc w:val="left"/>
      <w:pPr>
        <w:tabs>
          <w:tab w:val="num" w:pos="1440"/>
        </w:tabs>
        <w:ind w:left="1440" w:hanging="360"/>
      </w:pPr>
      <w:rPr>
        <w:rFonts w:ascii="Wingdings" w:hAnsi="Wingdings" w:hint="default"/>
      </w:rPr>
    </w:lvl>
    <w:lvl w:ilvl="2" w:tplc="5AD28274" w:tentative="1">
      <w:start w:val="1"/>
      <w:numFmt w:val="bullet"/>
      <w:lvlText w:val=""/>
      <w:lvlJc w:val="left"/>
      <w:pPr>
        <w:tabs>
          <w:tab w:val="num" w:pos="2160"/>
        </w:tabs>
        <w:ind w:left="2160" w:hanging="360"/>
      </w:pPr>
      <w:rPr>
        <w:rFonts w:ascii="Wingdings" w:hAnsi="Wingdings" w:hint="default"/>
      </w:rPr>
    </w:lvl>
    <w:lvl w:ilvl="3" w:tplc="411087F2" w:tentative="1">
      <w:start w:val="1"/>
      <w:numFmt w:val="bullet"/>
      <w:lvlText w:val=""/>
      <w:lvlJc w:val="left"/>
      <w:pPr>
        <w:tabs>
          <w:tab w:val="num" w:pos="2880"/>
        </w:tabs>
        <w:ind w:left="2880" w:hanging="360"/>
      </w:pPr>
      <w:rPr>
        <w:rFonts w:ascii="Wingdings" w:hAnsi="Wingdings" w:hint="default"/>
      </w:rPr>
    </w:lvl>
    <w:lvl w:ilvl="4" w:tplc="F580F86A" w:tentative="1">
      <w:start w:val="1"/>
      <w:numFmt w:val="bullet"/>
      <w:lvlText w:val=""/>
      <w:lvlJc w:val="left"/>
      <w:pPr>
        <w:tabs>
          <w:tab w:val="num" w:pos="3600"/>
        </w:tabs>
        <w:ind w:left="3600" w:hanging="360"/>
      </w:pPr>
      <w:rPr>
        <w:rFonts w:ascii="Wingdings" w:hAnsi="Wingdings" w:hint="default"/>
      </w:rPr>
    </w:lvl>
    <w:lvl w:ilvl="5" w:tplc="81840C16" w:tentative="1">
      <w:start w:val="1"/>
      <w:numFmt w:val="bullet"/>
      <w:lvlText w:val=""/>
      <w:lvlJc w:val="left"/>
      <w:pPr>
        <w:tabs>
          <w:tab w:val="num" w:pos="4320"/>
        </w:tabs>
        <w:ind w:left="4320" w:hanging="360"/>
      </w:pPr>
      <w:rPr>
        <w:rFonts w:ascii="Wingdings" w:hAnsi="Wingdings" w:hint="default"/>
      </w:rPr>
    </w:lvl>
    <w:lvl w:ilvl="6" w:tplc="F9247C2C" w:tentative="1">
      <w:start w:val="1"/>
      <w:numFmt w:val="bullet"/>
      <w:lvlText w:val=""/>
      <w:lvlJc w:val="left"/>
      <w:pPr>
        <w:tabs>
          <w:tab w:val="num" w:pos="5040"/>
        </w:tabs>
        <w:ind w:left="5040" w:hanging="360"/>
      </w:pPr>
      <w:rPr>
        <w:rFonts w:ascii="Wingdings" w:hAnsi="Wingdings" w:hint="default"/>
      </w:rPr>
    </w:lvl>
    <w:lvl w:ilvl="7" w:tplc="3348BAEA" w:tentative="1">
      <w:start w:val="1"/>
      <w:numFmt w:val="bullet"/>
      <w:lvlText w:val=""/>
      <w:lvlJc w:val="left"/>
      <w:pPr>
        <w:tabs>
          <w:tab w:val="num" w:pos="5760"/>
        </w:tabs>
        <w:ind w:left="5760" w:hanging="360"/>
      </w:pPr>
      <w:rPr>
        <w:rFonts w:ascii="Wingdings" w:hAnsi="Wingdings" w:hint="default"/>
      </w:rPr>
    </w:lvl>
    <w:lvl w:ilvl="8" w:tplc="1396C8C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1"/>
  </w:num>
  <w:num w:numId="4">
    <w:abstractNumId w:val="28"/>
  </w:num>
  <w:num w:numId="5">
    <w:abstractNumId w:val="10"/>
  </w:num>
  <w:num w:numId="6">
    <w:abstractNumId w:val="20"/>
  </w:num>
  <w:num w:numId="7">
    <w:abstractNumId w:val="16"/>
  </w:num>
  <w:num w:numId="8">
    <w:abstractNumId w:val="12"/>
  </w:num>
  <w:num w:numId="9">
    <w:abstractNumId w:val="19"/>
  </w:num>
  <w:num w:numId="10">
    <w:abstractNumId w:val="13"/>
  </w:num>
  <w:num w:numId="11">
    <w:abstractNumId w:val="38"/>
  </w:num>
  <w:num w:numId="12">
    <w:abstractNumId w:val="9"/>
  </w:num>
  <w:num w:numId="13">
    <w:abstractNumId w:val="24"/>
  </w:num>
  <w:num w:numId="14">
    <w:abstractNumId w:val="37"/>
  </w:num>
  <w:num w:numId="15">
    <w:abstractNumId w:val="29"/>
  </w:num>
  <w:num w:numId="16">
    <w:abstractNumId w:val="15"/>
  </w:num>
  <w:num w:numId="17">
    <w:abstractNumId w:val="23"/>
  </w:num>
  <w:num w:numId="18">
    <w:abstractNumId w:val="33"/>
  </w:num>
  <w:num w:numId="19">
    <w:abstractNumId w:val="3"/>
  </w:num>
  <w:num w:numId="20">
    <w:abstractNumId w:val="2"/>
  </w:num>
  <w:num w:numId="21">
    <w:abstractNumId w:val="6"/>
  </w:num>
  <w:num w:numId="22">
    <w:abstractNumId w:val="5"/>
  </w:num>
  <w:num w:numId="23">
    <w:abstractNumId w:val="34"/>
  </w:num>
  <w:num w:numId="24">
    <w:abstractNumId w:val="44"/>
  </w:num>
  <w:num w:numId="25">
    <w:abstractNumId w:val="4"/>
  </w:num>
  <w:num w:numId="26">
    <w:abstractNumId w:val="18"/>
  </w:num>
  <w:num w:numId="27">
    <w:abstractNumId w:val="17"/>
  </w:num>
  <w:num w:numId="28">
    <w:abstractNumId w:val="0"/>
  </w:num>
  <w:num w:numId="29">
    <w:abstractNumId w:val="14"/>
  </w:num>
  <w:num w:numId="30">
    <w:abstractNumId w:val="21"/>
  </w:num>
  <w:num w:numId="31">
    <w:abstractNumId w:val="39"/>
  </w:num>
  <w:num w:numId="32">
    <w:abstractNumId w:val="30"/>
  </w:num>
  <w:num w:numId="33">
    <w:abstractNumId w:val="27"/>
  </w:num>
  <w:num w:numId="34">
    <w:abstractNumId w:val="32"/>
  </w:num>
  <w:num w:numId="35">
    <w:abstractNumId w:val="43"/>
  </w:num>
  <w:num w:numId="36">
    <w:abstractNumId w:val="22"/>
  </w:num>
  <w:num w:numId="37">
    <w:abstractNumId w:val="31"/>
  </w:num>
  <w:num w:numId="38">
    <w:abstractNumId w:val="35"/>
  </w:num>
  <w:num w:numId="39">
    <w:abstractNumId w:val="8"/>
  </w:num>
  <w:num w:numId="40">
    <w:abstractNumId w:val="36"/>
  </w:num>
  <w:num w:numId="41">
    <w:abstractNumId w:val="45"/>
  </w:num>
  <w:num w:numId="42">
    <w:abstractNumId w:val="25"/>
  </w:num>
  <w:num w:numId="43">
    <w:abstractNumId w:val="40"/>
  </w:num>
  <w:num w:numId="44">
    <w:abstractNumId w:val="42"/>
  </w:num>
  <w:num w:numId="45">
    <w:abstractNumId w:val="41"/>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B8"/>
    <w:rsid w:val="000318A1"/>
    <w:rsid w:val="00034EB3"/>
    <w:rsid w:val="00060642"/>
    <w:rsid w:val="0007770B"/>
    <w:rsid w:val="000D0533"/>
    <w:rsid w:val="000E02C2"/>
    <w:rsid w:val="0014294A"/>
    <w:rsid w:val="0016745F"/>
    <w:rsid w:val="0017260E"/>
    <w:rsid w:val="001B11E8"/>
    <w:rsid w:val="001C6C90"/>
    <w:rsid w:val="001E30D1"/>
    <w:rsid w:val="0024522E"/>
    <w:rsid w:val="00256EB1"/>
    <w:rsid w:val="0029174A"/>
    <w:rsid w:val="002B7025"/>
    <w:rsid w:val="002E531A"/>
    <w:rsid w:val="002F6185"/>
    <w:rsid w:val="00311BB7"/>
    <w:rsid w:val="003C048A"/>
    <w:rsid w:val="003F1C1F"/>
    <w:rsid w:val="0042288C"/>
    <w:rsid w:val="00436B2C"/>
    <w:rsid w:val="00477AC0"/>
    <w:rsid w:val="004956BC"/>
    <w:rsid w:val="004C167C"/>
    <w:rsid w:val="004C1940"/>
    <w:rsid w:val="004D3956"/>
    <w:rsid w:val="00502DC2"/>
    <w:rsid w:val="005448BB"/>
    <w:rsid w:val="00563349"/>
    <w:rsid w:val="00577C93"/>
    <w:rsid w:val="005848FC"/>
    <w:rsid w:val="005939FA"/>
    <w:rsid w:val="00593DBC"/>
    <w:rsid w:val="005B21D6"/>
    <w:rsid w:val="00605EF9"/>
    <w:rsid w:val="0064727B"/>
    <w:rsid w:val="006566C2"/>
    <w:rsid w:val="00670A27"/>
    <w:rsid w:val="0067343B"/>
    <w:rsid w:val="00674C3A"/>
    <w:rsid w:val="00681CA0"/>
    <w:rsid w:val="00684696"/>
    <w:rsid w:val="006955B0"/>
    <w:rsid w:val="006B0471"/>
    <w:rsid w:val="006B5B91"/>
    <w:rsid w:val="006D3E75"/>
    <w:rsid w:val="0070739B"/>
    <w:rsid w:val="00750667"/>
    <w:rsid w:val="007517B8"/>
    <w:rsid w:val="00760615"/>
    <w:rsid w:val="007835B6"/>
    <w:rsid w:val="007A6B63"/>
    <w:rsid w:val="008102C1"/>
    <w:rsid w:val="00823896"/>
    <w:rsid w:val="00824586"/>
    <w:rsid w:val="008603F2"/>
    <w:rsid w:val="0087050C"/>
    <w:rsid w:val="008854AB"/>
    <w:rsid w:val="008B2DB8"/>
    <w:rsid w:val="008F3E8E"/>
    <w:rsid w:val="009421E5"/>
    <w:rsid w:val="00974F7D"/>
    <w:rsid w:val="009C42A7"/>
    <w:rsid w:val="009F4CD4"/>
    <w:rsid w:val="00A675AE"/>
    <w:rsid w:val="00A91149"/>
    <w:rsid w:val="00A93C4B"/>
    <w:rsid w:val="00AA147B"/>
    <w:rsid w:val="00AA363A"/>
    <w:rsid w:val="00AB05B3"/>
    <w:rsid w:val="00AB3C62"/>
    <w:rsid w:val="00AC4A16"/>
    <w:rsid w:val="00AD6CF8"/>
    <w:rsid w:val="00AF1E31"/>
    <w:rsid w:val="00AF6F37"/>
    <w:rsid w:val="00B05269"/>
    <w:rsid w:val="00B26710"/>
    <w:rsid w:val="00B87F0C"/>
    <w:rsid w:val="00BE1152"/>
    <w:rsid w:val="00BE6C4B"/>
    <w:rsid w:val="00BF533B"/>
    <w:rsid w:val="00CA0B95"/>
    <w:rsid w:val="00CA34C6"/>
    <w:rsid w:val="00CC0078"/>
    <w:rsid w:val="00CF3A42"/>
    <w:rsid w:val="00D146C5"/>
    <w:rsid w:val="00D207B2"/>
    <w:rsid w:val="00DA03A2"/>
    <w:rsid w:val="00DC3D56"/>
    <w:rsid w:val="00DC5DA4"/>
    <w:rsid w:val="00DC5F82"/>
    <w:rsid w:val="00DD729D"/>
    <w:rsid w:val="00DE5711"/>
    <w:rsid w:val="00DE6A71"/>
    <w:rsid w:val="00E04F1E"/>
    <w:rsid w:val="00E160E8"/>
    <w:rsid w:val="00E343C7"/>
    <w:rsid w:val="00E97232"/>
    <w:rsid w:val="00ED21B3"/>
    <w:rsid w:val="00EE3A12"/>
    <w:rsid w:val="00F26AD6"/>
    <w:rsid w:val="00F309CA"/>
    <w:rsid w:val="00F32E13"/>
    <w:rsid w:val="00F445E9"/>
    <w:rsid w:val="00F54F39"/>
    <w:rsid w:val="00F64471"/>
    <w:rsid w:val="00FB4893"/>
    <w:rsid w:val="00FE452D"/>
    <w:rsid w:val="00FF15E0"/>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6D642-3B9A-443F-8C25-4559B8D2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5B6"/>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760615"/>
    <w:pPr>
      <w:keepNext/>
      <w:keepLines/>
      <w:spacing w:before="240"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760615"/>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60615"/>
    <w:pPr>
      <w:keepNext/>
      <w:keepLines/>
      <w:spacing w:before="120" w:after="12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A675A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034EB3"/>
    <w:pPr>
      <w:spacing w:after="0" w:line="240" w:lineRule="auto"/>
    </w:pPr>
  </w:style>
  <w:style w:type="character" w:customStyle="1" w:styleId="Heading1Char">
    <w:name w:val="Heading 1 Char"/>
    <w:basedOn w:val="DefaultParagraphFont"/>
    <w:link w:val="Heading1"/>
    <w:uiPriority w:val="9"/>
    <w:rsid w:val="00760615"/>
    <w:rPr>
      <w:rFonts w:ascii="Times New Roman" w:eastAsiaTheme="majorEastAsia" w:hAnsi="Times New Roman" w:cstheme="majorBidi"/>
      <w:b/>
      <w:caps/>
      <w:color w:val="000000" w:themeColor="text1"/>
      <w:sz w:val="26"/>
      <w:szCs w:val="32"/>
    </w:rPr>
  </w:style>
  <w:style w:type="paragraph" w:styleId="TOCHeading">
    <w:name w:val="TOC Heading"/>
    <w:basedOn w:val="Heading1"/>
    <w:next w:val="Normal"/>
    <w:uiPriority w:val="39"/>
    <w:unhideWhenUsed/>
    <w:rsid w:val="00FE452D"/>
    <w:pPr>
      <w:outlineLvl w:val="9"/>
    </w:pPr>
  </w:style>
  <w:style w:type="paragraph" w:styleId="ListParagraph">
    <w:name w:val="List Paragraph"/>
    <w:basedOn w:val="Normal"/>
    <w:uiPriority w:val="34"/>
    <w:rsid w:val="0070739B"/>
    <w:pPr>
      <w:ind w:left="720"/>
      <w:contextualSpacing/>
    </w:pPr>
  </w:style>
  <w:style w:type="paragraph" w:styleId="Header">
    <w:name w:val="header"/>
    <w:basedOn w:val="Normal"/>
    <w:link w:val="HeaderChar"/>
    <w:uiPriority w:val="99"/>
    <w:unhideWhenUsed/>
    <w:rsid w:val="0070739B"/>
    <w:pPr>
      <w:tabs>
        <w:tab w:val="center" w:pos="4680"/>
        <w:tab w:val="right" w:pos="9360"/>
      </w:tabs>
      <w:spacing w:line="240" w:lineRule="auto"/>
    </w:pPr>
  </w:style>
  <w:style w:type="character" w:customStyle="1" w:styleId="HeaderChar">
    <w:name w:val="Header Char"/>
    <w:basedOn w:val="DefaultParagraphFont"/>
    <w:link w:val="Header"/>
    <w:uiPriority w:val="99"/>
    <w:rsid w:val="0070739B"/>
  </w:style>
  <w:style w:type="paragraph" w:styleId="Footer">
    <w:name w:val="footer"/>
    <w:basedOn w:val="Normal"/>
    <w:link w:val="FooterChar"/>
    <w:uiPriority w:val="99"/>
    <w:unhideWhenUsed/>
    <w:rsid w:val="0070739B"/>
    <w:pPr>
      <w:tabs>
        <w:tab w:val="center" w:pos="4680"/>
        <w:tab w:val="right" w:pos="9360"/>
      </w:tabs>
      <w:spacing w:line="240" w:lineRule="auto"/>
    </w:pPr>
  </w:style>
  <w:style w:type="character" w:customStyle="1" w:styleId="FooterChar">
    <w:name w:val="Footer Char"/>
    <w:basedOn w:val="DefaultParagraphFont"/>
    <w:link w:val="Footer"/>
    <w:uiPriority w:val="99"/>
    <w:rsid w:val="0070739B"/>
  </w:style>
  <w:style w:type="paragraph" w:styleId="NormalWeb">
    <w:name w:val="Normal (Web)"/>
    <w:basedOn w:val="Normal"/>
    <w:uiPriority w:val="99"/>
    <w:unhideWhenUsed/>
    <w:rsid w:val="0082458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5939FA"/>
    <w:rPr>
      <w:color w:val="0000FF"/>
      <w:u w:val="single"/>
    </w:rPr>
  </w:style>
  <w:style w:type="table" w:styleId="TableGrid">
    <w:name w:val="Table Grid"/>
    <w:basedOn w:val="TableNormal"/>
    <w:uiPriority w:val="39"/>
    <w:rsid w:val="0056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3"/>
    <w:basedOn w:val="ListParagraph"/>
    <w:rsid w:val="00760615"/>
    <w:pPr>
      <w:spacing w:before="120" w:after="120"/>
      <w:ind w:left="0"/>
      <w:outlineLvl w:val="0"/>
    </w:pPr>
    <w:rPr>
      <w:rFonts w:cs="Times New Roman"/>
      <w:i/>
      <w:szCs w:val="28"/>
    </w:rPr>
  </w:style>
  <w:style w:type="paragraph" w:customStyle="1" w:styleId="header2">
    <w:name w:val="header 2"/>
    <w:basedOn w:val="ListParagraph"/>
    <w:rsid w:val="007835B6"/>
    <w:pPr>
      <w:spacing w:before="60" w:after="60"/>
      <w:ind w:left="0"/>
      <w:outlineLvl w:val="1"/>
    </w:pPr>
    <w:rPr>
      <w:rFonts w:cs="Times New Roman"/>
      <w:b/>
      <w:szCs w:val="28"/>
    </w:rPr>
  </w:style>
  <w:style w:type="paragraph" w:customStyle="1" w:styleId="hinh">
    <w:name w:val="hinh"/>
    <w:basedOn w:val="Normal"/>
    <w:qFormat/>
    <w:rsid w:val="002F6185"/>
    <w:pPr>
      <w:jc w:val="center"/>
    </w:pPr>
    <w:rPr>
      <w:rFonts w:cs="Times New Roman"/>
      <w:i/>
      <w:sz w:val="24"/>
      <w:szCs w:val="28"/>
    </w:rPr>
  </w:style>
  <w:style w:type="paragraph" w:styleId="BalloonText">
    <w:name w:val="Balloon Text"/>
    <w:basedOn w:val="Normal"/>
    <w:link w:val="BalloonTextChar"/>
    <w:uiPriority w:val="99"/>
    <w:semiHidden/>
    <w:unhideWhenUsed/>
    <w:rsid w:val="00DE6A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A71"/>
    <w:rPr>
      <w:rFonts w:ascii="Segoe UI" w:hAnsi="Segoe UI" w:cs="Segoe UI"/>
      <w:sz w:val="18"/>
      <w:szCs w:val="18"/>
    </w:rPr>
  </w:style>
  <w:style w:type="paragraph" w:styleId="TOC1">
    <w:name w:val="toc 1"/>
    <w:basedOn w:val="Normal"/>
    <w:next w:val="Normal"/>
    <w:autoRedefine/>
    <w:uiPriority w:val="39"/>
    <w:unhideWhenUsed/>
    <w:rsid w:val="00A675AE"/>
    <w:rPr>
      <w:b/>
      <w:caps/>
      <w:color w:val="000000" w:themeColor="text1"/>
    </w:rPr>
  </w:style>
  <w:style w:type="paragraph" w:styleId="TOC2">
    <w:name w:val="toc 2"/>
    <w:basedOn w:val="Normal"/>
    <w:next w:val="Normal"/>
    <w:autoRedefine/>
    <w:uiPriority w:val="39"/>
    <w:unhideWhenUsed/>
    <w:rsid w:val="00A675AE"/>
    <w:pPr>
      <w:ind w:left="221"/>
    </w:pPr>
    <w:rPr>
      <w:color w:val="000000" w:themeColor="text1"/>
    </w:rPr>
  </w:style>
  <w:style w:type="paragraph" w:customStyle="1" w:styleId="header3">
    <w:name w:val="header 3"/>
    <w:basedOn w:val="Normal"/>
    <w:link w:val="header3Char"/>
    <w:rsid w:val="008603F2"/>
    <w:pPr>
      <w:spacing w:before="120" w:after="120"/>
      <w:jc w:val="left"/>
      <w:outlineLvl w:val="2"/>
    </w:pPr>
    <w:rPr>
      <w:rFonts w:eastAsia="Times New Roman" w:cs="Times New Roman"/>
      <w:b/>
      <w:szCs w:val="26"/>
    </w:rPr>
  </w:style>
  <w:style w:type="character" w:customStyle="1" w:styleId="header3Char">
    <w:name w:val="header 3 Char"/>
    <w:basedOn w:val="DefaultParagraphFont"/>
    <w:link w:val="header3"/>
    <w:rsid w:val="008603F2"/>
    <w:rPr>
      <w:rFonts w:ascii="Times New Roman" w:eastAsia="Times New Roman" w:hAnsi="Times New Roman" w:cs="Times New Roman"/>
      <w:b/>
      <w:sz w:val="26"/>
      <w:szCs w:val="26"/>
    </w:rPr>
  </w:style>
  <w:style w:type="paragraph" w:styleId="HTMLPreformatted">
    <w:name w:val="HTML Preformatted"/>
    <w:basedOn w:val="Normal"/>
    <w:link w:val="HTMLPreformattedChar"/>
    <w:uiPriority w:val="99"/>
    <w:semiHidden/>
    <w:unhideWhenUsed/>
    <w:rsid w:val="00495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6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061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60615"/>
    <w:rPr>
      <w:rFonts w:ascii="Times New Roman" w:eastAsiaTheme="majorEastAsia" w:hAnsi="Times New Roman" w:cstheme="majorBidi"/>
      <w:i/>
      <w:color w:val="000000" w:themeColor="text1"/>
      <w:sz w:val="26"/>
      <w:szCs w:val="24"/>
    </w:rPr>
  </w:style>
  <w:style w:type="paragraph" w:styleId="Title">
    <w:name w:val="Title"/>
    <w:basedOn w:val="Heading3"/>
    <w:next w:val="Heading3"/>
    <w:link w:val="TitleChar"/>
    <w:autoRedefine/>
    <w:uiPriority w:val="10"/>
    <w:rsid w:val="0042288C"/>
    <w:pPr>
      <w:spacing w:line="240" w:lineRule="auto"/>
      <w:contextualSpacing/>
    </w:pPr>
    <w:rPr>
      <w:b/>
      <w:spacing w:val="-10"/>
      <w:kern w:val="28"/>
      <w:szCs w:val="56"/>
    </w:rPr>
  </w:style>
  <w:style w:type="character" w:customStyle="1" w:styleId="TitleChar">
    <w:name w:val="Title Char"/>
    <w:basedOn w:val="DefaultParagraphFont"/>
    <w:link w:val="Title"/>
    <w:uiPriority w:val="10"/>
    <w:rsid w:val="0042288C"/>
    <w:rPr>
      <w:rFonts w:ascii="Times New Roman" w:eastAsiaTheme="majorEastAsia" w:hAnsi="Times New Roman" w:cstheme="majorBidi"/>
      <w:b/>
      <w:color w:val="000000" w:themeColor="text1"/>
      <w:spacing w:val="-10"/>
      <w:kern w:val="28"/>
      <w:sz w:val="26"/>
      <w:szCs w:val="56"/>
    </w:rPr>
  </w:style>
  <w:style w:type="paragraph" w:styleId="TOC3">
    <w:name w:val="toc 3"/>
    <w:basedOn w:val="Normal"/>
    <w:next w:val="Normal"/>
    <w:autoRedefine/>
    <w:uiPriority w:val="39"/>
    <w:unhideWhenUsed/>
    <w:rsid w:val="00A675AE"/>
    <w:pPr>
      <w:ind w:left="522"/>
    </w:pPr>
    <w:rPr>
      <w:i/>
      <w:color w:val="000000" w:themeColor="text1"/>
    </w:rPr>
  </w:style>
  <w:style w:type="character" w:customStyle="1" w:styleId="Heading4Char">
    <w:name w:val="Heading 4 Char"/>
    <w:basedOn w:val="DefaultParagraphFont"/>
    <w:link w:val="Heading4"/>
    <w:uiPriority w:val="9"/>
    <w:rsid w:val="00A675AE"/>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0784">
      <w:bodyDiv w:val="1"/>
      <w:marLeft w:val="0"/>
      <w:marRight w:val="0"/>
      <w:marTop w:val="0"/>
      <w:marBottom w:val="0"/>
      <w:divBdr>
        <w:top w:val="none" w:sz="0" w:space="0" w:color="auto"/>
        <w:left w:val="none" w:sz="0" w:space="0" w:color="auto"/>
        <w:bottom w:val="none" w:sz="0" w:space="0" w:color="auto"/>
        <w:right w:val="none" w:sz="0" w:space="0" w:color="auto"/>
      </w:divBdr>
    </w:div>
    <w:div w:id="76173462">
      <w:bodyDiv w:val="1"/>
      <w:marLeft w:val="0"/>
      <w:marRight w:val="0"/>
      <w:marTop w:val="0"/>
      <w:marBottom w:val="0"/>
      <w:divBdr>
        <w:top w:val="none" w:sz="0" w:space="0" w:color="auto"/>
        <w:left w:val="none" w:sz="0" w:space="0" w:color="auto"/>
        <w:bottom w:val="none" w:sz="0" w:space="0" w:color="auto"/>
        <w:right w:val="none" w:sz="0" w:space="0" w:color="auto"/>
      </w:divBdr>
    </w:div>
    <w:div w:id="174610410">
      <w:bodyDiv w:val="1"/>
      <w:marLeft w:val="0"/>
      <w:marRight w:val="0"/>
      <w:marTop w:val="0"/>
      <w:marBottom w:val="0"/>
      <w:divBdr>
        <w:top w:val="none" w:sz="0" w:space="0" w:color="auto"/>
        <w:left w:val="none" w:sz="0" w:space="0" w:color="auto"/>
        <w:bottom w:val="none" w:sz="0" w:space="0" w:color="auto"/>
        <w:right w:val="none" w:sz="0" w:space="0" w:color="auto"/>
      </w:divBdr>
      <w:divsChild>
        <w:div w:id="493685114">
          <w:marLeft w:val="1267"/>
          <w:marRight w:val="0"/>
          <w:marTop w:val="120"/>
          <w:marBottom w:val="0"/>
          <w:divBdr>
            <w:top w:val="none" w:sz="0" w:space="0" w:color="auto"/>
            <w:left w:val="none" w:sz="0" w:space="0" w:color="auto"/>
            <w:bottom w:val="none" w:sz="0" w:space="0" w:color="auto"/>
            <w:right w:val="none" w:sz="0" w:space="0" w:color="auto"/>
          </w:divBdr>
        </w:div>
        <w:div w:id="286011649">
          <w:marLeft w:val="1267"/>
          <w:marRight w:val="0"/>
          <w:marTop w:val="120"/>
          <w:marBottom w:val="0"/>
          <w:divBdr>
            <w:top w:val="none" w:sz="0" w:space="0" w:color="auto"/>
            <w:left w:val="none" w:sz="0" w:space="0" w:color="auto"/>
            <w:bottom w:val="none" w:sz="0" w:space="0" w:color="auto"/>
            <w:right w:val="none" w:sz="0" w:space="0" w:color="auto"/>
          </w:divBdr>
        </w:div>
      </w:divsChild>
    </w:div>
    <w:div w:id="188884397">
      <w:bodyDiv w:val="1"/>
      <w:marLeft w:val="0"/>
      <w:marRight w:val="0"/>
      <w:marTop w:val="0"/>
      <w:marBottom w:val="0"/>
      <w:divBdr>
        <w:top w:val="none" w:sz="0" w:space="0" w:color="auto"/>
        <w:left w:val="none" w:sz="0" w:space="0" w:color="auto"/>
        <w:bottom w:val="none" w:sz="0" w:space="0" w:color="auto"/>
        <w:right w:val="none" w:sz="0" w:space="0" w:color="auto"/>
      </w:divBdr>
    </w:div>
    <w:div w:id="215706374">
      <w:bodyDiv w:val="1"/>
      <w:marLeft w:val="0"/>
      <w:marRight w:val="0"/>
      <w:marTop w:val="0"/>
      <w:marBottom w:val="0"/>
      <w:divBdr>
        <w:top w:val="none" w:sz="0" w:space="0" w:color="auto"/>
        <w:left w:val="none" w:sz="0" w:space="0" w:color="auto"/>
        <w:bottom w:val="none" w:sz="0" w:space="0" w:color="auto"/>
        <w:right w:val="none" w:sz="0" w:space="0" w:color="auto"/>
      </w:divBdr>
      <w:divsChild>
        <w:div w:id="1970427448">
          <w:marLeft w:val="547"/>
          <w:marRight w:val="0"/>
          <w:marTop w:val="120"/>
          <w:marBottom w:val="0"/>
          <w:divBdr>
            <w:top w:val="none" w:sz="0" w:space="0" w:color="auto"/>
            <w:left w:val="none" w:sz="0" w:space="0" w:color="auto"/>
            <w:bottom w:val="none" w:sz="0" w:space="0" w:color="auto"/>
            <w:right w:val="none" w:sz="0" w:space="0" w:color="auto"/>
          </w:divBdr>
        </w:div>
        <w:div w:id="413089762">
          <w:marLeft w:val="1267"/>
          <w:marRight w:val="0"/>
          <w:marTop w:val="120"/>
          <w:marBottom w:val="0"/>
          <w:divBdr>
            <w:top w:val="none" w:sz="0" w:space="0" w:color="auto"/>
            <w:left w:val="none" w:sz="0" w:space="0" w:color="auto"/>
            <w:bottom w:val="none" w:sz="0" w:space="0" w:color="auto"/>
            <w:right w:val="none" w:sz="0" w:space="0" w:color="auto"/>
          </w:divBdr>
        </w:div>
        <w:div w:id="137184464">
          <w:marLeft w:val="1267"/>
          <w:marRight w:val="0"/>
          <w:marTop w:val="120"/>
          <w:marBottom w:val="0"/>
          <w:divBdr>
            <w:top w:val="none" w:sz="0" w:space="0" w:color="auto"/>
            <w:left w:val="none" w:sz="0" w:space="0" w:color="auto"/>
            <w:bottom w:val="none" w:sz="0" w:space="0" w:color="auto"/>
            <w:right w:val="none" w:sz="0" w:space="0" w:color="auto"/>
          </w:divBdr>
        </w:div>
      </w:divsChild>
    </w:div>
    <w:div w:id="217713722">
      <w:bodyDiv w:val="1"/>
      <w:marLeft w:val="0"/>
      <w:marRight w:val="0"/>
      <w:marTop w:val="0"/>
      <w:marBottom w:val="0"/>
      <w:divBdr>
        <w:top w:val="none" w:sz="0" w:space="0" w:color="auto"/>
        <w:left w:val="none" w:sz="0" w:space="0" w:color="auto"/>
        <w:bottom w:val="none" w:sz="0" w:space="0" w:color="auto"/>
        <w:right w:val="none" w:sz="0" w:space="0" w:color="auto"/>
      </w:divBdr>
    </w:div>
    <w:div w:id="306473479">
      <w:bodyDiv w:val="1"/>
      <w:marLeft w:val="0"/>
      <w:marRight w:val="0"/>
      <w:marTop w:val="0"/>
      <w:marBottom w:val="0"/>
      <w:divBdr>
        <w:top w:val="none" w:sz="0" w:space="0" w:color="auto"/>
        <w:left w:val="none" w:sz="0" w:space="0" w:color="auto"/>
        <w:bottom w:val="none" w:sz="0" w:space="0" w:color="auto"/>
        <w:right w:val="none" w:sz="0" w:space="0" w:color="auto"/>
      </w:divBdr>
      <w:divsChild>
        <w:div w:id="297616543">
          <w:marLeft w:val="547"/>
          <w:marRight w:val="0"/>
          <w:marTop w:val="120"/>
          <w:marBottom w:val="0"/>
          <w:divBdr>
            <w:top w:val="none" w:sz="0" w:space="0" w:color="auto"/>
            <w:left w:val="none" w:sz="0" w:space="0" w:color="auto"/>
            <w:bottom w:val="none" w:sz="0" w:space="0" w:color="auto"/>
            <w:right w:val="none" w:sz="0" w:space="0" w:color="auto"/>
          </w:divBdr>
        </w:div>
      </w:divsChild>
    </w:div>
    <w:div w:id="308554735">
      <w:bodyDiv w:val="1"/>
      <w:marLeft w:val="0"/>
      <w:marRight w:val="0"/>
      <w:marTop w:val="0"/>
      <w:marBottom w:val="0"/>
      <w:divBdr>
        <w:top w:val="none" w:sz="0" w:space="0" w:color="auto"/>
        <w:left w:val="none" w:sz="0" w:space="0" w:color="auto"/>
        <w:bottom w:val="none" w:sz="0" w:space="0" w:color="auto"/>
        <w:right w:val="none" w:sz="0" w:space="0" w:color="auto"/>
      </w:divBdr>
    </w:div>
    <w:div w:id="493956410">
      <w:bodyDiv w:val="1"/>
      <w:marLeft w:val="0"/>
      <w:marRight w:val="0"/>
      <w:marTop w:val="0"/>
      <w:marBottom w:val="0"/>
      <w:divBdr>
        <w:top w:val="none" w:sz="0" w:space="0" w:color="auto"/>
        <w:left w:val="none" w:sz="0" w:space="0" w:color="auto"/>
        <w:bottom w:val="none" w:sz="0" w:space="0" w:color="auto"/>
        <w:right w:val="none" w:sz="0" w:space="0" w:color="auto"/>
      </w:divBdr>
    </w:div>
    <w:div w:id="592739060">
      <w:bodyDiv w:val="1"/>
      <w:marLeft w:val="0"/>
      <w:marRight w:val="0"/>
      <w:marTop w:val="0"/>
      <w:marBottom w:val="0"/>
      <w:divBdr>
        <w:top w:val="none" w:sz="0" w:space="0" w:color="auto"/>
        <w:left w:val="none" w:sz="0" w:space="0" w:color="auto"/>
        <w:bottom w:val="none" w:sz="0" w:space="0" w:color="auto"/>
        <w:right w:val="none" w:sz="0" w:space="0" w:color="auto"/>
      </w:divBdr>
    </w:div>
    <w:div w:id="602304777">
      <w:bodyDiv w:val="1"/>
      <w:marLeft w:val="0"/>
      <w:marRight w:val="0"/>
      <w:marTop w:val="0"/>
      <w:marBottom w:val="0"/>
      <w:divBdr>
        <w:top w:val="none" w:sz="0" w:space="0" w:color="auto"/>
        <w:left w:val="none" w:sz="0" w:space="0" w:color="auto"/>
        <w:bottom w:val="none" w:sz="0" w:space="0" w:color="auto"/>
        <w:right w:val="none" w:sz="0" w:space="0" w:color="auto"/>
      </w:divBdr>
      <w:divsChild>
        <w:div w:id="792673256">
          <w:marLeft w:val="547"/>
          <w:marRight w:val="0"/>
          <w:marTop w:val="120"/>
          <w:marBottom w:val="0"/>
          <w:divBdr>
            <w:top w:val="none" w:sz="0" w:space="0" w:color="auto"/>
            <w:left w:val="none" w:sz="0" w:space="0" w:color="auto"/>
            <w:bottom w:val="none" w:sz="0" w:space="0" w:color="auto"/>
            <w:right w:val="none" w:sz="0" w:space="0" w:color="auto"/>
          </w:divBdr>
        </w:div>
        <w:div w:id="2071804907">
          <w:marLeft w:val="547"/>
          <w:marRight w:val="0"/>
          <w:marTop w:val="120"/>
          <w:marBottom w:val="0"/>
          <w:divBdr>
            <w:top w:val="none" w:sz="0" w:space="0" w:color="auto"/>
            <w:left w:val="none" w:sz="0" w:space="0" w:color="auto"/>
            <w:bottom w:val="none" w:sz="0" w:space="0" w:color="auto"/>
            <w:right w:val="none" w:sz="0" w:space="0" w:color="auto"/>
          </w:divBdr>
        </w:div>
        <w:div w:id="831334350">
          <w:marLeft w:val="1267"/>
          <w:marRight w:val="0"/>
          <w:marTop w:val="120"/>
          <w:marBottom w:val="0"/>
          <w:divBdr>
            <w:top w:val="none" w:sz="0" w:space="0" w:color="auto"/>
            <w:left w:val="none" w:sz="0" w:space="0" w:color="auto"/>
            <w:bottom w:val="none" w:sz="0" w:space="0" w:color="auto"/>
            <w:right w:val="none" w:sz="0" w:space="0" w:color="auto"/>
          </w:divBdr>
        </w:div>
      </w:divsChild>
    </w:div>
    <w:div w:id="665939834">
      <w:bodyDiv w:val="1"/>
      <w:marLeft w:val="0"/>
      <w:marRight w:val="0"/>
      <w:marTop w:val="0"/>
      <w:marBottom w:val="0"/>
      <w:divBdr>
        <w:top w:val="none" w:sz="0" w:space="0" w:color="auto"/>
        <w:left w:val="none" w:sz="0" w:space="0" w:color="auto"/>
        <w:bottom w:val="none" w:sz="0" w:space="0" w:color="auto"/>
        <w:right w:val="none" w:sz="0" w:space="0" w:color="auto"/>
      </w:divBdr>
    </w:div>
    <w:div w:id="687488518">
      <w:bodyDiv w:val="1"/>
      <w:marLeft w:val="0"/>
      <w:marRight w:val="0"/>
      <w:marTop w:val="0"/>
      <w:marBottom w:val="0"/>
      <w:divBdr>
        <w:top w:val="none" w:sz="0" w:space="0" w:color="auto"/>
        <w:left w:val="none" w:sz="0" w:space="0" w:color="auto"/>
        <w:bottom w:val="none" w:sz="0" w:space="0" w:color="auto"/>
        <w:right w:val="none" w:sz="0" w:space="0" w:color="auto"/>
      </w:divBdr>
      <w:divsChild>
        <w:div w:id="772552665">
          <w:marLeft w:val="547"/>
          <w:marRight w:val="0"/>
          <w:marTop w:val="120"/>
          <w:marBottom w:val="0"/>
          <w:divBdr>
            <w:top w:val="none" w:sz="0" w:space="0" w:color="auto"/>
            <w:left w:val="none" w:sz="0" w:space="0" w:color="auto"/>
            <w:bottom w:val="none" w:sz="0" w:space="0" w:color="auto"/>
            <w:right w:val="none" w:sz="0" w:space="0" w:color="auto"/>
          </w:divBdr>
        </w:div>
      </w:divsChild>
    </w:div>
    <w:div w:id="742139279">
      <w:bodyDiv w:val="1"/>
      <w:marLeft w:val="0"/>
      <w:marRight w:val="0"/>
      <w:marTop w:val="0"/>
      <w:marBottom w:val="0"/>
      <w:divBdr>
        <w:top w:val="none" w:sz="0" w:space="0" w:color="auto"/>
        <w:left w:val="none" w:sz="0" w:space="0" w:color="auto"/>
        <w:bottom w:val="none" w:sz="0" w:space="0" w:color="auto"/>
        <w:right w:val="none" w:sz="0" w:space="0" w:color="auto"/>
      </w:divBdr>
      <w:divsChild>
        <w:div w:id="599528937">
          <w:marLeft w:val="547"/>
          <w:marRight w:val="0"/>
          <w:marTop w:val="120"/>
          <w:marBottom w:val="0"/>
          <w:divBdr>
            <w:top w:val="none" w:sz="0" w:space="0" w:color="auto"/>
            <w:left w:val="none" w:sz="0" w:space="0" w:color="auto"/>
            <w:bottom w:val="none" w:sz="0" w:space="0" w:color="auto"/>
            <w:right w:val="none" w:sz="0" w:space="0" w:color="auto"/>
          </w:divBdr>
        </w:div>
        <w:div w:id="890270922">
          <w:marLeft w:val="547"/>
          <w:marRight w:val="0"/>
          <w:marTop w:val="120"/>
          <w:marBottom w:val="0"/>
          <w:divBdr>
            <w:top w:val="none" w:sz="0" w:space="0" w:color="auto"/>
            <w:left w:val="none" w:sz="0" w:space="0" w:color="auto"/>
            <w:bottom w:val="none" w:sz="0" w:space="0" w:color="auto"/>
            <w:right w:val="none" w:sz="0" w:space="0" w:color="auto"/>
          </w:divBdr>
        </w:div>
        <w:div w:id="1898544076">
          <w:marLeft w:val="1267"/>
          <w:marRight w:val="0"/>
          <w:marTop w:val="120"/>
          <w:marBottom w:val="0"/>
          <w:divBdr>
            <w:top w:val="none" w:sz="0" w:space="0" w:color="auto"/>
            <w:left w:val="none" w:sz="0" w:space="0" w:color="auto"/>
            <w:bottom w:val="none" w:sz="0" w:space="0" w:color="auto"/>
            <w:right w:val="none" w:sz="0" w:space="0" w:color="auto"/>
          </w:divBdr>
        </w:div>
        <w:div w:id="1238325504">
          <w:marLeft w:val="1267"/>
          <w:marRight w:val="0"/>
          <w:marTop w:val="120"/>
          <w:marBottom w:val="0"/>
          <w:divBdr>
            <w:top w:val="none" w:sz="0" w:space="0" w:color="auto"/>
            <w:left w:val="none" w:sz="0" w:space="0" w:color="auto"/>
            <w:bottom w:val="none" w:sz="0" w:space="0" w:color="auto"/>
            <w:right w:val="none" w:sz="0" w:space="0" w:color="auto"/>
          </w:divBdr>
        </w:div>
        <w:div w:id="855073284">
          <w:marLeft w:val="547"/>
          <w:marRight w:val="0"/>
          <w:marTop w:val="120"/>
          <w:marBottom w:val="0"/>
          <w:divBdr>
            <w:top w:val="none" w:sz="0" w:space="0" w:color="auto"/>
            <w:left w:val="none" w:sz="0" w:space="0" w:color="auto"/>
            <w:bottom w:val="none" w:sz="0" w:space="0" w:color="auto"/>
            <w:right w:val="none" w:sz="0" w:space="0" w:color="auto"/>
          </w:divBdr>
        </w:div>
        <w:div w:id="1332102287">
          <w:marLeft w:val="547"/>
          <w:marRight w:val="0"/>
          <w:marTop w:val="120"/>
          <w:marBottom w:val="0"/>
          <w:divBdr>
            <w:top w:val="none" w:sz="0" w:space="0" w:color="auto"/>
            <w:left w:val="none" w:sz="0" w:space="0" w:color="auto"/>
            <w:bottom w:val="none" w:sz="0" w:space="0" w:color="auto"/>
            <w:right w:val="none" w:sz="0" w:space="0" w:color="auto"/>
          </w:divBdr>
        </w:div>
      </w:divsChild>
    </w:div>
    <w:div w:id="771778516">
      <w:bodyDiv w:val="1"/>
      <w:marLeft w:val="0"/>
      <w:marRight w:val="0"/>
      <w:marTop w:val="0"/>
      <w:marBottom w:val="0"/>
      <w:divBdr>
        <w:top w:val="none" w:sz="0" w:space="0" w:color="auto"/>
        <w:left w:val="none" w:sz="0" w:space="0" w:color="auto"/>
        <w:bottom w:val="none" w:sz="0" w:space="0" w:color="auto"/>
        <w:right w:val="none" w:sz="0" w:space="0" w:color="auto"/>
      </w:divBdr>
      <w:divsChild>
        <w:div w:id="354814237">
          <w:marLeft w:val="446"/>
          <w:marRight w:val="0"/>
          <w:marTop w:val="120"/>
          <w:marBottom w:val="0"/>
          <w:divBdr>
            <w:top w:val="none" w:sz="0" w:space="0" w:color="auto"/>
            <w:left w:val="none" w:sz="0" w:space="0" w:color="auto"/>
            <w:bottom w:val="none" w:sz="0" w:space="0" w:color="auto"/>
            <w:right w:val="none" w:sz="0" w:space="0" w:color="auto"/>
          </w:divBdr>
        </w:div>
      </w:divsChild>
    </w:div>
    <w:div w:id="823551284">
      <w:bodyDiv w:val="1"/>
      <w:marLeft w:val="0"/>
      <w:marRight w:val="0"/>
      <w:marTop w:val="0"/>
      <w:marBottom w:val="0"/>
      <w:divBdr>
        <w:top w:val="none" w:sz="0" w:space="0" w:color="auto"/>
        <w:left w:val="none" w:sz="0" w:space="0" w:color="auto"/>
        <w:bottom w:val="none" w:sz="0" w:space="0" w:color="auto"/>
        <w:right w:val="none" w:sz="0" w:space="0" w:color="auto"/>
      </w:divBdr>
      <w:divsChild>
        <w:div w:id="1567455415">
          <w:marLeft w:val="446"/>
          <w:marRight w:val="0"/>
          <w:marTop w:val="120"/>
          <w:marBottom w:val="0"/>
          <w:divBdr>
            <w:top w:val="none" w:sz="0" w:space="0" w:color="auto"/>
            <w:left w:val="none" w:sz="0" w:space="0" w:color="auto"/>
            <w:bottom w:val="none" w:sz="0" w:space="0" w:color="auto"/>
            <w:right w:val="none" w:sz="0" w:space="0" w:color="auto"/>
          </w:divBdr>
        </w:div>
        <w:div w:id="1867867778">
          <w:marLeft w:val="446"/>
          <w:marRight w:val="0"/>
          <w:marTop w:val="120"/>
          <w:marBottom w:val="0"/>
          <w:divBdr>
            <w:top w:val="none" w:sz="0" w:space="0" w:color="auto"/>
            <w:left w:val="none" w:sz="0" w:space="0" w:color="auto"/>
            <w:bottom w:val="none" w:sz="0" w:space="0" w:color="auto"/>
            <w:right w:val="none" w:sz="0" w:space="0" w:color="auto"/>
          </w:divBdr>
        </w:div>
      </w:divsChild>
    </w:div>
    <w:div w:id="929118142">
      <w:bodyDiv w:val="1"/>
      <w:marLeft w:val="0"/>
      <w:marRight w:val="0"/>
      <w:marTop w:val="0"/>
      <w:marBottom w:val="0"/>
      <w:divBdr>
        <w:top w:val="none" w:sz="0" w:space="0" w:color="auto"/>
        <w:left w:val="none" w:sz="0" w:space="0" w:color="auto"/>
        <w:bottom w:val="none" w:sz="0" w:space="0" w:color="auto"/>
        <w:right w:val="none" w:sz="0" w:space="0" w:color="auto"/>
      </w:divBdr>
      <w:divsChild>
        <w:div w:id="184027441">
          <w:marLeft w:val="547"/>
          <w:marRight w:val="0"/>
          <w:marTop w:val="120"/>
          <w:marBottom w:val="0"/>
          <w:divBdr>
            <w:top w:val="none" w:sz="0" w:space="0" w:color="auto"/>
            <w:left w:val="none" w:sz="0" w:space="0" w:color="auto"/>
            <w:bottom w:val="none" w:sz="0" w:space="0" w:color="auto"/>
            <w:right w:val="none" w:sz="0" w:space="0" w:color="auto"/>
          </w:divBdr>
        </w:div>
        <w:div w:id="1326515286">
          <w:marLeft w:val="547"/>
          <w:marRight w:val="0"/>
          <w:marTop w:val="120"/>
          <w:marBottom w:val="0"/>
          <w:divBdr>
            <w:top w:val="none" w:sz="0" w:space="0" w:color="auto"/>
            <w:left w:val="none" w:sz="0" w:space="0" w:color="auto"/>
            <w:bottom w:val="none" w:sz="0" w:space="0" w:color="auto"/>
            <w:right w:val="none" w:sz="0" w:space="0" w:color="auto"/>
          </w:divBdr>
        </w:div>
        <w:div w:id="683291605">
          <w:marLeft w:val="1267"/>
          <w:marRight w:val="0"/>
          <w:marTop w:val="120"/>
          <w:marBottom w:val="0"/>
          <w:divBdr>
            <w:top w:val="none" w:sz="0" w:space="0" w:color="auto"/>
            <w:left w:val="none" w:sz="0" w:space="0" w:color="auto"/>
            <w:bottom w:val="none" w:sz="0" w:space="0" w:color="auto"/>
            <w:right w:val="none" w:sz="0" w:space="0" w:color="auto"/>
          </w:divBdr>
        </w:div>
        <w:div w:id="1853569495">
          <w:marLeft w:val="1267"/>
          <w:marRight w:val="0"/>
          <w:marTop w:val="120"/>
          <w:marBottom w:val="0"/>
          <w:divBdr>
            <w:top w:val="none" w:sz="0" w:space="0" w:color="auto"/>
            <w:left w:val="none" w:sz="0" w:space="0" w:color="auto"/>
            <w:bottom w:val="none" w:sz="0" w:space="0" w:color="auto"/>
            <w:right w:val="none" w:sz="0" w:space="0" w:color="auto"/>
          </w:divBdr>
        </w:div>
        <w:div w:id="1226377625">
          <w:marLeft w:val="1267"/>
          <w:marRight w:val="0"/>
          <w:marTop w:val="120"/>
          <w:marBottom w:val="0"/>
          <w:divBdr>
            <w:top w:val="none" w:sz="0" w:space="0" w:color="auto"/>
            <w:left w:val="none" w:sz="0" w:space="0" w:color="auto"/>
            <w:bottom w:val="none" w:sz="0" w:space="0" w:color="auto"/>
            <w:right w:val="none" w:sz="0" w:space="0" w:color="auto"/>
          </w:divBdr>
        </w:div>
        <w:div w:id="44330777">
          <w:marLeft w:val="1267"/>
          <w:marRight w:val="0"/>
          <w:marTop w:val="120"/>
          <w:marBottom w:val="0"/>
          <w:divBdr>
            <w:top w:val="none" w:sz="0" w:space="0" w:color="auto"/>
            <w:left w:val="none" w:sz="0" w:space="0" w:color="auto"/>
            <w:bottom w:val="none" w:sz="0" w:space="0" w:color="auto"/>
            <w:right w:val="none" w:sz="0" w:space="0" w:color="auto"/>
          </w:divBdr>
        </w:div>
        <w:div w:id="131559235">
          <w:marLeft w:val="547"/>
          <w:marRight w:val="0"/>
          <w:marTop w:val="120"/>
          <w:marBottom w:val="0"/>
          <w:divBdr>
            <w:top w:val="none" w:sz="0" w:space="0" w:color="auto"/>
            <w:left w:val="none" w:sz="0" w:space="0" w:color="auto"/>
            <w:bottom w:val="none" w:sz="0" w:space="0" w:color="auto"/>
            <w:right w:val="none" w:sz="0" w:space="0" w:color="auto"/>
          </w:divBdr>
        </w:div>
        <w:div w:id="408961933">
          <w:marLeft w:val="547"/>
          <w:marRight w:val="0"/>
          <w:marTop w:val="120"/>
          <w:marBottom w:val="0"/>
          <w:divBdr>
            <w:top w:val="none" w:sz="0" w:space="0" w:color="auto"/>
            <w:left w:val="none" w:sz="0" w:space="0" w:color="auto"/>
            <w:bottom w:val="none" w:sz="0" w:space="0" w:color="auto"/>
            <w:right w:val="none" w:sz="0" w:space="0" w:color="auto"/>
          </w:divBdr>
        </w:div>
        <w:div w:id="711223451">
          <w:marLeft w:val="547"/>
          <w:marRight w:val="0"/>
          <w:marTop w:val="120"/>
          <w:marBottom w:val="0"/>
          <w:divBdr>
            <w:top w:val="none" w:sz="0" w:space="0" w:color="auto"/>
            <w:left w:val="none" w:sz="0" w:space="0" w:color="auto"/>
            <w:bottom w:val="none" w:sz="0" w:space="0" w:color="auto"/>
            <w:right w:val="none" w:sz="0" w:space="0" w:color="auto"/>
          </w:divBdr>
        </w:div>
      </w:divsChild>
    </w:div>
    <w:div w:id="930969403">
      <w:bodyDiv w:val="1"/>
      <w:marLeft w:val="0"/>
      <w:marRight w:val="0"/>
      <w:marTop w:val="0"/>
      <w:marBottom w:val="0"/>
      <w:divBdr>
        <w:top w:val="none" w:sz="0" w:space="0" w:color="auto"/>
        <w:left w:val="none" w:sz="0" w:space="0" w:color="auto"/>
        <w:bottom w:val="none" w:sz="0" w:space="0" w:color="auto"/>
        <w:right w:val="none" w:sz="0" w:space="0" w:color="auto"/>
      </w:divBdr>
      <w:divsChild>
        <w:div w:id="685787362">
          <w:marLeft w:val="547"/>
          <w:marRight w:val="0"/>
          <w:marTop w:val="120"/>
          <w:marBottom w:val="0"/>
          <w:divBdr>
            <w:top w:val="none" w:sz="0" w:space="0" w:color="auto"/>
            <w:left w:val="none" w:sz="0" w:space="0" w:color="auto"/>
            <w:bottom w:val="none" w:sz="0" w:space="0" w:color="auto"/>
            <w:right w:val="none" w:sz="0" w:space="0" w:color="auto"/>
          </w:divBdr>
        </w:div>
        <w:div w:id="1012102093">
          <w:marLeft w:val="547"/>
          <w:marRight w:val="0"/>
          <w:marTop w:val="120"/>
          <w:marBottom w:val="0"/>
          <w:divBdr>
            <w:top w:val="none" w:sz="0" w:space="0" w:color="auto"/>
            <w:left w:val="none" w:sz="0" w:space="0" w:color="auto"/>
            <w:bottom w:val="none" w:sz="0" w:space="0" w:color="auto"/>
            <w:right w:val="none" w:sz="0" w:space="0" w:color="auto"/>
          </w:divBdr>
        </w:div>
        <w:div w:id="322852606">
          <w:marLeft w:val="1267"/>
          <w:marRight w:val="0"/>
          <w:marTop w:val="120"/>
          <w:marBottom w:val="0"/>
          <w:divBdr>
            <w:top w:val="none" w:sz="0" w:space="0" w:color="auto"/>
            <w:left w:val="none" w:sz="0" w:space="0" w:color="auto"/>
            <w:bottom w:val="none" w:sz="0" w:space="0" w:color="auto"/>
            <w:right w:val="none" w:sz="0" w:space="0" w:color="auto"/>
          </w:divBdr>
        </w:div>
        <w:div w:id="1763145651">
          <w:marLeft w:val="1267"/>
          <w:marRight w:val="0"/>
          <w:marTop w:val="120"/>
          <w:marBottom w:val="0"/>
          <w:divBdr>
            <w:top w:val="none" w:sz="0" w:space="0" w:color="auto"/>
            <w:left w:val="none" w:sz="0" w:space="0" w:color="auto"/>
            <w:bottom w:val="none" w:sz="0" w:space="0" w:color="auto"/>
            <w:right w:val="none" w:sz="0" w:space="0" w:color="auto"/>
          </w:divBdr>
        </w:div>
        <w:div w:id="1365711635">
          <w:marLeft w:val="1267"/>
          <w:marRight w:val="0"/>
          <w:marTop w:val="120"/>
          <w:marBottom w:val="0"/>
          <w:divBdr>
            <w:top w:val="none" w:sz="0" w:space="0" w:color="auto"/>
            <w:left w:val="none" w:sz="0" w:space="0" w:color="auto"/>
            <w:bottom w:val="none" w:sz="0" w:space="0" w:color="auto"/>
            <w:right w:val="none" w:sz="0" w:space="0" w:color="auto"/>
          </w:divBdr>
        </w:div>
        <w:div w:id="1658412433">
          <w:marLeft w:val="1267"/>
          <w:marRight w:val="0"/>
          <w:marTop w:val="120"/>
          <w:marBottom w:val="0"/>
          <w:divBdr>
            <w:top w:val="none" w:sz="0" w:space="0" w:color="auto"/>
            <w:left w:val="none" w:sz="0" w:space="0" w:color="auto"/>
            <w:bottom w:val="none" w:sz="0" w:space="0" w:color="auto"/>
            <w:right w:val="none" w:sz="0" w:space="0" w:color="auto"/>
          </w:divBdr>
        </w:div>
        <w:div w:id="2057855756">
          <w:marLeft w:val="547"/>
          <w:marRight w:val="0"/>
          <w:marTop w:val="120"/>
          <w:marBottom w:val="0"/>
          <w:divBdr>
            <w:top w:val="none" w:sz="0" w:space="0" w:color="auto"/>
            <w:left w:val="none" w:sz="0" w:space="0" w:color="auto"/>
            <w:bottom w:val="none" w:sz="0" w:space="0" w:color="auto"/>
            <w:right w:val="none" w:sz="0" w:space="0" w:color="auto"/>
          </w:divBdr>
        </w:div>
        <w:div w:id="1114251665">
          <w:marLeft w:val="1267"/>
          <w:marRight w:val="0"/>
          <w:marTop w:val="120"/>
          <w:marBottom w:val="0"/>
          <w:divBdr>
            <w:top w:val="none" w:sz="0" w:space="0" w:color="auto"/>
            <w:left w:val="none" w:sz="0" w:space="0" w:color="auto"/>
            <w:bottom w:val="none" w:sz="0" w:space="0" w:color="auto"/>
            <w:right w:val="none" w:sz="0" w:space="0" w:color="auto"/>
          </w:divBdr>
        </w:div>
      </w:divsChild>
    </w:div>
    <w:div w:id="933325617">
      <w:bodyDiv w:val="1"/>
      <w:marLeft w:val="0"/>
      <w:marRight w:val="0"/>
      <w:marTop w:val="0"/>
      <w:marBottom w:val="0"/>
      <w:divBdr>
        <w:top w:val="none" w:sz="0" w:space="0" w:color="auto"/>
        <w:left w:val="none" w:sz="0" w:space="0" w:color="auto"/>
        <w:bottom w:val="none" w:sz="0" w:space="0" w:color="auto"/>
        <w:right w:val="none" w:sz="0" w:space="0" w:color="auto"/>
      </w:divBdr>
    </w:div>
    <w:div w:id="1016036410">
      <w:bodyDiv w:val="1"/>
      <w:marLeft w:val="0"/>
      <w:marRight w:val="0"/>
      <w:marTop w:val="0"/>
      <w:marBottom w:val="0"/>
      <w:divBdr>
        <w:top w:val="none" w:sz="0" w:space="0" w:color="auto"/>
        <w:left w:val="none" w:sz="0" w:space="0" w:color="auto"/>
        <w:bottom w:val="none" w:sz="0" w:space="0" w:color="auto"/>
        <w:right w:val="none" w:sz="0" w:space="0" w:color="auto"/>
      </w:divBdr>
      <w:divsChild>
        <w:div w:id="167016902">
          <w:marLeft w:val="547"/>
          <w:marRight w:val="0"/>
          <w:marTop w:val="120"/>
          <w:marBottom w:val="0"/>
          <w:divBdr>
            <w:top w:val="none" w:sz="0" w:space="0" w:color="auto"/>
            <w:left w:val="none" w:sz="0" w:space="0" w:color="auto"/>
            <w:bottom w:val="none" w:sz="0" w:space="0" w:color="auto"/>
            <w:right w:val="none" w:sz="0" w:space="0" w:color="auto"/>
          </w:divBdr>
        </w:div>
      </w:divsChild>
    </w:div>
    <w:div w:id="1022249481">
      <w:bodyDiv w:val="1"/>
      <w:marLeft w:val="0"/>
      <w:marRight w:val="0"/>
      <w:marTop w:val="0"/>
      <w:marBottom w:val="0"/>
      <w:divBdr>
        <w:top w:val="none" w:sz="0" w:space="0" w:color="auto"/>
        <w:left w:val="none" w:sz="0" w:space="0" w:color="auto"/>
        <w:bottom w:val="none" w:sz="0" w:space="0" w:color="auto"/>
        <w:right w:val="none" w:sz="0" w:space="0" w:color="auto"/>
      </w:divBdr>
    </w:div>
    <w:div w:id="1210924081">
      <w:bodyDiv w:val="1"/>
      <w:marLeft w:val="0"/>
      <w:marRight w:val="0"/>
      <w:marTop w:val="0"/>
      <w:marBottom w:val="0"/>
      <w:divBdr>
        <w:top w:val="none" w:sz="0" w:space="0" w:color="auto"/>
        <w:left w:val="none" w:sz="0" w:space="0" w:color="auto"/>
        <w:bottom w:val="none" w:sz="0" w:space="0" w:color="auto"/>
        <w:right w:val="none" w:sz="0" w:space="0" w:color="auto"/>
      </w:divBdr>
      <w:divsChild>
        <w:div w:id="1642152296">
          <w:marLeft w:val="547"/>
          <w:marRight w:val="0"/>
          <w:marTop w:val="120"/>
          <w:marBottom w:val="0"/>
          <w:divBdr>
            <w:top w:val="none" w:sz="0" w:space="0" w:color="auto"/>
            <w:left w:val="none" w:sz="0" w:space="0" w:color="auto"/>
            <w:bottom w:val="none" w:sz="0" w:space="0" w:color="auto"/>
            <w:right w:val="none" w:sz="0" w:space="0" w:color="auto"/>
          </w:divBdr>
        </w:div>
        <w:div w:id="439106421">
          <w:marLeft w:val="547"/>
          <w:marRight w:val="0"/>
          <w:marTop w:val="120"/>
          <w:marBottom w:val="0"/>
          <w:divBdr>
            <w:top w:val="none" w:sz="0" w:space="0" w:color="auto"/>
            <w:left w:val="none" w:sz="0" w:space="0" w:color="auto"/>
            <w:bottom w:val="none" w:sz="0" w:space="0" w:color="auto"/>
            <w:right w:val="none" w:sz="0" w:space="0" w:color="auto"/>
          </w:divBdr>
        </w:div>
        <w:div w:id="941571339">
          <w:marLeft w:val="547"/>
          <w:marRight w:val="0"/>
          <w:marTop w:val="120"/>
          <w:marBottom w:val="0"/>
          <w:divBdr>
            <w:top w:val="none" w:sz="0" w:space="0" w:color="auto"/>
            <w:left w:val="none" w:sz="0" w:space="0" w:color="auto"/>
            <w:bottom w:val="none" w:sz="0" w:space="0" w:color="auto"/>
            <w:right w:val="none" w:sz="0" w:space="0" w:color="auto"/>
          </w:divBdr>
        </w:div>
        <w:div w:id="1504516726">
          <w:marLeft w:val="547"/>
          <w:marRight w:val="0"/>
          <w:marTop w:val="120"/>
          <w:marBottom w:val="0"/>
          <w:divBdr>
            <w:top w:val="none" w:sz="0" w:space="0" w:color="auto"/>
            <w:left w:val="none" w:sz="0" w:space="0" w:color="auto"/>
            <w:bottom w:val="none" w:sz="0" w:space="0" w:color="auto"/>
            <w:right w:val="none" w:sz="0" w:space="0" w:color="auto"/>
          </w:divBdr>
        </w:div>
        <w:div w:id="262760237">
          <w:marLeft w:val="547"/>
          <w:marRight w:val="0"/>
          <w:marTop w:val="120"/>
          <w:marBottom w:val="0"/>
          <w:divBdr>
            <w:top w:val="none" w:sz="0" w:space="0" w:color="auto"/>
            <w:left w:val="none" w:sz="0" w:space="0" w:color="auto"/>
            <w:bottom w:val="none" w:sz="0" w:space="0" w:color="auto"/>
            <w:right w:val="none" w:sz="0" w:space="0" w:color="auto"/>
          </w:divBdr>
        </w:div>
      </w:divsChild>
    </w:div>
    <w:div w:id="1224756499">
      <w:bodyDiv w:val="1"/>
      <w:marLeft w:val="0"/>
      <w:marRight w:val="0"/>
      <w:marTop w:val="0"/>
      <w:marBottom w:val="0"/>
      <w:divBdr>
        <w:top w:val="none" w:sz="0" w:space="0" w:color="auto"/>
        <w:left w:val="none" w:sz="0" w:space="0" w:color="auto"/>
        <w:bottom w:val="none" w:sz="0" w:space="0" w:color="auto"/>
        <w:right w:val="none" w:sz="0" w:space="0" w:color="auto"/>
      </w:divBdr>
      <w:divsChild>
        <w:div w:id="97995296">
          <w:marLeft w:val="547"/>
          <w:marRight w:val="0"/>
          <w:marTop w:val="120"/>
          <w:marBottom w:val="0"/>
          <w:divBdr>
            <w:top w:val="none" w:sz="0" w:space="0" w:color="auto"/>
            <w:left w:val="none" w:sz="0" w:space="0" w:color="auto"/>
            <w:bottom w:val="none" w:sz="0" w:space="0" w:color="auto"/>
            <w:right w:val="none" w:sz="0" w:space="0" w:color="auto"/>
          </w:divBdr>
        </w:div>
      </w:divsChild>
    </w:div>
    <w:div w:id="1298796983">
      <w:bodyDiv w:val="1"/>
      <w:marLeft w:val="0"/>
      <w:marRight w:val="0"/>
      <w:marTop w:val="0"/>
      <w:marBottom w:val="0"/>
      <w:divBdr>
        <w:top w:val="none" w:sz="0" w:space="0" w:color="auto"/>
        <w:left w:val="none" w:sz="0" w:space="0" w:color="auto"/>
        <w:bottom w:val="none" w:sz="0" w:space="0" w:color="auto"/>
        <w:right w:val="none" w:sz="0" w:space="0" w:color="auto"/>
      </w:divBdr>
    </w:div>
    <w:div w:id="1392539265">
      <w:bodyDiv w:val="1"/>
      <w:marLeft w:val="0"/>
      <w:marRight w:val="0"/>
      <w:marTop w:val="0"/>
      <w:marBottom w:val="0"/>
      <w:divBdr>
        <w:top w:val="none" w:sz="0" w:space="0" w:color="auto"/>
        <w:left w:val="none" w:sz="0" w:space="0" w:color="auto"/>
        <w:bottom w:val="none" w:sz="0" w:space="0" w:color="auto"/>
        <w:right w:val="none" w:sz="0" w:space="0" w:color="auto"/>
      </w:divBdr>
      <w:divsChild>
        <w:div w:id="87192033">
          <w:marLeft w:val="547"/>
          <w:marRight w:val="0"/>
          <w:marTop w:val="120"/>
          <w:marBottom w:val="0"/>
          <w:divBdr>
            <w:top w:val="none" w:sz="0" w:space="0" w:color="auto"/>
            <w:left w:val="none" w:sz="0" w:space="0" w:color="auto"/>
            <w:bottom w:val="none" w:sz="0" w:space="0" w:color="auto"/>
            <w:right w:val="none" w:sz="0" w:space="0" w:color="auto"/>
          </w:divBdr>
        </w:div>
        <w:div w:id="1971859638">
          <w:marLeft w:val="547"/>
          <w:marRight w:val="0"/>
          <w:marTop w:val="120"/>
          <w:marBottom w:val="0"/>
          <w:divBdr>
            <w:top w:val="none" w:sz="0" w:space="0" w:color="auto"/>
            <w:left w:val="none" w:sz="0" w:space="0" w:color="auto"/>
            <w:bottom w:val="none" w:sz="0" w:space="0" w:color="auto"/>
            <w:right w:val="none" w:sz="0" w:space="0" w:color="auto"/>
          </w:divBdr>
        </w:div>
        <w:div w:id="2084525035">
          <w:marLeft w:val="547"/>
          <w:marRight w:val="0"/>
          <w:marTop w:val="120"/>
          <w:marBottom w:val="0"/>
          <w:divBdr>
            <w:top w:val="none" w:sz="0" w:space="0" w:color="auto"/>
            <w:left w:val="none" w:sz="0" w:space="0" w:color="auto"/>
            <w:bottom w:val="none" w:sz="0" w:space="0" w:color="auto"/>
            <w:right w:val="none" w:sz="0" w:space="0" w:color="auto"/>
          </w:divBdr>
        </w:div>
        <w:div w:id="1826434302">
          <w:marLeft w:val="547"/>
          <w:marRight w:val="0"/>
          <w:marTop w:val="120"/>
          <w:marBottom w:val="0"/>
          <w:divBdr>
            <w:top w:val="none" w:sz="0" w:space="0" w:color="auto"/>
            <w:left w:val="none" w:sz="0" w:space="0" w:color="auto"/>
            <w:bottom w:val="none" w:sz="0" w:space="0" w:color="auto"/>
            <w:right w:val="none" w:sz="0" w:space="0" w:color="auto"/>
          </w:divBdr>
        </w:div>
        <w:div w:id="1821117663">
          <w:marLeft w:val="547"/>
          <w:marRight w:val="0"/>
          <w:marTop w:val="120"/>
          <w:marBottom w:val="0"/>
          <w:divBdr>
            <w:top w:val="none" w:sz="0" w:space="0" w:color="auto"/>
            <w:left w:val="none" w:sz="0" w:space="0" w:color="auto"/>
            <w:bottom w:val="none" w:sz="0" w:space="0" w:color="auto"/>
            <w:right w:val="none" w:sz="0" w:space="0" w:color="auto"/>
          </w:divBdr>
        </w:div>
      </w:divsChild>
    </w:div>
    <w:div w:id="1467352078">
      <w:bodyDiv w:val="1"/>
      <w:marLeft w:val="0"/>
      <w:marRight w:val="0"/>
      <w:marTop w:val="0"/>
      <w:marBottom w:val="0"/>
      <w:divBdr>
        <w:top w:val="none" w:sz="0" w:space="0" w:color="auto"/>
        <w:left w:val="none" w:sz="0" w:space="0" w:color="auto"/>
        <w:bottom w:val="none" w:sz="0" w:space="0" w:color="auto"/>
        <w:right w:val="none" w:sz="0" w:space="0" w:color="auto"/>
      </w:divBdr>
      <w:divsChild>
        <w:div w:id="474876855">
          <w:marLeft w:val="547"/>
          <w:marRight w:val="0"/>
          <w:marTop w:val="120"/>
          <w:marBottom w:val="0"/>
          <w:divBdr>
            <w:top w:val="none" w:sz="0" w:space="0" w:color="auto"/>
            <w:left w:val="none" w:sz="0" w:space="0" w:color="auto"/>
            <w:bottom w:val="none" w:sz="0" w:space="0" w:color="auto"/>
            <w:right w:val="none" w:sz="0" w:space="0" w:color="auto"/>
          </w:divBdr>
        </w:div>
        <w:div w:id="296643749">
          <w:marLeft w:val="547"/>
          <w:marRight w:val="0"/>
          <w:marTop w:val="120"/>
          <w:marBottom w:val="0"/>
          <w:divBdr>
            <w:top w:val="none" w:sz="0" w:space="0" w:color="auto"/>
            <w:left w:val="none" w:sz="0" w:space="0" w:color="auto"/>
            <w:bottom w:val="none" w:sz="0" w:space="0" w:color="auto"/>
            <w:right w:val="none" w:sz="0" w:space="0" w:color="auto"/>
          </w:divBdr>
        </w:div>
        <w:div w:id="2113240292">
          <w:marLeft w:val="547"/>
          <w:marRight w:val="0"/>
          <w:marTop w:val="120"/>
          <w:marBottom w:val="0"/>
          <w:divBdr>
            <w:top w:val="none" w:sz="0" w:space="0" w:color="auto"/>
            <w:left w:val="none" w:sz="0" w:space="0" w:color="auto"/>
            <w:bottom w:val="none" w:sz="0" w:space="0" w:color="auto"/>
            <w:right w:val="none" w:sz="0" w:space="0" w:color="auto"/>
          </w:divBdr>
        </w:div>
      </w:divsChild>
    </w:div>
    <w:div w:id="1506822995">
      <w:bodyDiv w:val="1"/>
      <w:marLeft w:val="0"/>
      <w:marRight w:val="0"/>
      <w:marTop w:val="0"/>
      <w:marBottom w:val="0"/>
      <w:divBdr>
        <w:top w:val="none" w:sz="0" w:space="0" w:color="auto"/>
        <w:left w:val="none" w:sz="0" w:space="0" w:color="auto"/>
        <w:bottom w:val="none" w:sz="0" w:space="0" w:color="auto"/>
        <w:right w:val="none" w:sz="0" w:space="0" w:color="auto"/>
      </w:divBdr>
      <w:divsChild>
        <w:div w:id="635263222">
          <w:marLeft w:val="547"/>
          <w:marRight w:val="0"/>
          <w:marTop w:val="120"/>
          <w:marBottom w:val="0"/>
          <w:divBdr>
            <w:top w:val="none" w:sz="0" w:space="0" w:color="auto"/>
            <w:left w:val="none" w:sz="0" w:space="0" w:color="auto"/>
            <w:bottom w:val="none" w:sz="0" w:space="0" w:color="auto"/>
            <w:right w:val="none" w:sz="0" w:space="0" w:color="auto"/>
          </w:divBdr>
        </w:div>
        <w:div w:id="677123701">
          <w:marLeft w:val="1267"/>
          <w:marRight w:val="0"/>
          <w:marTop w:val="120"/>
          <w:marBottom w:val="0"/>
          <w:divBdr>
            <w:top w:val="none" w:sz="0" w:space="0" w:color="auto"/>
            <w:left w:val="none" w:sz="0" w:space="0" w:color="auto"/>
            <w:bottom w:val="none" w:sz="0" w:space="0" w:color="auto"/>
            <w:right w:val="none" w:sz="0" w:space="0" w:color="auto"/>
          </w:divBdr>
        </w:div>
        <w:div w:id="1655646618">
          <w:marLeft w:val="1267"/>
          <w:marRight w:val="0"/>
          <w:marTop w:val="120"/>
          <w:marBottom w:val="0"/>
          <w:divBdr>
            <w:top w:val="none" w:sz="0" w:space="0" w:color="auto"/>
            <w:left w:val="none" w:sz="0" w:space="0" w:color="auto"/>
            <w:bottom w:val="none" w:sz="0" w:space="0" w:color="auto"/>
            <w:right w:val="none" w:sz="0" w:space="0" w:color="auto"/>
          </w:divBdr>
        </w:div>
        <w:div w:id="1851948546">
          <w:marLeft w:val="1267"/>
          <w:marRight w:val="0"/>
          <w:marTop w:val="120"/>
          <w:marBottom w:val="0"/>
          <w:divBdr>
            <w:top w:val="none" w:sz="0" w:space="0" w:color="auto"/>
            <w:left w:val="none" w:sz="0" w:space="0" w:color="auto"/>
            <w:bottom w:val="none" w:sz="0" w:space="0" w:color="auto"/>
            <w:right w:val="none" w:sz="0" w:space="0" w:color="auto"/>
          </w:divBdr>
        </w:div>
        <w:div w:id="1669018902">
          <w:marLeft w:val="1267"/>
          <w:marRight w:val="0"/>
          <w:marTop w:val="120"/>
          <w:marBottom w:val="0"/>
          <w:divBdr>
            <w:top w:val="none" w:sz="0" w:space="0" w:color="auto"/>
            <w:left w:val="none" w:sz="0" w:space="0" w:color="auto"/>
            <w:bottom w:val="none" w:sz="0" w:space="0" w:color="auto"/>
            <w:right w:val="none" w:sz="0" w:space="0" w:color="auto"/>
          </w:divBdr>
        </w:div>
        <w:div w:id="1575050134">
          <w:marLeft w:val="1267"/>
          <w:marRight w:val="0"/>
          <w:marTop w:val="120"/>
          <w:marBottom w:val="0"/>
          <w:divBdr>
            <w:top w:val="none" w:sz="0" w:space="0" w:color="auto"/>
            <w:left w:val="none" w:sz="0" w:space="0" w:color="auto"/>
            <w:bottom w:val="none" w:sz="0" w:space="0" w:color="auto"/>
            <w:right w:val="none" w:sz="0" w:space="0" w:color="auto"/>
          </w:divBdr>
        </w:div>
        <w:div w:id="1448622253">
          <w:marLeft w:val="1267"/>
          <w:marRight w:val="0"/>
          <w:marTop w:val="120"/>
          <w:marBottom w:val="0"/>
          <w:divBdr>
            <w:top w:val="none" w:sz="0" w:space="0" w:color="auto"/>
            <w:left w:val="none" w:sz="0" w:space="0" w:color="auto"/>
            <w:bottom w:val="none" w:sz="0" w:space="0" w:color="auto"/>
            <w:right w:val="none" w:sz="0" w:space="0" w:color="auto"/>
          </w:divBdr>
        </w:div>
      </w:divsChild>
    </w:div>
    <w:div w:id="1514147197">
      <w:bodyDiv w:val="1"/>
      <w:marLeft w:val="0"/>
      <w:marRight w:val="0"/>
      <w:marTop w:val="0"/>
      <w:marBottom w:val="0"/>
      <w:divBdr>
        <w:top w:val="none" w:sz="0" w:space="0" w:color="auto"/>
        <w:left w:val="none" w:sz="0" w:space="0" w:color="auto"/>
        <w:bottom w:val="none" w:sz="0" w:space="0" w:color="auto"/>
        <w:right w:val="none" w:sz="0" w:space="0" w:color="auto"/>
      </w:divBdr>
      <w:divsChild>
        <w:div w:id="1751537459">
          <w:marLeft w:val="1267"/>
          <w:marRight w:val="0"/>
          <w:marTop w:val="120"/>
          <w:marBottom w:val="0"/>
          <w:divBdr>
            <w:top w:val="none" w:sz="0" w:space="0" w:color="auto"/>
            <w:left w:val="none" w:sz="0" w:space="0" w:color="auto"/>
            <w:bottom w:val="none" w:sz="0" w:space="0" w:color="auto"/>
            <w:right w:val="none" w:sz="0" w:space="0" w:color="auto"/>
          </w:divBdr>
        </w:div>
        <w:div w:id="1037046447">
          <w:marLeft w:val="1267"/>
          <w:marRight w:val="0"/>
          <w:marTop w:val="120"/>
          <w:marBottom w:val="0"/>
          <w:divBdr>
            <w:top w:val="none" w:sz="0" w:space="0" w:color="auto"/>
            <w:left w:val="none" w:sz="0" w:space="0" w:color="auto"/>
            <w:bottom w:val="none" w:sz="0" w:space="0" w:color="auto"/>
            <w:right w:val="none" w:sz="0" w:space="0" w:color="auto"/>
          </w:divBdr>
        </w:div>
      </w:divsChild>
    </w:div>
    <w:div w:id="1553033347">
      <w:bodyDiv w:val="1"/>
      <w:marLeft w:val="0"/>
      <w:marRight w:val="0"/>
      <w:marTop w:val="0"/>
      <w:marBottom w:val="0"/>
      <w:divBdr>
        <w:top w:val="none" w:sz="0" w:space="0" w:color="auto"/>
        <w:left w:val="none" w:sz="0" w:space="0" w:color="auto"/>
        <w:bottom w:val="none" w:sz="0" w:space="0" w:color="auto"/>
        <w:right w:val="none" w:sz="0" w:space="0" w:color="auto"/>
      </w:divBdr>
      <w:divsChild>
        <w:div w:id="1030766577">
          <w:marLeft w:val="547"/>
          <w:marRight w:val="0"/>
          <w:marTop w:val="120"/>
          <w:marBottom w:val="0"/>
          <w:divBdr>
            <w:top w:val="none" w:sz="0" w:space="0" w:color="auto"/>
            <w:left w:val="none" w:sz="0" w:space="0" w:color="auto"/>
            <w:bottom w:val="none" w:sz="0" w:space="0" w:color="auto"/>
            <w:right w:val="none" w:sz="0" w:space="0" w:color="auto"/>
          </w:divBdr>
        </w:div>
        <w:div w:id="2013415587">
          <w:marLeft w:val="547"/>
          <w:marRight w:val="0"/>
          <w:marTop w:val="120"/>
          <w:marBottom w:val="0"/>
          <w:divBdr>
            <w:top w:val="none" w:sz="0" w:space="0" w:color="auto"/>
            <w:left w:val="none" w:sz="0" w:space="0" w:color="auto"/>
            <w:bottom w:val="none" w:sz="0" w:space="0" w:color="auto"/>
            <w:right w:val="none" w:sz="0" w:space="0" w:color="auto"/>
          </w:divBdr>
        </w:div>
        <w:div w:id="990981052">
          <w:marLeft w:val="547"/>
          <w:marRight w:val="0"/>
          <w:marTop w:val="120"/>
          <w:marBottom w:val="0"/>
          <w:divBdr>
            <w:top w:val="none" w:sz="0" w:space="0" w:color="auto"/>
            <w:left w:val="none" w:sz="0" w:space="0" w:color="auto"/>
            <w:bottom w:val="none" w:sz="0" w:space="0" w:color="auto"/>
            <w:right w:val="none" w:sz="0" w:space="0" w:color="auto"/>
          </w:divBdr>
        </w:div>
        <w:div w:id="1708676424">
          <w:marLeft w:val="547"/>
          <w:marRight w:val="0"/>
          <w:marTop w:val="120"/>
          <w:marBottom w:val="0"/>
          <w:divBdr>
            <w:top w:val="none" w:sz="0" w:space="0" w:color="auto"/>
            <w:left w:val="none" w:sz="0" w:space="0" w:color="auto"/>
            <w:bottom w:val="none" w:sz="0" w:space="0" w:color="auto"/>
            <w:right w:val="none" w:sz="0" w:space="0" w:color="auto"/>
          </w:divBdr>
        </w:div>
      </w:divsChild>
    </w:div>
    <w:div w:id="1566914794">
      <w:bodyDiv w:val="1"/>
      <w:marLeft w:val="0"/>
      <w:marRight w:val="0"/>
      <w:marTop w:val="0"/>
      <w:marBottom w:val="0"/>
      <w:divBdr>
        <w:top w:val="none" w:sz="0" w:space="0" w:color="auto"/>
        <w:left w:val="none" w:sz="0" w:space="0" w:color="auto"/>
        <w:bottom w:val="none" w:sz="0" w:space="0" w:color="auto"/>
        <w:right w:val="none" w:sz="0" w:space="0" w:color="auto"/>
      </w:divBdr>
    </w:div>
    <w:div w:id="1586843202">
      <w:bodyDiv w:val="1"/>
      <w:marLeft w:val="0"/>
      <w:marRight w:val="0"/>
      <w:marTop w:val="0"/>
      <w:marBottom w:val="0"/>
      <w:divBdr>
        <w:top w:val="none" w:sz="0" w:space="0" w:color="auto"/>
        <w:left w:val="none" w:sz="0" w:space="0" w:color="auto"/>
        <w:bottom w:val="none" w:sz="0" w:space="0" w:color="auto"/>
        <w:right w:val="none" w:sz="0" w:space="0" w:color="auto"/>
      </w:divBdr>
      <w:divsChild>
        <w:div w:id="1507094964">
          <w:marLeft w:val="547"/>
          <w:marRight w:val="0"/>
          <w:marTop w:val="120"/>
          <w:marBottom w:val="0"/>
          <w:divBdr>
            <w:top w:val="none" w:sz="0" w:space="0" w:color="auto"/>
            <w:left w:val="none" w:sz="0" w:space="0" w:color="auto"/>
            <w:bottom w:val="none" w:sz="0" w:space="0" w:color="auto"/>
            <w:right w:val="none" w:sz="0" w:space="0" w:color="auto"/>
          </w:divBdr>
        </w:div>
        <w:div w:id="142284614">
          <w:marLeft w:val="547"/>
          <w:marRight w:val="0"/>
          <w:marTop w:val="120"/>
          <w:marBottom w:val="0"/>
          <w:divBdr>
            <w:top w:val="none" w:sz="0" w:space="0" w:color="auto"/>
            <w:left w:val="none" w:sz="0" w:space="0" w:color="auto"/>
            <w:bottom w:val="none" w:sz="0" w:space="0" w:color="auto"/>
            <w:right w:val="none" w:sz="0" w:space="0" w:color="auto"/>
          </w:divBdr>
        </w:div>
      </w:divsChild>
    </w:div>
    <w:div w:id="1654991810">
      <w:bodyDiv w:val="1"/>
      <w:marLeft w:val="0"/>
      <w:marRight w:val="0"/>
      <w:marTop w:val="0"/>
      <w:marBottom w:val="0"/>
      <w:divBdr>
        <w:top w:val="none" w:sz="0" w:space="0" w:color="auto"/>
        <w:left w:val="none" w:sz="0" w:space="0" w:color="auto"/>
        <w:bottom w:val="none" w:sz="0" w:space="0" w:color="auto"/>
        <w:right w:val="none" w:sz="0" w:space="0" w:color="auto"/>
      </w:divBdr>
      <w:divsChild>
        <w:div w:id="1691445412">
          <w:marLeft w:val="446"/>
          <w:marRight w:val="0"/>
          <w:marTop w:val="120"/>
          <w:marBottom w:val="0"/>
          <w:divBdr>
            <w:top w:val="none" w:sz="0" w:space="0" w:color="auto"/>
            <w:left w:val="none" w:sz="0" w:space="0" w:color="auto"/>
            <w:bottom w:val="none" w:sz="0" w:space="0" w:color="auto"/>
            <w:right w:val="none" w:sz="0" w:space="0" w:color="auto"/>
          </w:divBdr>
        </w:div>
        <w:div w:id="1995908084">
          <w:marLeft w:val="446"/>
          <w:marRight w:val="0"/>
          <w:marTop w:val="120"/>
          <w:marBottom w:val="0"/>
          <w:divBdr>
            <w:top w:val="none" w:sz="0" w:space="0" w:color="auto"/>
            <w:left w:val="none" w:sz="0" w:space="0" w:color="auto"/>
            <w:bottom w:val="none" w:sz="0" w:space="0" w:color="auto"/>
            <w:right w:val="none" w:sz="0" w:space="0" w:color="auto"/>
          </w:divBdr>
        </w:div>
      </w:divsChild>
    </w:div>
    <w:div w:id="1726709593">
      <w:bodyDiv w:val="1"/>
      <w:marLeft w:val="0"/>
      <w:marRight w:val="0"/>
      <w:marTop w:val="0"/>
      <w:marBottom w:val="0"/>
      <w:divBdr>
        <w:top w:val="none" w:sz="0" w:space="0" w:color="auto"/>
        <w:left w:val="none" w:sz="0" w:space="0" w:color="auto"/>
        <w:bottom w:val="none" w:sz="0" w:space="0" w:color="auto"/>
        <w:right w:val="none" w:sz="0" w:space="0" w:color="auto"/>
      </w:divBdr>
      <w:divsChild>
        <w:div w:id="1232154066">
          <w:marLeft w:val="547"/>
          <w:marRight w:val="0"/>
          <w:marTop w:val="120"/>
          <w:marBottom w:val="0"/>
          <w:divBdr>
            <w:top w:val="none" w:sz="0" w:space="0" w:color="auto"/>
            <w:left w:val="none" w:sz="0" w:space="0" w:color="auto"/>
            <w:bottom w:val="none" w:sz="0" w:space="0" w:color="auto"/>
            <w:right w:val="none" w:sz="0" w:space="0" w:color="auto"/>
          </w:divBdr>
        </w:div>
        <w:div w:id="1134064469">
          <w:marLeft w:val="547"/>
          <w:marRight w:val="0"/>
          <w:marTop w:val="120"/>
          <w:marBottom w:val="0"/>
          <w:divBdr>
            <w:top w:val="none" w:sz="0" w:space="0" w:color="auto"/>
            <w:left w:val="none" w:sz="0" w:space="0" w:color="auto"/>
            <w:bottom w:val="none" w:sz="0" w:space="0" w:color="auto"/>
            <w:right w:val="none" w:sz="0" w:space="0" w:color="auto"/>
          </w:divBdr>
        </w:div>
        <w:div w:id="352076739">
          <w:marLeft w:val="547"/>
          <w:marRight w:val="0"/>
          <w:marTop w:val="120"/>
          <w:marBottom w:val="0"/>
          <w:divBdr>
            <w:top w:val="none" w:sz="0" w:space="0" w:color="auto"/>
            <w:left w:val="none" w:sz="0" w:space="0" w:color="auto"/>
            <w:bottom w:val="none" w:sz="0" w:space="0" w:color="auto"/>
            <w:right w:val="none" w:sz="0" w:space="0" w:color="auto"/>
          </w:divBdr>
        </w:div>
        <w:div w:id="1320036164">
          <w:marLeft w:val="547"/>
          <w:marRight w:val="0"/>
          <w:marTop w:val="120"/>
          <w:marBottom w:val="0"/>
          <w:divBdr>
            <w:top w:val="none" w:sz="0" w:space="0" w:color="auto"/>
            <w:left w:val="none" w:sz="0" w:space="0" w:color="auto"/>
            <w:bottom w:val="none" w:sz="0" w:space="0" w:color="auto"/>
            <w:right w:val="none" w:sz="0" w:space="0" w:color="auto"/>
          </w:divBdr>
        </w:div>
      </w:divsChild>
    </w:div>
    <w:div w:id="1733887202">
      <w:bodyDiv w:val="1"/>
      <w:marLeft w:val="0"/>
      <w:marRight w:val="0"/>
      <w:marTop w:val="0"/>
      <w:marBottom w:val="0"/>
      <w:divBdr>
        <w:top w:val="none" w:sz="0" w:space="0" w:color="auto"/>
        <w:left w:val="none" w:sz="0" w:space="0" w:color="auto"/>
        <w:bottom w:val="none" w:sz="0" w:space="0" w:color="auto"/>
        <w:right w:val="none" w:sz="0" w:space="0" w:color="auto"/>
      </w:divBdr>
      <w:divsChild>
        <w:div w:id="2075395857">
          <w:marLeft w:val="547"/>
          <w:marRight w:val="0"/>
          <w:marTop w:val="120"/>
          <w:marBottom w:val="0"/>
          <w:divBdr>
            <w:top w:val="none" w:sz="0" w:space="0" w:color="auto"/>
            <w:left w:val="none" w:sz="0" w:space="0" w:color="auto"/>
            <w:bottom w:val="none" w:sz="0" w:space="0" w:color="auto"/>
            <w:right w:val="none" w:sz="0" w:space="0" w:color="auto"/>
          </w:divBdr>
        </w:div>
        <w:div w:id="1472795103">
          <w:marLeft w:val="1267"/>
          <w:marRight w:val="0"/>
          <w:marTop w:val="120"/>
          <w:marBottom w:val="0"/>
          <w:divBdr>
            <w:top w:val="none" w:sz="0" w:space="0" w:color="auto"/>
            <w:left w:val="none" w:sz="0" w:space="0" w:color="auto"/>
            <w:bottom w:val="none" w:sz="0" w:space="0" w:color="auto"/>
            <w:right w:val="none" w:sz="0" w:space="0" w:color="auto"/>
          </w:divBdr>
        </w:div>
        <w:div w:id="2135899106">
          <w:marLeft w:val="1267"/>
          <w:marRight w:val="0"/>
          <w:marTop w:val="120"/>
          <w:marBottom w:val="0"/>
          <w:divBdr>
            <w:top w:val="none" w:sz="0" w:space="0" w:color="auto"/>
            <w:left w:val="none" w:sz="0" w:space="0" w:color="auto"/>
            <w:bottom w:val="none" w:sz="0" w:space="0" w:color="auto"/>
            <w:right w:val="none" w:sz="0" w:space="0" w:color="auto"/>
          </w:divBdr>
        </w:div>
        <w:div w:id="446703324">
          <w:marLeft w:val="1267"/>
          <w:marRight w:val="0"/>
          <w:marTop w:val="120"/>
          <w:marBottom w:val="0"/>
          <w:divBdr>
            <w:top w:val="none" w:sz="0" w:space="0" w:color="auto"/>
            <w:left w:val="none" w:sz="0" w:space="0" w:color="auto"/>
            <w:bottom w:val="none" w:sz="0" w:space="0" w:color="auto"/>
            <w:right w:val="none" w:sz="0" w:space="0" w:color="auto"/>
          </w:divBdr>
        </w:div>
        <w:div w:id="1342121556">
          <w:marLeft w:val="1267"/>
          <w:marRight w:val="0"/>
          <w:marTop w:val="120"/>
          <w:marBottom w:val="0"/>
          <w:divBdr>
            <w:top w:val="none" w:sz="0" w:space="0" w:color="auto"/>
            <w:left w:val="none" w:sz="0" w:space="0" w:color="auto"/>
            <w:bottom w:val="none" w:sz="0" w:space="0" w:color="auto"/>
            <w:right w:val="none" w:sz="0" w:space="0" w:color="auto"/>
          </w:divBdr>
        </w:div>
      </w:divsChild>
    </w:div>
    <w:div w:id="1794590112">
      <w:bodyDiv w:val="1"/>
      <w:marLeft w:val="0"/>
      <w:marRight w:val="0"/>
      <w:marTop w:val="0"/>
      <w:marBottom w:val="0"/>
      <w:divBdr>
        <w:top w:val="none" w:sz="0" w:space="0" w:color="auto"/>
        <w:left w:val="none" w:sz="0" w:space="0" w:color="auto"/>
        <w:bottom w:val="none" w:sz="0" w:space="0" w:color="auto"/>
        <w:right w:val="none" w:sz="0" w:space="0" w:color="auto"/>
      </w:divBdr>
    </w:div>
    <w:div w:id="1909799297">
      <w:bodyDiv w:val="1"/>
      <w:marLeft w:val="0"/>
      <w:marRight w:val="0"/>
      <w:marTop w:val="0"/>
      <w:marBottom w:val="0"/>
      <w:divBdr>
        <w:top w:val="none" w:sz="0" w:space="0" w:color="auto"/>
        <w:left w:val="none" w:sz="0" w:space="0" w:color="auto"/>
        <w:bottom w:val="none" w:sz="0" w:space="0" w:color="auto"/>
        <w:right w:val="none" w:sz="0" w:space="0" w:color="auto"/>
      </w:divBdr>
      <w:divsChild>
        <w:div w:id="960501026">
          <w:marLeft w:val="547"/>
          <w:marRight w:val="0"/>
          <w:marTop w:val="120"/>
          <w:marBottom w:val="0"/>
          <w:divBdr>
            <w:top w:val="none" w:sz="0" w:space="0" w:color="auto"/>
            <w:left w:val="none" w:sz="0" w:space="0" w:color="auto"/>
            <w:bottom w:val="none" w:sz="0" w:space="0" w:color="auto"/>
            <w:right w:val="none" w:sz="0" w:space="0" w:color="auto"/>
          </w:divBdr>
        </w:div>
        <w:div w:id="1116679386">
          <w:marLeft w:val="547"/>
          <w:marRight w:val="0"/>
          <w:marTop w:val="120"/>
          <w:marBottom w:val="0"/>
          <w:divBdr>
            <w:top w:val="none" w:sz="0" w:space="0" w:color="auto"/>
            <w:left w:val="none" w:sz="0" w:space="0" w:color="auto"/>
            <w:bottom w:val="none" w:sz="0" w:space="0" w:color="auto"/>
            <w:right w:val="none" w:sz="0" w:space="0" w:color="auto"/>
          </w:divBdr>
        </w:div>
        <w:div w:id="1102918363">
          <w:marLeft w:val="547"/>
          <w:marRight w:val="0"/>
          <w:marTop w:val="120"/>
          <w:marBottom w:val="0"/>
          <w:divBdr>
            <w:top w:val="none" w:sz="0" w:space="0" w:color="auto"/>
            <w:left w:val="none" w:sz="0" w:space="0" w:color="auto"/>
            <w:bottom w:val="none" w:sz="0" w:space="0" w:color="auto"/>
            <w:right w:val="none" w:sz="0" w:space="0" w:color="auto"/>
          </w:divBdr>
        </w:div>
        <w:div w:id="332875527">
          <w:marLeft w:val="547"/>
          <w:marRight w:val="0"/>
          <w:marTop w:val="120"/>
          <w:marBottom w:val="0"/>
          <w:divBdr>
            <w:top w:val="none" w:sz="0" w:space="0" w:color="auto"/>
            <w:left w:val="none" w:sz="0" w:space="0" w:color="auto"/>
            <w:bottom w:val="none" w:sz="0" w:space="0" w:color="auto"/>
            <w:right w:val="none" w:sz="0" w:space="0" w:color="auto"/>
          </w:divBdr>
        </w:div>
      </w:divsChild>
    </w:div>
    <w:div w:id="193123130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59">
          <w:marLeft w:val="446"/>
          <w:marRight w:val="0"/>
          <w:marTop w:val="120"/>
          <w:marBottom w:val="0"/>
          <w:divBdr>
            <w:top w:val="none" w:sz="0" w:space="0" w:color="auto"/>
            <w:left w:val="none" w:sz="0" w:space="0" w:color="auto"/>
            <w:bottom w:val="none" w:sz="0" w:space="0" w:color="auto"/>
            <w:right w:val="none" w:sz="0" w:space="0" w:color="auto"/>
          </w:divBdr>
        </w:div>
        <w:div w:id="744228281">
          <w:marLeft w:val="446"/>
          <w:marRight w:val="0"/>
          <w:marTop w:val="120"/>
          <w:marBottom w:val="0"/>
          <w:divBdr>
            <w:top w:val="none" w:sz="0" w:space="0" w:color="auto"/>
            <w:left w:val="none" w:sz="0" w:space="0" w:color="auto"/>
            <w:bottom w:val="none" w:sz="0" w:space="0" w:color="auto"/>
            <w:right w:val="none" w:sz="0" w:space="0" w:color="auto"/>
          </w:divBdr>
        </w:div>
        <w:div w:id="1490171742">
          <w:marLeft w:val="446"/>
          <w:marRight w:val="0"/>
          <w:marTop w:val="120"/>
          <w:marBottom w:val="0"/>
          <w:divBdr>
            <w:top w:val="none" w:sz="0" w:space="0" w:color="auto"/>
            <w:left w:val="none" w:sz="0" w:space="0" w:color="auto"/>
            <w:bottom w:val="none" w:sz="0" w:space="0" w:color="auto"/>
            <w:right w:val="none" w:sz="0" w:space="0" w:color="auto"/>
          </w:divBdr>
        </w:div>
        <w:div w:id="2018457672">
          <w:marLeft w:val="1166"/>
          <w:marRight w:val="0"/>
          <w:marTop w:val="120"/>
          <w:marBottom w:val="0"/>
          <w:divBdr>
            <w:top w:val="none" w:sz="0" w:space="0" w:color="auto"/>
            <w:left w:val="none" w:sz="0" w:space="0" w:color="auto"/>
            <w:bottom w:val="none" w:sz="0" w:space="0" w:color="auto"/>
            <w:right w:val="none" w:sz="0" w:space="0" w:color="auto"/>
          </w:divBdr>
        </w:div>
        <w:div w:id="981228079">
          <w:marLeft w:val="1166"/>
          <w:marRight w:val="0"/>
          <w:marTop w:val="120"/>
          <w:marBottom w:val="0"/>
          <w:divBdr>
            <w:top w:val="none" w:sz="0" w:space="0" w:color="auto"/>
            <w:left w:val="none" w:sz="0" w:space="0" w:color="auto"/>
            <w:bottom w:val="none" w:sz="0" w:space="0" w:color="auto"/>
            <w:right w:val="none" w:sz="0" w:space="0" w:color="auto"/>
          </w:divBdr>
        </w:div>
        <w:div w:id="1408068648">
          <w:marLeft w:val="446"/>
          <w:marRight w:val="0"/>
          <w:marTop w:val="120"/>
          <w:marBottom w:val="0"/>
          <w:divBdr>
            <w:top w:val="none" w:sz="0" w:space="0" w:color="auto"/>
            <w:left w:val="none" w:sz="0" w:space="0" w:color="auto"/>
            <w:bottom w:val="none" w:sz="0" w:space="0" w:color="auto"/>
            <w:right w:val="none" w:sz="0" w:space="0" w:color="auto"/>
          </w:divBdr>
        </w:div>
        <w:div w:id="322202900">
          <w:marLeft w:val="1166"/>
          <w:marRight w:val="0"/>
          <w:marTop w:val="120"/>
          <w:marBottom w:val="0"/>
          <w:divBdr>
            <w:top w:val="none" w:sz="0" w:space="0" w:color="auto"/>
            <w:left w:val="none" w:sz="0" w:space="0" w:color="auto"/>
            <w:bottom w:val="none" w:sz="0" w:space="0" w:color="auto"/>
            <w:right w:val="none" w:sz="0" w:space="0" w:color="auto"/>
          </w:divBdr>
        </w:div>
        <w:div w:id="1841965208">
          <w:marLeft w:val="446"/>
          <w:marRight w:val="0"/>
          <w:marTop w:val="120"/>
          <w:marBottom w:val="0"/>
          <w:divBdr>
            <w:top w:val="none" w:sz="0" w:space="0" w:color="auto"/>
            <w:left w:val="none" w:sz="0" w:space="0" w:color="auto"/>
            <w:bottom w:val="none" w:sz="0" w:space="0" w:color="auto"/>
            <w:right w:val="none" w:sz="0" w:space="0" w:color="auto"/>
          </w:divBdr>
        </w:div>
      </w:divsChild>
    </w:div>
    <w:div w:id="1998267766">
      <w:bodyDiv w:val="1"/>
      <w:marLeft w:val="0"/>
      <w:marRight w:val="0"/>
      <w:marTop w:val="0"/>
      <w:marBottom w:val="0"/>
      <w:divBdr>
        <w:top w:val="none" w:sz="0" w:space="0" w:color="auto"/>
        <w:left w:val="none" w:sz="0" w:space="0" w:color="auto"/>
        <w:bottom w:val="none" w:sz="0" w:space="0" w:color="auto"/>
        <w:right w:val="none" w:sz="0" w:space="0" w:color="auto"/>
      </w:divBdr>
      <w:divsChild>
        <w:div w:id="1289629428">
          <w:marLeft w:val="547"/>
          <w:marRight w:val="0"/>
          <w:marTop w:val="120"/>
          <w:marBottom w:val="0"/>
          <w:divBdr>
            <w:top w:val="none" w:sz="0" w:space="0" w:color="auto"/>
            <w:left w:val="none" w:sz="0" w:space="0" w:color="auto"/>
            <w:bottom w:val="none" w:sz="0" w:space="0" w:color="auto"/>
            <w:right w:val="none" w:sz="0" w:space="0" w:color="auto"/>
          </w:divBdr>
        </w:div>
        <w:div w:id="1469124368">
          <w:marLeft w:val="547"/>
          <w:marRight w:val="0"/>
          <w:marTop w:val="120"/>
          <w:marBottom w:val="0"/>
          <w:divBdr>
            <w:top w:val="none" w:sz="0" w:space="0" w:color="auto"/>
            <w:left w:val="none" w:sz="0" w:space="0" w:color="auto"/>
            <w:bottom w:val="none" w:sz="0" w:space="0" w:color="auto"/>
            <w:right w:val="none" w:sz="0" w:space="0" w:color="auto"/>
          </w:divBdr>
        </w:div>
      </w:divsChild>
    </w:div>
    <w:div w:id="2089883764">
      <w:bodyDiv w:val="1"/>
      <w:marLeft w:val="0"/>
      <w:marRight w:val="0"/>
      <w:marTop w:val="0"/>
      <w:marBottom w:val="0"/>
      <w:divBdr>
        <w:top w:val="none" w:sz="0" w:space="0" w:color="auto"/>
        <w:left w:val="none" w:sz="0" w:space="0" w:color="auto"/>
        <w:bottom w:val="none" w:sz="0" w:space="0" w:color="auto"/>
        <w:right w:val="none" w:sz="0" w:space="0" w:color="auto"/>
      </w:divBdr>
    </w:div>
    <w:div w:id="21235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en.wikipedia.org/wiki/Ivan_Sutherland" TargetMode="External"/><Relationship Id="rId42" Type="http://schemas.openxmlformats.org/officeDocument/2006/relationships/image" Target="media/image22.tmp"/><Relationship Id="rId47" Type="http://schemas.openxmlformats.org/officeDocument/2006/relationships/image" Target="media/image27.tmp"/><Relationship Id="rId50" Type="http://schemas.openxmlformats.org/officeDocument/2006/relationships/image" Target="media/image30.tmp"/><Relationship Id="rId55" Type="http://schemas.openxmlformats.org/officeDocument/2006/relationships/image" Target="media/image35.tmp"/><Relationship Id="rId63" Type="http://schemas.openxmlformats.org/officeDocument/2006/relationships/image" Target="media/image43.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Boeing" TargetMode="External"/><Relationship Id="rId29" Type="http://schemas.openxmlformats.org/officeDocument/2006/relationships/image" Target="media/image14.tmp"/><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tmp"/><Relationship Id="rId40" Type="http://schemas.openxmlformats.org/officeDocument/2006/relationships/hyperlink" Target="https://bloodshed-dev-c.vi.softonic.com/download" TargetMode="External"/><Relationship Id="rId45" Type="http://schemas.openxmlformats.org/officeDocument/2006/relationships/image" Target="media/image25.tmp"/><Relationship Id="rId53" Type="http://schemas.openxmlformats.org/officeDocument/2006/relationships/image" Target="media/image33.tmp"/><Relationship Id="rId58" Type="http://schemas.openxmlformats.org/officeDocument/2006/relationships/image" Target="media/image38.tmp"/><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41.png"/><Relationship Id="rId19" Type="http://schemas.openxmlformats.org/officeDocument/2006/relationships/image" Target="media/image4.png"/><Relationship Id="rId14" Type="http://schemas.openxmlformats.org/officeDocument/2006/relationships/hyperlink" Target="https://vi.wikipedia.org/wiki/1960" TargetMode="External"/><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18.png"/><Relationship Id="rId43" Type="http://schemas.openxmlformats.org/officeDocument/2006/relationships/image" Target="media/image23.tmp"/><Relationship Id="rId48" Type="http://schemas.openxmlformats.org/officeDocument/2006/relationships/image" Target="media/image28.tmp"/><Relationship Id="rId56" Type="http://schemas.openxmlformats.org/officeDocument/2006/relationships/image" Target="media/image36.tmp"/><Relationship Id="rId64" Type="http://schemas.openxmlformats.org/officeDocument/2006/relationships/hyperlink" Target="https://voer.edu.vn/" TargetMode="External"/><Relationship Id="rId8" Type="http://schemas.openxmlformats.org/officeDocument/2006/relationships/image" Target="media/image1.jpeg"/><Relationship Id="rId51" Type="http://schemas.openxmlformats.org/officeDocument/2006/relationships/image" Target="media/image31.tmp"/><Relationship Id="rId3" Type="http://schemas.openxmlformats.org/officeDocument/2006/relationships/styles" Target="styles.xml"/><Relationship Id="rId12" Type="http://schemas.openxmlformats.org/officeDocument/2006/relationships/hyperlink" Target="https://vi.wikipedia.org/wiki/M%C4%A9" TargetMode="External"/><Relationship Id="rId17" Type="http://schemas.openxmlformats.org/officeDocument/2006/relationships/image" Target="media/image2.png"/><Relationship Id="rId25" Type="http://schemas.openxmlformats.org/officeDocument/2006/relationships/image" Target="media/image10.tmp"/><Relationship Id="rId33" Type="http://schemas.openxmlformats.org/officeDocument/2006/relationships/hyperlink" Target="https://en.wikipedia.org/" TargetMode="External"/><Relationship Id="rId38" Type="http://schemas.openxmlformats.org/officeDocument/2006/relationships/hyperlink" Target="https://en.wikipedia.org/wiki/Vatti_clipping_algorithm" TargetMode="External"/><Relationship Id="rId46" Type="http://schemas.openxmlformats.org/officeDocument/2006/relationships/image" Target="media/image26.tmp"/><Relationship Id="rId59" Type="http://schemas.openxmlformats.org/officeDocument/2006/relationships/image" Target="media/image39.png"/><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1.tmp"/><Relationship Id="rId54" Type="http://schemas.openxmlformats.org/officeDocument/2006/relationships/image" Target="media/image34.tmp"/><Relationship Id="rId62"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M%C3%A1y_bay" TargetMode="External"/><Relationship Id="rId23" Type="http://schemas.openxmlformats.org/officeDocument/2006/relationships/image" Target="media/image8.png"/><Relationship Id="rId28" Type="http://schemas.openxmlformats.org/officeDocument/2006/relationships/image" Target="media/image13.tmp"/><Relationship Id="rId36" Type="http://schemas.openxmlformats.org/officeDocument/2006/relationships/image" Target="media/image19.tmp"/><Relationship Id="rId49" Type="http://schemas.openxmlformats.org/officeDocument/2006/relationships/image" Target="media/image29.tmp"/><Relationship Id="rId57" Type="http://schemas.openxmlformats.org/officeDocument/2006/relationships/image" Target="media/image37.tmp"/><Relationship Id="rId10"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image" Target="media/image24.tmp"/><Relationship Id="rId52" Type="http://schemas.openxmlformats.org/officeDocument/2006/relationships/image" Target="media/image32.tmp"/><Relationship Id="rId60" Type="http://schemas.openxmlformats.org/officeDocument/2006/relationships/image" Target="media/image40.png"/><Relationship Id="rId65" Type="http://schemas.openxmlformats.org/officeDocument/2006/relationships/image" Target="media/image44.jp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vi.wikipedia.org/w/index.php?title=William_Fetter&amp;action=edit&amp;redlink=1" TargetMode="External"/><Relationship Id="rId18" Type="http://schemas.openxmlformats.org/officeDocument/2006/relationships/image" Target="media/image3.tmp"/><Relationship Id="rId39" Type="http://schemas.openxmlformats.org/officeDocument/2006/relationships/hyperlink" Target="https://en.wikipedia.org/wiki/Vatti_clipping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71D8E-AC18-4669-8FD3-04C8FDFE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19</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2020-01-14T23:49:00Z</dcterms:created>
  <dcterms:modified xsi:type="dcterms:W3CDTF">2020-01-16T08:46:00Z</dcterms:modified>
</cp:coreProperties>
</file>