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E8" w:rsidRDefault="0088539B">
      <w:r>
        <w:t>Kho của CocBook gồm 2 phần: ký gửi và bán lẻ</w:t>
      </w:r>
    </w:p>
    <w:p w:rsidR="0088539B" w:rsidRDefault="0088539B">
      <w:r>
        <w:t xml:space="preserve">Data sách chính: </w:t>
      </w:r>
    </w:p>
    <w:p w:rsidR="0088539B" w:rsidRDefault="0088539B">
      <w:r>
        <w:t>Bao gồm các trường: STT, mã sách, tên sách, NXB, đơn vị tính</w:t>
      </w:r>
    </w:p>
    <w:p w:rsidR="00507153" w:rsidRDefault="00507153">
      <w:r>
        <w:t>Quản lí kho chính:</w:t>
      </w:r>
    </w:p>
    <w:p w:rsidR="00507153" w:rsidRDefault="00507153">
      <w:r>
        <w:t xml:space="preserve">Bao gồm các trường: </w:t>
      </w:r>
      <w:r>
        <w:t>STT, mã sách, tên sách, NXB, đơn vị tính</w:t>
      </w:r>
      <w:r>
        <w:t>, số lượng</w:t>
      </w:r>
    </w:p>
    <w:p w:rsidR="0088539B" w:rsidRDefault="0088539B" w:rsidP="0088539B">
      <w:pPr>
        <w:pStyle w:val="ListParagraph"/>
        <w:numPr>
          <w:ilvl w:val="0"/>
          <w:numId w:val="1"/>
        </w:numPr>
      </w:pPr>
      <w:r>
        <w:t>Phần ký gửi</w:t>
      </w:r>
    </w:p>
    <w:p w:rsidR="0088539B" w:rsidRDefault="0088539B" w:rsidP="0088539B">
      <w:pPr>
        <w:pStyle w:val="ListParagraph"/>
        <w:numPr>
          <w:ilvl w:val="1"/>
          <w:numId w:val="1"/>
        </w:numPr>
      </w:pPr>
      <w:r>
        <w:t>Nhập kho:</w:t>
      </w:r>
    </w:p>
    <w:p w:rsidR="0088539B" w:rsidRDefault="0088539B" w:rsidP="0088539B">
      <w:pPr>
        <w:pStyle w:val="ListParagraph"/>
        <w:ind w:left="1440"/>
      </w:pPr>
      <w:r>
        <w:t>Bao gồm các trường: STT, mã sách, tên sách, NXB, Đơn vị tính, số lượng</w:t>
      </w:r>
    </w:p>
    <w:p w:rsidR="0088539B" w:rsidRDefault="0088539B" w:rsidP="0088539B">
      <w:pPr>
        <w:pStyle w:val="ListParagraph"/>
        <w:ind w:left="1440"/>
      </w:pPr>
      <w:r>
        <w:t>Hình thức:</w:t>
      </w:r>
    </w:p>
    <w:p w:rsidR="0088539B" w:rsidRDefault="0088539B" w:rsidP="0088539B">
      <w:pPr>
        <w:pStyle w:val="ListParagraph"/>
        <w:numPr>
          <w:ilvl w:val="0"/>
          <w:numId w:val="2"/>
        </w:numPr>
      </w:pPr>
      <w:r>
        <w:t>Có trong data có sẵn: Search sách bằng tên or mã vạch rùi cập nhật số lượng</w:t>
      </w:r>
    </w:p>
    <w:p w:rsidR="0088539B" w:rsidRDefault="0088539B" w:rsidP="0088539B">
      <w:pPr>
        <w:pStyle w:val="ListParagraph"/>
        <w:numPr>
          <w:ilvl w:val="0"/>
          <w:numId w:val="2"/>
        </w:numPr>
      </w:pPr>
      <w:r>
        <w:t>Không có trong data: Cập nhật data chính trước rồi làm lại như bước sách có trong data</w:t>
      </w:r>
    </w:p>
    <w:p w:rsidR="00507153" w:rsidRDefault="00507153" w:rsidP="00507153">
      <w:pPr>
        <w:pStyle w:val="ListParagraph"/>
        <w:numPr>
          <w:ilvl w:val="0"/>
          <w:numId w:val="2"/>
        </w:numPr>
      </w:pPr>
      <w:r>
        <w:t>Sau khi nhập dữ liệu xuất ra file excel theo cấu trúc cho sẵn trước</w:t>
      </w:r>
    </w:p>
    <w:p w:rsidR="00507153" w:rsidRDefault="00507153" w:rsidP="00507153">
      <w:pPr>
        <w:pStyle w:val="ListParagraph"/>
        <w:numPr>
          <w:ilvl w:val="0"/>
          <w:numId w:val="2"/>
        </w:numPr>
      </w:pPr>
      <w:r>
        <w:t>Cập nhật lại số lượng trong data quản lý kho chính</w:t>
      </w:r>
    </w:p>
    <w:p w:rsidR="00507153" w:rsidRDefault="00507153" w:rsidP="00507153">
      <w:pPr>
        <w:pStyle w:val="ListParagraph"/>
        <w:numPr>
          <w:ilvl w:val="1"/>
          <w:numId w:val="1"/>
        </w:numPr>
      </w:pPr>
      <w:r>
        <w:t>Xuất kho: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Giống như nhập kho nhưng có thêm trường: chiết khấu và thành tiền</w:t>
      </w:r>
    </w:p>
    <w:p w:rsidR="00507153" w:rsidRDefault="00507153" w:rsidP="00507153">
      <w:pPr>
        <w:pStyle w:val="ListParagraph"/>
        <w:numPr>
          <w:ilvl w:val="1"/>
          <w:numId w:val="1"/>
        </w:numPr>
      </w:pPr>
      <w:r>
        <w:t>Lưu kho: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Dành cho các đơn hàng đã xuất nhưng chưa lấy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 xml:space="preserve">Bao gồm các trường: </w:t>
      </w:r>
      <w:r>
        <w:t>STT, mã sách, tên sách, NXB, Đơn vị tính, số lượng</w:t>
      </w:r>
    </w:p>
    <w:p w:rsidR="00507153" w:rsidRDefault="00507153" w:rsidP="00507153">
      <w:pPr>
        <w:pStyle w:val="ListParagraph"/>
        <w:numPr>
          <w:ilvl w:val="1"/>
          <w:numId w:val="1"/>
        </w:numPr>
      </w:pPr>
      <w:r>
        <w:t>Nhập trả: Hình thức trả sách về sau hội sách hoặc sự kiện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 w:rsidRPr="00507153">
        <w:t>Bao gồm các trường: STT, mã sách, tên sách, NXB, Đơn vị tính, số lượng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Sau khi nhập dữ liệu xuất ra file excel theo cấu trúc cho sẵn trước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Cập nhật lại số lượng trong data quản lý kho chính</w:t>
      </w:r>
    </w:p>
    <w:p w:rsidR="00507153" w:rsidRDefault="00507153" w:rsidP="00507153">
      <w:pPr>
        <w:pStyle w:val="ListParagraph"/>
        <w:numPr>
          <w:ilvl w:val="0"/>
          <w:numId w:val="1"/>
        </w:numPr>
      </w:pPr>
      <w:r>
        <w:t>Phần bán lẻ:</w:t>
      </w:r>
    </w:p>
    <w:p w:rsidR="00507153" w:rsidRDefault="00507153" w:rsidP="00507153">
      <w:pPr>
        <w:pStyle w:val="ListParagraph"/>
        <w:numPr>
          <w:ilvl w:val="1"/>
          <w:numId w:val="1"/>
        </w:numPr>
      </w:pPr>
      <w:r>
        <w:t>Nhập kho: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Bao gồm các trường: STT, mã sách, tên sách, NXB, Đơn vị tính, số lượng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Hình thức: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Có trong data có sẵn: Search sách bằng tên or mã vạch rùi cập nhật số lượng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Không có trong data: Cập nhật data chính trước rồi làm lại như bước sách có trong data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Sau khi nhập dữ liệu xuất ra file excel theo cấu trúc cho sẵn trước</w:t>
      </w:r>
    </w:p>
    <w:p w:rsidR="00507153" w:rsidRDefault="00507153" w:rsidP="00507153">
      <w:pPr>
        <w:pStyle w:val="ListParagraph"/>
        <w:numPr>
          <w:ilvl w:val="1"/>
          <w:numId w:val="1"/>
        </w:numPr>
      </w:pPr>
      <w:r>
        <w:t>Cập nhật lại số lượng trong data quản lý kho chính</w:t>
      </w:r>
    </w:p>
    <w:p w:rsidR="00507153" w:rsidRDefault="00507153" w:rsidP="00507153">
      <w:pPr>
        <w:pStyle w:val="ListParagraph"/>
        <w:numPr>
          <w:ilvl w:val="1"/>
          <w:numId w:val="1"/>
        </w:numPr>
      </w:pPr>
      <w:r>
        <w:t>Xuất kho:</w:t>
      </w:r>
    </w:p>
    <w:p w:rsidR="00507153" w:rsidRDefault="00507153" w:rsidP="00507153">
      <w:pPr>
        <w:pStyle w:val="ListParagraph"/>
        <w:numPr>
          <w:ilvl w:val="2"/>
          <w:numId w:val="1"/>
        </w:numPr>
      </w:pPr>
      <w:r>
        <w:t>Giống như nhập kho nhưng có thêm trường: chiết khấu và thành tiền</w:t>
      </w:r>
    </w:p>
    <w:tbl>
      <w:tblPr>
        <w:tblpPr w:leftFromText="180" w:rightFromText="180" w:vertAnchor="text" w:horzAnchor="margin" w:tblpY="-13180"/>
        <w:tblOverlap w:val="never"/>
        <w:tblW w:w="3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</w:tblGrid>
      <w:tr w:rsidR="00507153" w:rsidRPr="00507153" w:rsidTr="00507153">
        <w:trPr>
          <w:trHeight w:val="306"/>
          <w:tblCellSpacing w:w="0" w:type="dxa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07153" w:rsidRDefault="00507153" w:rsidP="00507153">
      <w:r>
        <w:t>(Tham khảo mẫu phiếu trong file đính kèm)</w:t>
      </w:r>
    </w:p>
    <w:p w:rsidR="00507153" w:rsidRDefault="00507153" w:rsidP="00507153">
      <w:bookmarkStart w:id="0" w:name="_GoBack"/>
      <w:bookmarkEnd w:id="0"/>
    </w:p>
    <w:sectPr w:rsidR="00507153" w:rsidSect="0050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16463"/>
    <w:multiLevelType w:val="hybridMultilevel"/>
    <w:tmpl w:val="CA221B88"/>
    <w:lvl w:ilvl="0" w:tplc="A0427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662F2"/>
    <w:multiLevelType w:val="hybridMultilevel"/>
    <w:tmpl w:val="C5B2ECD6"/>
    <w:lvl w:ilvl="0" w:tplc="2E8AC89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9B"/>
    <w:rsid w:val="00507153"/>
    <w:rsid w:val="005231E8"/>
    <w:rsid w:val="008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71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153"/>
    <w:rPr>
      <w:color w:val="800080"/>
      <w:u w:val="single"/>
    </w:rPr>
  </w:style>
  <w:style w:type="paragraph" w:customStyle="1" w:styleId="xl66">
    <w:name w:val="xl66"/>
    <w:basedOn w:val="Normal"/>
    <w:rsid w:val="0050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9">
    <w:name w:val="xl69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507153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0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0715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0715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50715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76">
    <w:name w:val="xl76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0715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1">
    <w:name w:val="xl81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2">
    <w:name w:val="xl82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3">
    <w:name w:val="xl83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4">
    <w:name w:val="xl84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85">
    <w:name w:val="xl85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86">
    <w:name w:val="xl86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87">
    <w:name w:val="xl87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88">
    <w:name w:val="xl88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89">
    <w:name w:val="xl89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b/>
      <w:bCs/>
      <w:i/>
      <w:iCs/>
      <w:sz w:val="20"/>
      <w:szCs w:val="20"/>
      <w:u w:val="single"/>
    </w:rPr>
  </w:style>
  <w:style w:type="paragraph" w:customStyle="1" w:styleId="xl91">
    <w:name w:val="xl91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b/>
      <w:bCs/>
      <w:i/>
      <w:iCs/>
      <w:sz w:val="20"/>
      <w:szCs w:val="20"/>
      <w:u w:val="single"/>
    </w:rPr>
  </w:style>
  <w:style w:type="paragraph" w:customStyle="1" w:styleId="xl92">
    <w:name w:val="xl92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3">
    <w:name w:val="xl93"/>
    <w:basedOn w:val="Normal"/>
    <w:rsid w:val="00507153"/>
    <w:pP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94">
    <w:name w:val="xl94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5">
    <w:name w:val="xl95"/>
    <w:basedOn w:val="Normal"/>
    <w:rsid w:val="00507153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6">
    <w:name w:val="xl96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98">
    <w:name w:val="xl98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9">
    <w:name w:val="xl99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0"/>
      <w:szCs w:val="20"/>
      <w:u w:val="single"/>
    </w:rPr>
  </w:style>
  <w:style w:type="paragraph" w:customStyle="1" w:styleId="xl100">
    <w:name w:val="xl100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01">
    <w:name w:val="xl101"/>
    <w:basedOn w:val="Normal"/>
    <w:rsid w:val="00507153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02">
    <w:name w:val="xl102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l103">
    <w:name w:val="xl103"/>
    <w:basedOn w:val="Normal"/>
    <w:rsid w:val="0050715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507153"/>
    <w:pP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71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153"/>
    <w:rPr>
      <w:color w:val="800080"/>
      <w:u w:val="single"/>
    </w:rPr>
  </w:style>
  <w:style w:type="paragraph" w:customStyle="1" w:styleId="xl66">
    <w:name w:val="xl66"/>
    <w:basedOn w:val="Normal"/>
    <w:rsid w:val="0050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9">
    <w:name w:val="xl69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507153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0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0715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0715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50715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76">
    <w:name w:val="xl76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0715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1">
    <w:name w:val="xl81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2">
    <w:name w:val="xl82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3">
    <w:name w:val="xl83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84">
    <w:name w:val="xl84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85">
    <w:name w:val="xl85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86">
    <w:name w:val="xl86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87">
    <w:name w:val="xl87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88">
    <w:name w:val="xl88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89">
    <w:name w:val="xl89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b/>
      <w:bCs/>
      <w:i/>
      <w:iCs/>
      <w:sz w:val="20"/>
      <w:szCs w:val="20"/>
      <w:u w:val="single"/>
    </w:rPr>
  </w:style>
  <w:style w:type="paragraph" w:customStyle="1" w:styleId="xl91">
    <w:name w:val="xl91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b/>
      <w:bCs/>
      <w:i/>
      <w:iCs/>
      <w:sz w:val="20"/>
      <w:szCs w:val="20"/>
      <w:u w:val="single"/>
    </w:rPr>
  </w:style>
  <w:style w:type="paragraph" w:customStyle="1" w:styleId="xl92">
    <w:name w:val="xl92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3">
    <w:name w:val="xl93"/>
    <w:basedOn w:val="Normal"/>
    <w:rsid w:val="00507153"/>
    <w:pP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94">
    <w:name w:val="xl94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5">
    <w:name w:val="xl95"/>
    <w:basedOn w:val="Normal"/>
    <w:rsid w:val="00507153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6">
    <w:name w:val="xl96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98">
    <w:name w:val="xl98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99">
    <w:name w:val="xl99"/>
    <w:basedOn w:val="Normal"/>
    <w:rsid w:val="00507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0"/>
      <w:szCs w:val="20"/>
      <w:u w:val="single"/>
    </w:rPr>
  </w:style>
  <w:style w:type="paragraph" w:customStyle="1" w:styleId="xl100">
    <w:name w:val="xl100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01">
    <w:name w:val="xl101"/>
    <w:basedOn w:val="Normal"/>
    <w:rsid w:val="00507153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02">
    <w:name w:val="xl102"/>
    <w:basedOn w:val="Normal"/>
    <w:rsid w:val="005071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l103">
    <w:name w:val="xl103"/>
    <w:basedOn w:val="Normal"/>
    <w:rsid w:val="0050715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0715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507153"/>
    <w:pP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4F91-7424-414C-86C5-918B9D46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2013-06-11T15:05:00Z</dcterms:created>
  <dcterms:modified xsi:type="dcterms:W3CDTF">2013-06-11T15:26:00Z</dcterms:modified>
</cp:coreProperties>
</file>