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19" w:rsidRDefault="00966719" w:rsidP="00966719">
      <w:pPr>
        <w:spacing w:after="240" w:line="312" w:lineRule="auto"/>
      </w:pPr>
      <w:r>
        <w:rPr>
          <w:rFonts w:ascii="Tahoma" w:hAnsi="Tahoma" w:cs="Tahoma"/>
          <w:b/>
          <w:bCs/>
          <w:noProof/>
          <w:sz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-399415</wp:posOffset>
                </wp:positionV>
                <wp:extent cx="6035040" cy="812165"/>
                <wp:effectExtent l="0" t="0" r="22860" b="260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812165"/>
                          <a:chOff x="1452" y="1901"/>
                          <a:chExt cx="9504" cy="127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901"/>
                            <a:ext cx="9504" cy="1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66719" w:rsidRDefault="00966719" w:rsidP="00966719"/>
                            <w:p w:rsidR="00966719" w:rsidRDefault="00966719" w:rsidP="00966719"/>
                            <w:p w:rsidR="00966719" w:rsidRDefault="00966719" w:rsidP="009667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510" y="1970"/>
                            <a:ext cx="4642" cy="826"/>
                            <a:chOff x="4274" y="3770"/>
                            <a:chExt cx="4642" cy="826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4" y="3770"/>
                              <a:ext cx="4642" cy="8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719" w:rsidRPr="00801239" w:rsidRDefault="00966719" w:rsidP="0096671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801239">
                                  <w:rPr>
                                    <w:sz w:val="22"/>
                                    <w:szCs w:val="22"/>
                                  </w:rPr>
                                  <w:t>TRƯỜNG ĐH SƯ PHẠM KỸ THUẬT TP. HCM</w:t>
                                </w:r>
                              </w:p>
                              <w:p w:rsidR="00966719" w:rsidRPr="00801239" w:rsidRDefault="00966719" w:rsidP="0096671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801239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KHOA ĐIỆN ĐIỆN TỬ</w:t>
                                </w:r>
                              </w:p>
                              <w:p w:rsidR="00966719" w:rsidRDefault="00966719" w:rsidP="00966719">
                                <w:pPr>
                                  <w:jc w:val="center"/>
                                </w:pPr>
                                <w:r w:rsidRPr="00801239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 xml:space="preserve">BÔ MÔN </w:t>
                                </w:r>
                                <w:r w:rsidR="002C653A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KT MÁY TÍNH -</w:t>
                                </w:r>
                                <w:r w:rsidRPr="00801239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 xml:space="preserve"> VIỄN THÔNG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1" y="4552"/>
                              <a:ext cx="34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440" y="1970"/>
                            <a:ext cx="4447" cy="633"/>
                            <a:chOff x="6509" y="3675"/>
                            <a:chExt cx="4447" cy="633"/>
                          </a:xfrm>
                        </wpg:grpSpPr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9" y="3675"/>
                              <a:ext cx="4447" cy="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719" w:rsidRPr="00801239" w:rsidRDefault="00966719" w:rsidP="0096671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01239">
                                  <w:rPr>
                                    <w:sz w:val="22"/>
                                    <w:szCs w:val="22"/>
                                  </w:rPr>
                                  <w:t>CỘNG HÒA XÃ HỘI CHỦ NGHĨA VIỆT NAM</w:t>
                                </w:r>
                              </w:p>
                              <w:p w:rsidR="00966719" w:rsidRDefault="00966719" w:rsidP="00966719">
                                <w:pPr>
                                  <w:jc w:val="center"/>
                                </w:pPr>
                                <w:r w:rsidRPr="00801239">
                                  <w:rPr>
                                    <w:sz w:val="22"/>
                                    <w:szCs w:val="22"/>
                                  </w:rPr>
                                  <w:t>Độc lập - Tự do - Hạnh phúc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7511" y="4193"/>
                              <a:ext cx="2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.4pt;margin-top:-31.45pt;width:475.2pt;height:63.95pt;z-index:251659264" coordorigin="1452,1901" coordsize="9504,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52;top:1901;width:9504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MqcQA&#10;AADaAAAADwAAAGRycy9kb3ducmV2LnhtbESPzWrDMBCE74G+g9hCL6GRG4IxbpRQCoX24DQ/foDF&#10;2lhOrZWxFNt5+6hQ6HGYmW+Y9XayrRio941jBS+LBARx5XTDtYLy9PGcgfABWWPrmBTcyMN28zBb&#10;Y67dyAcajqEWEcI+RwUmhC6X0leGLPqF64ijd3a9xRBlX0vd4xjhtpXLJEmlxYbjgsGO3g1VP8er&#10;VXD4Mvs5r4qi1XJIL+Xu+j1mc6WeHqe3VxCBpvAf/mt/agVL+L0Sb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bTKnEAAAA2gAAAA8AAAAAAAAAAAAAAAAAmAIAAGRycy9k&#10;b3ducmV2LnhtbFBLBQYAAAAABAAEAPUAAACJAwAAAAA=&#10;" filled="f" strokecolor="white">
                  <v:textbox>
                    <w:txbxContent>
                      <w:p w:rsidR="00966719" w:rsidRDefault="00966719" w:rsidP="00966719"/>
                      <w:p w:rsidR="00966719" w:rsidRDefault="00966719" w:rsidP="00966719"/>
                      <w:p w:rsidR="00966719" w:rsidRDefault="00966719" w:rsidP="00966719"/>
                    </w:txbxContent>
                  </v:textbox>
                </v:shape>
                <v:group id="Group 4" o:spid="_x0000_s1028" style="position:absolute;left:1510;top:1970;width:4642;height:826" coordorigin="4274,3770" coordsize="4642,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5" o:spid="_x0000_s1029" type="#_x0000_t202" style="position:absolute;left:4274;top:3770;width:4642;height: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966719" w:rsidRPr="00801239" w:rsidRDefault="00966719" w:rsidP="0096671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801239">
                            <w:rPr>
                              <w:sz w:val="22"/>
                              <w:szCs w:val="22"/>
                            </w:rPr>
                            <w:t>TRƯỜNG ĐH SƯ PHẠM KỸ THUẬT TP. HCM</w:t>
                          </w:r>
                        </w:p>
                        <w:p w:rsidR="00966719" w:rsidRPr="00801239" w:rsidRDefault="00966719" w:rsidP="0096671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801239">
                            <w:rPr>
                              <w:b/>
                              <w:sz w:val="22"/>
                              <w:szCs w:val="22"/>
                            </w:rPr>
                            <w:t>KHOA ĐIỆN ĐIỆN TỬ</w:t>
                          </w:r>
                        </w:p>
                        <w:p w:rsidR="00966719" w:rsidRDefault="00966719" w:rsidP="00966719">
                          <w:pPr>
                            <w:jc w:val="center"/>
                          </w:pPr>
                          <w:r w:rsidRPr="00801239">
                            <w:rPr>
                              <w:b/>
                              <w:sz w:val="22"/>
                              <w:szCs w:val="22"/>
                            </w:rPr>
                            <w:t xml:space="preserve">BÔ MÔN </w:t>
                          </w:r>
                          <w:r w:rsidR="002C653A">
                            <w:rPr>
                              <w:b/>
                              <w:sz w:val="22"/>
                              <w:szCs w:val="22"/>
                            </w:rPr>
                            <w:t>KT MÁY TÍNH -</w:t>
                          </w:r>
                          <w:r w:rsidRPr="00801239">
                            <w:rPr>
                              <w:b/>
                              <w:sz w:val="22"/>
                              <w:szCs w:val="22"/>
                            </w:rPr>
                            <w:t xml:space="preserve"> VIỄN THÔNG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4891;top:4552;width:3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/v:group>
                <v:group id="Group 7" o:spid="_x0000_s1031" style="position:absolute;left:6440;top:1970;width:4447;height:633" coordorigin="6509,3675" coordsize="4447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8" o:spid="_x0000_s1032" type="#_x0000_t202" style="position:absolute;left:6509;top:3675;width:4447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66719" w:rsidRPr="00801239" w:rsidRDefault="00966719" w:rsidP="0096671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801239">
                            <w:rPr>
                              <w:sz w:val="22"/>
                              <w:szCs w:val="22"/>
                            </w:rPr>
                            <w:t>CỘNG HÒA XÃ HỘI CHỦ NGHĨA VIỆT NAM</w:t>
                          </w:r>
                        </w:p>
                        <w:p w:rsidR="00966719" w:rsidRDefault="00966719" w:rsidP="00966719">
                          <w:pPr>
                            <w:jc w:val="center"/>
                          </w:pPr>
                          <w:r w:rsidRPr="00801239">
                            <w:rPr>
                              <w:sz w:val="22"/>
                              <w:szCs w:val="22"/>
                            </w:rPr>
                            <w:t>Độc lập - Tự do - Hạnh phúc</w:t>
                          </w:r>
                        </w:p>
                      </w:txbxContent>
                    </v:textbox>
                  </v:shape>
                  <v:line id="Line 9" o:spid="_x0000_s1033" style="position:absolute;visibility:visible;mso-wrap-style:square" from="7511,4193" to="9967,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/v:group>
              </v:group>
            </w:pict>
          </mc:Fallback>
        </mc:AlternateContent>
      </w:r>
    </w:p>
    <w:p w:rsidR="00966719" w:rsidRPr="006F0AE3" w:rsidRDefault="00966719" w:rsidP="001F1B96">
      <w:pPr>
        <w:tabs>
          <w:tab w:val="center" w:pos="2160"/>
          <w:tab w:val="center" w:pos="7020"/>
        </w:tabs>
        <w:spacing w:before="720"/>
        <w:jc w:val="center"/>
        <w:rPr>
          <w:b/>
          <w:bCs/>
          <w:sz w:val="36"/>
          <w:szCs w:val="36"/>
        </w:rPr>
      </w:pPr>
      <w:r w:rsidRPr="006F0AE3">
        <w:rPr>
          <w:b/>
          <w:bCs/>
          <w:sz w:val="36"/>
          <w:szCs w:val="36"/>
        </w:rPr>
        <w:t xml:space="preserve"> PHIẾU </w:t>
      </w:r>
      <w:r w:rsidR="00583A09">
        <w:rPr>
          <w:b/>
          <w:bCs/>
          <w:sz w:val="36"/>
          <w:szCs w:val="36"/>
        </w:rPr>
        <w:t>ĐÁNH GIÁ</w:t>
      </w:r>
      <w:r w:rsidRPr="006F0AE3">
        <w:rPr>
          <w:b/>
          <w:bCs/>
          <w:sz w:val="36"/>
          <w:szCs w:val="36"/>
        </w:rPr>
        <w:t xml:space="preserve"> ĐỒ ÁN</w:t>
      </w:r>
    </w:p>
    <w:p w:rsidR="00966719" w:rsidRPr="00F257F7" w:rsidRDefault="00966719" w:rsidP="00966719">
      <w:pPr>
        <w:tabs>
          <w:tab w:val="center" w:pos="2160"/>
          <w:tab w:val="center" w:pos="7020"/>
        </w:tabs>
        <w:spacing w:line="360" w:lineRule="auto"/>
        <w:rPr>
          <w:sz w:val="26"/>
        </w:rPr>
      </w:pPr>
    </w:p>
    <w:p w:rsidR="00966719" w:rsidRPr="00B97748" w:rsidRDefault="00966719" w:rsidP="009C100D">
      <w:pPr>
        <w:pStyle w:val="ListParagraph"/>
        <w:numPr>
          <w:ilvl w:val="0"/>
          <w:numId w:val="1"/>
        </w:numPr>
        <w:tabs>
          <w:tab w:val="left" w:leader="dot" w:pos="9047"/>
        </w:tabs>
        <w:spacing w:line="360" w:lineRule="auto"/>
        <w:ind w:left="284" w:hanging="284"/>
      </w:pPr>
      <w:r w:rsidRPr="00B97748">
        <w:t xml:space="preserve">Tên đề tài: </w:t>
      </w:r>
      <w:bookmarkStart w:id="0" w:name="_GoBack"/>
      <w:bookmarkEnd w:id="0"/>
      <w:r w:rsidRPr="00B97748">
        <w:tab/>
      </w:r>
    </w:p>
    <w:p w:rsidR="00966719" w:rsidRPr="00B97748" w:rsidRDefault="00966719" w:rsidP="00966719">
      <w:pPr>
        <w:tabs>
          <w:tab w:val="left" w:leader="dot" w:pos="9047"/>
        </w:tabs>
        <w:spacing w:line="360" w:lineRule="auto"/>
      </w:pPr>
      <w:r w:rsidRPr="00B97748">
        <w:tab/>
      </w:r>
    </w:p>
    <w:p w:rsidR="00966719" w:rsidRPr="00B97748" w:rsidRDefault="00966719" w:rsidP="009C100D">
      <w:pPr>
        <w:pStyle w:val="ListParagraph"/>
        <w:numPr>
          <w:ilvl w:val="0"/>
          <w:numId w:val="1"/>
        </w:numPr>
        <w:tabs>
          <w:tab w:val="left" w:leader="dot" w:pos="9047"/>
        </w:tabs>
        <w:spacing w:line="360" w:lineRule="auto"/>
        <w:ind w:left="284" w:hanging="284"/>
      </w:pPr>
      <w:r w:rsidRPr="00B97748">
        <w:t>Sinh viên thực hiện:......................................................................MSSV</w:t>
      </w:r>
      <w:r w:rsidRPr="00B97748">
        <w:tab/>
      </w:r>
    </w:p>
    <w:p w:rsidR="00966719" w:rsidRPr="00B97748" w:rsidRDefault="006F0AE3" w:rsidP="009C100D">
      <w:pPr>
        <w:pStyle w:val="ListParagraph"/>
        <w:numPr>
          <w:ilvl w:val="0"/>
          <w:numId w:val="1"/>
        </w:numPr>
        <w:tabs>
          <w:tab w:val="left" w:leader="dot" w:pos="9047"/>
        </w:tabs>
        <w:spacing w:line="360" w:lineRule="auto"/>
        <w:ind w:left="284" w:hanging="284"/>
      </w:pPr>
      <w:r w:rsidRPr="00B97748">
        <w:t>Giảng</w:t>
      </w:r>
      <w:r w:rsidR="00966719" w:rsidRPr="00B97748">
        <w:t xml:space="preserve"> viên hướng dẫn</w:t>
      </w:r>
      <w:r w:rsidR="00966719" w:rsidRPr="00B97748">
        <w:tab/>
      </w:r>
    </w:p>
    <w:p w:rsidR="00966719" w:rsidRPr="00B97748" w:rsidRDefault="00966719" w:rsidP="00966719">
      <w:pPr>
        <w:tabs>
          <w:tab w:val="center" w:pos="2160"/>
          <w:tab w:val="center" w:pos="7020"/>
        </w:tabs>
        <w:spacing w:line="360" w:lineRule="auto"/>
        <w:jc w:val="center"/>
      </w:pPr>
      <w:r w:rsidRPr="00B97748">
        <w:t>NỘI DUNG NHẬN XÉT:</w:t>
      </w:r>
    </w:p>
    <w:tbl>
      <w:tblPr>
        <w:tblW w:w="9325" w:type="dxa"/>
        <w:jc w:val="center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5520"/>
        <w:gridCol w:w="1474"/>
        <w:gridCol w:w="1526"/>
      </w:tblGrid>
      <w:tr w:rsidR="00966719" w:rsidRPr="00B97748" w:rsidTr="00833811">
        <w:trPr>
          <w:trHeight w:val="797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B97748" w:rsidP="00833811">
            <w:pPr>
              <w:tabs>
                <w:tab w:val="center" w:pos="2160"/>
                <w:tab w:val="center" w:pos="7020"/>
              </w:tabs>
              <w:jc w:val="center"/>
              <w:rPr>
                <w:b/>
                <w:bCs/>
              </w:rPr>
            </w:pPr>
            <w:r w:rsidRPr="00B97748">
              <w:rPr>
                <w:b/>
                <w:bCs/>
              </w:rPr>
              <w:t>Stt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B97748" w:rsidP="00833811">
            <w:pPr>
              <w:tabs>
                <w:tab w:val="center" w:pos="2160"/>
                <w:tab w:val="center" w:pos="7020"/>
              </w:tabs>
              <w:jc w:val="center"/>
              <w:rPr>
                <w:b/>
                <w:bCs/>
              </w:rPr>
            </w:pPr>
            <w:r w:rsidRPr="00B97748">
              <w:rPr>
                <w:b/>
                <w:bCs/>
              </w:rPr>
              <w:t>Nội dung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B97748" w:rsidP="00833811">
            <w:pPr>
              <w:tabs>
                <w:tab w:val="center" w:pos="2160"/>
                <w:tab w:val="center" w:pos="7020"/>
              </w:tabs>
              <w:jc w:val="center"/>
              <w:rPr>
                <w:b/>
                <w:bCs/>
              </w:rPr>
            </w:pPr>
            <w:r w:rsidRPr="00B97748">
              <w:rPr>
                <w:b/>
                <w:bCs/>
              </w:rPr>
              <w:t>Thang điểm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B97748" w:rsidP="00833811">
            <w:pPr>
              <w:tabs>
                <w:tab w:val="center" w:pos="2160"/>
                <w:tab w:val="center" w:pos="7020"/>
              </w:tabs>
              <w:jc w:val="center"/>
              <w:rPr>
                <w:b/>
                <w:bCs/>
              </w:rPr>
            </w:pPr>
            <w:r w:rsidRPr="00B97748">
              <w:rPr>
                <w:b/>
                <w:bCs/>
              </w:rPr>
              <w:t>Điểm  chấm</w:t>
            </w:r>
          </w:p>
        </w:tc>
      </w:tr>
      <w:tr w:rsidR="00966719" w:rsidRPr="00B97748" w:rsidTr="00583A09">
        <w:trPr>
          <w:trHeight w:val="529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1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246AC2" w:rsidP="0023597F">
            <w:pPr>
              <w:tabs>
                <w:tab w:val="center" w:pos="2160"/>
                <w:tab w:val="center" w:pos="7020"/>
              </w:tabs>
            </w:pPr>
            <w:r w:rsidRPr="00B97748">
              <w:t>Tính mới mẻ</w:t>
            </w:r>
            <w:r w:rsidR="00BA7778" w:rsidRPr="00B97748">
              <w:t xml:space="preserve">, mức độ khó của đề tài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</w:pPr>
          </w:p>
        </w:tc>
      </w:tr>
      <w:tr w:rsidR="00966719" w:rsidRPr="00B97748" w:rsidTr="00583A09">
        <w:trPr>
          <w:trHeight w:val="55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2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246AC2" w:rsidP="00833811">
            <w:pPr>
              <w:tabs>
                <w:tab w:val="center" w:pos="2160"/>
                <w:tab w:val="center" w:pos="7020"/>
              </w:tabs>
            </w:pPr>
            <w:r w:rsidRPr="00B97748">
              <w:t>Tổng quan đề tài nghiên cứu và cơ sở lý thuyết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</w:pPr>
          </w:p>
        </w:tc>
      </w:tr>
      <w:tr w:rsidR="00966719" w:rsidRPr="00B97748" w:rsidTr="00833811">
        <w:trPr>
          <w:trHeight w:val="712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3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</w:pPr>
            <w:r w:rsidRPr="00B97748">
              <w:t xml:space="preserve">Tính đúng đắn và hợp lý của </w:t>
            </w:r>
            <w:r w:rsidR="00246AC2" w:rsidRPr="00B97748">
              <w:t xml:space="preserve">phương pháp nghiên cứu và </w:t>
            </w:r>
            <w:r w:rsidR="00BA7778" w:rsidRPr="00B97748">
              <w:t>phân tích thiết kế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BA7778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2</w:t>
            </w:r>
            <w:r w:rsidR="009156A8" w:rsidRPr="00B97748">
              <w:t>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</w:pPr>
          </w:p>
        </w:tc>
      </w:tr>
      <w:tr w:rsidR="00966719" w:rsidRPr="00B97748" w:rsidTr="00833811">
        <w:trPr>
          <w:trHeight w:val="71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4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246AC2" w:rsidP="00833811">
            <w:pPr>
              <w:tabs>
                <w:tab w:val="center" w:pos="2160"/>
                <w:tab w:val="center" w:pos="7020"/>
              </w:tabs>
            </w:pPr>
            <w:r w:rsidRPr="00B97748">
              <w:t>Thu thập và phân tích dữ liệu/ đánh giá mô hình hệ thống thiết kế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BA7778" w:rsidP="00BA7778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20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</w:pPr>
          </w:p>
        </w:tc>
      </w:tr>
      <w:tr w:rsidR="00966719" w:rsidRPr="00B97748" w:rsidTr="00833811">
        <w:trPr>
          <w:trHeight w:val="712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246AC2" w:rsidP="00833811">
            <w:pPr>
              <w:tabs>
                <w:tab w:val="center" w:pos="2160"/>
                <w:tab w:val="center" w:pos="7020"/>
              </w:tabs>
            </w:pPr>
            <w:r w:rsidRPr="00B97748">
              <w:t>Bố cục</w:t>
            </w:r>
            <w:r w:rsidR="00BA7778" w:rsidRPr="00B97748">
              <w:t xml:space="preserve">, hình thức </w:t>
            </w:r>
            <w:r w:rsidRPr="00B97748">
              <w:t>và cấu trúc trình bày</w:t>
            </w:r>
            <w:r w:rsidR="00966719" w:rsidRPr="00B97748">
              <w:t xml:space="preserve"> nội dung </w:t>
            </w:r>
            <w:r w:rsidRPr="00B97748">
              <w:t xml:space="preserve">báo cáo </w:t>
            </w:r>
            <w:r w:rsidR="00BA7778" w:rsidRPr="00B97748">
              <w:t>đồ án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BA7778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1</w:t>
            </w:r>
            <w:r w:rsidR="00BA7778" w:rsidRPr="00B97748">
              <w:t>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</w:pPr>
          </w:p>
        </w:tc>
      </w:tr>
      <w:tr w:rsidR="00966719" w:rsidRPr="00B97748" w:rsidTr="00BA7778">
        <w:trPr>
          <w:trHeight w:val="666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BA7778" w:rsidP="00B97748">
            <w:pPr>
              <w:tabs>
                <w:tab w:val="center" w:pos="2160"/>
                <w:tab w:val="center" w:pos="7020"/>
              </w:tabs>
            </w:pPr>
            <w:r w:rsidRPr="00B97748">
              <w:t>Các k</w:t>
            </w:r>
            <w:r w:rsidR="00246AC2" w:rsidRPr="00B97748">
              <w:t>ỹ năng</w:t>
            </w:r>
            <w:r w:rsidR="00E97B77" w:rsidRPr="00B97748">
              <w:t>,</w:t>
            </w:r>
            <w:r w:rsidR="00246AC2" w:rsidRPr="00B97748">
              <w:t xml:space="preserve"> </w:t>
            </w:r>
            <w:r w:rsidR="008322C1" w:rsidRPr="00B97748">
              <w:t>chuyên môn, thái độ</w:t>
            </w:r>
            <w:r w:rsidR="00246AC2" w:rsidRPr="00B97748">
              <w:t xml:space="preserve"> và </w:t>
            </w:r>
            <w:r w:rsidR="009D1BBB" w:rsidRPr="00B97748">
              <w:t>tính</w:t>
            </w:r>
            <w:r w:rsidRPr="00B97748">
              <w:t xml:space="preserve"> </w:t>
            </w:r>
            <w:r w:rsidR="00246AC2" w:rsidRPr="00B97748">
              <w:t>sáng tạo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156A8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15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</w:pPr>
          </w:p>
        </w:tc>
      </w:tr>
      <w:tr w:rsidR="00246AC2" w:rsidRPr="00B97748" w:rsidTr="00BA7778">
        <w:trPr>
          <w:trHeight w:val="69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C2" w:rsidRPr="00B97748" w:rsidRDefault="00BA7778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7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C2" w:rsidRPr="00B97748" w:rsidRDefault="00BA7778" w:rsidP="00833811">
            <w:pPr>
              <w:tabs>
                <w:tab w:val="center" w:pos="2160"/>
                <w:tab w:val="center" w:pos="7020"/>
              </w:tabs>
            </w:pPr>
            <w:r w:rsidRPr="00B97748">
              <w:t>Báo cáo và trả lời câu hỏi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C2" w:rsidRPr="00B97748" w:rsidRDefault="00BA7778" w:rsidP="00833811">
            <w:pPr>
              <w:tabs>
                <w:tab w:val="center" w:pos="2160"/>
                <w:tab w:val="center" w:pos="7020"/>
              </w:tabs>
              <w:jc w:val="center"/>
            </w:pPr>
            <w:r w:rsidRPr="00B97748">
              <w:t>15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C2" w:rsidRPr="00B97748" w:rsidRDefault="00246AC2" w:rsidP="00833811">
            <w:pPr>
              <w:tabs>
                <w:tab w:val="center" w:pos="2160"/>
                <w:tab w:val="center" w:pos="7020"/>
              </w:tabs>
            </w:pPr>
          </w:p>
        </w:tc>
      </w:tr>
      <w:tr w:rsidR="00966719" w:rsidRPr="00B97748" w:rsidTr="00583A09">
        <w:trPr>
          <w:trHeight w:val="708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  <w:rPr>
                <w:b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  <w:rPr>
                <w:b/>
              </w:rPr>
            </w:pPr>
            <w:r w:rsidRPr="00B97748">
              <w:rPr>
                <w:b/>
              </w:rPr>
              <w:t>TỔNG ĐIỂM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jc w:val="center"/>
              <w:rPr>
                <w:b/>
              </w:rPr>
            </w:pPr>
            <w:r w:rsidRPr="00B97748">
              <w:rPr>
                <w:b/>
              </w:rPr>
              <w:t>100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19" w:rsidRPr="00B97748" w:rsidRDefault="00966719" w:rsidP="00833811">
            <w:pPr>
              <w:tabs>
                <w:tab w:val="center" w:pos="2160"/>
                <w:tab w:val="center" w:pos="7020"/>
              </w:tabs>
              <w:rPr>
                <w:b/>
              </w:rPr>
            </w:pPr>
          </w:p>
        </w:tc>
      </w:tr>
    </w:tbl>
    <w:p w:rsidR="00966719" w:rsidRPr="00B97748" w:rsidRDefault="00583A09" w:rsidP="00583A09">
      <w:pPr>
        <w:tabs>
          <w:tab w:val="left" w:pos="1064"/>
        </w:tabs>
        <w:spacing w:before="120"/>
        <w:jc w:val="both"/>
      </w:pPr>
      <w:r w:rsidRPr="00B97748">
        <w:rPr>
          <w:b/>
          <w:i/>
          <w:u w:val="single"/>
        </w:rPr>
        <w:t>Lưu ý</w:t>
      </w:r>
      <w:r w:rsidRPr="00B97748">
        <w:t>: Trường hợp giảng viên phát hiện sinh viên sao chép toàn văn công trình của người khác thì cho tổng điểm bằng 0 (không).</w:t>
      </w:r>
    </w:p>
    <w:p w:rsidR="00966719" w:rsidRPr="00B97748" w:rsidRDefault="00BA7778" w:rsidP="00583A09">
      <w:pPr>
        <w:tabs>
          <w:tab w:val="center" w:pos="2160"/>
          <w:tab w:val="center" w:pos="7020"/>
        </w:tabs>
        <w:spacing w:before="120"/>
        <w:outlineLvl w:val="0"/>
        <w:rPr>
          <w:b/>
          <w:bCs/>
        </w:rPr>
      </w:pPr>
      <w:r w:rsidRPr="00B97748">
        <w:rPr>
          <w:b/>
          <w:bCs/>
        </w:rPr>
        <w:t xml:space="preserve">Điểm kết luận quy đổi </w:t>
      </w:r>
      <w:r w:rsidRPr="00B97748">
        <w:t>(</w:t>
      </w:r>
      <w:r w:rsidR="00966719" w:rsidRPr="00B97748">
        <w:t>Q</w:t>
      </w:r>
      <w:r w:rsidRPr="00B97748">
        <w:t xml:space="preserve">uy về </w:t>
      </w:r>
      <w:r w:rsidR="006A4972">
        <w:t xml:space="preserve">thang </w:t>
      </w:r>
      <w:r w:rsidRPr="00B97748">
        <w:t>điểm 10, không làm tròn):</w:t>
      </w:r>
    </w:p>
    <w:p w:rsidR="00966719" w:rsidRPr="00B97748" w:rsidRDefault="00966719" w:rsidP="00966719">
      <w:pPr>
        <w:tabs>
          <w:tab w:val="center" w:pos="2160"/>
          <w:tab w:val="center" w:pos="7020"/>
        </w:tabs>
      </w:pPr>
    </w:p>
    <w:p w:rsidR="00966719" w:rsidRPr="00B97748" w:rsidRDefault="00966719" w:rsidP="00966719">
      <w:pPr>
        <w:spacing w:line="312" w:lineRule="auto"/>
        <w:rPr>
          <w:i/>
          <w:iCs/>
        </w:rPr>
      </w:pPr>
      <w:r w:rsidRPr="00B97748">
        <w:t xml:space="preserve">                                                                 </w:t>
      </w:r>
      <w:r w:rsidRPr="00B97748">
        <w:rPr>
          <w:i/>
          <w:iCs/>
        </w:rPr>
        <w:t xml:space="preserve"> </w:t>
      </w:r>
      <w:r w:rsidR="00B34A2A" w:rsidRPr="00B97748">
        <w:rPr>
          <w:i/>
          <w:iCs/>
        </w:rPr>
        <w:t xml:space="preserve">           </w:t>
      </w:r>
      <w:r w:rsidR="00BA7778" w:rsidRPr="00B97748">
        <w:rPr>
          <w:i/>
          <w:iCs/>
        </w:rPr>
        <w:t xml:space="preserve">  Tp.HCM</w:t>
      </w:r>
      <w:r w:rsidRPr="00B97748">
        <w:rPr>
          <w:i/>
          <w:iCs/>
        </w:rPr>
        <w:t>, ngày</w:t>
      </w:r>
      <w:r w:rsidR="00BA7778" w:rsidRPr="00B97748">
        <w:rPr>
          <w:i/>
          <w:iCs/>
        </w:rPr>
        <w:t xml:space="preserve">  </w:t>
      </w:r>
      <w:r w:rsidR="00B34A2A" w:rsidRPr="00B97748">
        <w:rPr>
          <w:i/>
          <w:iCs/>
        </w:rPr>
        <w:t>…</w:t>
      </w:r>
      <w:r w:rsidR="00BA7778" w:rsidRPr="00B97748">
        <w:rPr>
          <w:i/>
          <w:iCs/>
        </w:rPr>
        <w:t xml:space="preserve">   </w:t>
      </w:r>
      <w:r w:rsidRPr="00B97748">
        <w:rPr>
          <w:i/>
          <w:iCs/>
        </w:rPr>
        <w:t>tháng</w:t>
      </w:r>
      <w:r w:rsidR="00BA7778" w:rsidRPr="00B97748">
        <w:rPr>
          <w:i/>
          <w:iCs/>
        </w:rPr>
        <w:t xml:space="preserve"> </w:t>
      </w:r>
      <w:r w:rsidR="00856A8D" w:rsidRPr="00B97748">
        <w:rPr>
          <w:i/>
          <w:iCs/>
        </w:rPr>
        <w:t>…</w:t>
      </w:r>
      <w:r w:rsidR="00BA7778" w:rsidRPr="00B97748">
        <w:rPr>
          <w:i/>
          <w:iCs/>
        </w:rPr>
        <w:t xml:space="preserve"> </w:t>
      </w:r>
      <w:r w:rsidRPr="00B97748">
        <w:rPr>
          <w:i/>
          <w:iCs/>
        </w:rPr>
        <w:t>năm 20</w:t>
      </w:r>
      <w:r w:rsidR="00856A8D" w:rsidRPr="00B97748">
        <w:rPr>
          <w:i/>
          <w:iCs/>
        </w:rPr>
        <w:t>15</w:t>
      </w:r>
    </w:p>
    <w:p w:rsidR="00966719" w:rsidRPr="00B97748" w:rsidRDefault="00966719" w:rsidP="00966719">
      <w:pPr>
        <w:spacing w:line="312" w:lineRule="auto"/>
        <w:rPr>
          <w:b/>
        </w:rPr>
      </w:pPr>
      <w:r w:rsidRPr="00B97748">
        <w:t xml:space="preserve">                                                                  </w:t>
      </w:r>
      <w:r w:rsidRPr="00B97748">
        <w:tab/>
        <w:t xml:space="preserve">           </w:t>
      </w:r>
      <w:r w:rsidR="00BA7778" w:rsidRPr="00B97748">
        <w:t xml:space="preserve">                 </w:t>
      </w:r>
      <w:r w:rsidR="00BA7778" w:rsidRPr="00B97748">
        <w:rPr>
          <w:b/>
        </w:rPr>
        <w:t>Giảng viên đánh giá</w:t>
      </w:r>
      <w:r w:rsidRPr="00B97748">
        <w:rPr>
          <w:b/>
        </w:rPr>
        <w:t xml:space="preserve">   </w:t>
      </w:r>
    </w:p>
    <w:p w:rsidR="0089138E" w:rsidRDefault="00966719" w:rsidP="001F1B96">
      <w:pPr>
        <w:spacing w:line="312" w:lineRule="auto"/>
      </w:pPr>
      <w:r w:rsidRPr="00F257F7">
        <w:t xml:space="preserve">          </w:t>
      </w:r>
    </w:p>
    <w:sectPr w:rsidR="0089138E" w:rsidSect="00F3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2D4B"/>
    <w:multiLevelType w:val="hybridMultilevel"/>
    <w:tmpl w:val="C290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19"/>
    <w:rsid w:val="000314DB"/>
    <w:rsid w:val="000A43B4"/>
    <w:rsid w:val="001F1B96"/>
    <w:rsid w:val="0023597F"/>
    <w:rsid w:val="00246AC2"/>
    <w:rsid w:val="00273C8C"/>
    <w:rsid w:val="002C653A"/>
    <w:rsid w:val="00350A2E"/>
    <w:rsid w:val="003755AE"/>
    <w:rsid w:val="003B3A5C"/>
    <w:rsid w:val="00400C08"/>
    <w:rsid w:val="00453A07"/>
    <w:rsid w:val="004964D1"/>
    <w:rsid w:val="00570A93"/>
    <w:rsid w:val="00583A09"/>
    <w:rsid w:val="00633E93"/>
    <w:rsid w:val="00642A0D"/>
    <w:rsid w:val="006A4972"/>
    <w:rsid w:val="006A5137"/>
    <w:rsid w:val="006F0AE3"/>
    <w:rsid w:val="0070733F"/>
    <w:rsid w:val="00710997"/>
    <w:rsid w:val="008322C1"/>
    <w:rsid w:val="00856A8D"/>
    <w:rsid w:val="0089138E"/>
    <w:rsid w:val="008B4BFF"/>
    <w:rsid w:val="008C2024"/>
    <w:rsid w:val="00911E8A"/>
    <w:rsid w:val="009156A8"/>
    <w:rsid w:val="00966719"/>
    <w:rsid w:val="009B5BAD"/>
    <w:rsid w:val="009C100D"/>
    <w:rsid w:val="009D1BBB"/>
    <w:rsid w:val="009D2E19"/>
    <w:rsid w:val="00B073EF"/>
    <w:rsid w:val="00B34A2A"/>
    <w:rsid w:val="00B53144"/>
    <w:rsid w:val="00B56142"/>
    <w:rsid w:val="00B97748"/>
    <w:rsid w:val="00BA0CCD"/>
    <w:rsid w:val="00BA1003"/>
    <w:rsid w:val="00BA7778"/>
    <w:rsid w:val="00C033F2"/>
    <w:rsid w:val="00C16F81"/>
    <w:rsid w:val="00C30696"/>
    <w:rsid w:val="00C576CE"/>
    <w:rsid w:val="00CD7E2D"/>
    <w:rsid w:val="00D901B6"/>
    <w:rsid w:val="00DF091A"/>
    <w:rsid w:val="00E97B77"/>
    <w:rsid w:val="00ED38EB"/>
    <w:rsid w:val="00F129FF"/>
    <w:rsid w:val="00F34673"/>
    <w:rsid w:val="00F51E87"/>
    <w:rsid w:val="00F6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FANCA</dc:creator>
  <cp:lastModifiedBy>FANCA</cp:lastModifiedBy>
  <cp:revision>19</cp:revision>
  <dcterms:created xsi:type="dcterms:W3CDTF">2015-01-05T12:49:00Z</dcterms:created>
  <dcterms:modified xsi:type="dcterms:W3CDTF">2015-11-23T05:27:00Z</dcterms:modified>
</cp:coreProperties>
</file>