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035"/>
        <w:gridCol w:w="530"/>
      </w:tblGrid>
      <w:tr w:rsidR="00F45D1C" w:rsidRPr="004B7491" w14:paraId="545E8A2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B1A3B" w14:textId="77777777" w:rsidR="00F45D1C" w:rsidRPr="004B7491" w:rsidRDefault="00F45D1C" w:rsidP="004B7491">
            <w:pPr>
              <w:rPr>
                <w:b/>
                <w:bCs/>
              </w:rPr>
            </w:pPr>
            <w:r w:rsidRPr="004B7491">
              <w:rPr>
                <w:b/>
                <w:bCs/>
              </w:rPr>
              <w:t>CRISP-DM</w:t>
            </w:r>
          </w:p>
        </w:tc>
        <w:tc>
          <w:tcPr>
            <w:tcW w:w="0" w:type="auto"/>
            <w:vAlign w:val="center"/>
            <w:hideMark/>
          </w:tcPr>
          <w:p w14:paraId="5AA13D0C" w14:textId="77777777" w:rsidR="00F45D1C" w:rsidRPr="004B7491" w:rsidRDefault="00F45D1C" w:rsidP="004B7491">
            <w:pPr>
              <w:rPr>
                <w:b/>
                <w:bCs/>
              </w:rPr>
            </w:pPr>
            <w:proofErr w:type="spellStart"/>
            <w:r w:rsidRPr="004B7491">
              <w:rPr>
                <w:b/>
                <w:bCs/>
              </w:rPr>
              <w:t>Thời</w:t>
            </w:r>
            <w:proofErr w:type="spellEnd"/>
            <w:r w:rsidRPr="004B7491">
              <w:rPr>
                <w:b/>
                <w:bCs/>
              </w:rPr>
              <w:t xml:space="preserve"> </w:t>
            </w:r>
            <w:proofErr w:type="spellStart"/>
            <w:r w:rsidRPr="004B7491">
              <w:rPr>
                <w:b/>
                <w:bCs/>
              </w:rPr>
              <w:t>gian</w:t>
            </w:r>
            <w:proofErr w:type="spellEnd"/>
          </w:p>
        </w:tc>
      </w:tr>
      <w:tr w:rsidR="004B7491" w:rsidRPr="004B7491" w14:paraId="558C8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28D3" w14:textId="77777777" w:rsidR="004B7491" w:rsidRPr="004B7491" w:rsidRDefault="004B7491" w:rsidP="004B7491">
            <w:r w:rsidRPr="004B7491">
              <w:rPr>
                <w:b/>
                <w:bCs/>
              </w:rPr>
              <w:t>1. Business Understanding</w:t>
            </w:r>
          </w:p>
        </w:tc>
        <w:tc>
          <w:tcPr>
            <w:tcW w:w="0" w:type="auto"/>
            <w:vAlign w:val="center"/>
            <w:hideMark/>
          </w:tcPr>
          <w:p w14:paraId="1D70B8AD" w14:textId="77777777" w:rsidR="004B7491" w:rsidRPr="004B7491" w:rsidRDefault="004B7491" w:rsidP="004B7491">
            <w:r w:rsidRPr="004B7491">
              <w:t xml:space="preserve">2 </w:t>
            </w:r>
            <w:proofErr w:type="spellStart"/>
            <w:r w:rsidRPr="004B7491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9952D" w14:textId="77777777" w:rsidR="004B7491" w:rsidRPr="004B7491" w:rsidRDefault="004B7491" w:rsidP="004B7491">
            <w:r w:rsidRPr="004B7491">
              <w:t>10%</w:t>
            </w:r>
          </w:p>
        </w:tc>
      </w:tr>
      <w:tr w:rsidR="004B7491" w:rsidRPr="004B7491" w14:paraId="71373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8CF3" w14:textId="77777777" w:rsidR="004B7491" w:rsidRPr="004B7491" w:rsidRDefault="004B7491" w:rsidP="004B7491">
            <w:r w:rsidRPr="004B7491">
              <w:rPr>
                <w:b/>
                <w:bCs/>
              </w:rPr>
              <w:t>2. Data Understanding</w:t>
            </w:r>
          </w:p>
        </w:tc>
        <w:tc>
          <w:tcPr>
            <w:tcW w:w="0" w:type="auto"/>
            <w:vAlign w:val="center"/>
            <w:hideMark/>
          </w:tcPr>
          <w:p w14:paraId="619CD485" w14:textId="77777777" w:rsidR="004B7491" w:rsidRPr="004B7491" w:rsidRDefault="004B7491" w:rsidP="004B7491">
            <w:r w:rsidRPr="004B7491">
              <w:t xml:space="preserve">6 </w:t>
            </w:r>
            <w:proofErr w:type="spellStart"/>
            <w:r w:rsidRPr="004B7491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1ECD3" w14:textId="77777777" w:rsidR="004B7491" w:rsidRPr="004B7491" w:rsidRDefault="004B7491" w:rsidP="004B7491">
            <w:r w:rsidRPr="004B7491">
              <w:t>30%</w:t>
            </w:r>
          </w:p>
        </w:tc>
      </w:tr>
      <w:tr w:rsidR="004B7491" w:rsidRPr="004B7491" w14:paraId="49A27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B89B" w14:textId="77777777" w:rsidR="004B7491" w:rsidRPr="004B7491" w:rsidRDefault="004B7491" w:rsidP="004B7491">
            <w:r w:rsidRPr="004B7491">
              <w:rPr>
                <w:b/>
                <w:bCs/>
              </w:rPr>
              <w:t>3. Data Preparation</w:t>
            </w:r>
          </w:p>
        </w:tc>
        <w:tc>
          <w:tcPr>
            <w:tcW w:w="0" w:type="auto"/>
            <w:vAlign w:val="center"/>
            <w:hideMark/>
          </w:tcPr>
          <w:p w14:paraId="3B71C02F" w14:textId="77777777" w:rsidR="004B7491" w:rsidRPr="004B7491" w:rsidRDefault="004B7491" w:rsidP="004B7491">
            <w:r w:rsidRPr="004B7491">
              <w:t xml:space="preserve">4 </w:t>
            </w:r>
            <w:proofErr w:type="spellStart"/>
            <w:r w:rsidRPr="004B7491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9302" w14:textId="77777777" w:rsidR="004B7491" w:rsidRPr="004B7491" w:rsidRDefault="004B7491" w:rsidP="004B7491">
            <w:r w:rsidRPr="004B7491">
              <w:t>20%</w:t>
            </w:r>
          </w:p>
        </w:tc>
      </w:tr>
      <w:tr w:rsidR="004B7491" w:rsidRPr="004B7491" w14:paraId="60D04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EEBB" w14:textId="77777777" w:rsidR="004B7491" w:rsidRPr="004B7491" w:rsidRDefault="004B7491" w:rsidP="004B7491">
            <w:r w:rsidRPr="004B7491">
              <w:rPr>
                <w:b/>
                <w:bCs/>
              </w:rPr>
              <w:t>4. Modeling</w:t>
            </w:r>
          </w:p>
        </w:tc>
        <w:tc>
          <w:tcPr>
            <w:tcW w:w="0" w:type="auto"/>
            <w:vAlign w:val="center"/>
            <w:hideMark/>
          </w:tcPr>
          <w:p w14:paraId="201206A0" w14:textId="77777777" w:rsidR="004B7491" w:rsidRPr="004B7491" w:rsidRDefault="004B7491" w:rsidP="004B7491">
            <w:r w:rsidRPr="004B7491">
              <w:t xml:space="preserve">3 </w:t>
            </w:r>
            <w:proofErr w:type="spellStart"/>
            <w:r w:rsidRPr="004B7491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4E2DE" w14:textId="77777777" w:rsidR="004B7491" w:rsidRPr="004B7491" w:rsidRDefault="004B7491" w:rsidP="004B7491">
            <w:r w:rsidRPr="004B7491">
              <w:t>15%</w:t>
            </w:r>
          </w:p>
        </w:tc>
      </w:tr>
      <w:tr w:rsidR="004B7491" w:rsidRPr="004B7491" w14:paraId="63494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CA42" w14:textId="77777777" w:rsidR="004B7491" w:rsidRPr="004B7491" w:rsidRDefault="004B7491" w:rsidP="004B7491">
            <w:r w:rsidRPr="004B7491">
              <w:rPr>
                <w:b/>
                <w:bCs/>
              </w:rPr>
              <w:t>5. Evaluation</w:t>
            </w:r>
          </w:p>
        </w:tc>
        <w:tc>
          <w:tcPr>
            <w:tcW w:w="0" w:type="auto"/>
            <w:vAlign w:val="center"/>
            <w:hideMark/>
          </w:tcPr>
          <w:p w14:paraId="6DAE921B" w14:textId="77777777" w:rsidR="004B7491" w:rsidRPr="004B7491" w:rsidRDefault="004B7491" w:rsidP="004B7491">
            <w:r w:rsidRPr="004B7491">
              <w:t xml:space="preserve">3 </w:t>
            </w:r>
            <w:proofErr w:type="spellStart"/>
            <w:r w:rsidRPr="004B7491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804B3" w14:textId="77777777" w:rsidR="004B7491" w:rsidRPr="004B7491" w:rsidRDefault="004B7491" w:rsidP="004B7491">
            <w:r w:rsidRPr="004B7491">
              <w:t>15%</w:t>
            </w:r>
          </w:p>
        </w:tc>
      </w:tr>
      <w:tr w:rsidR="004B7491" w:rsidRPr="004B7491" w14:paraId="1A75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7F7D" w14:textId="77777777" w:rsidR="004B7491" w:rsidRPr="004B7491" w:rsidRDefault="004B7491" w:rsidP="004B7491">
            <w:r w:rsidRPr="004B7491">
              <w:rPr>
                <w:b/>
                <w:bCs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14:paraId="5DA725E8" w14:textId="77777777" w:rsidR="004B7491" w:rsidRPr="004B7491" w:rsidRDefault="004B7491" w:rsidP="004B7491">
            <w:r w:rsidRPr="004B7491">
              <w:t>2 ngày</w:t>
            </w:r>
          </w:p>
        </w:tc>
        <w:tc>
          <w:tcPr>
            <w:tcW w:w="0" w:type="auto"/>
            <w:vAlign w:val="center"/>
            <w:hideMark/>
          </w:tcPr>
          <w:p w14:paraId="70662A64" w14:textId="1B38B794" w:rsidR="004B7491" w:rsidRPr="004B7491" w:rsidRDefault="004B7491" w:rsidP="004B7491">
            <w:r>
              <w:t>10%</w:t>
            </w:r>
          </w:p>
        </w:tc>
      </w:tr>
    </w:tbl>
    <w:p w14:paraId="3E3DE60C" w14:textId="77777777" w:rsidR="004F57CB" w:rsidRPr="004B7491" w:rsidRDefault="004F57CB" w:rsidP="004B7491"/>
    <w:sectPr w:rsidR="004F57CB" w:rsidRPr="004B7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91"/>
    <w:rsid w:val="004B7491"/>
    <w:rsid w:val="004F57CB"/>
    <w:rsid w:val="00597074"/>
    <w:rsid w:val="00784212"/>
    <w:rsid w:val="00962C22"/>
    <w:rsid w:val="00B35D68"/>
    <w:rsid w:val="00F4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B5969"/>
  <w15:chartTrackingRefBased/>
  <w15:docId w15:val="{19B38D54-D866-448D-8C91-345BD2C5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Thanh</dc:creator>
  <cp:keywords/>
  <dc:description/>
  <cp:lastModifiedBy>Trần Quang Thanh</cp:lastModifiedBy>
  <cp:revision>3</cp:revision>
  <dcterms:created xsi:type="dcterms:W3CDTF">2026-08-07T08:48:00Z</dcterms:created>
  <dcterms:modified xsi:type="dcterms:W3CDTF">2026-08-10T09:11:00Z</dcterms:modified>
</cp:coreProperties>
</file>