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E-Commerce Sales Report</w:t>
      </w:r>
    </w:p>
    <w:p w:rsidR="00000000" w:rsidDel="00000000" w:rsidP="00000000" w:rsidRDefault="00000000" w:rsidRPr="00000000" w14:paraId="00000002">
      <w:pPr>
        <w:ind w:left="720" w:firstLine="0"/>
        <w:rPr>
          <w:b w:val="1"/>
          <w:bCs w:val="1"/>
        </w:rPr>
      </w:pPr>
      <w:r w:rsidDel="00000000" w:rsidR="00000000" w:rsidRPr="00000000">
        <w:rPr>
          <w:rtl w:val="0"/>
        </w:rPr>
      </w:r>
    </w:p>
    <w:p w:rsidR="00000000" w:rsidDel="00000000" w:rsidP="00000000" w:rsidRDefault="00000000" w:rsidRPr="00000000" w14:paraId="00000003">
      <w:pPr>
        <w:ind w:left="720" w:firstLine="0"/>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sz w:val="26"/>
          <w:szCs w:val="26"/>
          <w:rtl w:val="0"/>
        </w:rPr>
        <w:t xml:space="preserve">Sales Performance Overview</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 </w:t>
      </w:r>
      <w:r w:rsidDel="00000000" w:rsidR="00000000" w:rsidRPr="00000000">
        <w:rPr>
          <w:b w:val="1"/>
          <w:bCs w:val="1"/>
          <w:rtl w:val="0"/>
        </w:rPr>
        <w:t xml:space="preserve">SCORECARD SUMMARY</w:t>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jc w:val="center"/>
              <w:rPr/>
            </w:pPr>
            <w:r w:rsidDel="00000000" w:rsidR="00000000" w:rsidRPr="00000000">
              <w:rPr>
                <w:b w:val="1"/>
                <w:bCs w:val="1"/>
                <w:rtl w:val="0"/>
              </w:rPr>
              <w:t xml:space="preserve">Detail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rPr/>
            </w:pPr>
            <w:r w:rsidDel="00000000" w:rsidR="00000000" w:rsidRPr="00000000">
              <w:rPr>
                <w:b w:val="1"/>
                <w:bCs w:val="1"/>
                <w:rtl w:val="0"/>
              </w:rPr>
              <w:t xml:space="preserve">Total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pPr>
            <w:r w:rsidDel="00000000" w:rsidR="00000000" w:rsidRPr="00000000">
              <w:rPr>
                <w:rtl w:val="0"/>
              </w:rPr>
              <w:t xml:space="preserve">$34,492,036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pPr>
            <w:r w:rsidDel="00000000" w:rsidR="00000000" w:rsidRPr="00000000">
              <w:rPr>
                <w:rtl w:val="0"/>
              </w:rPr>
              <w:t xml:space="preserve">The cumulative income generated over the year.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pPr>
            <w:r w:rsidDel="00000000" w:rsidR="00000000" w:rsidRPr="00000000">
              <w:rPr>
                <w:b w:val="1"/>
                <w:bCs w:val="1"/>
                <w:rtl w:val="0"/>
              </w:rPr>
              <w:t xml:space="preserve">Total 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pPr>
            <w:r w:rsidDel="00000000" w:rsidR="00000000" w:rsidRPr="00000000">
              <w:rPr>
                <w:rtl w:val="0"/>
              </w:rPr>
              <w:t xml:space="preserve">178,437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rPr/>
            </w:pPr>
            <w:r w:rsidDel="00000000" w:rsidR="00000000" w:rsidRPr="00000000">
              <w:rPr>
                <w:rtl w:val="0"/>
              </w:rPr>
              <w:t xml:space="preserve">The total number of unique purchase transactions.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pPr>
            <w:r w:rsidDel="00000000" w:rsidR="00000000" w:rsidRPr="00000000">
              <w:rPr>
                <w:b w:val="1"/>
                <w:bCs w:val="1"/>
                <w:rtl w:val="0"/>
              </w:rPr>
              <w:t xml:space="preserve">Total Quantity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pPr>
            <w:r w:rsidDel="00000000" w:rsidR="00000000" w:rsidRPr="00000000">
              <w:rPr>
                <w:rtl w:val="0"/>
              </w:rPr>
              <w:t xml:space="preserve">209,079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pPr>
            <w:r w:rsidDel="00000000" w:rsidR="00000000" w:rsidRPr="00000000">
              <w:rPr>
                <w:rtl w:val="0"/>
              </w:rPr>
              <w:t xml:space="preserve">The total volume of individual products sold.</w:t>
            </w:r>
            <w:r w:rsidDel="00000000" w:rsidR="00000000" w:rsidRPr="00000000">
              <w:rPr>
                <w:rtl w:val="0"/>
              </w:rPr>
              <w:t xml:space="preserve"> </w:t>
            </w:r>
            <w:r w:rsidDel="00000000" w:rsidR="00000000" w:rsidRPr="00000000">
              <w:rPr>
                <w:rtl w:val="0"/>
              </w:rPr>
              <w:t xml:space="preserve">This number is higher than the Total Orders because a single order may contain multiple products.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pPr>
            <w:r w:rsidDel="00000000" w:rsidR="00000000" w:rsidRPr="00000000">
              <w:rPr>
                <w:b w:val="1"/>
                <w:bCs w:val="1"/>
                <w:rtl w:val="0"/>
              </w:rPr>
              <w:t xml:space="preserve">Average Order Value (AOV)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pPr>
            <w:r w:rsidDel="00000000" w:rsidR="00000000" w:rsidRPr="00000000">
              <w:rPr>
                <w:rtl w:val="0"/>
              </w:rPr>
              <w:t xml:space="preserve">$193.30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pPr>
            <w:r w:rsidDel="00000000" w:rsidR="00000000" w:rsidRPr="00000000">
              <w:rPr>
                <w:rtl w:val="0"/>
              </w:rPr>
              <w:t xml:space="preserve">The mean value of each transaction.</w:t>
            </w:r>
            <w:r w:rsidDel="00000000" w:rsidR="00000000" w:rsidRPr="00000000">
              <w:rPr>
                <w:rtl w:val="0"/>
              </w:rPr>
            </w:r>
          </w:p>
        </w:tc>
      </w:tr>
    </w:tbl>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Scorecard Insights: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39"/>
        </w:numPr>
        <w:spacing w:after="0" w:before="0" w:line="308.5714285714286"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The total quantity (209,079) exceeds the total number of orders (178,437) → some orders may have purchased more than 1 product </w:t>
      </w:r>
      <w:r w:rsidDel="00000000" w:rsidR="00000000" w:rsidRPr="00000000">
        <w:rPr>
          <w:rtl w:val="0"/>
        </w:rPr>
        <w:t xml:space="preserve">(avg 1.17 products/order).</w:t>
      </w:r>
    </w:p>
    <w:p w:rsidR="00000000" w:rsidDel="00000000" w:rsidP="00000000" w:rsidRDefault="00000000" w:rsidRPr="00000000" w14:paraId="0000001A">
      <w:pPr>
        <w:numPr>
          <w:ilvl w:val="0"/>
          <w:numId w:val="39"/>
        </w:numPr>
        <w:ind w:left="720" w:hanging="360"/>
      </w:pPr>
      <w:r w:rsidDel="00000000" w:rsidR="00000000" w:rsidRPr="00000000">
        <w:rPr>
          <w:rtl w:val="0"/>
        </w:rPr>
        <w:t xml:space="preserve">AOV at $193.30 is relatively high, reflecting a product catalog with many high-value items (Laptops $1,000–$1,700, Phones $400–$700). This AOV shows that customers are not just buying cheap accessories but are focused on high-priced core products.</w:t>
      </w:r>
    </w:p>
    <w:p w:rsidR="00000000" w:rsidDel="00000000" w:rsidP="00000000" w:rsidRDefault="00000000" w:rsidRPr="00000000" w14:paraId="0000001B">
      <w:pPr>
        <w:numPr>
          <w:ilvl w:val="0"/>
          <w:numId w:val="39"/>
        </w:numPr>
        <w:ind w:left="720" w:hanging="360"/>
      </w:pPr>
      <w:r w:rsidDel="00000000" w:rsidR="00000000" w:rsidRPr="00000000">
        <w:rPr>
          <w:rFonts w:ascii="Roboto" w:cs="Roboto" w:eastAsia="Roboto" w:hAnsi="Roboto"/>
          <w:highlight w:val="white"/>
          <w:rtl w:val="0"/>
        </w:rPr>
        <w:t xml:space="preserve">Monthly average: ~$2.87M revenue and ~14,870 orders. However, actual monthly revenue fluctuates significantly — from $1.82M (January) to $4.61M (December), a 2.53x difference</w:t>
      </w:r>
      <w:r w:rsidDel="00000000" w:rsidR="00000000" w:rsidRPr="00000000">
        <w:rPr>
          <w:rtl w:val="0"/>
        </w:rPr>
        <w:t xml:space="preserve"> — which will be analyzed in detail below.</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II. </w:t>
      </w:r>
      <w:r w:rsidDel="00000000" w:rsidR="00000000" w:rsidRPr="00000000">
        <w:rPr>
          <w:b w:val="1"/>
          <w:bCs w:val="1"/>
          <w:rtl w:val="0"/>
        </w:rPr>
        <w:t xml:space="preserve">MONTHLY REVENUE TREND — THE BIG PICTURE</w:t>
      </w:r>
    </w:p>
    <w:p w:rsidR="00000000" w:rsidDel="00000000" w:rsidP="00000000" w:rsidRDefault="00000000" w:rsidRPr="00000000" w14:paraId="00000026">
      <w:pPr>
        <w:widowControl w:val="0"/>
        <w:spacing w:after="240" w:before="240" w:lineRule="auto"/>
        <w:rPr/>
      </w:pPr>
      <w:r w:rsidDel="00000000" w:rsidR="00000000" w:rsidRPr="00000000">
        <w:rPr/>
        <w:drawing>
          <wp:inline distB="114300" distT="114300" distL="114300" distR="114300">
            <wp:extent cx="5943600" cy="17145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spacing w:after="240" w:before="240" w:lineRule="auto"/>
        <w:rPr/>
      </w:pPr>
      <w:r w:rsidDel="00000000" w:rsidR="00000000" w:rsidRPr="00000000">
        <w:rPr>
          <w:rtl w:val="0"/>
        </w:rPr>
        <w:t xml:space="preserve">Looking at the Revenue by Month chart overall, revenue in 2019 did NOT grow steadily but instead formed a "skewed W" curve with 3 distinct phases:</w:t>
      </w:r>
    </w:p>
    <w:p w:rsidR="00000000" w:rsidDel="00000000" w:rsidP="00000000" w:rsidRDefault="00000000" w:rsidRPr="00000000" w14:paraId="00000028">
      <w:pPr>
        <w:widowControl w:val="0"/>
        <w:spacing w:after="240" w:before="240" w:lineRule="auto"/>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2295"/>
        <w:gridCol w:w="1425"/>
        <w:tblGridChange w:id="0">
          <w:tblGrid>
            <w:gridCol w:w="1860"/>
            <w:gridCol w:w="1860"/>
            <w:gridCol w:w="1860"/>
            <w:gridCol w:w="2295"/>
            <w:gridCol w:w="142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jc w:val="center"/>
              <w:rPr/>
            </w:pPr>
            <w:r w:rsidDel="00000000" w:rsidR="00000000" w:rsidRPr="00000000">
              <w:rPr>
                <w:b w:val="1"/>
                <w:bCs w:val="1"/>
                <w:rtl w:val="0"/>
              </w:rPr>
              <w:t xml:space="preserve">Period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jc w:val="center"/>
              <w:rPr/>
            </w:pPr>
            <w:r w:rsidDel="00000000" w:rsidR="00000000" w:rsidRPr="00000000">
              <w:rPr>
                <w:b w:val="1"/>
                <w:bCs w:val="1"/>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jc w:val="center"/>
              <w:rPr/>
            </w:pPr>
            <w:r w:rsidDel="00000000" w:rsidR="00000000" w:rsidRPr="00000000">
              <w:rPr>
                <w:b w:val="1"/>
                <w:bCs w:val="1"/>
                <w:rtl w:val="0"/>
              </w:rPr>
              <w:t xml:space="preserve">Revenue </w:t>
            </w:r>
            <w:r w:rsidDel="00000000" w:rsidR="00000000" w:rsidRPr="00000000">
              <w:rPr>
                <w:b w:val="1"/>
                <w:bCs w:val="1"/>
                <w:rtl w:val="0"/>
              </w:rPr>
              <w:t xml:space="preserve">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jc w:val="center"/>
              <w:rPr/>
            </w:pPr>
            <w:r w:rsidDel="00000000" w:rsidR="00000000" w:rsidRPr="00000000">
              <w:rPr>
                <w:b w:val="1"/>
                <w:bCs w:val="1"/>
                <w:rtl w:val="0"/>
              </w:rPr>
              <w:t xml:space="preserve">Change (%)</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pPr>
            <w:r w:rsidDel="00000000" w:rsidR="00000000" w:rsidRPr="00000000">
              <w:rPr>
                <w:b w:val="1"/>
                <w:bCs w:val="1"/>
                <w:rtl w:val="0"/>
              </w:rPr>
              <w:t xml:space="preserve">Growth 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pPr>
            <w:r w:rsidDel="00000000" w:rsidR="00000000" w:rsidRPr="00000000">
              <w:rPr>
                <w:rFonts w:ascii="Arial Unicode MS" w:cs="Arial Unicode MS" w:eastAsia="Arial Unicode MS" w:hAnsi="Arial Unicode MS"/>
                <w:rtl w:val="0"/>
              </w:rPr>
              <w:t xml:space="preserve">Jan → Apr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40" w:before="240" w:lineRule="auto"/>
              <w:jc w:val="center"/>
              <w:rPr/>
            </w:pPr>
            <w:r w:rsidDel="00000000" w:rsidR="00000000" w:rsidRPr="00000000">
              <w:rPr>
                <w:rtl w:val="0"/>
              </w:rPr>
              <w:t xml:space="preserve">3 consecutive months up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40" w:before="240" w:lineRule="auto"/>
              <w:jc w:val="center"/>
              <w:rPr/>
            </w:pPr>
            <w:r w:rsidDel="00000000" w:rsidR="00000000" w:rsidRPr="00000000">
              <w:rPr>
                <w:rFonts w:ascii="Arial Unicode MS" w:cs="Arial Unicode MS" w:eastAsia="Arial Unicode MS" w:hAnsi="Arial Unicode MS"/>
                <w:rtl w:val="0"/>
              </w:rPr>
              <w:t xml:space="preserve">$1.82M → $3.39M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jc w:val="center"/>
              <w:rPr/>
            </w:pPr>
            <w:r w:rsidDel="00000000" w:rsidR="00000000" w:rsidRPr="00000000">
              <w:rPr>
                <w:rtl w:val="0"/>
              </w:rPr>
              <w:t xml:space="preserve">+</w:t>
            </w:r>
            <w:r w:rsidDel="00000000" w:rsidR="00000000" w:rsidRPr="00000000">
              <w:rPr>
                <w:rtl w:val="0"/>
              </w:rPr>
              <w:t xml:space="preserve">86.1% </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pPr>
            <w:r w:rsidDel="00000000" w:rsidR="00000000" w:rsidRPr="00000000">
              <w:rPr>
                <w:b w:val="1"/>
                <w:bCs w:val="1"/>
                <w:rtl w:val="0"/>
              </w:rPr>
              <w:t xml:space="preserve">Decline 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pPr>
            <w:r w:rsidDel="00000000" w:rsidR="00000000" w:rsidRPr="00000000">
              <w:rPr>
                <w:rFonts w:ascii="Arial Unicode MS" w:cs="Arial Unicode MS" w:eastAsia="Arial Unicode MS" w:hAnsi="Arial Unicode MS"/>
                <w:rtl w:val="0"/>
              </w:rPr>
              <w:t xml:space="preserve">May → Sep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240" w:before="240" w:lineRule="auto"/>
              <w:jc w:val="center"/>
              <w:rPr/>
            </w:pPr>
            <w:r w:rsidDel="00000000" w:rsidR="00000000" w:rsidRPr="00000000">
              <w:rPr>
                <w:rFonts w:ascii="Arial Unicode MS" w:cs="Arial Unicode MS" w:eastAsia="Arial Unicode MS" w:hAnsi="Arial Unicode MS"/>
                <w:rtl w:val="0"/>
              </w:rPr>
              <w:t xml:space="preserve">5-month decline in 2 waves (May-Jun ↓, Jul brief recovery, Aug-Sep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240" w:before="240" w:lineRule="auto"/>
              <w:jc w:val="center"/>
              <w:rPr/>
            </w:pPr>
            <w:r w:rsidDel="00000000" w:rsidR="00000000" w:rsidRPr="00000000">
              <w:rPr>
                <w:rFonts w:ascii="Arial Unicode MS" w:cs="Arial Unicode MS" w:eastAsia="Arial Unicode MS" w:hAnsi="Arial Unicode MS"/>
                <w:rtl w:val="0"/>
              </w:rPr>
              <w:t xml:space="preserve">$3.15M → $2.10M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jc w:val="center"/>
              <w:rPr/>
            </w:pPr>
            <w:r w:rsidDel="00000000" w:rsidR="00000000" w:rsidRPr="00000000">
              <w:rPr>
                <w:rtl w:val="0"/>
              </w:rPr>
              <w:t xml:space="preserve">-</w:t>
            </w:r>
            <w:r w:rsidDel="00000000" w:rsidR="00000000" w:rsidRPr="00000000">
              <w:rPr>
                <w:rtl w:val="0"/>
              </w:rPr>
              <w:t xml:space="preserve">33.4% </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rPr/>
            </w:pPr>
            <w:r w:rsidDel="00000000" w:rsidR="00000000" w:rsidRPr="00000000">
              <w:rPr>
                <w:b w:val="1"/>
                <w:bCs w:val="1"/>
                <w:rtl w:val="0"/>
              </w:rPr>
              <w:t xml:space="preserve">Surge 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pPr>
            <w:r w:rsidDel="00000000" w:rsidR="00000000" w:rsidRPr="00000000">
              <w:rPr>
                <w:rFonts w:ascii="Arial Unicode MS" w:cs="Arial Unicode MS" w:eastAsia="Arial Unicode MS" w:hAnsi="Arial Unicode MS"/>
                <w:rtl w:val="0"/>
              </w:rPr>
              <w:t xml:space="preserve">Oct → Dec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240" w:before="240" w:lineRule="auto"/>
              <w:jc w:val="center"/>
              <w:rPr/>
            </w:pPr>
            <w:r w:rsidDel="00000000" w:rsidR="00000000" w:rsidRPr="00000000">
              <w:rPr>
                <w:rFonts w:ascii="Arial Unicode MS" w:cs="Arial Unicode MS" w:eastAsia="Arial Unicode MS" w:hAnsi="Arial Unicode MS"/>
                <w:rtl w:val="0"/>
              </w:rPr>
              <w:t xml:space="preserve">2 peaks (Oct ↑, Nov dip, Dec highest peak)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240" w:before="240" w:lineRule="auto"/>
              <w:jc w:val="center"/>
              <w:rPr/>
            </w:pPr>
            <w:r w:rsidDel="00000000" w:rsidR="00000000" w:rsidRPr="00000000">
              <w:rPr>
                <w:rFonts w:ascii="Arial Unicode MS" w:cs="Arial Unicode MS" w:eastAsia="Arial Unicode MS" w:hAnsi="Arial Unicode MS"/>
                <w:rtl w:val="0"/>
              </w:rPr>
              <w:t xml:space="preserve">$3.74M → $4.61M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jc w:val="center"/>
              <w:rPr/>
            </w:pPr>
            <w:r w:rsidDel="00000000" w:rsidR="00000000" w:rsidRPr="00000000">
              <w:rPr>
                <w:rtl w:val="0"/>
              </w:rPr>
              <w:t xml:space="preserve">+</w:t>
            </w:r>
            <w:r w:rsidDel="00000000" w:rsidR="00000000" w:rsidRPr="00000000">
              <w:rPr>
                <w:rtl w:val="0"/>
              </w:rPr>
              <w:t xml:space="preserve">23.5% </w:t>
            </w:r>
            <w:r w:rsidDel="00000000" w:rsidR="00000000" w:rsidRPr="00000000">
              <w:rPr>
                <w:rtl w:val="0"/>
              </w:rPr>
            </w:r>
          </w:p>
        </w:tc>
      </w:tr>
    </w:tbl>
    <w:p w:rsidR="00000000" w:rsidDel="00000000" w:rsidP="00000000" w:rsidRDefault="00000000" w:rsidRPr="00000000" w14:paraId="0000003D">
      <w:pPr>
        <w:widowControl w:val="0"/>
        <w:spacing w:after="240" w:before="240" w:lineRule="auto"/>
        <w:rPr/>
      </w:pPr>
      <w:r w:rsidDel="00000000" w:rsidR="00000000" w:rsidRPr="00000000">
        <w:rPr>
          <w:rtl w:val="0"/>
        </w:rPr>
      </w:r>
    </w:p>
    <w:p w:rsidR="00000000" w:rsidDel="00000000" w:rsidP="00000000" w:rsidRDefault="00000000" w:rsidRPr="00000000" w14:paraId="0000003E">
      <w:pPr>
        <w:widowControl w:val="0"/>
        <w:spacing w:after="240" w:before="240" w:lineRule="auto"/>
        <w:rPr/>
      </w:pPr>
      <w:r w:rsidDel="00000000" w:rsidR="00000000" w:rsidRPr="00000000">
        <w:rPr>
          <w:rFonts w:ascii="Arial Unicode MS" w:cs="Arial Unicode MS" w:eastAsia="Arial Unicode MS" w:hAnsi="Arial Unicode MS"/>
          <w:rtl w:val="0"/>
        </w:rPr>
        <w:t xml:space="preserve">Note: April (Apr) is the peak of the Growth Phase. September (Sep) is the absolute bottom — the pivot point between Decline and Surge. The largest jump of the year occurs from Sep ($2.10M) → Oct ($3.74M), an increase of +78.2% in a single month.</w:t>
      </w:r>
    </w:p>
    <w:p w:rsidR="00000000" w:rsidDel="00000000" w:rsidP="00000000" w:rsidRDefault="00000000" w:rsidRPr="00000000" w14:paraId="0000003F">
      <w:pPr>
        <w:widowControl w:val="0"/>
        <w:spacing w:after="240" w:before="240" w:lineRule="auto"/>
        <w:rPr/>
      </w:pPr>
      <w:r w:rsidDel="00000000" w:rsidR="00000000" w:rsidRPr="00000000">
        <w:rPr>
          <w:rtl w:val="0"/>
        </w:rPr>
        <w:t xml:space="preserve">The question is: Why do these 3 phases exist? Why does revenue grow then decline? Why does it explode after declining? Let's dive deep into each phase.</w:t>
      </w:r>
    </w:p>
    <w:p w:rsidR="00000000" w:rsidDel="00000000" w:rsidP="00000000" w:rsidRDefault="00000000" w:rsidRPr="00000000" w14:paraId="00000040">
      <w:pPr>
        <w:widowControl w:val="0"/>
        <w:spacing w:after="240" w:before="240" w:lineRule="auto"/>
        <w:rPr/>
      </w:pPr>
      <w:r w:rsidDel="00000000" w:rsidR="00000000" w:rsidRPr="00000000">
        <w:rPr>
          <w:rtl w:val="0"/>
        </w:rPr>
      </w:r>
    </w:p>
    <w:p w:rsidR="00000000" w:rsidDel="00000000" w:rsidP="00000000" w:rsidRDefault="00000000" w:rsidRPr="00000000" w14:paraId="00000041">
      <w:pPr>
        <w:widowControl w:val="0"/>
        <w:rPr>
          <w:b w:val="1"/>
          <w:bCs w:val="1"/>
          <w:sz w:val="24"/>
          <w:szCs w:val="24"/>
          <w:highlight w:val="white"/>
        </w:rPr>
      </w:pPr>
      <w:r w:rsidDel="00000000" w:rsidR="00000000" w:rsidRPr="00000000">
        <w:rPr>
          <w:b w:val="1"/>
          <w:bCs w:val="1"/>
          <w:rtl w:val="0"/>
        </w:rPr>
        <w:t xml:space="preserve">III. </w:t>
      </w:r>
      <w:r w:rsidDel="00000000" w:rsidR="00000000" w:rsidRPr="00000000">
        <w:rPr>
          <w:rFonts w:ascii="Arial Unicode MS" w:cs="Arial Unicode MS" w:eastAsia="Arial Unicode MS" w:hAnsi="Arial Unicode MS"/>
          <w:b w:val="1"/>
          <w:bCs w:val="1"/>
          <w:rtl w:val="0"/>
        </w:rPr>
        <w:t xml:space="preserve">GROWTH PHASE (JANUARY → APRIL): </w:t>
      </w:r>
      <w:r w:rsidDel="00000000" w:rsidR="00000000" w:rsidRPr="00000000">
        <w:rPr>
          <w:rFonts w:ascii="Roboto" w:cs="Roboto" w:eastAsia="Roboto" w:hAnsi="Roboto"/>
          <w:b w:val="1"/>
          <w:bCs w:val="1"/>
          <w:highlight w:val="white"/>
          <w:rtl w:val="0"/>
        </w:rPr>
        <w:t xml:space="preserve">Post-holiday recovery and steady demand buildup</w:t>
      </w:r>
      <w:r w:rsidDel="00000000" w:rsidR="00000000" w:rsidRPr="00000000">
        <w:rPr>
          <w:rtl w:val="0"/>
        </w:rPr>
      </w:r>
    </w:p>
    <w:p w:rsidR="00000000" w:rsidDel="00000000" w:rsidP="00000000" w:rsidRDefault="00000000" w:rsidRPr="00000000" w14:paraId="00000042">
      <w:pPr>
        <w:widowControl w:val="0"/>
        <w:rPr>
          <w:b w:val="1"/>
          <w:bCs w:val="1"/>
        </w:rPr>
      </w:pPr>
      <w:r w:rsidDel="00000000" w:rsidR="00000000" w:rsidRPr="00000000">
        <w:rPr>
          <w:b w:val="1"/>
          <w:bCs w:val="1"/>
        </w:rPr>
        <w:drawing>
          <wp:inline distB="114300" distT="114300" distL="114300" distR="114300">
            <wp:extent cx="5943600" cy="162560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jc w:val="center"/>
              <w:rPr/>
            </w:pPr>
            <w:r w:rsidDel="00000000" w:rsidR="00000000" w:rsidRPr="00000000">
              <w:rPr>
                <w:b w:val="1"/>
                <w:bCs w:val="1"/>
                <w:rtl w:val="0"/>
              </w:rPr>
              <w:t xml:space="preserve">January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jc w:val="center"/>
              <w:rPr/>
            </w:pPr>
            <w:r w:rsidDel="00000000" w:rsidR="00000000" w:rsidRPr="00000000">
              <w:rPr>
                <w:b w:val="1"/>
                <w:bCs w:val="1"/>
                <w:rtl w:val="0"/>
              </w:rPr>
              <w:t xml:space="preserve">February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jc w:val="center"/>
              <w:rPr/>
            </w:pPr>
            <w:r w:rsidDel="00000000" w:rsidR="00000000" w:rsidRPr="00000000">
              <w:rPr>
                <w:b w:val="1"/>
                <w:bCs w:val="1"/>
                <w:rtl w:val="0"/>
              </w:rPr>
              <w:t xml:space="preserve">March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jc w:val="center"/>
              <w:rPr/>
            </w:pPr>
            <w:r w:rsidDel="00000000" w:rsidR="00000000" w:rsidRPr="00000000">
              <w:rPr>
                <w:b w:val="1"/>
                <w:bCs w:val="1"/>
                <w:rtl w:val="0"/>
              </w:rPr>
              <w:t xml:space="preserve">April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pPr>
            <w:r w:rsidDel="00000000" w:rsidR="00000000" w:rsidRPr="00000000">
              <w:rPr>
                <w:b w:val="1"/>
                <w:bCs w:val="1"/>
                <w:rtl w:val="0"/>
              </w:rPr>
              <w:t xml:space="preserve">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pPr>
            <w:sdt>
              <w:sdtPr>
                <w:alias w:val="January"/>
                <w:id w:val="1253355415"/>
                <w:dropDownList w:lastValue="$1,822,257">
                  <w:listItem w:displayText="$1,822,257" w:value="$1,822,257"/>
                  <w:listItem w:displayText="9,293" w:value="9,293"/>
                  <w:listItem w:displayText="—" w:value="—"/>
                </w:dropDownList>
              </w:sdtPr>
              <w:sdtContent>
                <w:r w:rsidDel="00000000" w:rsidR="00000000" w:rsidRPr="00000000">
                  <w:rPr>
                    <w:shd w:fill="auto" w:val="clear"/>
                  </w:rPr>
                  <w:t xml:space="preserve">$1,822,257</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pPr>
            <w:r w:rsidDel="00000000" w:rsidR="00000000" w:rsidRPr="00000000">
              <w:rPr>
                <w:rtl w:val="0"/>
              </w:rPr>
              <w:t xml:space="preserve">$2,202,022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pPr>
            <w:r w:rsidDel="00000000" w:rsidR="00000000" w:rsidRPr="00000000">
              <w:rPr>
                <w:rtl w:val="0"/>
              </w:rPr>
              <w:t xml:space="preserve">$2,807,100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pPr>
            <w:r w:rsidDel="00000000" w:rsidR="00000000" w:rsidRPr="00000000">
              <w:rPr>
                <w:rtl w:val="0"/>
              </w:rPr>
              <w:t xml:space="preserve">$3,390,670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pPr>
            <w:r w:rsidDel="00000000" w:rsidR="00000000" w:rsidRPr="00000000">
              <w:rPr>
                <w:b w:val="1"/>
                <w:bCs w:val="1"/>
                <w:rtl w:val="0"/>
              </w:rPr>
              <w:t xml:space="preserve">MoM Revenue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pPr>
            <w:sdt>
              <w:sdtPr>
                <w:alias w:val="January"/>
                <w:id w:val="-786438208"/>
                <w:dropDownList w:lastValue="—">
                  <w:listItem w:displayText="$1,822,257" w:value="$1,822,257"/>
                  <w:listItem w:displayText="9,293" w:value="9,293"/>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b w:val="1"/>
                <w:bCs w:val="1"/>
                <w:color w:val="6aa84f"/>
              </w:rPr>
            </w:pPr>
            <w:r w:rsidDel="00000000" w:rsidR="00000000" w:rsidRPr="00000000">
              <w:rPr>
                <w:b w:val="1"/>
                <w:bCs w:val="1"/>
                <w:color w:val="6aa84f"/>
                <w:rtl w:val="0"/>
              </w:rPr>
              <w:t xml:space="preserve">+20.8%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b w:val="1"/>
                <w:bCs w:val="1"/>
                <w:color w:val="6aa84f"/>
              </w:rPr>
            </w:pPr>
            <w:r w:rsidDel="00000000" w:rsidR="00000000" w:rsidRPr="00000000">
              <w:rPr>
                <w:b w:val="1"/>
                <w:bCs w:val="1"/>
                <w:color w:val="6aa84f"/>
                <w:rtl w:val="0"/>
              </w:rPr>
              <w:t xml:space="preserve">+27.5%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b w:val="1"/>
                <w:bCs w:val="1"/>
                <w:color w:val="6aa84f"/>
              </w:rPr>
            </w:pPr>
            <w:r w:rsidDel="00000000" w:rsidR="00000000" w:rsidRPr="00000000">
              <w:rPr>
                <w:b w:val="1"/>
                <w:bCs w:val="1"/>
                <w:color w:val="6aa84f"/>
                <w:rtl w:val="0"/>
              </w:rPr>
              <w:t xml:space="preserve">+20.8%</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pPr>
            <w:r w:rsidDel="00000000" w:rsidR="00000000" w:rsidRPr="00000000">
              <w:rPr>
                <w:b w:val="1"/>
                <w:bCs w:val="1"/>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pPr>
            <w:sdt>
              <w:sdtPr>
                <w:alias w:val="January"/>
                <w:id w:val="-2087782539"/>
                <w:dropDownList w:lastValue="9,293">
                  <w:listItem w:displayText="$1,822,257" w:value="$1,822,257"/>
                  <w:listItem w:displayText="9,293" w:value="9,293"/>
                  <w:listItem w:displayText="—" w:value="—"/>
                </w:dropDownList>
              </w:sdtPr>
              <w:sdtContent>
                <w:r w:rsidDel="00000000" w:rsidR="00000000" w:rsidRPr="00000000">
                  <w:rPr>
                    <w:shd w:fill="auto" w:val="clear"/>
                  </w:rPr>
                  <w:t xml:space="preserve">9,293</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pPr>
            <w:r w:rsidDel="00000000" w:rsidR="00000000" w:rsidRPr="00000000">
              <w:rPr>
                <w:rtl w:val="0"/>
              </w:rPr>
              <w:t xml:space="preserve">11,496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rPr/>
            </w:pPr>
            <w:r w:rsidDel="00000000" w:rsidR="00000000" w:rsidRPr="00000000">
              <w:rPr>
                <w:rtl w:val="0"/>
              </w:rPr>
              <w:t xml:space="preserve">14,549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pPr>
            <w:r w:rsidDel="00000000" w:rsidR="00000000" w:rsidRPr="00000000">
              <w:rPr>
                <w:rtl w:val="0"/>
              </w:rPr>
              <w:t xml:space="preserve">17,528</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pPr>
            <w:r w:rsidDel="00000000" w:rsidR="00000000" w:rsidRPr="00000000">
              <w:rPr>
                <w:b w:val="1"/>
                <w:bCs w:val="1"/>
                <w:rtl w:val="0"/>
              </w:rPr>
              <w:t xml:space="preserve">MoM Order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pPr>
            <w:sdt>
              <w:sdtPr>
                <w:alias w:val="January"/>
                <w:id w:val="-450865619"/>
                <w:dropDownList w:lastValue="—">
                  <w:listItem w:displayText="$1,822,257" w:value="$1,822,257"/>
                  <w:listItem w:displayText="9,293" w:value="9,293"/>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b w:val="1"/>
                <w:bCs w:val="1"/>
                <w:color w:val="6aa84f"/>
              </w:rPr>
            </w:pPr>
            <w:r w:rsidDel="00000000" w:rsidR="00000000" w:rsidRPr="00000000">
              <w:rPr>
                <w:b w:val="1"/>
                <w:bCs w:val="1"/>
                <w:color w:val="6aa84f"/>
                <w:rtl w:val="0"/>
              </w:rPr>
              <w:t xml:space="preserve">+23.7%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b w:val="1"/>
                <w:bCs w:val="1"/>
                <w:color w:val="6aa84f"/>
              </w:rPr>
            </w:pPr>
            <w:r w:rsidDel="00000000" w:rsidR="00000000" w:rsidRPr="00000000">
              <w:rPr>
                <w:b w:val="1"/>
                <w:bCs w:val="1"/>
                <w:color w:val="6aa84f"/>
                <w:rtl w:val="0"/>
              </w:rPr>
              <w:t xml:space="preserve">+26.6%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b w:val="1"/>
                <w:bCs w:val="1"/>
                <w:color w:val="6aa84f"/>
              </w:rPr>
            </w:pPr>
            <w:r w:rsidDel="00000000" w:rsidR="00000000" w:rsidRPr="00000000">
              <w:rPr>
                <w:b w:val="1"/>
                <w:bCs w:val="1"/>
                <w:color w:val="6aa84f"/>
                <w:rtl w:val="0"/>
              </w:rPr>
              <w:t xml:space="preserve">+20.5%</w:t>
            </w:r>
            <w:r w:rsidDel="00000000" w:rsidR="00000000" w:rsidRPr="00000000">
              <w:rPr>
                <w:rtl w:val="0"/>
              </w:rPr>
            </w:r>
          </w:p>
        </w:tc>
      </w:tr>
    </w:tbl>
    <w:p w:rsidR="00000000" w:rsidDel="00000000" w:rsidP="00000000" w:rsidRDefault="00000000" w:rsidRPr="00000000" w14:paraId="0000005D">
      <w:pPr>
        <w:widowControl w:val="0"/>
        <w:rPr>
          <w:b w:val="1"/>
          <w:bCs w:val="1"/>
        </w:rPr>
      </w:pPr>
      <w:r w:rsidDel="00000000" w:rsidR="00000000" w:rsidRPr="00000000">
        <w:rPr>
          <w:rtl w:val="0"/>
        </w:rPr>
      </w:r>
    </w:p>
    <w:p w:rsidR="00000000" w:rsidDel="00000000" w:rsidP="00000000" w:rsidRDefault="00000000" w:rsidRPr="00000000" w14:paraId="0000005E">
      <w:pPr>
        <w:widowControl w:val="0"/>
        <w:rPr>
          <w:b w:val="1"/>
          <w:bCs w:val="1"/>
        </w:rPr>
      </w:pPr>
      <w:r w:rsidDel="00000000" w:rsidR="00000000" w:rsidRPr="00000000">
        <w:rPr>
          <w:rtl w:val="0"/>
        </w:rPr>
        <w:t xml:space="preserve">Over 3 consecutive months, revenue grew at an average of +23.0%/month. Total increase from Jan to Apr was +86.1% (+$1,568,414).</w:t>
      </w: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widowControl w:val="0"/>
        <w:rPr>
          <w:b w:val="1"/>
          <w:bCs w:val="1"/>
        </w:rPr>
      </w:pPr>
      <w:r w:rsidDel="00000000" w:rsidR="00000000" w:rsidRPr="00000000">
        <w:rPr>
          <w:b w:val="1"/>
          <w:bCs w:val="1"/>
          <w:rtl w:val="0"/>
        </w:rPr>
        <w:t xml:space="preserve">3.1 JANUARY PROFILE — What does the lowest month look like?</w:t>
      </w:r>
    </w:p>
    <w:p w:rsidR="00000000" w:rsidDel="00000000" w:rsidP="00000000" w:rsidRDefault="00000000" w:rsidRPr="00000000" w14:paraId="00000061">
      <w:pPr>
        <w:widowControl w:val="0"/>
        <w:rPr/>
      </w:pPr>
      <w:r w:rsidDel="00000000" w:rsidR="00000000" w:rsidRPr="00000000">
        <w:rPr>
          <w:rtl w:val="0"/>
        </w:rPr>
        <w:t xml:space="preserve">January recorded just $1.81M with 9,262 orders — the lowest of all 12 months. Breaking down by product:</w:t>
      </w:r>
    </w:p>
    <w:p w:rsidR="00000000" w:rsidDel="00000000" w:rsidP="00000000" w:rsidRDefault="00000000" w:rsidRPr="00000000" w14:paraId="00000062">
      <w:pPr>
        <w:widowControl w:val="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jc w:val="center"/>
              <w:rPr/>
            </w:pPr>
            <w:r w:rsidDel="00000000" w:rsidR="00000000" w:rsidRPr="00000000">
              <w:rPr>
                <w:b w:val="1"/>
                <w:bCs w:val="1"/>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jc w:val="center"/>
              <w:rPr/>
            </w:pPr>
            <w:r w:rsidDel="00000000" w:rsidR="00000000" w:rsidRPr="00000000">
              <w:rPr>
                <w:b w:val="1"/>
                <w:bCs w:val="1"/>
                <w:rtl w:val="0"/>
              </w:rPr>
              <w:t xml:space="preserve">Revenue Jan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jc w:val="center"/>
              <w:rPr/>
            </w:pPr>
            <w:r w:rsidDel="00000000" w:rsidR="00000000" w:rsidRPr="00000000">
              <w:rPr>
                <w:b w:val="1"/>
                <w:bCs w:val="1"/>
                <w:rtl w:val="0"/>
              </w:rPr>
              <w:t xml:space="preserve">% of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jc w:val="center"/>
              <w:rPr/>
            </w:pPr>
            <w:r w:rsidDel="00000000" w:rsidR="00000000" w:rsidRPr="00000000">
              <w:rPr>
                <w:b w:val="1"/>
                <w:bCs w:val="1"/>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jc w:val="center"/>
              <w:rPr/>
            </w:pPr>
            <w:r w:rsidDel="00000000" w:rsidR="00000000" w:rsidRPr="00000000">
              <w:rPr>
                <w:b w:val="1"/>
                <w:bCs w:val="1"/>
                <w:rtl w:val="0"/>
              </w:rPr>
              <w:t xml:space="preserve">Avg Price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pPr>
            <w:r w:rsidDel="00000000" w:rsidR="00000000" w:rsidRPr="00000000">
              <w:rPr>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pPr>
            <w:r w:rsidDel="00000000" w:rsidR="00000000" w:rsidRPr="00000000">
              <w:rPr>
                <w:rtl w:val="0"/>
              </w:rPr>
              <w:t xml:space="preserve">$614,798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pPr>
            <w:r w:rsidDel="00000000" w:rsidR="00000000" w:rsidRPr="00000000">
              <w:rPr>
                <w:rtl w:val="0"/>
              </w:rPr>
              <w:t xml:space="preserve">33.9%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pPr>
            <w:r w:rsidDel="00000000" w:rsidR="00000000" w:rsidRPr="00000000">
              <w:rPr>
                <w:rtl w:val="0"/>
              </w:rPr>
              <w:t xml:space="preserve">450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pPr>
            <w:r w:rsidDel="00000000" w:rsidR="00000000" w:rsidRPr="00000000">
              <w:rPr>
                <w:rtl w:val="0"/>
              </w:rPr>
              <w:t xml:space="preserve">$1,366</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pPr>
            <w:r w:rsidDel="00000000" w:rsidR="00000000" w:rsidRPr="00000000">
              <w:rPr>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pPr>
            <w:r w:rsidDel="00000000" w:rsidR="00000000" w:rsidRPr="00000000">
              <w:rPr>
                <w:rtl w:val="0"/>
              </w:rPr>
              <w:t xml:space="preserve">$506,100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pPr>
            <w:r w:rsidDel="00000000" w:rsidR="00000000" w:rsidRPr="00000000">
              <w:rPr>
                <w:rtl w:val="0"/>
              </w:rPr>
              <w:t xml:space="preserve">27.9%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pPr>
            <w:r w:rsidDel="00000000" w:rsidR="00000000" w:rsidRPr="00000000">
              <w:rPr>
                <w:rtl w:val="0"/>
              </w:rPr>
              <w:t xml:space="preserve">817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pPr>
            <w:r w:rsidDel="00000000" w:rsidR="00000000" w:rsidRPr="00000000">
              <w:rPr>
                <w:rtl w:val="0"/>
              </w:rPr>
              <w:t xml:space="preserve">$617</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pPr>
            <w:r w:rsidDel="00000000" w:rsidR="00000000" w:rsidRPr="00000000">
              <w:rPr>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pPr>
            <w:r w:rsidDel="00000000" w:rsidR="00000000" w:rsidRPr="00000000">
              <w:rPr>
                <w:rtl w:val="0"/>
              </w:rPr>
              <w:t xml:space="preserve">$327,487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pPr>
            <w:r w:rsidDel="00000000" w:rsidR="00000000" w:rsidRPr="00000000">
              <w:rPr>
                <w:rtl w:val="0"/>
              </w:rPr>
              <w:t xml:space="preserve">18.1%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pPr>
            <w:r w:rsidDel="00000000" w:rsidR="00000000" w:rsidRPr="00000000">
              <w:rPr>
                <w:rtl w:val="0"/>
              </w:rPr>
              <w:t xml:space="preserve">1,255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pPr>
            <w:r w:rsidDel="00000000" w:rsidR="00000000" w:rsidRPr="00000000">
              <w:rPr>
                <w:rtl w:val="0"/>
              </w:rPr>
              <w:t xml:space="preserve">$265</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pPr>
            <w:r w:rsidDel="00000000" w:rsidR="00000000" w:rsidRPr="00000000">
              <w:rPr>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pPr>
            <w:r w:rsidDel="00000000" w:rsidR="00000000" w:rsidRPr="00000000">
              <w:rPr>
                <w:rtl w:val="0"/>
              </w:rPr>
              <w:t xml:space="preserve">$200,955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pPr>
            <w:r w:rsidDel="00000000" w:rsidR="00000000" w:rsidRPr="00000000">
              <w:rPr>
                <w:rtl w:val="0"/>
              </w:rPr>
              <w:t xml:space="preserve">11.1%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pPr>
            <w:r w:rsidDel="00000000" w:rsidR="00000000" w:rsidRPr="00000000">
              <w:rPr>
                <w:rtl w:val="0"/>
              </w:rPr>
              <w:t xml:space="preserve">2,457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pPr>
            <w:r w:rsidDel="00000000" w:rsidR="00000000" w:rsidRPr="00000000">
              <w:rPr>
                <w:rtl w:val="0"/>
              </w:rPr>
              <w:t xml:space="preserve">$82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pPr>
            <w:r w:rsidDel="00000000" w:rsidR="00000000" w:rsidRPr="00000000">
              <w:rPr>
                <w:rtl w:val="0"/>
              </w:rPr>
              <w:t xml:space="preserve">TVs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pPr>
            <w:r w:rsidDel="00000000" w:rsidR="00000000" w:rsidRPr="00000000">
              <w:rPr>
                <w:rtl w:val="0"/>
              </w:rPr>
              <w:t xml:space="preserve">$72,900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pPr>
            <w:r w:rsidDel="00000000" w:rsidR="00000000" w:rsidRPr="00000000">
              <w:rPr>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pPr>
            <w:r w:rsidDel="00000000" w:rsidR="00000000" w:rsidRPr="00000000">
              <w:rPr>
                <w:rtl w:val="0"/>
              </w:rPr>
              <w:t xml:space="preserve">243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pPr>
            <w:r w:rsidDel="00000000" w:rsidR="00000000" w:rsidRPr="00000000">
              <w:rPr>
                <w:rtl w:val="0"/>
              </w:rPr>
              <w:t xml:space="preserve">$300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pPr>
            <w:r w:rsidDel="00000000" w:rsidR="00000000" w:rsidRPr="00000000">
              <w:rPr>
                <w:rtl w:val="0"/>
              </w:rPr>
              <w:t xml:space="preserve">Laundry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pPr>
            <w:r w:rsidDel="00000000" w:rsidR="00000000" w:rsidRPr="00000000">
              <w:rPr>
                <w:rtl w:val="0"/>
              </w:rPr>
              <w:t xml:space="preserve">$48,600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pPr>
            <w:r w:rsidDel="00000000" w:rsidR="00000000" w:rsidRPr="00000000">
              <w:rPr>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pPr>
            <w:r w:rsidDel="00000000" w:rsidR="00000000" w:rsidRPr="00000000">
              <w:rPr>
                <w:rtl w:val="0"/>
              </w:rPr>
              <w:t xml:space="preserve">81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pPr>
            <w:r w:rsidDel="00000000" w:rsidR="00000000" w:rsidRPr="00000000">
              <w:rPr>
                <w:rtl w:val="0"/>
              </w:rPr>
              <w:t xml:space="preserve">$600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pPr>
            <w:r w:rsidDel="00000000" w:rsidR="00000000" w:rsidRPr="00000000">
              <w:rPr>
                <w:rtl w:val="0"/>
              </w:rPr>
              <w:t xml:space="preserve">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pPr>
            <w:r w:rsidDel="00000000" w:rsidR="00000000" w:rsidRPr="00000000">
              <w:rPr>
                <w:rtl w:val="0"/>
              </w:rPr>
              <w:t xml:space="preserve">$32,509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pPr>
            <w:r w:rsidDel="00000000" w:rsidR="00000000" w:rsidRPr="00000000">
              <w:rPr>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pPr>
            <w:r w:rsidDel="00000000" w:rsidR="00000000" w:rsidRPr="00000000">
              <w:rPr>
                <w:rtl w:val="0"/>
              </w:rPr>
              <w:t xml:space="preserve">2,227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pPr>
            <w:r w:rsidDel="00000000" w:rsidR="00000000" w:rsidRPr="00000000">
              <w:rPr>
                <w:rtl w:val="0"/>
              </w:rPr>
              <w:t xml:space="preserve">$13</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pPr>
            <w:r w:rsidDel="00000000" w:rsidR="00000000" w:rsidRPr="00000000">
              <w:rPr>
                <w:rtl w:val="0"/>
              </w:rPr>
              <w:t xml:space="preserve">Batteries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pPr>
            <w:r w:rsidDel="00000000" w:rsidR="00000000" w:rsidRPr="00000000">
              <w:rPr>
                <w:rtl w:val="0"/>
              </w:rPr>
              <w:t xml:space="preserve">$10,237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pPr>
            <w:r w:rsidDel="00000000" w:rsidR="00000000" w:rsidRPr="00000000">
              <w:rPr>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pPr>
            <w:r w:rsidDel="00000000" w:rsidR="00000000" w:rsidRPr="00000000">
              <w:rPr>
                <w:rtl w:val="0"/>
              </w:rPr>
              <w:t xml:space="preserve">2,114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pPr>
            <w:r w:rsidDel="00000000" w:rsidR="00000000" w:rsidRPr="00000000">
              <w:rPr>
                <w:rtl w:val="0"/>
              </w:rPr>
              <w:t xml:space="preserve">$3</w:t>
            </w:r>
            <w:r w:rsidDel="00000000" w:rsidR="00000000" w:rsidRPr="00000000">
              <w:rPr>
                <w:rtl w:val="0"/>
              </w:rPr>
            </w:r>
          </w:p>
        </w:tc>
      </w:tr>
    </w:tbl>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Key observations:</w:t>
      </w:r>
    </w:p>
    <w:p w:rsidR="00000000" w:rsidDel="00000000" w:rsidP="00000000" w:rsidRDefault="00000000" w:rsidRPr="00000000" w14:paraId="00000092">
      <w:pPr>
        <w:widowControl w:val="0"/>
        <w:numPr>
          <w:ilvl w:val="0"/>
          <w:numId w:val="33"/>
        </w:numPr>
        <w:ind w:left="720" w:hanging="360"/>
      </w:pPr>
      <w:r w:rsidDel="00000000" w:rsidR="00000000" w:rsidRPr="00000000">
        <w:rPr>
          <w:rtl w:val="0"/>
        </w:rPr>
        <w:t xml:space="preserve">HIGH-VALUE items (Laptops $1,366 + Phones $617) account for 61.8% of revenue but only 1,267 orders (13.1% of total) — spending on expensive products is at a very low level</w:t>
      </w:r>
    </w:p>
    <w:p w:rsidR="00000000" w:rsidDel="00000000" w:rsidP="00000000" w:rsidRDefault="00000000" w:rsidRPr="00000000" w14:paraId="00000093">
      <w:pPr>
        <w:widowControl w:val="0"/>
        <w:numPr>
          <w:ilvl w:val="0"/>
          <w:numId w:val="33"/>
        </w:numPr>
        <w:ind w:left="720" w:hanging="360"/>
      </w:pPr>
      <w:r w:rsidDel="00000000" w:rsidR="00000000" w:rsidRPr="00000000">
        <w:rPr>
          <w:rtl w:val="0"/>
        </w:rPr>
        <w:t xml:space="preserve">LOW-PRICE items (Cables $13 + Batteries $3) dominate order count (4,341 orders = 45.0%) but contribute only 2.4% of revenue</w:t>
      </w:r>
    </w:p>
    <w:p w:rsidR="00000000" w:rsidDel="00000000" w:rsidP="00000000" w:rsidRDefault="00000000" w:rsidRPr="00000000" w14:paraId="00000094">
      <w:pPr>
        <w:widowControl w:val="0"/>
        <w:numPr>
          <w:ilvl w:val="0"/>
          <w:numId w:val="33"/>
        </w:numPr>
        <w:ind w:left="720" w:hanging="360"/>
      </w:pPr>
      <w:r w:rsidDel="00000000" w:rsidR="00000000" w:rsidRPr="00000000">
        <w:rPr>
          <w:rtl w:val="0"/>
        </w:rPr>
        <w:t xml:space="preserve">Headphones (2,457 orders) sits in between: high volume but at $82/unit, moderate revenue contribution (11.1%)</w:t>
      </w:r>
    </w:p>
    <w:p w:rsidR="00000000" w:rsidDel="00000000" w:rsidP="00000000" w:rsidRDefault="00000000" w:rsidRPr="00000000" w14:paraId="00000095">
      <w:pPr>
        <w:widowControl w:val="0"/>
        <w:numPr>
          <w:ilvl w:val="0"/>
          <w:numId w:val="33"/>
        </w:numPr>
        <w:ind w:left="720" w:hanging="360"/>
      </w:pPr>
      <w:r w:rsidDel="00000000" w:rsidR="00000000" w:rsidRPr="00000000">
        <w:rPr>
          <w:rtl w:val="0"/>
        </w:rPr>
        <w:t xml:space="preserve">Laundry + TVs: very few orders (81 + 243) — these are bulky/high-value products with the lowest purchase volume</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Fonts w:ascii="Arial Unicode MS" w:cs="Arial Unicode MS" w:eastAsia="Arial Unicode MS" w:hAnsi="Arial Unicode MS"/>
          <w:rtl w:val="0"/>
        </w:rPr>
        <w:t xml:space="preserve">→ January shows a clear pattern: buyers still place orders (mostly small, cheap accessories), but HIGH-VALUE PRODUCTS are purchased at very low volume — notably Laptops at just 450 orders, Laundry at only 81 orders.</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r>
    </w:p>
    <w:p w:rsidR="00000000" w:rsidDel="00000000" w:rsidP="00000000" w:rsidRDefault="00000000" w:rsidRPr="00000000" w14:paraId="0000009A">
      <w:pPr>
        <w:widowControl w:val="0"/>
        <w:rPr>
          <w:b w:val="1"/>
          <w:bCs w:val="1"/>
        </w:rPr>
      </w:pPr>
      <w:r w:rsidDel="00000000" w:rsidR="00000000" w:rsidRPr="00000000">
        <w:rPr>
          <w:b w:val="1"/>
          <w:bCs w:val="1"/>
          <w:rtl w:val="0"/>
        </w:rPr>
        <w:t xml:space="preserve">3.2 FEBRUARY-APRIL: DEMAND RECOVERS — WHICH GROUPS GREW?</w:t>
      </w:r>
    </w:p>
    <w:p w:rsidR="00000000" w:rsidDel="00000000" w:rsidP="00000000" w:rsidRDefault="00000000" w:rsidRPr="00000000" w14:paraId="0000009B">
      <w:pPr>
        <w:widowControl w:val="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jc w:val="center"/>
              <w:rPr/>
            </w:pPr>
            <w:r w:rsidDel="00000000" w:rsidR="00000000" w:rsidRPr="00000000">
              <w:rPr>
                <w:b w:val="1"/>
                <w:bCs w:val="1"/>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jc w:val="center"/>
              <w:rPr/>
            </w:pPr>
            <w:r w:rsidDel="00000000" w:rsidR="00000000" w:rsidRPr="00000000">
              <w:rPr>
                <w:rFonts w:ascii="Arial Unicode MS" w:cs="Arial Unicode MS" w:eastAsia="Arial Unicode MS" w:hAnsi="Arial Unicode MS"/>
                <w:b w:val="1"/>
                <w:bCs w:val="1"/>
                <w:rtl w:val="0"/>
              </w:rPr>
              <w:t xml:space="preserve">Jan → Apr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jc w:val="center"/>
              <w:rPr/>
            </w:pPr>
            <w:r w:rsidDel="00000000" w:rsidR="00000000" w:rsidRPr="00000000">
              <w:rPr>
                <w:b w:val="1"/>
                <w:bCs w:val="1"/>
                <w:rtl w:val="0"/>
              </w:rPr>
              <w:t xml:space="preserve">Growth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jc w:val="center"/>
              <w:rPr/>
            </w:pPr>
            <w:r w:rsidDel="00000000" w:rsidR="00000000" w:rsidRPr="00000000">
              <w:rPr>
                <w:b w:val="1"/>
                <w:bCs w:val="1"/>
                <w:rtl w:val="0"/>
              </w:rPr>
              <w:t xml:space="preserve">Δ Absolute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pPr>
            <w:r w:rsidDel="00000000" w:rsidR="00000000" w:rsidRPr="00000000">
              <w:rPr>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pPr>
            <w:r w:rsidDel="00000000" w:rsidR="00000000" w:rsidRPr="00000000">
              <w:rPr>
                <w:rFonts w:ascii="Arial Unicode MS" w:cs="Arial Unicode MS" w:eastAsia="Arial Unicode MS" w:hAnsi="Arial Unicode MS"/>
                <w:rtl w:val="0"/>
              </w:rPr>
              <w:t xml:space="preserve">$615K → $1,162K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pPr>
            <w:r w:rsidDel="00000000" w:rsidR="00000000" w:rsidRPr="00000000">
              <w:rPr>
                <w:rtl w:val="0"/>
              </w:rPr>
              <w:t xml:space="preserve">+89.0%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pPr>
            <w:r w:rsidDel="00000000" w:rsidR="00000000" w:rsidRPr="00000000">
              <w:rPr>
                <w:rtl w:val="0"/>
              </w:rPr>
              <w:t xml:space="preserve">+$546,998</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pPr>
            <w:r w:rsidDel="00000000" w:rsidR="00000000" w:rsidRPr="00000000">
              <w:rPr>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pPr>
            <w:r w:rsidDel="00000000" w:rsidR="00000000" w:rsidRPr="00000000">
              <w:rPr>
                <w:rFonts w:ascii="Arial Unicode MS" w:cs="Arial Unicode MS" w:eastAsia="Arial Unicode MS" w:hAnsi="Arial Unicode MS"/>
                <w:rtl w:val="0"/>
              </w:rPr>
              <w:t xml:space="preserve">$506K → $921K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pPr>
            <w:r w:rsidDel="00000000" w:rsidR="00000000" w:rsidRPr="00000000">
              <w:rPr>
                <w:rtl w:val="0"/>
              </w:rPr>
              <w:t xml:space="preserve">+82.0%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pPr>
            <w:r w:rsidDel="00000000" w:rsidR="00000000" w:rsidRPr="00000000">
              <w:rPr>
                <w:rtl w:val="0"/>
              </w:rPr>
              <w:t xml:space="preserve">+$415,000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pPr>
            <w:r w:rsidDel="00000000" w:rsidR="00000000" w:rsidRPr="00000000">
              <w:rPr>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pPr>
            <w:r w:rsidDel="00000000" w:rsidR="00000000" w:rsidRPr="00000000">
              <w:rPr>
                <w:rFonts w:ascii="Arial Unicode MS" w:cs="Arial Unicode MS" w:eastAsia="Arial Unicode MS" w:hAnsi="Arial Unicode MS"/>
                <w:rtl w:val="0"/>
              </w:rPr>
              <w:t xml:space="preserve">$327K → $623K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pPr>
            <w:r w:rsidDel="00000000" w:rsidR="00000000" w:rsidRPr="00000000">
              <w:rPr>
                <w:rtl w:val="0"/>
              </w:rPr>
              <w:t xml:space="preserve">+90.2%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pPr>
            <w:r w:rsidDel="00000000" w:rsidR="00000000" w:rsidRPr="00000000">
              <w:rPr>
                <w:rtl w:val="0"/>
              </w:rPr>
              <w:t xml:space="preserve">+$295,379</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pPr>
            <w:r w:rsidDel="00000000" w:rsidR="00000000" w:rsidRPr="00000000">
              <w:rPr>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pPr>
            <w:r w:rsidDel="00000000" w:rsidR="00000000" w:rsidRPr="00000000">
              <w:rPr>
                <w:rFonts w:ascii="Arial Unicode MS" w:cs="Arial Unicode MS" w:eastAsia="Arial Unicode MS" w:hAnsi="Arial Unicode MS"/>
                <w:rtl w:val="0"/>
              </w:rPr>
              <w:t xml:space="preserve">$201K → $381K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pPr>
            <w:r w:rsidDel="00000000" w:rsidR="00000000" w:rsidRPr="00000000">
              <w:rPr>
                <w:rtl w:val="0"/>
              </w:rPr>
              <w:t xml:space="preserve">+89.7%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pPr>
            <w:r w:rsidDel="00000000" w:rsidR="00000000" w:rsidRPr="00000000">
              <w:rPr>
                <w:rtl w:val="0"/>
              </w:rPr>
              <w:t xml:space="preserve">+$180,342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pPr>
            <w:r w:rsidDel="00000000" w:rsidR="00000000" w:rsidRPr="00000000">
              <w:rPr>
                <w:rtl w:val="0"/>
              </w:rPr>
              <w:t xml:space="preserve">TVs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pPr>
            <w:r w:rsidDel="00000000" w:rsidR="00000000" w:rsidRPr="00000000">
              <w:rPr>
                <w:rFonts w:ascii="Arial Unicode MS" w:cs="Arial Unicode MS" w:eastAsia="Arial Unicode MS" w:hAnsi="Arial Unicode MS"/>
                <w:rtl w:val="0"/>
              </w:rPr>
              <w:t xml:space="preserve">$73K → $138K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pPr>
            <w:r w:rsidDel="00000000" w:rsidR="00000000" w:rsidRPr="00000000">
              <w:rPr>
                <w:rtl w:val="0"/>
              </w:rPr>
              <w:t xml:space="preserve">+89.3%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pPr>
            <w:r w:rsidDel="00000000" w:rsidR="00000000" w:rsidRPr="00000000">
              <w:rPr>
                <w:rtl w:val="0"/>
              </w:rPr>
              <w:t xml:space="preserve">+$65,100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pPr>
            <w:r w:rsidDel="00000000" w:rsidR="00000000" w:rsidRPr="00000000">
              <w:rPr>
                <w:rtl w:val="0"/>
              </w:rPr>
              <w:t xml:space="preserve">Laundry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pPr>
            <w:r w:rsidDel="00000000" w:rsidR="00000000" w:rsidRPr="00000000">
              <w:rPr>
                <w:rFonts w:ascii="Arial Unicode MS" w:cs="Arial Unicode MS" w:eastAsia="Arial Unicode MS" w:hAnsi="Arial Unicode MS"/>
                <w:rtl w:val="0"/>
              </w:rPr>
              <w:t xml:space="preserve">$49K → $83K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pPr>
            <w:r w:rsidDel="00000000" w:rsidR="00000000" w:rsidRPr="00000000">
              <w:rPr>
                <w:rtl w:val="0"/>
              </w:rPr>
              <w:t xml:space="preserve">+71.6%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pPr>
            <w:r w:rsidDel="00000000" w:rsidR="00000000" w:rsidRPr="00000000">
              <w:rPr>
                <w:rtl w:val="0"/>
              </w:rPr>
              <w:t xml:space="preserve">+$34,800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pPr>
            <w:r w:rsidDel="00000000" w:rsidR="00000000" w:rsidRPr="00000000">
              <w:rPr>
                <w:rtl w:val="0"/>
              </w:rPr>
              <w:t xml:space="preserve">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pPr>
            <w:r w:rsidDel="00000000" w:rsidR="00000000" w:rsidRPr="00000000">
              <w:rPr>
                <w:rFonts w:ascii="Arial Unicode MS" w:cs="Arial Unicode MS" w:eastAsia="Arial Unicode MS" w:hAnsi="Arial Unicode MS"/>
                <w:rtl w:val="0"/>
              </w:rPr>
              <w:t xml:space="preserve">$33K → $63K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pPr>
            <w:r w:rsidDel="00000000" w:rsidR="00000000" w:rsidRPr="00000000">
              <w:rPr>
                <w:rtl w:val="0"/>
              </w:rPr>
              <w:t xml:space="preserve">+92.5%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pPr>
            <w:r w:rsidDel="00000000" w:rsidR="00000000" w:rsidRPr="00000000">
              <w:rPr>
                <w:rtl w:val="0"/>
              </w:rPr>
              <w:t xml:space="preserve">+$30,081</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pPr>
            <w:r w:rsidDel="00000000" w:rsidR="00000000" w:rsidRPr="00000000">
              <w:rPr>
                <w:rtl w:val="0"/>
              </w:rPr>
              <w:t xml:space="preserve">Batteries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pPr>
            <w:r w:rsidDel="00000000" w:rsidR="00000000" w:rsidRPr="00000000">
              <w:rPr>
                <w:rFonts w:ascii="Arial Unicode MS" w:cs="Arial Unicode MS" w:eastAsia="Arial Unicode MS" w:hAnsi="Arial Unicode MS"/>
                <w:rtl w:val="0"/>
              </w:rPr>
              <w:t xml:space="preserve">$10K → $20K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pPr>
            <w:r w:rsidDel="00000000" w:rsidR="00000000" w:rsidRPr="00000000">
              <w:rPr>
                <w:rtl w:val="0"/>
              </w:rPr>
              <w:t xml:space="preserve">+91.7%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pPr>
            <w:r w:rsidDel="00000000" w:rsidR="00000000" w:rsidRPr="00000000">
              <w:rPr>
                <w:rtl w:val="0"/>
              </w:rPr>
              <w:t xml:space="preserve">+$9,383</w:t>
            </w:r>
            <w:r w:rsidDel="00000000" w:rsidR="00000000" w:rsidRPr="00000000">
              <w:rPr>
                <w:rtl w:val="0"/>
              </w:rPr>
            </w:r>
          </w:p>
        </w:tc>
      </w:tr>
    </w:tbl>
    <w:p w:rsidR="00000000" w:rsidDel="00000000" w:rsidP="00000000" w:rsidRDefault="00000000" w:rsidRPr="00000000" w14:paraId="000000C0">
      <w:pPr>
        <w:widowControl w:val="0"/>
        <w:rPr/>
      </w:pPr>
      <w:r w:rsidDel="00000000" w:rsidR="00000000" w:rsidRPr="00000000">
        <w:rPr>
          <w:rtl w:val="0"/>
        </w:rPr>
        <w:t xml:space="preserve">Key findings:</w:t>
      </w:r>
    </w:p>
    <w:p w:rsidR="00000000" w:rsidDel="00000000" w:rsidP="00000000" w:rsidRDefault="00000000" w:rsidRPr="00000000" w14:paraId="000000C1">
      <w:pPr>
        <w:widowControl w:val="0"/>
        <w:numPr>
          <w:ilvl w:val="0"/>
          <w:numId w:val="18"/>
        </w:numPr>
        <w:ind w:left="720" w:hanging="360"/>
      </w:pPr>
      <w:r w:rsidDel="00000000" w:rsidR="00000000" w:rsidRPr="00000000">
        <w:rPr>
          <w:rtl w:val="0"/>
        </w:rPr>
        <w:t xml:space="preserve">ALL 8 SubCategories grew +71% to +92% — no group was left behind</w:t>
      </w:r>
    </w:p>
    <w:p w:rsidR="00000000" w:rsidDel="00000000" w:rsidP="00000000" w:rsidRDefault="00000000" w:rsidRPr="00000000" w14:paraId="000000C2">
      <w:pPr>
        <w:widowControl w:val="0"/>
        <w:numPr>
          <w:ilvl w:val="0"/>
          <w:numId w:val="18"/>
        </w:numPr>
        <w:ind w:left="720" w:hanging="360"/>
      </w:pPr>
      <w:r w:rsidDel="00000000" w:rsidR="00000000" w:rsidRPr="00000000">
        <w:rPr>
          <w:rtl w:val="0"/>
        </w:rPr>
        <w:t xml:space="preserve">However, ABSOLUTE increases differ dramatically: Top 3 (Laptops + Phones + Monitors) contributed +$1,257,377, accounting for 79.7% of the total $1,577,084 increase</w:t>
      </w:r>
    </w:p>
    <w:p w:rsidR="00000000" w:rsidDel="00000000" w:rsidP="00000000" w:rsidRDefault="00000000" w:rsidRPr="00000000" w14:paraId="000000C3">
      <w:pPr>
        <w:widowControl w:val="0"/>
        <w:numPr>
          <w:ilvl w:val="0"/>
          <w:numId w:val="18"/>
        </w:numPr>
        <w:ind w:left="720" w:hanging="360"/>
      </w:pPr>
      <w:r w:rsidDel="00000000" w:rsidR="00000000" w:rsidRPr="00000000">
        <w:rPr>
          <w:rFonts w:ascii="Arial Unicode MS" w:cs="Arial Unicode MS" w:eastAsia="Arial Unicode MS" w:hAnsi="Arial Unicode MS"/>
          <w:rtl w:val="0"/>
        </w:rPr>
        <w:t xml:space="preserve">Laundry grew the slowest (+71.6%) and was the ONLY group that declined from Jan→Feb (-3.7%) before recovering sharply Feb→Mar (+44.9%)</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r>
    </w:p>
    <w:p w:rsidR="00000000" w:rsidDel="00000000" w:rsidP="00000000" w:rsidRDefault="00000000" w:rsidRPr="00000000" w14:paraId="000000C6">
      <w:pPr>
        <w:widowControl w:val="0"/>
        <w:rPr>
          <w:b w:val="1"/>
          <w:bCs w:val="1"/>
        </w:rPr>
      </w:pPr>
      <w:r w:rsidDel="00000000" w:rsidR="00000000" w:rsidRPr="00000000">
        <w:rPr>
          <w:b w:val="1"/>
          <w:bCs w:val="1"/>
          <w:rtl w:val="0"/>
        </w:rPr>
        <w:t xml:space="preserve">3.3 THE FIXED REVENUE ENGINE — Does the product mix shift between low and high months?</w:t>
      </w:r>
    </w:p>
    <w:p w:rsidR="00000000" w:rsidDel="00000000" w:rsidP="00000000" w:rsidRDefault="00000000" w:rsidRPr="00000000" w14:paraId="000000C7">
      <w:pPr>
        <w:widowControl w:val="0"/>
        <w:rPr>
          <w:b w:val="1"/>
          <w:bCs w:val="1"/>
        </w:rPr>
      </w:pPr>
      <w:r w:rsidDel="00000000" w:rsidR="00000000" w:rsidRPr="00000000">
        <w:rPr>
          <w:rtl w:val="0"/>
        </w:rPr>
      </w:r>
    </w:p>
    <w:p w:rsidR="00000000" w:rsidDel="00000000" w:rsidP="00000000" w:rsidRDefault="00000000" w:rsidRPr="00000000" w14:paraId="000000C8">
      <w:pPr>
        <w:widowControl w:val="0"/>
        <w:rPr/>
      </w:pPr>
      <w:r w:rsidDel="00000000" w:rsidR="00000000" w:rsidRPr="00000000">
        <w:rPr>
          <w:rtl w:val="0"/>
        </w:rPr>
        <w:t xml:space="preserve">Revenue share comparison between the lowest month (Jan) and highest month (Apr):</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jc w:val="center"/>
              <w:rPr/>
            </w:pPr>
            <w:r w:rsidDel="00000000" w:rsidR="00000000" w:rsidRPr="00000000">
              <w:rPr>
                <w:b w:val="1"/>
                <w:bCs w:val="1"/>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jc w:val="center"/>
              <w:rPr/>
            </w:pPr>
            <w:r w:rsidDel="00000000" w:rsidR="00000000" w:rsidRPr="00000000">
              <w:rPr>
                <w:b w:val="1"/>
                <w:bCs w:val="1"/>
                <w:rtl w:val="0"/>
              </w:rPr>
              <w:t xml:space="preserve">% Jan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jc w:val="center"/>
              <w:rPr/>
            </w:pPr>
            <w:r w:rsidDel="00000000" w:rsidR="00000000" w:rsidRPr="00000000">
              <w:rPr>
                <w:b w:val="1"/>
                <w:bCs w:val="1"/>
                <w:rtl w:val="0"/>
              </w:rPr>
              <w:t xml:space="preserve">% Apr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jc w:val="center"/>
              <w:rPr/>
            </w:pPr>
            <w:r w:rsidDel="00000000" w:rsidR="00000000" w:rsidRPr="00000000">
              <w:rPr>
                <w:b w:val="1"/>
                <w:bCs w:val="1"/>
                <w:rtl w:val="0"/>
              </w:rPr>
              <w:t xml:space="preserve">Change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pPr>
            <w:r w:rsidDel="00000000" w:rsidR="00000000" w:rsidRPr="00000000">
              <w:rPr>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pPr>
            <w:r w:rsidDel="00000000" w:rsidR="00000000" w:rsidRPr="00000000">
              <w:rPr>
                <w:rtl w:val="0"/>
              </w:rPr>
              <w:t xml:space="preserve">33.9%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pPr>
            <w:r w:rsidDel="00000000" w:rsidR="00000000" w:rsidRPr="00000000">
              <w:rPr>
                <w:rtl w:val="0"/>
              </w:rPr>
              <w:t xml:space="preserve">34.3%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pPr>
            <w:r w:rsidDel="00000000" w:rsidR="00000000" w:rsidRPr="00000000">
              <w:rPr>
                <w:rtl w:val="0"/>
              </w:rPr>
              <w:t xml:space="preserve">+0.3%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pPr>
            <w:r w:rsidDel="00000000" w:rsidR="00000000" w:rsidRPr="00000000">
              <w:rPr>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pPr>
            <w:r w:rsidDel="00000000" w:rsidR="00000000" w:rsidRPr="00000000">
              <w:rPr>
                <w:rtl w:val="0"/>
              </w:rPr>
              <w:t xml:space="preserve">27.9%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pPr>
            <w:r w:rsidDel="00000000" w:rsidR="00000000" w:rsidRPr="00000000">
              <w:rPr>
                <w:rtl w:val="0"/>
              </w:rPr>
              <w:t xml:space="preserve">27.2%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pPr>
            <w:r w:rsidDel="00000000" w:rsidR="00000000" w:rsidRPr="00000000">
              <w:rPr>
                <w:rtl w:val="0"/>
              </w:rPr>
              <w:t xml:space="preserve">-0.7%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pPr>
            <w:r w:rsidDel="00000000" w:rsidR="00000000" w:rsidRPr="00000000">
              <w:rPr>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pPr>
            <w:r w:rsidDel="00000000" w:rsidR="00000000" w:rsidRPr="00000000">
              <w:rPr>
                <w:rtl w:val="0"/>
              </w:rPr>
              <w:t xml:space="preserve">18.0%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pPr>
            <w:r w:rsidDel="00000000" w:rsidR="00000000" w:rsidRPr="00000000">
              <w:rPr>
                <w:rtl w:val="0"/>
              </w:rPr>
              <w:t xml:space="preserve">18.4%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pPr>
            <w:r w:rsidDel="00000000" w:rsidR="00000000" w:rsidRPr="00000000">
              <w:rPr>
                <w:rtl w:val="0"/>
              </w:rPr>
              <w:t xml:space="preserve">+0.3%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pPr>
            <w:r w:rsidDel="00000000" w:rsidR="00000000" w:rsidRPr="00000000">
              <w:rPr>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pPr>
            <w:r w:rsidDel="00000000" w:rsidR="00000000" w:rsidRPr="00000000">
              <w:rPr>
                <w:rtl w:val="0"/>
              </w:rPr>
              <w:t xml:space="preserve">11.1%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rPr/>
            </w:pPr>
            <w:r w:rsidDel="00000000" w:rsidR="00000000" w:rsidRPr="00000000">
              <w:rPr>
                <w:rtl w:val="0"/>
              </w:rPr>
              <w:t xml:space="preserve">11.2%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pPr>
            <w:r w:rsidDel="00000000" w:rsidR="00000000" w:rsidRPr="00000000">
              <w:rPr>
                <w:rtl w:val="0"/>
              </w:rPr>
              <w:t xml:space="preserve">+0.2%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pPr>
            <w:r w:rsidDel="00000000" w:rsidR="00000000" w:rsidRPr="00000000">
              <w:rPr>
                <w:rtl w:val="0"/>
              </w:rPr>
              <w:t xml:space="preserve">TVs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pPr>
            <w:r w:rsidDel="00000000" w:rsidR="00000000" w:rsidRPr="00000000">
              <w:rPr>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rPr/>
            </w:pPr>
            <w:r w:rsidDel="00000000" w:rsidR="00000000" w:rsidRPr="00000000">
              <w:rPr>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pPr>
            <w:r w:rsidDel="00000000" w:rsidR="00000000" w:rsidRPr="00000000">
              <w:rPr>
                <w:rtl w:val="0"/>
              </w:rPr>
              <w:t xml:space="preserve">+0.1%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pPr>
            <w:r w:rsidDel="00000000" w:rsidR="00000000" w:rsidRPr="00000000">
              <w:rPr>
                <w:rtl w:val="0"/>
              </w:rPr>
              <w:t xml:space="preserve">Laundry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pPr>
            <w:r w:rsidDel="00000000" w:rsidR="00000000" w:rsidRPr="00000000">
              <w:rPr>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pPr>
            <w:r w:rsidDel="00000000" w:rsidR="00000000" w:rsidRPr="00000000">
              <w:rPr>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pPr>
            <w:r w:rsidDel="00000000" w:rsidR="00000000" w:rsidRPr="00000000">
              <w:rPr>
                <w:rtl w:val="0"/>
              </w:rPr>
              <w:t xml:space="preserve">-0.2%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pPr>
            <w:r w:rsidDel="00000000" w:rsidR="00000000" w:rsidRPr="00000000">
              <w:rPr>
                <w:rtl w:val="0"/>
              </w:rPr>
              <w:t xml:space="preserve">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pPr>
            <w:r w:rsidDel="00000000" w:rsidR="00000000" w:rsidRPr="00000000">
              <w:rPr>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pPr>
            <w:r w:rsidDel="00000000" w:rsidR="00000000" w:rsidRPr="00000000">
              <w:rPr>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pPr>
            <w:r w:rsidDel="00000000" w:rsidR="00000000" w:rsidRPr="00000000">
              <w:rPr>
                <w:rtl w:val="0"/>
              </w:rPr>
              <w:t xml:space="preserve">+0.1%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pPr>
            <w:r w:rsidDel="00000000" w:rsidR="00000000" w:rsidRPr="00000000">
              <w:rPr>
                <w:rtl w:val="0"/>
              </w:rPr>
              <w:t xml:space="preserve">Batteries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pPr>
            <w:r w:rsidDel="00000000" w:rsidR="00000000" w:rsidRPr="00000000">
              <w:rPr>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pPr>
            <w:r w:rsidDel="00000000" w:rsidR="00000000" w:rsidRPr="00000000">
              <w:rPr>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pPr>
            <w:r w:rsidDel="00000000" w:rsidR="00000000" w:rsidRPr="00000000">
              <w:rPr>
                <w:rtl w:val="0"/>
              </w:rPr>
              <w:t xml:space="preserve">0.0%</w:t>
            </w:r>
          </w:p>
        </w:tc>
      </w:tr>
    </w:tbl>
    <w:p w:rsidR="00000000" w:rsidDel="00000000" w:rsidP="00000000" w:rsidRDefault="00000000" w:rsidRPr="00000000" w14:paraId="000000ED">
      <w:pPr>
        <w:widowControl w:val="0"/>
        <w:rPr/>
      </w:pPr>
      <w:r w:rsidDel="00000000" w:rsidR="00000000" w:rsidRPr="00000000">
        <w:rPr>
          <w:rtl w:val="0"/>
        </w:rPr>
      </w:r>
    </w:p>
    <w:p w:rsidR="00000000" w:rsidDel="00000000" w:rsidP="00000000" w:rsidRDefault="00000000" w:rsidRPr="00000000" w14:paraId="000000EE">
      <w:pPr>
        <w:widowControl w:val="0"/>
        <w:rPr/>
      </w:pPr>
      <w:r w:rsidDel="00000000" w:rsidR="00000000" w:rsidRPr="00000000">
        <w:rPr>
          <w:rtl w:val="0"/>
        </w:rPr>
        <w:t xml:space="preserve">Remarkable finding: the revenue share DOES NOT CHANGE (maximum shift of only 0.7pp). This means:</w:t>
      </w:r>
    </w:p>
    <w:p w:rsidR="00000000" w:rsidDel="00000000" w:rsidP="00000000" w:rsidRDefault="00000000" w:rsidRPr="00000000" w14:paraId="000000EF">
      <w:pPr>
        <w:widowControl w:val="0"/>
        <w:numPr>
          <w:ilvl w:val="0"/>
          <w:numId w:val="46"/>
        </w:numPr>
        <w:ind w:left="720" w:hanging="360"/>
      </w:pPr>
      <w:r w:rsidDel="00000000" w:rsidR="00000000" w:rsidRPr="00000000">
        <w:rPr>
          <w:rtl w:val="0"/>
        </w:rPr>
        <w:t xml:space="preserve">Revenue structure is extremely stable — even though April revenue is 1.86x January, each product group's contribution remains nearly identical</w:t>
      </w:r>
    </w:p>
    <w:p w:rsidR="00000000" w:rsidDel="00000000" w:rsidP="00000000" w:rsidRDefault="00000000" w:rsidRPr="00000000" w14:paraId="000000F0">
      <w:pPr>
        <w:widowControl w:val="0"/>
        <w:numPr>
          <w:ilvl w:val="0"/>
          <w:numId w:val="46"/>
        </w:numPr>
        <w:ind w:left="720" w:hanging="360"/>
      </w:pPr>
      <w:r w:rsidDel="00000000" w:rsidR="00000000" w:rsidRPr="00000000">
        <w:rPr>
          <w:rFonts w:ascii="Arial Unicode MS" w:cs="Arial Unicode MS" w:eastAsia="Arial Unicode MS" w:hAnsi="Arial Unicode MS"/>
          <w:rtl w:val="0"/>
        </w:rPr>
        <w:t xml:space="preserve">Laptops + Phones + Monitors consistently account for ~80% of revenue in BOTH the lowest and highest months → this is the FIXED GROUP that determines the business's revenue</w:t>
      </w:r>
    </w:p>
    <w:p w:rsidR="00000000" w:rsidDel="00000000" w:rsidP="00000000" w:rsidRDefault="00000000" w:rsidRPr="00000000" w14:paraId="000000F1">
      <w:pPr>
        <w:widowControl w:val="0"/>
        <w:numPr>
          <w:ilvl w:val="0"/>
          <w:numId w:val="46"/>
        </w:numPr>
        <w:ind w:left="720" w:hanging="360"/>
      </w:pPr>
      <w:r w:rsidDel="00000000" w:rsidR="00000000" w:rsidRPr="00000000">
        <w:rPr>
          <w:rtl w:val="0"/>
        </w:rPr>
        <w:t xml:space="preserve">No "shift" occurred — buyers did not switch from expensive to cheap products or vice versa; ALL GROUPS grew at the same pace</w:t>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Fonts w:ascii="Arial Unicode MS" w:cs="Arial Unicode MS" w:eastAsia="Arial Unicode MS" w:hAnsi="Arial Unicode MS"/>
          <w:rtl w:val="0"/>
        </w:rPr>
        <w:t xml:space="preserve">→ The Growth Phase is a classic "rising tide lifts all boats" pattern: the entire market grew uniformly, with no single product group driving a breakout or falling behind. The only difference between the lowest and highest months is ORDER VOLUME, not product mix.</w:t>
      </w:r>
    </w:p>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rPr>
          <w:b w:val="1"/>
          <w:bCs w:val="1"/>
        </w:rPr>
      </w:pPr>
      <w:r w:rsidDel="00000000" w:rsidR="00000000" w:rsidRPr="00000000">
        <w:rPr>
          <w:rtl w:val="0"/>
        </w:rPr>
      </w:r>
    </w:p>
    <w:p w:rsidR="00000000" w:rsidDel="00000000" w:rsidP="00000000" w:rsidRDefault="00000000" w:rsidRPr="00000000" w14:paraId="000000F6">
      <w:pPr>
        <w:widowControl w:val="0"/>
        <w:rPr>
          <w:b w:val="1"/>
          <w:bCs w:val="1"/>
        </w:rPr>
      </w:pPr>
      <w:r w:rsidDel="00000000" w:rsidR="00000000" w:rsidRPr="00000000">
        <w:rPr>
          <w:b w:val="1"/>
          <w:bCs w:val="1"/>
          <w:rtl w:val="0"/>
        </w:rPr>
        <w:t xml:space="preserve">3.4 CUSTOMER BEHAVIOR CONTEXT</w:t>
      </w:r>
    </w:p>
    <w:p w:rsidR="00000000" w:rsidDel="00000000" w:rsidP="00000000" w:rsidRDefault="00000000" w:rsidRPr="00000000" w14:paraId="000000F7">
      <w:pPr>
        <w:widowControl w:val="0"/>
        <w:rPr/>
      </w:pPr>
      <w:r w:rsidDel="00000000" w:rsidR="00000000" w:rsidRPr="00000000">
        <w:rPr>
          <w:rtl w:val="0"/>
        </w:rPr>
      </w:r>
    </w:p>
    <w:p w:rsidR="00000000" w:rsidDel="00000000" w:rsidP="00000000" w:rsidRDefault="00000000" w:rsidRPr="00000000" w14:paraId="000000F8">
      <w:pPr>
        <w:widowControl w:val="0"/>
        <w:rPr/>
      </w:pPr>
      <w:r w:rsidDel="00000000" w:rsidR="00000000" w:rsidRPr="00000000">
        <w:rPr>
          <w:rtl w:val="0"/>
        </w:rPr>
        <w:t xml:space="preserve">January falls right after the biggest shopping season of the year (Black Friday, Christmas, New Year) — a period when most purchasing demand was already released in November-December. Customers enter January in a "already bought enough" state, pushing order volume to the year's lowest (9,262 orders).</w:t>
      </w:r>
    </w:p>
    <w:p w:rsidR="00000000" w:rsidDel="00000000" w:rsidP="00000000" w:rsidRDefault="00000000" w:rsidRPr="00000000" w14:paraId="000000F9">
      <w:pPr>
        <w:widowControl w:val="0"/>
        <w:rPr/>
      </w:pPr>
      <w:r w:rsidDel="00000000" w:rsidR="00000000" w:rsidRPr="00000000">
        <w:rPr>
          <w:rtl w:val="0"/>
        </w:rPr>
      </w:r>
    </w:p>
    <w:p w:rsidR="00000000" w:rsidDel="00000000" w:rsidP="00000000" w:rsidRDefault="00000000" w:rsidRPr="00000000" w14:paraId="000000FA">
      <w:pPr>
        <w:widowControl w:val="0"/>
        <w:rPr/>
      </w:pPr>
      <w:r w:rsidDel="00000000" w:rsidR="00000000" w:rsidRPr="00000000">
        <w:rPr>
          <w:rtl w:val="0"/>
        </w:rPr>
        <w:t xml:space="preserve">From February onward, purchasing demand recovered naturally following the consumption cycle: electronics have usage and replacement lifecycles, accessories need periodic replenishment. Notably, the recovery pace was very consistent (+21-27%/month) and spread across ALL product groups — indicating this was not triggered by any specific event, but rather the market's natural return to baseline after a post-holiday spending pause.</w:t>
      </w:r>
    </w:p>
    <w:p w:rsidR="00000000" w:rsidDel="00000000" w:rsidP="00000000" w:rsidRDefault="00000000" w:rsidRPr="00000000" w14:paraId="000000FB">
      <w:pPr>
        <w:widowControl w:val="0"/>
        <w:rPr/>
      </w:pPr>
      <w:r w:rsidDel="00000000" w:rsidR="00000000" w:rsidRPr="00000000">
        <w:rPr>
          <w:rtl w:val="0"/>
        </w:rPr>
      </w:r>
    </w:p>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widowControl w:val="0"/>
        <w:rPr>
          <w:b w:val="1"/>
          <w:bCs w:val="1"/>
        </w:rPr>
      </w:pPr>
      <w:r w:rsidDel="00000000" w:rsidR="00000000" w:rsidRPr="00000000">
        <w:rPr>
          <w:b w:val="1"/>
          <w:bCs w:val="1"/>
          <w:rtl w:val="0"/>
        </w:rPr>
        <w:t xml:space="preserve">IV. </w:t>
      </w:r>
      <w:r w:rsidDel="00000000" w:rsidR="00000000" w:rsidRPr="00000000">
        <w:rPr>
          <w:rFonts w:ascii="Arial Unicode MS" w:cs="Arial Unicode MS" w:eastAsia="Arial Unicode MS" w:hAnsi="Arial Unicode MS"/>
          <w:b w:val="1"/>
          <w:bCs w:val="1"/>
          <w:rtl w:val="0"/>
        </w:rPr>
        <w:t xml:space="preserve">DECLINE PHASE (MAY → SEPTEMBER): 5 months of decline in 2 waves — which product groups were hit hardest?</w:t>
      </w:r>
    </w:p>
    <w:p w:rsidR="00000000" w:rsidDel="00000000" w:rsidP="00000000" w:rsidRDefault="00000000" w:rsidRPr="00000000" w14:paraId="000000FE">
      <w:pPr>
        <w:widowControl w:val="0"/>
        <w:rPr>
          <w:b w:val="1"/>
          <w:bCs w:val="1"/>
        </w:rPr>
      </w:pPr>
      <w:r w:rsidDel="00000000" w:rsidR="00000000" w:rsidRPr="00000000">
        <w:rPr>
          <w:b w:val="1"/>
          <w:bCs w:val="1"/>
        </w:rPr>
        <w:drawing>
          <wp:inline distB="114300" distT="114300" distL="114300" distR="114300">
            <wp:extent cx="5943600" cy="16129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widowControl w:val="0"/>
        <w:rPr>
          <w:b w:val="1"/>
          <w:bCs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jc w:val="center"/>
              <w:rPr/>
            </w:pPr>
            <w:r w:rsidDel="00000000" w:rsidR="00000000" w:rsidRPr="00000000">
              <w:rPr>
                <w:b w:val="1"/>
                <w:bCs w:val="1"/>
                <w:rtl w:val="0"/>
              </w:rPr>
              <w:t xml:space="preserve">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jc w:val="center"/>
              <w:rPr/>
            </w:pPr>
            <w:r w:rsidDel="00000000" w:rsidR="00000000" w:rsidRPr="00000000">
              <w:rPr>
                <w:b w:val="1"/>
                <w:bCs w:val="1"/>
                <w:rtl w:val="0"/>
              </w:rPr>
              <w:t xml:space="preserve">MoM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jc w:val="center"/>
              <w:rPr/>
            </w:pPr>
            <w:r w:rsidDel="00000000" w:rsidR="00000000" w:rsidRPr="00000000">
              <w:rPr>
                <w:b w:val="1"/>
                <w:bCs w:val="1"/>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jc w:val="center"/>
              <w:rPr/>
            </w:pPr>
            <w:r w:rsidDel="00000000" w:rsidR="00000000" w:rsidRPr="00000000">
              <w:rPr>
                <w:b w:val="1"/>
                <w:bCs w:val="1"/>
                <w:rtl w:val="0"/>
              </w:rPr>
              <w:t xml:space="preserve">MoM Orders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pPr>
            <w:r w:rsidDel="00000000" w:rsidR="00000000" w:rsidRPr="00000000">
              <w:rPr>
                <w:rtl w:val="0"/>
              </w:rPr>
              <w:t xml:space="preserve">May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pPr>
            <w:r w:rsidDel="00000000" w:rsidR="00000000" w:rsidRPr="00000000">
              <w:rPr>
                <w:rtl w:val="0"/>
              </w:rPr>
              <w:t xml:space="preserve">$3,152,607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b w:val="1"/>
                <w:bCs w:val="1"/>
                <w:color w:val="cc0000"/>
              </w:rPr>
            </w:pPr>
            <w:r w:rsidDel="00000000" w:rsidR="00000000" w:rsidRPr="00000000">
              <w:rPr>
                <w:b w:val="1"/>
                <w:bCs w:val="1"/>
                <w:color w:val="cc0000"/>
                <w:rtl w:val="0"/>
              </w:rPr>
              <w:t xml:space="preserve">-7.0%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rPr/>
            </w:pPr>
            <w:r w:rsidDel="00000000" w:rsidR="00000000" w:rsidRPr="00000000">
              <w:rPr>
                <w:rtl w:val="0"/>
              </w:rPr>
              <w:t xml:space="preserve">15,836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b w:val="1"/>
                <w:bCs w:val="1"/>
                <w:color w:val="cc0000"/>
              </w:rPr>
            </w:pPr>
            <w:r w:rsidDel="00000000" w:rsidR="00000000" w:rsidRPr="00000000">
              <w:rPr>
                <w:b w:val="1"/>
                <w:bCs w:val="1"/>
                <w:color w:val="cc0000"/>
                <w:rtl w:val="0"/>
              </w:rPr>
              <w:t xml:space="preserve">-9.7%</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pPr>
            <w:r w:rsidDel="00000000" w:rsidR="00000000" w:rsidRPr="00000000">
              <w:rPr>
                <w:rtl w:val="0"/>
              </w:rPr>
              <w:t xml:space="preserve">Jun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pPr>
            <w:r w:rsidDel="00000000" w:rsidR="00000000" w:rsidRPr="00000000">
              <w:rPr>
                <w:rtl w:val="0"/>
              </w:rPr>
              <w:t xml:space="preserve">$2,577,802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b w:val="1"/>
                <w:bCs w:val="1"/>
                <w:color w:val="cc0000"/>
              </w:rPr>
            </w:pPr>
            <w:r w:rsidDel="00000000" w:rsidR="00000000" w:rsidRPr="00000000">
              <w:rPr>
                <w:b w:val="1"/>
                <w:bCs w:val="1"/>
                <w:color w:val="cc0000"/>
                <w:rtl w:val="0"/>
              </w:rPr>
              <w:t xml:space="preserve">-18.2%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pPr>
            <w:r w:rsidDel="00000000" w:rsidR="00000000" w:rsidRPr="00000000">
              <w:rPr>
                <w:rtl w:val="0"/>
              </w:rPr>
              <w:t xml:space="preserve">12,989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b w:val="1"/>
                <w:bCs w:val="1"/>
                <w:color w:val="cc0000"/>
              </w:rPr>
            </w:pPr>
            <w:r w:rsidDel="00000000" w:rsidR="00000000" w:rsidRPr="00000000">
              <w:rPr>
                <w:b w:val="1"/>
                <w:bCs w:val="1"/>
                <w:color w:val="cc0000"/>
                <w:rtl w:val="0"/>
              </w:rPr>
              <w:t xml:space="preserve">-18.0%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rPr/>
            </w:pPr>
            <w:r w:rsidDel="00000000" w:rsidR="00000000" w:rsidRPr="00000000">
              <w:rPr>
                <w:rtl w:val="0"/>
              </w:rPr>
              <w:t xml:space="preserve">Jul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pPr>
            <w:r w:rsidDel="00000000" w:rsidR="00000000" w:rsidRPr="00000000">
              <w:rPr>
                <w:rtl w:val="0"/>
              </w:rPr>
              <w:t xml:space="preserve">$2,647,776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b w:val="1"/>
                <w:bCs w:val="1"/>
                <w:color w:val="6aa84f"/>
              </w:rPr>
            </w:pPr>
            <w:r w:rsidDel="00000000" w:rsidR="00000000" w:rsidRPr="00000000">
              <w:rPr>
                <w:b w:val="1"/>
                <w:bCs w:val="1"/>
                <w:color w:val="6aa84f"/>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pPr>
            <w:r w:rsidDel="00000000" w:rsidR="00000000" w:rsidRPr="00000000">
              <w:rPr>
                <w:rtl w:val="0"/>
              </w:rPr>
              <w:t xml:space="preserve">13,761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b w:val="1"/>
                <w:bCs w:val="1"/>
                <w:color w:val="6aa84f"/>
              </w:rPr>
            </w:pPr>
            <w:r w:rsidDel="00000000" w:rsidR="00000000" w:rsidRPr="00000000">
              <w:rPr>
                <w:b w:val="1"/>
                <w:bCs w:val="1"/>
                <w:color w:val="6aa84f"/>
                <w:rtl w:val="0"/>
              </w:rPr>
              <w:t xml:space="preserve">+5.9%</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pPr>
            <w:r w:rsidDel="00000000" w:rsidR="00000000" w:rsidRPr="00000000">
              <w:rPr>
                <w:rtl w:val="0"/>
              </w:rPr>
              <w:t xml:space="preserve">Aug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pPr>
            <w:r w:rsidDel="00000000" w:rsidR="00000000" w:rsidRPr="00000000">
              <w:rPr>
                <w:rtl w:val="0"/>
              </w:rPr>
              <w:t xml:space="preserve">$2,244,468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b w:val="1"/>
                <w:bCs w:val="1"/>
                <w:color w:val="cc0000"/>
              </w:rPr>
            </w:pPr>
            <w:r w:rsidDel="00000000" w:rsidR="00000000" w:rsidRPr="00000000">
              <w:rPr>
                <w:b w:val="1"/>
                <w:bCs w:val="1"/>
                <w:color w:val="cc0000"/>
                <w:rtl w:val="0"/>
              </w:rPr>
              <w:t xml:space="preserve">-15.2%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pPr>
            <w:r w:rsidDel="00000000" w:rsidR="00000000" w:rsidRPr="00000000">
              <w:rPr>
                <w:rtl w:val="0"/>
              </w:rPr>
              <w:t xml:space="preserve">11,484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b w:val="1"/>
                <w:bCs w:val="1"/>
                <w:color w:val="cc0000"/>
              </w:rPr>
            </w:pPr>
            <w:r w:rsidDel="00000000" w:rsidR="00000000" w:rsidRPr="00000000">
              <w:rPr>
                <w:b w:val="1"/>
                <w:bCs w:val="1"/>
                <w:color w:val="cc0000"/>
                <w:rtl w:val="0"/>
              </w:rPr>
              <w:t xml:space="preserve">-16.6%</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pPr>
            <w:r w:rsidDel="00000000" w:rsidR="00000000" w:rsidRPr="00000000">
              <w:rPr>
                <w:rtl w:val="0"/>
              </w:rPr>
              <w:t xml:space="preserve">Sep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pPr>
            <w:r w:rsidDel="00000000" w:rsidR="00000000" w:rsidRPr="00000000">
              <w:rPr>
                <w:rtl w:val="0"/>
              </w:rPr>
              <w:t xml:space="preserve">$2,097,560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b w:val="1"/>
                <w:bCs w:val="1"/>
                <w:color w:val="cc0000"/>
              </w:rPr>
            </w:pPr>
            <w:r w:rsidDel="00000000" w:rsidR="00000000" w:rsidRPr="00000000">
              <w:rPr>
                <w:b w:val="1"/>
                <w:bCs w:val="1"/>
                <w:color w:val="cc0000"/>
                <w:rtl w:val="0"/>
              </w:rPr>
              <w:t xml:space="preserve">-6.5%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pPr>
            <w:r w:rsidDel="00000000" w:rsidR="00000000" w:rsidRPr="00000000">
              <w:rPr>
                <w:rtl w:val="0"/>
              </w:rPr>
              <w:t xml:space="preserve">11,202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b w:val="1"/>
                <w:bCs w:val="1"/>
                <w:color w:val="cc0000"/>
              </w:rPr>
            </w:pPr>
            <w:r w:rsidDel="00000000" w:rsidR="00000000" w:rsidRPr="00000000">
              <w:rPr>
                <w:b w:val="1"/>
                <w:bCs w:val="1"/>
                <w:color w:val="cc0000"/>
                <w:rtl w:val="0"/>
              </w:rPr>
              <w:t xml:space="preserve">-2.5%</w:t>
            </w:r>
            <w:r w:rsidDel="00000000" w:rsidR="00000000" w:rsidRPr="00000000">
              <w:rPr>
                <w:rtl w:val="0"/>
              </w:rPr>
            </w:r>
          </w:p>
        </w:tc>
      </w:tr>
    </w:tbl>
    <w:p w:rsidR="00000000" w:rsidDel="00000000" w:rsidP="00000000" w:rsidRDefault="00000000" w:rsidRPr="00000000" w14:paraId="0000011E">
      <w:pPr>
        <w:widowControl w:val="0"/>
        <w:rPr>
          <w:b w:val="1"/>
          <w:bCs w:val="1"/>
        </w:rPr>
      </w:pPr>
      <w:r w:rsidDel="00000000" w:rsidR="00000000" w:rsidRPr="00000000">
        <w:rPr>
          <w:rtl w:val="0"/>
        </w:rPr>
      </w:r>
    </w:p>
    <w:p w:rsidR="00000000" w:rsidDel="00000000" w:rsidP="00000000" w:rsidRDefault="00000000" w:rsidRPr="00000000" w14:paraId="0000011F">
      <w:pPr>
        <w:widowControl w:val="0"/>
        <w:rPr>
          <w:b w:val="1"/>
          <w:bCs w:val="1"/>
        </w:rPr>
      </w:pPr>
      <w:r w:rsidDel="00000000" w:rsidR="00000000" w:rsidRPr="00000000">
        <w:rPr>
          <w:rtl w:val="0"/>
        </w:rPr>
        <w:t xml:space="preserve">Right after the April peak, revenue declined continuously for 5 months (except a brief recovery in July). Total decline from May to Sep: -33.4% (-$1,055,047). If measured from the Apr peak: -38.1% (-$1,293,110).</w:t>
      </w:r>
      <w:r w:rsidDel="00000000" w:rsidR="00000000" w:rsidRPr="00000000">
        <w:rPr>
          <w:rtl w:val="0"/>
        </w:rPr>
      </w:r>
    </w:p>
    <w:p w:rsidR="00000000" w:rsidDel="00000000" w:rsidP="00000000" w:rsidRDefault="00000000" w:rsidRPr="00000000" w14:paraId="00000120">
      <w:pPr>
        <w:widowControl w:val="0"/>
        <w:rPr/>
      </w:pPr>
      <w:r w:rsidDel="00000000" w:rsidR="00000000" w:rsidRPr="00000000">
        <w:rPr>
          <w:rtl w:val="0"/>
        </w:rPr>
      </w:r>
    </w:p>
    <w:p w:rsidR="00000000" w:rsidDel="00000000" w:rsidP="00000000" w:rsidRDefault="00000000" w:rsidRPr="00000000" w14:paraId="00000121">
      <w:pPr>
        <w:widowControl w:val="0"/>
        <w:rPr>
          <w:b w:val="1"/>
          <w:bCs w:val="1"/>
        </w:rPr>
      </w:pPr>
      <w:r w:rsidDel="00000000" w:rsidR="00000000" w:rsidRPr="00000000">
        <w:rPr>
          <w:rFonts w:ascii="Arial Unicode MS" w:cs="Arial Unicode MS" w:eastAsia="Arial Unicode MS" w:hAnsi="Arial Unicode MS"/>
          <w:b w:val="1"/>
          <w:bCs w:val="1"/>
          <w:rtl w:val="0"/>
        </w:rPr>
        <w:t xml:space="preserve">4.1 WAVE 1 (APR → JUN): Not all categories declined at the same pace</w:t>
      </w:r>
    </w:p>
    <w:p w:rsidR="00000000" w:rsidDel="00000000" w:rsidP="00000000" w:rsidRDefault="00000000" w:rsidRPr="00000000" w14:paraId="00000122">
      <w:pPr>
        <w:widowControl w:val="0"/>
        <w:rPr/>
      </w:pPr>
      <w:r w:rsidDel="00000000" w:rsidR="00000000" w:rsidRPr="00000000">
        <w:rPr>
          <w:rtl w:val="0"/>
        </w:rPr>
        <w:t xml:space="preserve">The transition from Apr (peak) to May reveals an interesting pattern — the decline did NOT hit all product groups equally:</w:t>
      </w:r>
    </w:p>
    <w:p w:rsidR="00000000" w:rsidDel="00000000" w:rsidP="00000000" w:rsidRDefault="00000000" w:rsidRPr="00000000" w14:paraId="00000123">
      <w:pPr>
        <w:widowControl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jc w:val="center"/>
              <w:rPr/>
            </w:pPr>
            <w:r w:rsidDel="00000000" w:rsidR="00000000" w:rsidRPr="00000000">
              <w:rPr>
                <w:b w:val="1"/>
                <w:bCs w:val="1"/>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jc w:val="center"/>
              <w:rPr/>
            </w:pPr>
            <w:r w:rsidDel="00000000" w:rsidR="00000000" w:rsidRPr="00000000">
              <w:rPr>
                <w:b w:val="1"/>
                <w:bCs w:val="1"/>
                <w:rtl w:val="0"/>
              </w:rPr>
              <w:t xml:space="preserve">Revenue Apr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jc w:val="center"/>
              <w:rPr/>
            </w:pPr>
            <w:r w:rsidDel="00000000" w:rsidR="00000000" w:rsidRPr="00000000">
              <w:rPr>
                <w:b w:val="1"/>
                <w:bCs w:val="1"/>
                <w:rtl w:val="0"/>
              </w:rPr>
              <w:t xml:space="preserve">Revenue May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jc w:val="center"/>
              <w:rPr/>
            </w:pPr>
            <w:r w:rsidDel="00000000" w:rsidR="00000000" w:rsidRPr="00000000">
              <w:rPr>
                <w:rFonts w:ascii="Arial Unicode MS" w:cs="Arial Unicode MS" w:eastAsia="Arial Unicode MS" w:hAnsi="Arial Unicode MS"/>
                <w:b w:val="1"/>
                <w:bCs w:val="1"/>
                <w:rtl w:val="0"/>
              </w:rPr>
              <w:t xml:space="preserve">Apr→May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jc w:val="center"/>
              <w:rPr/>
            </w:pPr>
            <w:r w:rsidDel="00000000" w:rsidR="00000000" w:rsidRPr="00000000">
              <w:rPr>
                <w:b w:val="1"/>
                <w:bCs w:val="1"/>
                <w:rtl w:val="0"/>
              </w:rPr>
              <w:t xml:space="preserve">Revenue Jun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jc w:val="center"/>
              <w:rPr/>
            </w:pPr>
            <w:r w:rsidDel="00000000" w:rsidR="00000000" w:rsidRPr="00000000">
              <w:rPr>
                <w:rFonts w:ascii="Arial Unicode MS" w:cs="Arial Unicode MS" w:eastAsia="Arial Unicode MS" w:hAnsi="Arial Unicode MS"/>
                <w:b w:val="1"/>
                <w:bCs w:val="1"/>
                <w:rtl w:val="0"/>
              </w:rPr>
              <w:t xml:space="preserve">May→Jun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pPr>
            <w:r w:rsidDel="00000000" w:rsidR="00000000" w:rsidRPr="00000000">
              <w:rPr>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pPr>
            <w:r w:rsidDel="00000000" w:rsidR="00000000" w:rsidRPr="00000000">
              <w:rPr>
                <w:rtl w:val="0"/>
              </w:rPr>
              <w:t xml:space="preserve">$1,161,796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pPr>
            <w:r w:rsidDel="00000000" w:rsidR="00000000" w:rsidRPr="00000000">
              <w:rPr>
                <w:rtl w:val="0"/>
              </w:rPr>
              <w:t xml:space="preserve">$1,161,496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pPr>
            <w:r w:rsidDel="00000000" w:rsidR="00000000" w:rsidRPr="00000000">
              <w:rPr>
                <w:rtl w:val="0"/>
              </w:rPr>
              <w:t xml:space="preserve">-0.03%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pPr>
            <w:r w:rsidDel="00000000" w:rsidR="00000000" w:rsidRPr="00000000">
              <w:rPr>
                <w:rtl w:val="0"/>
              </w:rPr>
              <w:t xml:space="preserve">$919,197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pPr>
            <w:r w:rsidDel="00000000" w:rsidR="00000000" w:rsidRPr="00000000">
              <w:rPr>
                <w:rtl w:val="0"/>
              </w:rPr>
              <w:t xml:space="preserve">-20.9%</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pPr>
            <w:r w:rsidDel="00000000" w:rsidR="00000000" w:rsidRPr="00000000">
              <w:rPr>
                <w:rtl w:val="0"/>
              </w:rPr>
              <w:t xml:space="preserve">Laundry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rPr/>
            </w:pPr>
            <w:r w:rsidDel="00000000" w:rsidR="00000000" w:rsidRPr="00000000">
              <w:rPr>
                <w:rtl w:val="0"/>
              </w:rPr>
              <w:t xml:space="preserve">$83,400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pPr>
            <w:r w:rsidDel="00000000" w:rsidR="00000000" w:rsidRPr="00000000">
              <w:rPr>
                <w:rtl w:val="0"/>
              </w:rPr>
              <w:t xml:space="preserve">$84,000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pPr>
            <w:r w:rsidDel="00000000" w:rsidR="00000000" w:rsidRPr="00000000">
              <w:rPr>
                <w:rtl w:val="0"/>
              </w:rPr>
              <w:t xml:space="preserve">+0.7%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rPr/>
            </w:pPr>
            <w:r w:rsidDel="00000000" w:rsidR="00000000" w:rsidRPr="00000000">
              <w:rPr>
                <w:rtl w:val="0"/>
              </w:rPr>
              <w:t xml:space="preserve">$58,800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rPr/>
            </w:pPr>
            <w:r w:rsidDel="00000000" w:rsidR="00000000" w:rsidRPr="00000000">
              <w:rPr>
                <w:rtl w:val="0"/>
              </w:rPr>
              <w:t xml:space="preserve">-30.0%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pPr>
            <w:r w:rsidDel="00000000" w:rsidR="00000000" w:rsidRPr="00000000">
              <w:rPr>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rPr/>
            </w:pPr>
            <w:r w:rsidDel="00000000" w:rsidR="00000000" w:rsidRPr="00000000">
              <w:rPr>
                <w:rtl w:val="0"/>
              </w:rPr>
              <w:t xml:space="preserve">$921,100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rPr/>
            </w:pPr>
            <w:r w:rsidDel="00000000" w:rsidR="00000000" w:rsidRPr="00000000">
              <w:rPr>
                <w:rtl w:val="0"/>
              </w:rPr>
              <w:t xml:space="preserve">$810,000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rPr/>
            </w:pPr>
            <w:r w:rsidDel="00000000" w:rsidR="00000000" w:rsidRPr="00000000">
              <w:rPr>
                <w:rtl w:val="0"/>
              </w:rPr>
              <w:t xml:space="preserve">-12.1%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rPr/>
            </w:pPr>
            <w:r w:rsidDel="00000000" w:rsidR="00000000" w:rsidRPr="00000000">
              <w:rPr>
                <w:rtl w:val="0"/>
              </w:rPr>
              <w:t xml:space="preserve">$669,700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rPr/>
            </w:pPr>
            <w:r w:rsidDel="00000000" w:rsidR="00000000" w:rsidRPr="00000000">
              <w:rPr>
                <w:rtl w:val="0"/>
              </w:rPr>
              <w:t xml:space="preserve">-17.3%</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rPr/>
            </w:pPr>
            <w:r w:rsidDel="00000000" w:rsidR="00000000" w:rsidRPr="00000000">
              <w:rPr>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rPr/>
            </w:pPr>
            <w:r w:rsidDel="00000000" w:rsidR="00000000" w:rsidRPr="00000000">
              <w:rPr>
                <w:rtl w:val="0"/>
              </w:rPr>
              <w:t xml:space="preserve">$622,867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pPr>
            <w:r w:rsidDel="00000000" w:rsidR="00000000" w:rsidRPr="00000000">
              <w:rPr>
                <w:rtl w:val="0"/>
              </w:rPr>
              <w:t xml:space="preserve">$558,939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rPr/>
            </w:pPr>
            <w:r w:rsidDel="00000000" w:rsidR="00000000" w:rsidRPr="00000000">
              <w:rPr>
                <w:rtl w:val="0"/>
              </w:rPr>
              <w:t xml:space="preserve">-10.3%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pPr>
            <w:r w:rsidDel="00000000" w:rsidR="00000000" w:rsidRPr="00000000">
              <w:rPr>
                <w:rtl w:val="0"/>
              </w:rPr>
              <w:t xml:space="preserve">$469,242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rPr/>
            </w:pPr>
            <w:r w:rsidDel="00000000" w:rsidR="00000000" w:rsidRPr="00000000">
              <w:rPr>
                <w:rtl w:val="0"/>
              </w:rPr>
              <w:t xml:space="preserve">-16.0%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rPr/>
            </w:pPr>
            <w:r w:rsidDel="00000000" w:rsidR="00000000" w:rsidRPr="00000000">
              <w:rPr>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rPr/>
            </w:pPr>
            <w:r w:rsidDel="00000000" w:rsidR="00000000" w:rsidRPr="00000000">
              <w:rPr>
                <w:rtl w:val="0"/>
              </w:rPr>
              <w:t xml:space="preserve">$381,296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pPr>
            <w:r w:rsidDel="00000000" w:rsidR="00000000" w:rsidRPr="00000000">
              <w:rPr>
                <w:rtl w:val="0"/>
              </w:rPr>
              <w:t xml:space="preserve">$344,831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pPr>
            <w:r w:rsidDel="00000000" w:rsidR="00000000" w:rsidRPr="00000000">
              <w:rPr>
                <w:rtl w:val="0"/>
              </w:rPr>
              <w:t xml:space="preserve">-9.6%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rPr/>
            </w:pPr>
            <w:r w:rsidDel="00000000" w:rsidR="00000000" w:rsidRPr="00000000">
              <w:rPr>
                <w:rtl w:val="0"/>
              </w:rPr>
              <w:t xml:space="preserve">$291,013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rPr/>
            </w:pPr>
            <w:r w:rsidDel="00000000" w:rsidR="00000000" w:rsidRPr="00000000">
              <w:rPr>
                <w:rtl w:val="0"/>
              </w:rPr>
              <w:t xml:space="preserve">-15.6%</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rPr/>
            </w:pPr>
            <w:r w:rsidDel="00000000" w:rsidR="00000000" w:rsidRPr="00000000">
              <w:rPr>
                <w:rtl w:val="0"/>
              </w:rPr>
              <w:t xml:space="preserve">TVs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pPr>
            <w:r w:rsidDel="00000000" w:rsidR="00000000" w:rsidRPr="00000000">
              <w:rPr>
                <w:rtl w:val="0"/>
              </w:rPr>
              <w:t xml:space="preserve">$138,000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rPr/>
            </w:pPr>
            <w:r w:rsidDel="00000000" w:rsidR="00000000" w:rsidRPr="00000000">
              <w:rPr>
                <w:rtl w:val="0"/>
              </w:rPr>
              <w:t xml:space="preserve">$119,700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pPr>
            <w:r w:rsidDel="00000000" w:rsidR="00000000" w:rsidRPr="00000000">
              <w:rPr>
                <w:rtl w:val="0"/>
              </w:rPr>
              <w:t xml:space="preserve">-13.3%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rPr/>
            </w:pPr>
            <w:r w:rsidDel="00000000" w:rsidR="00000000" w:rsidRPr="00000000">
              <w:rPr>
                <w:rtl w:val="0"/>
              </w:rPr>
              <w:t xml:space="preserve">$110,100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pPr>
            <w:r w:rsidDel="00000000" w:rsidR="00000000" w:rsidRPr="00000000">
              <w:rPr>
                <w:rtl w:val="0"/>
              </w:rPr>
              <w:t xml:space="preserve">-8.0%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rPr/>
            </w:pPr>
            <w:r w:rsidDel="00000000" w:rsidR="00000000" w:rsidRPr="00000000">
              <w:rPr>
                <w:rtl w:val="0"/>
              </w:rPr>
              <w:t xml:space="preserve">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rPr/>
            </w:pPr>
            <w:r w:rsidDel="00000000" w:rsidR="00000000" w:rsidRPr="00000000">
              <w:rPr>
                <w:rtl w:val="0"/>
              </w:rPr>
              <w:t xml:space="preserve">$62,591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pPr>
            <w:r w:rsidDel="00000000" w:rsidR="00000000" w:rsidRPr="00000000">
              <w:rPr>
                <w:rtl w:val="0"/>
              </w:rPr>
              <w:t xml:space="preserve">$55,734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pPr>
            <w:r w:rsidDel="00000000" w:rsidR="00000000" w:rsidRPr="00000000">
              <w:rPr>
                <w:rtl w:val="0"/>
              </w:rPr>
              <w:t xml:space="preserve">-11.0%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rPr/>
            </w:pPr>
            <w:r w:rsidDel="00000000" w:rsidR="00000000" w:rsidRPr="00000000">
              <w:rPr>
                <w:rtl w:val="0"/>
              </w:rPr>
              <w:t xml:space="preserve">$45,237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rPr/>
            </w:pPr>
            <w:r w:rsidDel="00000000" w:rsidR="00000000" w:rsidRPr="00000000">
              <w:rPr>
                <w:rtl w:val="0"/>
              </w:rPr>
              <w:t xml:space="preserve">-18.8%</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rPr/>
            </w:pPr>
            <w:r w:rsidDel="00000000" w:rsidR="00000000" w:rsidRPr="00000000">
              <w:rPr>
                <w:rtl w:val="0"/>
              </w:rPr>
              <w:t xml:space="preserve">Batteries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rPr/>
            </w:pPr>
            <w:r w:rsidDel="00000000" w:rsidR="00000000" w:rsidRPr="00000000">
              <w:rPr>
                <w:rtl w:val="0"/>
              </w:rPr>
              <w:t xml:space="preserve">$19,620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rPr/>
            </w:pPr>
            <w:r w:rsidDel="00000000" w:rsidR="00000000" w:rsidRPr="00000000">
              <w:rPr>
                <w:rtl w:val="0"/>
              </w:rPr>
              <w:t xml:space="preserve">$17,906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rPr/>
            </w:pPr>
            <w:r w:rsidDel="00000000" w:rsidR="00000000" w:rsidRPr="00000000">
              <w:rPr>
                <w:rtl w:val="0"/>
              </w:rPr>
              <w:t xml:space="preserve">-8.7%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pPr>
            <w:r w:rsidDel="00000000" w:rsidR="00000000" w:rsidRPr="00000000">
              <w:rPr>
                <w:rtl w:val="0"/>
              </w:rPr>
              <w:t xml:space="preserve">$14,513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rPr/>
            </w:pPr>
            <w:r w:rsidDel="00000000" w:rsidR="00000000" w:rsidRPr="00000000">
              <w:rPr>
                <w:rtl w:val="0"/>
              </w:rPr>
              <w:t xml:space="preserve">-19.0%</w:t>
            </w:r>
            <w:r w:rsidDel="00000000" w:rsidR="00000000" w:rsidRPr="00000000">
              <w:rPr>
                <w:rtl w:val="0"/>
              </w:rPr>
            </w:r>
          </w:p>
        </w:tc>
      </w:tr>
    </w:tbl>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widowControl w:val="0"/>
        <w:rPr/>
      </w:pPr>
      <w:r w:rsidDel="00000000" w:rsidR="00000000" w:rsidRPr="00000000">
        <w:rPr>
          <w:rtl w:val="0"/>
        </w:rPr>
        <w:t xml:space="preserve">Key observation:</w:t>
      </w:r>
    </w:p>
    <w:p w:rsidR="00000000" w:rsidDel="00000000" w:rsidP="00000000" w:rsidRDefault="00000000" w:rsidRPr="00000000" w14:paraId="0000015C">
      <w:pPr>
        <w:widowControl w:val="0"/>
        <w:numPr>
          <w:ilvl w:val="0"/>
          <w:numId w:val="55"/>
        </w:numPr>
        <w:ind w:left="720" w:hanging="360"/>
      </w:pPr>
      <w:r w:rsidDel="00000000" w:rsidR="00000000" w:rsidRPr="00000000">
        <w:rPr>
          <w:rtl w:val="0"/>
        </w:rPr>
        <w:t xml:space="preserve">Laptops was virtually FLAT (-0.03%, just $300 difference) — the highest-priced product showed the strongest resistance to decline</w:t>
      </w:r>
    </w:p>
    <w:p w:rsidR="00000000" w:rsidDel="00000000" w:rsidP="00000000" w:rsidRDefault="00000000" w:rsidRPr="00000000" w14:paraId="0000015D">
      <w:pPr>
        <w:widowControl w:val="0"/>
        <w:numPr>
          <w:ilvl w:val="0"/>
          <w:numId w:val="55"/>
        </w:numPr>
        <w:ind w:left="720" w:hanging="360"/>
      </w:pPr>
      <w:r w:rsidDel="00000000" w:rsidR="00000000" w:rsidRPr="00000000">
        <w:rPr>
          <w:rtl w:val="0"/>
        </w:rPr>
        <w:t xml:space="preserve">Laundry actually INCREASED (+0.7%) — another high-value product holding steady</w:t>
      </w:r>
    </w:p>
    <w:p w:rsidR="00000000" w:rsidDel="00000000" w:rsidP="00000000" w:rsidRDefault="00000000" w:rsidRPr="00000000" w14:paraId="0000015E">
      <w:pPr>
        <w:widowControl w:val="0"/>
        <w:numPr>
          <w:ilvl w:val="0"/>
          <w:numId w:val="55"/>
        </w:numPr>
        <w:ind w:left="720" w:hanging="360"/>
      </w:pPr>
      <w:r w:rsidDel="00000000" w:rsidR="00000000" w:rsidRPr="00000000">
        <w:rPr>
          <w:rtl w:val="0"/>
        </w:rPr>
        <w:t xml:space="preserve">Meanwhile Phones (-12.1%), TVs (-13.3%), and Monitors (-10.3%) dropped immediately</w:t>
      </w:r>
    </w:p>
    <w:p w:rsidR="00000000" w:rsidDel="00000000" w:rsidP="00000000" w:rsidRDefault="00000000" w:rsidRPr="00000000" w14:paraId="0000015F">
      <w:pPr>
        <w:widowControl w:val="0"/>
        <w:numPr>
          <w:ilvl w:val="0"/>
          <w:numId w:val="55"/>
        </w:numPr>
        <w:ind w:left="720" w:hanging="360"/>
      </w:pPr>
      <w:r w:rsidDel="00000000" w:rsidR="00000000" w:rsidRPr="00000000">
        <w:rPr>
          <w:rtl w:val="0"/>
        </w:rPr>
        <w:t xml:space="preserve">This suggests: buyers of the most expensive items (Laptops $1,366, Laundry $600) still purchased in May, while mid-range and accessory categories pulled back first</w:t>
      </w:r>
    </w:p>
    <w:p w:rsidR="00000000" w:rsidDel="00000000" w:rsidP="00000000" w:rsidRDefault="00000000" w:rsidRPr="00000000" w14:paraId="00000160">
      <w:pPr>
        <w:widowControl w:val="0"/>
        <w:rPr/>
      </w:pPr>
      <w:r w:rsidDel="00000000" w:rsidR="00000000" w:rsidRPr="00000000">
        <w:rPr>
          <w:rtl w:val="0"/>
        </w:rPr>
        <w:t xml:space="preserve">By June, the decline deepened across ALL categories. The sharpest drops: Laundry -30.0% (the May holdout collapsed), Laptops -20.9% (finally fell hard), Batteries -19.0%, Cables -18.8%.</w:t>
      </w:r>
    </w:p>
    <w:p w:rsidR="00000000" w:rsidDel="00000000" w:rsidP="00000000" w:rsidRDefault="00000000" w:rsidRPr="00000000" w14:paraId="00000161">
      <w:pPr>
        <w:widowControl w:val="0"/>
        <w:rPr/>
      </w:pPr>
      <w:r w:rsidDel="00000000" w:rsidR="00000000" w:rsidRPr="00000000">
        <w:rPr>
          <w:rtl w:val="0"/>
        </w:rPr>
      </w:r>
    </w:p>
    <w:p w:rsidR="00000000" w:rsidDel="00000000" w:rsidP="00000000" w:rsidRDefault="00000000" w:rsidRPr="00000000" w14:paraId="00000162">
      <w:pPr>
        <w:widowControl w:val="0"/>
        <w:rPr>
          <w:b w:val="1"/>
          <w:bCs w:val="1"/>
        </w:rPr>
      </w:pPr>
      <w:r w:rsidDel="00000000" w:rsidR="00000000" w:rsidRPr="00000000">
        <w:rPr>
          <w:b w:val="1"/>
          <w:bCs w:val="1"/>
          <w:rtl w:val="0"/>
        </w:rPr>
        <w:t xml:space="preserve">4.2 JULY RECOVERY: Which categories bounced back?</w:t>
      </w:r>
    </w:p>
    <w:p w:rsidR="00000000" w:rsidDel="00000000" w:rsidP="00000000" w:rsidRDefault="00000000" w:rsidRPr="00000000" w14:paraId="00000163">
      <w:pPr>
        <w:widowControl w:val="0"/>
        <w:rPr/>
      </w:pPr>
      <w:r w:rsidDel="00000000" w:rsidR="00000000" w:rsidRPr="00000000">
        <w:rPr>
          <w:rtl w:val="0"/>
        </w:rPr>
        <w:t xml:space="preserve">July showed a brief +2.7% recovery. But it was NOT uniform:</w:t>
      </w:r>
    </w:p>
    <w:p w:rsidR="00000000" w:rsidDel="00000000" w:rsidP="00000000" w:rsidRDefault="00000000" w:rsidRPr="00000000" w14:paraId="00000164">
      <w:pPr>
        <w:widowControl w:val="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jc w:val="center"/>
              <w:rPr/>
            </w:pPr>
            <w:r w:rsidDel="00000000" w:rsidR="00000000" w:rsidRPr="00000000">
              <w:rPr>
                <w:b w:val="1"/>
                <w:bCs w:val="1"/>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jc w:val="center"/>
              <w:rPr/>
            </w:pPr>
            <w:r w:rsidDel="00000000" w:rsidR="00000000" w:rsidRPr="00000000">
              <w:rPr>
                <w:rFonts w:ascii="Arial Unicode MS" w:cs="Arial Unicode MS" w:eastAsia="Arial Unicode MS" w:hAnsi="Arial Unicode MS"/>
                <w:b w:val="1"/>
                <w:bCs w:val="1"/>
                <w:rtl w:val="0"/>
              </w:rPr>
              <w:t xml:space="preserve">Jun → Jul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jc w:val="center"/>
              <w:rPr/>
            </w:pPr>
            <w:r w:rsidDel="00000000" w:rsidR="00000000" w:rsidRPr="00000000">
              <w:rPr>
                <w:b w:val="1"/>
                <w:bCs w:val="1"/>
                <w:rtl w:val="0"/>
              </w:rPr>
              <w:t xml:space="preserve">Recovery pattern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pPr>
            <w:r w:rsidDel="00000000" w:rsidR="00000000" w:rsidRPr="00000000">
              <w:rPr>
                <w:rtl w:val="0"/>
              </w:rPr>
              <w:t xml:space="preserve">Laundry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rPr/>
            </w:pPr>
            <w:sdt>
              <w:sdtPr>
                <w:alias w:val="Jun → Jul"/>
                <w:id w:val="-1370439753"/>
                <w:dropDownList w:lastValue="+9.2%">
                  <w:listItem w:displayText="+2.8%" w:value="+2.8%"/>
                  <w:listItem w:displayText="+3.5%" w:value="+3.5%"/>
                  <w:listItem w:displayText="+4.6%" w:value="+4.6%"/>
                  <w:listItem w:displayText="+5.8%" w:value="+5.8%"/>
                  <w:listItem w:displayText="+8.7%" w:value="+8.7%"/>
                  <w:listItem w:displayText="+9.2%" w:value="+9.2%"/>
                  <w:listItem w:displayText="-2.0%" w:value="-2.0%"/>
                </w:dropDownList>
              </w:sdtPr>
              <w:sdtContent>
                <w:r w:rsidDel="00000000" w:rsidR="00000000" w:rsidRPr="00000000">
                  <w:rPr>
                    <w:shd w:fill="auto" w:val="clear"/>
                  </w:rPr>
                  <w:t xml:space="preserve">+9.2%</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pPr>
            <w:sdt>
              <w:sdtPr>
                <w:alias w:val="Recovery pattern"/>
                <w:id w:val="-1910923484"/>
                <w:dropDownList w:lastValue="Strongest bounce">
                  <w:listItem w:displayText="Moderate" w:value="Moderate"/>
                  <w:listItem w:displayText="NO recovery" w:value="NO recovery"/>
                  <w:listItem w:displayText="Strong bounce" w:value="Strong bounce"/>
                  <w:listItem w:displayText="Strongest bounce" w:value="Strongest bounce"/>
                  <w:listItem w:displayText="Weak" w:value="Weak"/>
                </w:dropDownList>
              </w:sdtPr>
              <w:sdtContent>
                <w:r w:rsidDel="00000000" w:rsidR="00000000" w:rsidRPr="00000000">
                  <w:rPr>
                    <w:shd w:fill="auto" w:val="clear"/>
                  </w:rPr>
                  <w:t xml:space="preserve">Strongest bounce</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rPr/>
            </w:pPr>
            <w:r w:rsidDel="00000000" w:rsidR="00000000" w:rsidRPr="00000000">
              <w:rPr>
                <w:rtl w:val="0"/>
              </w:rPr>
              <w:t xml:space="preserve">TVs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rPr/>
            </w:pPr>
            <w:sdt>
              <w:sdtPr>
                <w:alias w:val="Jun → Jul"/>
                <w:id w:val="-703550761"/>
                <w:dropDownList w:lastValue="+8.7%">
                  <w:listItem w:displayText="+2.8%" w:value="+2.8%"/>
                  <w:listItem w:displayText="+3.5%" w:value="+3.5%"/>
                  <w:listItem w:displayText="+4.6%" w:value="+4.6%"/>
                  <w:listItem w:displayText="+5.8%" w:value="+5.8%"/>
                  <w:listItem w:displayText="+8.7%" w:value="+8.7%"/>
                  <w:listItem w:displayText="+9.2%" w:value="+9.2%"/>
                  <w:listItem w:displayText="-2.0%" w:value="-2.0%"/>
                </w:dropDownList>
              </w:sdtPr>
              <w:sdtContent>
                <w:r w:rsidDel="00000000" w:rsidR="00000000" w:rsidRPr="00000000">
                  <w:rPr>
                    <w:shd w:fill="auto" w:val="clear"/>
                  </w:rPr>
                  <w:t xml:space="preserve">+8.7%</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rPr/>
            </w:pPr>
            <w:sdt>
              <w:sdtPr>
                <w:alias w:val="Recovery pattern"/>
                <w:id w:val="-178585819"/>
                <w:dropDownList w:lastValue="Strong bounce">
                  <w:listItem w:displayText="Moderate" w:value="Moderate"/>
                  <w:listItem w:displayText="NO recovery" w:value="NO recovery"/>
                  <w:listItem w:displayText="Strong bounce" w:value="Strong bounce"/>
                  <w:listItem w:displayText="Strongest bounce" w:value="Strongest bounce"/>
                  <w:listItem w:displayText="Weak" w:value="Weak"/>
                </w:dropDownList>
              </w:sdtPr>
              <w:sdtContent>
                <w:r w:rsidDel="00000000" w:rsidR="00000000" w:rsidRPr="00000000">
                  <w:rPr>
                    <w:shd w:fill="auto" w:val="clear"/>
                  </w:rPr>
                  <w:t xml:space="preserve">Strong bounce</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pPr>
            <w:r w:rsidDel="00000000" w:rsidR="00000000" w:rsidRPr="00000000">
              <w:rPr>
                <w:rtl w:val="0"/>
              </w:rPr>
              <w:t xml:space="preserve">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rPr/>
            </w:pPr>
            <w:sdt>
              <w:sdtPr>
                <w:alias w:val="Jun → Jul"/>
                <w:id w:val="-1007419920"/>
                <w:dropDownList w:lastValue="+8.7%">
                  <w:listItem w:displayText="+2.8%" w:value="+2.8%"/>
                  <w:listItem w:displayText="+3.5%" w:value="+3.5%"/>
                  <w:listItem w:displayText="+4.6%" w:value="+4.6%"/>
                  <w:listItem w:displayText="+5.8%" w:value="+5.8%"/>
                  <w:listItem w:displayText="+8.7%" w:value="+8.7%"/>
                  <w:listItem w:displayText="+9.2%" w:value="+9.2%"/>
                  <w:listItem w:displayText="-2.0%" w:value="-2.0%"/>
                </w:dropDownList>
              </w:sdtPr>
              <w:sdtContent>
                <w:r w:rsidDel="00000000" w:rsidR="00000000" w:rsidRPr="00000000">
                  <w:rPr>
                    <w:shd w:fill="auto" w:val="clear"/>
                  </w:rPr>
                  <w:t xml:space="preserve">+8.7%</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rPr/>
            </w:pPr>
            <w:sdt>
              <w:sdtPr>
                <w:alias w:val="Recovery pattern"/>
                <w:id w:val="-597748948"/>
                <w:dropDownList w:lastValue="Strong bounce">
                  <w:listItem w:displayText="Moderate" w:value="Moderate"/>
                  <w:listItem w:displayText="NO recovery" w:value="NO recovery"/>
                  <w:listItem w:displayText="Strong bounce" w:value="Strong bounce"/>
                  <w:listItem w:displayText="Strongest bounce" w:value="Strongest bounce"/>
                  <w:listItem w:displayText="Weak" w:value="Weak"/>
                </w:dropDownList>
              </w:sdtPr>
              <w:sdtContent>
                <w:r w:rsidDel="00000000" w:rsidR="00000000" w:rsidRPr="00000000">
                  <w:rPr>
                    <w:shd w:fill="auto" w:val="clear"/>
                  </w:rPr>
                  <w:t xml:space="preserve">Strong bounce</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rPr/>
            </w:pPr>
            <w:r w:rsidDel="00000000" w:rsidR="00000000" w:rsidRPr="00000000">
              <w:rPr>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pPr>
            <w:sdt>
              <w:sdtPr>
                <w:alias w:val="Jun → Jul"/>
                <w:id w:val="-916014150"/>
                <w:dropDownList w:lastValue="+5.8%">
                  <w:listItem w:displayText="+2.8%" w:value="+2.8%"/>
                  <w:listItem w:displayText="+3.5%" w:value="+3.5%"/>
                  <w:listItem w:displayText="+4.6%" w:value="+4.6%"/>
                  <w:listItem w:displayText="+5.8%" w:value="+5.8%"/>
                  <w:listItem w:displayText="+8.7%" w:value="+8.7%"/>
                  <w:listItem w:displayText="+9.2%" w:value="+9.2%"/>
                  <w:listItem w:displayText="-2.0%" w:value="-2.0%"/>
                </w:dropDownList>
              </w:sdtPr>
              <w:sdtContent>
                <w:r w:rsidDel="00000000" w:rsidR="00000000" w:rsidRPr="00000000">
                  <w:rPr>
                    <w:shd w:fill="auto" w:val="clear"/>
                  </w:rPr>
                  <w:t xml:space="preserve">+5.8%</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pPr>
            <w:sdt>
              <w:sdtPr>
                <w:alias w:val="Recovery pattern"/>
                <w:id w:val="1137190123"/>
                <w:dropDownList w:lastValue="Moderate">
                  <w:listItem w:displayText="Moderate" w:value="Moderate"/>
                  <w:listItem w:displayText="NO recovery" w:value="NO recovery"/>
                  <w:listItem w:displayText="Strong bounce" w:value="Strong bounce"/>
                  <w:listItem w:displayText="Strongest bounce" w:value="Strongest bounce"/>
                  <w:listItem w:displayText="Weak" w:value="Weak"/>
                </w:dropDownList>
              </w:sdtPr>
              <w:sdtContent>
                <w:r w:rsidDel="00000000" w:rsidR="00000000" w:rsidRPr="00000000">
                  <w:rPr>
                    <w:shd w:fill="auto" w:val="clear"/>
                  </w:rPr>
                  <w:t xml:space="preserve">Moderate</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rPr/>
            </w:pPr>
            <w:r w:rsidDel="00000000" w:rsidR="00000000" w:rsidRPr="00000000">
              <w:rPr>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pPr>
            <w:sdt>
              <w:sdtPr>
                <w:alias w:val="Jun → Jul"/>
                <w:id w:val="402117820"/>
                <w:dropDownList w:lastValue="+4.6%">
                  <w:listItem w:displayText="+2.8%" w:value="+2.8%"/>
                  <w:listItem w:displayText="+3.5%" w:value="+3.5%"/>
                  <w:listItem w:displayText="+4.6%" w:value="+4.6%"/>
                  <w:listItem w:displayText="+5.8%" w:value="+5.8%"/>
                  <w:listItem w:displayText="+8.7%" w:value="+8.7%"/>
                  <w:listItem w:displayText="+9.2%" w:value="+9.2%"/>
                  <w:listItem w:displayText="-2.0%" w:value="-2.0%"/>
                </w:dropDownList>
              </w:sdtPr>
              <w:sdtContent>
                <w:r w:rsidDel="00000000" w:rsidR="00000000" w:rsidRPr="00000000">
                  <w:rPr>
                    <w:shd w:fill="auto" w:val="clear"/>
                  </w:rPr>
                  <w:t xml:space="preserve">+4.6%</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pPr>
            <w:sdt>
              <w:sdtPr>
                <w:alias w:val="Recovery pattern"/>
                <w:id w:val="488804940"/>
                <w:dropDownList w:lastValue="Moderate">
                  <w:listItem w:displayText="Moderate" w:value="Moderate"/>
                  <w:listItem w:displayText="NO recovery" w:value="NO recovery"/>
                  <w:listItem w:displayText="Strong bounce" w:value="Strong bounce"/>
                  <w:listItem w:displayText="Strongest bounce" w:value="Strongest bounce"/>
                  <w:listItem w:displayText="Weak" w:value="Weak"/>
                </w:dropDownList>
              </w:sdtPr>
              <w:sdtContent>
                <w:r w:rsidDel="00000000" w:rsidR="00000000" w:rsidRPr="00000000">
                  <w:rPr>
                    <w:shd w:fill="auto" w:val="clear"/>
                  </w:rPr>
                  <w:t xml:space="preserve">Moderate</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pPr>
            <w:r w:rsidDel="00000000" w:rsidR="00000000" w:rsidRPr="00000000">
              <w:rPr>
                <w:rtl w:val="0"/>
              </w:rPr>
              <w:t xml:space="preserve">Batteries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rPr/>
            </w:pPr>
            <w:sdt>
              <w:sdtPr>
                <w:alias w:val="Jun → Jul"/>
                <w:id w:val="-1243835264"/>
                <w:dropDownList w:lastValue="+3.5%">
                  <w:listItem w:displayText="+2.8%" w:value="+2.8%"/>
                  <w:listItem w:displayText="+3.5%" w:value="+3.5%"/>
                  <w:listItem w:displayText="+4.6%" w:value="+4.6%"/>
                  <w:listItem w:displayText="+5.8%" w:value="+5.8%"/>
                  <w:listItem w:displayText="+8.7%" w:value="+8.7%"/>
                  <w:listItem w:displayText="+9.2%" w:value="+9.2%"/>
                  <w:listItem w:displayText="-2.0%" w:value="-2.0%"/>
                </w:dropDownList>
              </w:sdtPr>
              <w:sdtContent>
                <w:r w:rsidDel="00000000" w:rsidR="00000000" w:rsidRPr="00000000">
                  <w:rPr>
                    <w:shd w:fill="auto" w:val="clear"/>
                  </w:rPr>
                  <w:t xml:space="preserve">+3.5%</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rPr/>
            </w:pPr>
            <w:sdt>
              <w:sdtPr>
                <w:alias w:val="Recovery pattern"/>
                <w:id w:val="1282692076"/>
                <w:dropDownList w:lastValue="Weak">
                  <w:listItem w:displayText="Moderate" w:value="Moderate"/>
                  <w:listItem w:displayText="NO recovery" w:value="NO recovery"/>
                  <w:listItem w:displayText="Strong bounce" w:value="Strong bounce"/>
                  <w:listItem w:displayText="Strongest bounce" w:value="Strongest bounce"/>
                  <w:listItem w:displayText="Weak" w:value="Weak"/>
                </w:dropDownList>
              </w:sdtPr>
              <w:sdtContent>
                <w:r w:rsidDel="00000000" w:rsidR="00000000" w:rsidRPr="00000000">
                  <w:rPr>
                    <w:shd w:fill="auto" w:val="clear"/>
                  </w:rPr>
                  <w:t xml:space="preserve">Weak</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pPr>
            <w:r w:rsidDel="00000000" w:rsidR="00000000" w:rsidRPr="00000000">
              <w:rPr>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pPr>
            <w:sdt>
              <w:sdtPr>
                <w:alias w:val="Jun → Jul"/>
                <w:id w:val="1770161564"/>
                <w:dropDownList w:lastValue="+2.8%">
                  <w:listItem w:displayText="+2.8%" w:value="+2.8%"/>
                  <w:listItem w:displayText="+3.5%" w:value="+3.5%"/>
                  <w:listItem w:displayText="+4.6%" w:value="+4.6%"/>
                  <w:listItem w:displayText="+5.8%" w:value="+5.8%"/>
                  <w:listItem w:displayText="+8.7%" w:value="+8.7%"/>
                  <w:listItem w:displayText="+9.2%" w:value="+9.2%"/>
                  <w:listItem w:displayText="-2.0%" w:value="-2.0%"/>
                </w:dropDownList>
              </w:sdtPr>
              <w:sdtContent>
                <w:r w:rsidDel="00000000" w:rsidR="00000000" w:rsidRPr="00000000">
                  <w:rPr>
                    <w:shd w:fill="auto" w:val="clear"/>
                  </w:rPr>
                  <w:t xml:space="preserve">+2.8%</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pPr>
            <w:sdt>
              <w:sdtPr>
                <w:alias w:val="Recovery pattern"/>
                <w:id w:val="-1697604960"/>
                <w:dropDownList w:lastValue="Weak">
                  <w:listItem w:displayText="Moderate" w:value="Moderate"/>
                  <w:listItem w:displayText="NO recovery" w:value="NO recovery"/>
                  <w:listItem w:displayText="Strong bounce" w:value="Strong bounce"/>
                  <w:listItem w:displayText="Strongest bounce" w:value="Strongest bounce"/>
                  <w:listItem w:displayText="Weak" w:value="Weak"/>
                </w:dropDownList>
              </w:sdtPr>
              <w:sdtContent>
                <w:r w:rsidDel="00000000" w:rsidR="00000000" w:rsidRPr="00000000">
                  <w:rPr>
                    <w:shd w:fill="auto" w:val="clear"/>
                  </w:rPr>
                  <w:t xml:space="preserve">Weak</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pPr>
            <w:r w:rsidDel="00000000" w:rsidR="00000000" w:rsidRPr="00000000">
              <w:rPr>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pPr>
            <w:sdt>
              <w:sdtPr>
                <w:alias w:val="Jun → Jul"/>
                <w:id w:val="-7142740"/>
                <w:dropDownList w:lastValue="-2.0%">
                  <w:listItem w:displayText="+2.8%" w:value="+2.8%"/>
                  <w:listItem w:displayText="+3.5%" w:value="+3.5%"/>
                  <w:listItem w:displayText="+4.6%" w:value="+4.6%"/>
                  <w:listItem w:displayText="+5.8%" w:value="+5.8%"/>
                  <w:listItem w:displayText="+8.7%" w:value="+8.7%"/>
                  <w:listItem w:displayText="+9.2%" w:value="+9.2%"/>
                  <w:listItem w:displayText="-2.0%" w:value="-2.0%"/>
                </w:dropDownList>
              </w:sdtPr>
              <w:sdtContent>
                <w:r w:rsidDel="00000000" w:rsidR="00000000" w:rsidRPr="00000000">
                  <w:rPr>
                    <w:shd w:fill="auto" w:val="clear"/>
                  </w:rPr>
                  <w:t xml:space="preserve">-2.0%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pPr>
            <w:sdt>
              <w:sdtPr>
                <w:alias w:val="Recovery pattern"/>
                <w:id w:val="-918470432"/>
                <w:dropDownList w:lastValue="NO recovery">
                  <w:listItem w:displayText="Moderate" w:value="Moderate"/>
                  <w:listItem w:displayText="NO recovery" w:value="NO recovery"/>
                  <w:listItem w:displayText="Strong bounce" w:value="Strong bounce"/>
                  <w:listItem w:displayText="Strongest bounce" w:value="Strongest bounce"/>
                  <w:listItem w:displayText="Weak" w:value="Weak"/>
                </w:dropDownList>
              </w:sdtPr>
              <w:sdtContent>
                <w:r w:rsidDel="00000000" w:rsidR="00000000" w:rsidRPr="00000000">
                  <w:rPr>
                    <w:shd w:fill="auto" w:val="clear"/>
                  </w:rPr>
                  <w:t xml:space="preserve">NO recovery</w:t>
                </w:r>
              </w:sdtContent>
            </w:sdt>
            <w:r w:rsidDel="00000000" w:rsidR="00000000" w:rsidRPr="00000000">
              <w:rPr>
                <w:rtl w:val="0"/>
              </w:rPr>
            </w:r>
          </w:p>
        </w:tc>
      </w:tr>
    </w:tbl>
    <w:p w:rsidR="00000000" w:rsidDel="00000000" w:rsidP="00000000" w:rsidRDefault="00000000" w:rsidRPr="00000000" w14:paraId="00000180">
      <w:pPr>
        <w:widowControl w:val="0"/>
        <w:rPr/>
      </w:pPr>
      <w:r w:rsidDel="00000000" w:rsidR="00000000" w:rsidRPr="00000000">
        <w:rPr>
          <w:rtl w:val="0"/>
        </w:rPr>
      </w:r>
    </w:p>
    <w:p w:rsidR="00000000" w:rsidDel="00000000" w:rsidP="00000000" w:rsidRDefault="00000000" w:rsidRPr="00000000" w14:paraId="00000181">
      <w:pPr>
        <w:widowControl w:val="0"/>
        <w:rPr/>
      </w:pPr>
      <w:r w:rsidDel="00000000" w:rsidR="00000000" w:rsidRPr="00000000">
        <w:rPr>
          <w:rtl w:val="0"/>
        </w:rPr>
        <w:t xml:space="preserve">Notable: Phones was the ONLY category that did NOT recover in July — it continued declining (-2.0%). This makes Phones the most consistently declining product across the entire phase: it dropped every single month from Apr to Sep without exception.</w:t>
      </w:r>
    </w:p>
    <w:p w:rsidR="00000000" w:rsidDel="00000000" w:rsidP="00000000" w:rsidRDefault="00000000" w:rsidRPr="00000000" w14:paraId="00000182">
      <w:pPr>
        <w:widowControl w:val="0"/>
        <w:rPr/>
      </w:pPr>
      <w:r w:rsidDel="00000000" w:rsidR="00000000" w:rsidRPr="00000000">
        <w:rPr>
          <w:rtl w:val="0"/>
        </w:rPr>
      </w:r>
    </w:p>
    <w:p w:rsidR="00000000" w:rsidDel="00000000" w:rsidP="00000000" w:rsidRDefault="00000000" w:rsidRPr="00000000" w14:paraId="00000183">
      <w:pPr>
        <w:widowControl w:val="0"/>
        <w:rPr>
          <w:b w:val="1"/>
          <w:bCs w:val="1"/>
        </w:rPr>
      </w:pPr>
      <w:r w:rsidDel="00000000" w:rsidR="00000000" w:rsidRPr="00000000">
        <w:rPr>
          <w:rFonts w:ascii="Arial Unicode MS" w:cs="Arial Unicode MS" w:eastAsia="Arial Unicode MS" w:hAnsi="Arial Unicode MS"/>
          <w:b w:val="1"/>
          <w:bCs w:val="1"/>
          <w:rtl w:val="0"/>
        </w:rPr>
        <w:t xml:space="preserve">4.3 WAVE 2 (AUG → SEP): Continued decline to the bottom</w:t>
      </w:r>
    </w:p>
    <w:p w:rsidR="00000000" w:rsidDel="00000000" w:rsidP="00000000" w:rsidRDefault="00000000" w:rsidRPr="00000000" w14:paraId="00000184">
      <w:pPr>
        <w:widowControl w:val="0"/>
        <w:rPr/>
      </w:pPr>
      <w:r w:rsidDel="00000000" w:rsidR="00000000" w:rsidRPr="00000000">
        <w:rPr>
          <w:rtl w:val="0"/>
        </w:rPr>
        <w:t xml:space="preserve">After July's brief bounce, Aug-Sep resumed the downward trend. By September (the absolute bottom):</w:t>
      </w:r>
    </w:p>
    <w:p w:rsidR="00000000" w:rsidDel="00000000" w:rsidP="00000000" w:rsidRDefault="00000000" w:rsidRPr="00000000" w14:paraId="00000185">
      <w:pPr>
        <w:widowControl w:val="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jc w:val="center"/>
              <w:rPr/>
            </w:pPr>
            <w:r w:rsidDel="00000000" w:rsidR="00000000" w:rsidRPr="00000000">
              <w:rPr>
                <w:b w:val="1"/>
                <w:bCs w:val="1"/>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jc w:val="center"/>
              <w:rPr/>
            </w:pPr>
            <w:r w:rsidDel="00000000" w:rsidR="00000000" w:rsidRPr="00000000">
              <w:rPr>
                <w:b w:val="1"/>
                <w:bCs w:val="1"/>
                <w:rtl w:val="0"/>
              </w:rPr>
              <w:t xml:space="preserve">Apr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Sep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jc w:val="center"/>
              <w:rPr/>
            </w:pPr>
            <w:r w:rsidDel="00000000" w:rsidR="00000000" w:rsidRPr="00000000">
              <w:rPr>
                <w:b w:val="1"/>
                <w:bCs w:val="1"/>
                <w:rtl w:val="0"/>
              </w:rPr>
              <w:t xml:space="preserve">Decline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jc w:val="center"/>
              <w:rPr/>
            </w:pPr>
            <w:r w:rsidDel="00000000" w:rsidR="00000000" w:rsidRPr="00000000">
              <w:rPr>
                <w:b w:val="1"/>
                <w:bCs w:val="1"/>
                <w:rtl w:val="0"/>
              </w:rPr>
              <w:t xml:space="preserve">Revenue Change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pPr>
            <w:r w:rsidDel="00000000" w:rsidR="00000000" w:rsidRPr="00000000">
              <w:rPr>
                <w:rtl w:val="0"/>
              </w:rPr>
              <w:t xml:space="preserve">Laundry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pPr>
            <w:r w:rsidDel="00000000" w:rsidR="00000000" w:rsidRPr="00000000">
              <w:rPr>
                <w:rtl w:val="0"/>
              </w:rPr>
              <w:t xml:space="preserve">$83K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$46K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pPr>
            <w:sdt>
              <w:sdtPr>
                <w:alias w:val="Decline %"/>
                <w:id w:val="-828885333"/>
                <w:dropDownList w:lastValue="-45.3%">
                  <w:listItem w:displayText="-35.4%" w:value="-35.4%"/>
                  <w:listItem w:displayText="-36.0%" w:value="-36.0%"/>
                  <w:listItem w:displayText="-36.1%" w:value="-36.1%"/>
                  <w:listItem w:displayText="-36.4%" w:value="-36.4%"/>
                  <w:listItem w:displayText="-36.5%" w:value="-36.5%"/>
                  <w:listItem w:displayText="-42.1%" w:value="-42.1%"/>
                  <w:listItem w:displayText="-45.3%" w:value="-45.3%"/>
                </w:dropDownList>
              </w:sdtPr>
              <w:sdtContent>
                <w:r w:rsidDel="00000000" w:rsidR="00000000" w:rsidRPr="00000000">
                  <w:rPr>
                    <w:shd w:fill="auto" w:val="clear"/>
                  </w:rPr>
                  <w:t xml:space="preserve">-45.3%</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rPr/>
            </w:pPr>
            <w:r w:rsidDel="00000000" w:rsidR="00000000" w:rsidRPr="00000000">
              <w:rPr>
                <w:rtl w:val="0"/>
              </w:rPr>
              <w:t xml:space="preserve">-$37,800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pPr>
            <w:r w:rsidDel="00000000" w:rsidR="00000000" w:rsidRPr="00000000">
              <w:rPr>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pPr>
            <w:r w:rsidDel="00000000" w:rsidR="00000000" w:rsidRPr="00000000">
              <w:rPr>
                <w:rtl w:val="0"/>
              </w:rPr>
              <w:t xml:space="preserve">$921K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$533K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rPr/>
            </w:pPr>
            <w:sdt>
              <w:sdtPr>
                <w:alias w:val="Decline %"/>
                <w:id w:val="1720420620"/>
                <w:dropDownList w:lastValue="-42.1%">
                  <w:listItem w:displayText="-35.4%" w:value="-35.4%"/>
                  <w:listItem w:displayText="-36.0%" w:value="-36.0%"/>
                  <w:listItem w:displayText="-36.1%" w:value="-36.1%"/>
                  <w:listItem w:displayText="-36.4%" w:value="-36.4%"/>
                  <w:listItem w:displayText="-36.5%" w:value="-36.5%"/>
                  <w:listItem w:displayText="-42.1%" w:value="-42.1%"/>
                  <w:listItem w:displayText="-45.3%" w:value="-45.3%"/>
                </w:dropDownList>
              </w:sdtPr>
              <w:sdtContent>
                <w:r w:rsidDel="00000000" w:rsidR="00000000" w:rsidRPr="00000000">
                  <w:rPr>
                    <w:shd w:fill="auto" w:val="clear"/>
                  </w:rPr>
                  <w:t xml:space="preserve">-42.1%</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pPr>
            <w:r w:rsidDel="00000000" w:rsidR="00000000" w:rsidRPr="00000000">
              <w:rPr>
                <w:rtl w:val="0"/>
              </w:rPr>
              <w:t xml:space="preserve">-$388,200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pPr>
            <w:r w:rsidDel="00000000" w:rsidR="00000000" w:rsidRPr="00000000">
              <w:rPr>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pPr>
            <w:r w:rsidDel="00000000" w:rsidR="00000000" w:rsidRPr="00000000">
              <w:rPr>
                <w:rtl w:val="0"/>
              </w:rPr>
              <w:t xml:space="preserve">$623K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$396K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pPr>
            <w:sdt>
              <w:sdtPr>
                <w:alias w:val="Decline %"/>
                <w:id w:val="1998096637"/>
                <w:dropDownList w:lastValue="-36.5%">
                  <w:listItem w:displayText="-35.4%" w:value="-35.4%"/>
                  <w:listItem w:displayText="-36.0%" w:value="-36.0%"/>
                  <w:listItem w:displayText="-36.1%" w:value="-36.1%"/>
                  <w:listItem w:displayText="-36.4%" w:value="-36.4%"/>
                  <w:listItem w:displayText="-36.5%" w:value="-36.5%"/>
                  <w:listItem w:displayText="-42.1%" w:value="-42.1%"/>
                  <w:listItem w:displayText="-45.3%" w:value="-45.3%"/>
                </w:dropDownList>
              </w:sdtPr>
              <w:sdtContent>
                <w:r w:rsidDel="00000000" w:rsidR="00000000" w:rsidRPr="00000000">
                  <w:rPr>
                    <w:shd w:fill="auto" w:val="clear"/>
                  </w:rPr>
                  <w:t xml:space="preserve">-36.5%</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pPr>
            <w:r w:rsidDel="00000000" w:rsidR="00000000" w:rsidRPr="00000000">
              <w:rPr>
                <w:rtl w:val="0"/>
              </w:rPr>
              <w:t xml:space="preserve">-$227,352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pPr>
            <w:r w:rsidDel="00000000" w:rsidR="00000000" w:rsidRPr="00000000">
              <w:rPr>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pPr>
            <w:r w:rsidDel="00000000" w:rsidR="00000000" w:rsidRPr="00000000">
              <w:rPr>
                <w:rtl w:val="0"/>
              </w:rPr>
              <w:t xml:space="preserve">$1,162K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$739K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pPr>
            <w:sdt>
              <w:sdtPr>
                <w:alias w:val="Decline %"/>
                <w:id w:val="-199813507"/>
                <w:dropDownList w:lastValue="-36.4%">
                  <w:listItem w:displayText="-35.4%" w:value="-35.4%"/>
                  <w:listItem w:displayText="-36.0%" w:value="-36.0%"/>
                  <w:listItem w:displayText="-36.1%" w:value="-36.1%"/>
                  <w:listItem w:displayText="-36.4%" w:value="-36.4%"/>
                  <w:listItem w:displayText="-36.5%" w:value="-36.5%"/>
                  <w:listItem w:displayText="-42.1%" w:value="-42.1%"/>
                  <w:listItem w:displayText="-45.3%" w:value="-45.3%"/>
                </w:dropDownList>
              </w:sdtPr>
              <w:sdtContent>
                <w:r w:rsidDel="00000000" w:rsidR="00000000" w:rsidRPr="00000000">
                  <w:rPr>
                    <w:shd w:fill="auto" w:val="clear"/>
                  </w:rPr>
                  <w:t xml:space="preserve">-36.4%</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pPr>
            <w:r w:rsidDel="00000000" w:rsidR="00000000" w:rsidRPr="00000000">
              <w:rPr>
                <w:rtl w:val="0"/>
              </w:rPr>
              <w:t xml:space="preserve">-$423,199</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pPr>
            <w:r w:rsidDel="00000000" w:rsidR="00000000" w:rsidRPr="00000000">
              <w:rPr>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pPr>
            <w:r w:rsidDel="00000000" w:rsidR="00000000" w:rsidRPr="00000000">
              <w:rPr>
                <w:rtl w:val="0"/>
              </w:rPr>
              <w:t xml:space="preserve">$381K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$244K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rPr/>
            </w:pPr>
            <w:sdt>
              <w:sdtPr>
                <w:alias w:val="Decline %"/>
                <w:id w:val="-498109642"/>
                <w:dropDownList w:lastValue="-36.1%">
                  <w:listItem w:displayText="-35.4%" w:value="-35.4%"/>
                  <w:listItem w:displayText="-36.0%" w:value="-36.0%"/>
                  <w:listItem w:displayText="-36.1%" w:value="-36.1%"/>
                  <w:listItem w:displayText="-36.4%" w:value="-36.4%"/>
                  <w:listItem w:displayText="-36.5%" w:value="-36.5%"/>
                  <w:listItem w:displayText="-42.1%" w:value="-42.1%"/>
                  <w:listItem w:displayText="-45.3%" w:value="-45.3%"/>
                </w:dropDownList>
              </w:sdtPr>
              <w:sdtContent>
                <w:r w:rsidDel="00000000" w:rsidR="00000000" w:rsidRPr="00000000">
                  <w:rPr>
                    <w:shd w:fill="auto" w:val="clear"/>
                  </w:rPr>
                  <w:t xml:space="preserve">-36.1%</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pPr>
            <w:r w:rsidDel="00000000" w:rsidR="00000000" w:rsidRPr="00000000">
              <w:rPr>
                <w:rtl w:val="0"/>
              </w:rPr>
              <w:t xml:space="preserve">-$137,556</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pPr>
            <w:r w:rsidDel="00000000" w:rsidR="00000000" w:rsidRPr="00000000">
              <w:rPr>
                <w:rtl w:val="0"/>
              </w:rPr>
              <w:t xml:space="preserve">TVs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pPr>
            <w:r w:rsidDel="00000000" w:rsidR="00000000" w:rsidRPr="00000000">
              <w:rPr>
                <w:rtl w:val="0"/>
              </w:rPr>
              <w:t xml:space="preserve">$138K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$88K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pPr>
            <w:sdt>
              <w:sdtPr>
                <w:alias w:val="Decline %"/>
                <w:id w:val="1403392373"/>
                <w:dropDownList w:lastValue="-36.1%">
                  <w:listItem w:displayText="-35.4%" w:value="-35.4%"/>
                  <w:listItem w:displayText="-36.0%" w:value="-36.0%"/>
                  <w:listItem w:displayText="-36.1%" w:value="-36.1%"/>
                  <w:listItem w:displayText="-36.4%" w:value="-36.4%"/>
                  <w:listItem w:displayText="-36.5%" w:value="-36.5%"/>
                  <w:listItem w:displayText="-42.1%" w:value="-42.1%"/>
                  <w:listItem w:displayText="-45.3%" w:value="-45.3%"/>
                </w:dropDownList>
              </w:sdtPr>
              <w:sdtContent>
                <w:r w:rsidDel="00000000" w:rsidR="00000000" w:rsidRPr="00000000">
                  <w:rPr>
                    <w:shd w:fill="auto" w:val="clear"/>
                  </w:rPr>
                  <w:t xml:space="preserve">-36.1%</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pPr>
            <w:r w:rsidDel="00000000" w:rsidR="00000000" w:rsidRPr="00000000">
              <w:rPr>
                <w:rtl w:val="0"/>
              </w:rPr>
              <w:t xml:space="preserve">-$49,800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pPr>
            <w:r w:rsidDel="00000000" w:rsidR="00000000" w:rsidRPr="00000000">
              <w:rPr>
                <w:rtl w:val="0"/>
              </w:rPr>
              <w:t xml:space="preserve">Batteries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pPr>
            <w:r w:rsidDel="00000000" w:rsidR="00000000" w:rsidRPr="00000000">
              <w:rPr>
                <w:rtl w:val="0"/>
              </w:rPr>
              <w:t xml:space="preserve">$20K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$13K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pPr>
            <w:sdt>
              <w:sdtPr>
                <w:alias w:val="Decline %"/>
                <w:id w:val="1465060854"/>
                <w:dropDownList w:lastValue="-36.0%">
                  <w:listItem w:displayText="-35.4%" w:value="-35.4%"/>
                  <w:listItem w:displayText="-36.0%" w:value="-36.0%"/>
                  <w:listItem w:displayText="-36.1%" w:value="-36.1%"/>
                  <w:listItem w:displayText="-36.4%" w:value="-36.4%"/>
                  <w:listItem w:displayText="-36.5%" w:value="-36.5%"/>
                  <w:listItem w:displayText="-42.1%" w:value="-42.1%"/>
                  <w:listItem w:displayText="-45.3%" w:value="-45.3%"/>
                </w:dropDownList>
              </w:sdtPr>
              <w:sdtContent>
                <w:r w:rsidDel="00000000" w:rsidR="00000000" w:rsidRPr="00000000">
                  <w:rPr>
                    <w:shd w:fill="auto" w:val="clear"/>
                  </w:rPr>
                  <w:t xml:space="preserve">-36.0%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pPr>
            <w:r w:rsidDel="00000000" w:rsidR="00000000" w:rsidRPr="00000000">
              <w:rPr>
                <w:rtl w:val="0"/>
              </w:rPr>
              <w:t xml:space="preserve">-$7,070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pPr>
            <w:r w:rsidDel="00000000" w:rsidR="00000000" w:rsidRPr="00000000">
              <w:rPr>
                <w:rtl w:val="0"/>
              </w:rPr>
              <w:t xml:space="preserve">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pPr>
            <w:r w:rsidDel="00000000" w:rsidR="00000000" w:rsidRPr="00000000">
              <w:rPr>
                <w:rtl w:val="0"/>
              </w:rPr>
              <w:t xml:space="preserve">$63K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$40K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pPr>
            <w:sdt>
              <w:sdtPr>
                <w:alias w:val="Decline %"/>
                <w:id w:val="797345281"/>
                <w:dropDownList w:lastValue="-35.4%">
                  <w:listItem w:displayText="-35.4%" w:value="-35.4%"/>
                  <w:listItem w:displayText="-36.0%" w:value="-36.0%"/>
                  <w:listItem w:displayText="-36.1%" w:value="-36.1%"/>
                  <w:listItem w:displayText="-36.4%" w:value="-36.4%"/>
                  <w:listItem w:displayText="-36.5%" w:value="-36.5%"/>
                  <w:listItem w:displayText="-42.1%" w:value="-42.1%"/>
                  <w:listItem w:displayText="-45.3%" w:value="-45.3%"/>
                </w:dropDownList>
              </w:sdtPr>
              <w:sdtContent>
                <w:r w:rsidDel="00000000" w:rsidR="00000000" w:rsidRPr="00000000">
                  <w:rPr>
                    <w:shd w:fill="auto" w:val="clear"/>
                  </w:rPr>
                  <w:t xml:space="preserve">-35.4%</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pPr>
            <w:r w:rsidDel="00000000" w:rsidR="00000000" w:rsidRPr="00000000">
              <w:rPr>
                <w:rtl w:val="0"/>
              </w:rPr>
              <w:t xml:space="preserve">-$22,134</w:t>
            </w:r>
            <w:r w:rsidDel="00000000" w:rsidR="00000000" w:rsidRPr="00000000">
              <w:rPr>
                <w:rtl w:val="0"/>
              </w:rPr>
            </w:r>
          </w:p>
        </w:tc>
      </w:tr>
    </w:tbl>
    <w:p w:rsidR="00000000" w:rsidDel="00000000" w:rsidP="00000000" w:rsidRDefault="00000000" w:rsidRPr="00000000" w14:paraId="000001AA">
      <w:pPr>
        <w:widowControl w:val="0"/>
        <w:rPr/>
      </w:pPr>
      <w:r w:rsidDel="00000000" w:rsidR="00000000" w:rsidRPr="00000000">
        <w:rPr>
          <w:rtl w:val="0"/>
        </w:rPr>
      </w:r>
    </w:p>
    <w:p w:rsidR="00000000" w:rsidDel="00000000" w:rsidP="00000000" w:rsidRDefault="00000000" w:rsidRPr="00000000" w14:paraId="000001AB">
      <w:pPr>
        <w:widowControl w:val="0"/>
        <w:rPr/>
      </w:pPr>
      <w:r w:rsidDel="00000000" w:rsidR="00000000" w:rsidRPr="00000000">
        <w:rPr>
          <w:rtl w:val="0"/>
        </w:rPr>
        <w:t xml:space="preserve">Key findings:</w:t>
      </w:r>
    </w:p>
    <w:p w:rsidR="00000000" w:rsidDel="00000000" w:rsidP="00000000" w:rsidRDefault="00000000" w:rsidRPr="00000000" w14:paraId="000001AC">
      <w:pPr>
        <w:widowControl w:val="0"/>
        <w:numPr>
          <w:ilvl w:val="0"/>
          <w:numId w:val="57"/>
        </w:numPr>
        <w:ind w:left="720" w:hanging="360"/>
      </w:pPr>
      <w:r w:rsidDel="00000000" w:rsidR="00000000" w:rsidRPr="00000000">
        <w:rPr>
          <w:rtl w:val="0"/>
        </w:rPr>
        <w:t xml:space="preserve">Laundry declined the MOST (-45.3%) — from being the last holdout in May to the steepest faller overall</w:t>
      </w:r>
    </w:p>
    <w:p w:rsidR="00000000" w:rsidDel="00000000" w:rsidP="00000000" w:rsidRDefault="00000000" w:rsidRPr="00000000" w14:paraId="000001AD">
      <w:pPr>
        <w:widowControl w:val="0"/>
        <w:numPr>
          <w:ilvl w:val="0"/>
          <w:numId w:val="57"/>
        </w:numPr>
        <w:ind w:left="720" w:hanging="360"/>
      </w:pPr>
      <w:r w:rsidDel="00000000" w:rsidR="00000000" w:rsidRPr="00000000">
        <w:rPr>
          <w:rtl w:val="0"/>
        </w:rPr>
        <w:t xml:space="preserve">Phones declined second most (-42.1%) and was the only product that declined EVERY month without exception</w:t>
      </w:r>
    </w:p>
    <w:p w:rsidR="00000000" w:rsidDel="00000000" w:rsidP="00000000" w:rsidRDefault="00000000" w:rsidRPr="00000000" w14:paraId="000001AE">
      <w:pPr>
        <w:widowControl w:val="0"/>
        <w:numPr>
          <w:ilvl w:val="0"/>
          <w:numId w:val="57"/>
        </w:numPr>
        <w:ind w:left="720" w:hanging="360"/>
      </w:pPr>
      <w:r w:rsidDel="00000000" w:rsidR="00000000" w:rsidRPr="00000000">
        <w:rPr>
          <w:rtl w:val="0"/>
        </w:rPr>
        <w:t xml:space="preserve">The remaining 6 categories clustered tightly at -35% to -36.5%, showing a very uniform decline</w:t>
      </w:r>
    </w:p>
    <w:p w:rsidR="00000000" w:rsidDel="00000000" w:rsidP="00000000" w:rsidRDefault="00000000" w:rsidRPr="00000000" w14:paraId="000001AF">
      <w:pPr>
        <w:widowControl w:val="0"/>
        <w:numPr>
          <w:ilvl w:val="0"/>
          <w:numId w:val="57"/>
        </w:numPr>
        <w:ind w:left="720" w:hanging="360"/>
      </w:pPr>
      <w:r w:rsidDel="00000000" w:rsidR="00000000" w:rsidRPr="00000000">
        <w:rPr>
          <w:rtl w:val="0"/>
        </w:rPr>
        <w:t xml:space="preserve">Top 3 (Laptops + Phones + Monitors) contributed -$1,038,750, accounting for 80.3% of the total decline — mirroring the 79.7% contribution during growth</w:t>
      </w:r>
    </w:p>
    <w:p w:rsidR="00000000" w:rsidDel="00000000" w:rsidP="00000000" w:rsidRDefault="00000000" w:rsidRPr="00000000" w14:paraId="000001B0">
      <w:pPr>
        <w:widowControl w:val="0"/>
        <w:rPr/>
      </w:pPr>
      <w:r w:rsidDel="00000000" w:rsidR="00000000" w:rsidRPr="00000000">
        <w:rPr>
          <w:rtl w:val="0"/>
        </w:rPr>
      </w:r>
    </w:p>
    <w:p w:rsidR="00000000" w:rsidDel="00000000" w:rsidP="00000000" w:rsidRDefault="00000000" w:rsidRPr="00000000" w14:paraId="000001B1">
      <w:pPr>
        <w:widowControl w:val="0"/>
        <w:rPr>
          <w:b w:val="1"/>
          <w:bCs w:val="1"/>
        </w:rPr>
      </w:pPr>
      <w:r w:rsidDel="00000000" w:rsidR="00000000" w:rsidRPr="00000000">
        <w:rPr>
          <w:b w:val="1"/>
          <w:bCs w:val="1"/>
          <w:rtl w:val="0"/>
        </w:rPr>
        <w:t xml:space="preserve">4.4 REVENUE STRUCTURE: Did the product mix shift during the decline?</w:t>
      </w:r>
    </w:p>
    <w:p w:rsidR="00000000" w:rsidDel="00000000" w:rsidP="00000000" w:rsidRDefault="00000000" w:rsidRPr="00000000" w14:paraId="000001B2">
      <w:pPr>
        <w:widowControl w:val="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jc w:val="center"/>
              <w:rPr/>
            </w:pPr>
            <w:r w:rsidDel="00000000" w:rsidR="00000000" w:rsidRPr="00000000">
              <w:rPr>
                <w:b w:val="1"/>
                <w:bCs w:val="1"/>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jc w:val="center"/>
              <w:rPr/>
            </w:pPr>
            <w:r w:rsidDel="00000000" w:rsidR="00000000" w:rsidRPr="00000000">
              <w:rPr>
                <w:b w:val="1"/>
                <w:bCs w:val="1"/>
                <w:rtl w:val="0"/>
              </w:rPr>
              <w:t xml:space="preserve">% Apr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jc w:val="center"/>
              <w:rPr/>
            </w:pPr>
            <w:r w:rsidDel="00000000" w:rsidR="00000000" w:rsidRPr="00000000">
              <w:rPr>
                <w:b w:val="1"/>
                <w:bCs w:val="1"/>
                <w:rtl w:val="0"/>
              </w:rPr>
              <w:t xml:space="preserve">% Sep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jc w:val="center"/>
              <w:rPr/>
            </w:pPr>
            <w:r w:rsidDel="00000000" w:rsidR="00000000" w:rsidRPr="00000000">
              <w:rPr>
                <w:b w:val="1"/>
                <w:bCs w:val="1"/>
                <w:rtl w:val="0"/>
              </w:rPr>
              <w:t xml:space="preserve">Change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pPr>
            <w:r w:rsidDel="00000000" w:rsidR="00000000" w:rsidRPr="00000000">
              <w:rPr>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pPr>
            <w:r w:rsidDel="00000000" w:rsidR="00000000" w:rsidRPr="00000000">
              <w:rPr>
                <w:rtl w:val="0"/>
              </w:rPr>
              <w:t xml:space="preserve">34.3%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pPr>
            <w:r w:rsidDel="00000000" w:rsidR="00000000" w:rsidRPr="00000000">
              <w:rPr>
                <w:rtl w:val="0"/>
              </w:rPr>
              <w:t xml:space="preserve">35.2%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pPr>
            <w:sdt>
              <w:sdtPr>
                <w:alias w:val="Change"/>
                <w:id w:val="-1055820644"/>
                <w:dropDownList w:lastValue="+0.9%">
                  <w:listItem w:displayText="+0.1%" w:value="+0.1%"/>
                  <w:listItem w:displayText="+0.4%" w:value="+0.4%"/>
                  <w:listItem w:displayText="+0.5%" w:value="+0.5%"/>
                  <w:listItem w:displayText="+0.9%" w:value="+0.9%"/>
                  <w:listItem w:displayText="-0.3%" w:value="-0.3%"/>
                  <w:listItem w:displayText="-1.8%" w:value="-1.8%"/>
                  <w:listItem w:displayText="0.0%" w:value="0.0%"/>
                </w:dropDownList>
              </w:sdtPr>
              <w:sdtContent>
                <w:r w:rsidDel="00000000" w:rsidR="00000000" w:rsidRPr="00000000">
                  <w:rPr>
                    <w:shd w:fill="auto" w:val="clear"/>
                  </w:rPr>
                  <w:t xml:space="preserve">+0.9%</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pPr>
            <w:r w:rsidDel="00000000" w:rsidR="00000000" w:rsidRPr="00000000">
              <w:rPr>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pPr>
            <w:r w:rsidDel="00000000" w:rsidR="00000000" w:rsidRPr="00000000">
              <w:rPr>
                <w:rtl w:val="0"/>
              </w:rPr>
              <w:t xml:space="preserve">27.2%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pPr>
            <w:r w:rsidDel="00000000" w:rsidR="00000000" w:rsidRPr="00000000">
              <w:rPr>
                <w:rtl w:val="0"/>
              </w:rPr>
              <w:t xml:space="preserve">25.4%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pPr>
            <w:sdt>
              <w:sdtPr>
                <w:alias w:val="Change"/>
                <w:id w:val="-1093651244"/>
                <w:dropDownList w:lastValue="-1.8%">
                  <w:listItem w:displayText="+0.1%" w:value="+0.1%"/>
                  <w:listItem w:displayText="+0.4%" w:value="+0.4%"/>
                  <w:listItem w:displayText="+0.5%" w:value="+0.5%"/>
                  <w:listItem w:displayText="+0.9%" w:value="+0.9%"/>
                  <w:listItem w:displayText="-0.3%" w:value="-0.3%"/>
                  <w:listItem w:displayText="-1.8%" w:value="-1.8%"/>
                  <w:listItem w:displayText="0.0%" w:value="0.0%"/>
                </w:dropDownList>
              </w:sdtPr>
              <w:sdtContent>
                <w:r w:rsidDel="00000000" w:rsidR="00000000" w:rsidRPr="00000000">
                  <w:rPr>
                    <w:shd w:fill="auto" w:val="clear"/>
                  </w:rPr>
                  <w:t xml:space="preserve">-1.8%</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pPr>
            <w:r w:rsidDel="00000000" w:rsidR="00000000" w:rsidRPr="00000000">
              <w:rPr>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pPr>
            <w:r w:rsidDel="00000000" w:rsidR="00000000" w:rsidRPr="00000000">
              <w:rPr>
                <w:rtl w:val="0"/>
              </w:rPr>
              <w:t xml:space="preserve">18.4%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rPr/>
            </w:pPr>
            <w:r w:rsidDel="00000000" w:rsidR="00000000" w:rsidRPr="00000000">
              <w:rPr>
                <w:rtl w:val="0"/>
              </w:rPr>
              <w:t xml:space="preserve">18.9%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rPr/>
            </w:pPr>
            <w:sdt>
              <w:sdtPr>
                <w:alias w:val="Change"/>
                <w:id w:val="1062678499"/>
                <w:dropDownList w:lastValue="+0.5%">
                  <w:listItem w:displayText="+0.1%" w:value="+0.1%"/>
                  <w:listItem w:displayText="+0.4%" w:value="+0.4%"/>
                  <w:listItem w:displayText="+0.5%" w:value="+0.5%"/>
                  <w:listItem w:displayText="+0.9%" w:value="+0.9%"/>
                  <w:listItem w:displayText="-0.3%" w:value="-0.3%"/>
                  <w:listItem w:displayText="-1.8%" w:value="-1.8%"/>
                  <w:listItem w:displayText="0.0%" w:value="0.0%"/>
                </w:dropDownList>
              </w:sdtPr>
              <w:sdtContent>
                <w:r w:rsidDel="00000000" w:rsidR="00000000" w:rsidRPr="00000000">
                  <w:rPr>
                    <w:shd w:fill="auto" w:val="clear"/>
                  </w:rPr>
                  <w:t xml:space="preserve">+0.5%</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rPr/>
            </w:pPr>
            <w:r w:rsidDel="00000000" w:rsidR="00000000" w:rsidRPr="00000000">
              <w:rPr>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pPr>
            <w:r w:rsidDel="00000000" w:rsidR="00000000" w:rsidRPr="00000000">
              <w:rPr>
                <w:rtl w:val="0"/>
              </w:rPr>
              <w:t xml:space="preserve">11.2%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pPr>
            <w:r w:rsidDel="00000000" w:rsidR="00000000" w:rsidRPr="00000000">
              <w:rPr>
                <w:rtl w:val="0"/>
              </w:rPr>
              <w:t xml:space="preserve">11.6%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pPr>
            <w:sdt>
              <w:sdtPr>
                <w:alias w:val="Change"/>
                <w:id w:val="798540484"/>
                <w:dropDownList w:lastValue="+0.4%">
                  <w:listItem w:displayText="+0.1%" w:value="+0.1%"/>
                  <w:listItem w:displayText="+0.4%" w:value="+0.4%"/>
                  <w:listItem w:displayText="+0.5%" w:value="+0.5%"/>
                  <w:listItem w:displayText="+0.9%" w:value="+0.9%"/>
                  <w:listItem w:displayText="-0.3%" w:value="-0.3%"/>
                  <w:listItem w:displayText="-1.8%" w:value="-1.8%"/>
                  <w:listItem w:displayText="0.0%" w:value="0.0%"/>
                </w:dropDownList>
              </w:sdtPr>
              <w:sdtContent>
                <w:r w:rsidDel="00000000" w:rsidR="00000000" w:rsidRPr="00000000">
                  <w:rPr>
                    <w:shd w:fill="auto" w:val="clear"/>
                  </w:rPr>
                  <w:t xml:space="preserve">+0.4%</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pPr>
            <w:r w:rsidDel="00000000" w:rsidR="00000000" w:rsidRPr="00000000">
              <w:rPr>
                <w:rtl w:val="0"/>
              </w:rPr>
              <w:t xml:space="preserve">TVs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pPr>
            <w:r w:rsidDel="00000000" w:rsidR="00000000" w:rsidRPr="00000000">
              <w:rPr>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pPr>
            <w:r w:rsidDel="00000000" w:rsidR="00000000" w:rsidRPr="00000000">
              <w:rPr>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pPr>
            <w:sdt>
              <w:sdtPr>
                <w:alias w:val="Change"/>
                <w:id w:val="2034798054"/>
                <w:dropDownList w:lastValue="+0.1%">
                  <w:listItem w:displayText="+0.1%" w:value="+0.1%"/>
                  <w:listItem w:displayText="+0.4%" w:value="+0.4%"/>
                  <w:listItem w:displayText="+0.5%" w:value="+0.5%"/>
                  <w:listItem w:displayText="+0.9%" w:value="+0.9%"/>
                  <w:listItem w:displayText="-0.3%" w:value="-0.3%"/>
                  <w:listItem w:displayText="-1.8%" w:value="-1.8%"/>
                  <w:listItem w:displayText="0.0%" w:value="0.0%"/>
                </w:dropDownList>
              </w:sdtPr>
              <w:sdtContent>
                <w:r w:rsidDel="00000000" w:rsidR="00000000" w:rsidRPr="00000000">
                  <w:rPr>
                    <w:shd w:fill="auto" w:val="clear"/>
                  </w:rPr>
                  <w:t xml:space="preserve">+0.1%</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pPr>
            <w:r w:rsidDel="00000000" w:rsidR="00000000" w:rsidRPr="00000000">
              <w:rPr>
                <w:rtl w:val="0"/>
              </w:rPr>
              <w:t xml:space="preserve">Laundry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pPr>
            <w:r w:rsidDel="00000000" w:rsidR="00000000" w:rsidRPr="00000000">
              <w:rPr>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pPr>
            <w:r w:rsidDel="00000000" w:rsidR="00000000" w:rsidRPr="00000000">
              <w:rPr>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pPr>
            <w:sdt>
              <w:sdtPr>
                <w:alias w:val="Change"/>
                <w:id w:val="829213492"/>
                <w:dropDownList w:lastValue="-0.3%">
                  <w:listItem w:displayText="+0.1%" w:value="+0.1%"/>
                  <w:listItem w:displayText="+0.4%" w:value="+0.4%"/>
                  <w:listItem w:displayText="+0.5%" w:value="+0.5%"/>
                  <w:listItem w:displayText="+0.9%" w:value="+0.9%"/>
                  <w:listItem w:displayText="-0.3%" w:value="-0.3%"/>
                  <w:listItem w:displayText="-1.8%" w:value="-1.8%"/>
                  <w:listItem w:displayText="0.0%" w:value="0.0%"/>
                </w:dropDownList>
              </w:sdtPr>
              <w:sdtContent>
                <w:r w:rsidDel="00000000" w:rsidR="00000000" w:rsidRPr="00000000">
                  <w:rPr>
                    <w:shd w:fill="auto" w:val="clear"/>
                  </w:rPr>
                  <w:t xml:space="preserve">-0.3%</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pPr>
            <w:r w:rsidDel="00000000" w:rsidR="00000000" w:rsidRPr="00000000">
              <w:rPr>
                <w:rtl w:val="0"/>
              </w:rPr>
              <w:t xml:space="preserve">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pPr>
            <w:r w:rsidDel="00000000" w:rsidR="00000000" w:rsidRPr="00000000">
              <w:rPr>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rPr/>
            </w:pPr>
            <w:r w:rsidDel="00000000" w:rsidR="00000000" w:rsidRPr="00000000">
              <w:rPr>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rPr/>
            </w:pPr>
            <w:sdt>
              <w:sdtPr>
                <w:alias w:val="Change"/>
                <w:id w:val="-937053169"/>
                <w:dropDownList w:lastValue="+0.1%">
                  <w:listItem w:displayText="+0.1%" w:value="+0.1%"/>
                  <w:listItem w:displayText="+0.4%" w:value="+0.4%"/>
                  <w:listItem w:displayText="+0.5%" w:value="+0.5%"/>
                  <w:listItem w:displayText="+0.9%" w:value="+0.9%"/>
                  <w:listItem w:displayText="-0.3%" w:value="-0.3%"/>
                  <w:listItem w:displayText="-1.8%" w:value="-1.8%"/>
                  <w:listItem w:displayText="0.0%" w:value="0.0%"/>
                </w:dropDownList>
              </w:sdtPr>
              <w:sdtContent>
                <w:r w:rsidDel="00000000" w:rsidR="00000000" w:rsidRPr="00000000">
                  <w:rPr>
                    <w:shd w:fill="auto" w:val="clear"/>
                  </w:rPr>
                  <w:t xml:space="preserve">+0.1%</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pPr>
            <w:r w:rsidDel="00000000" w:rsidR="00000000" w:rsidRPr="00000000">
              <w:rPr>
                <w:rtl w:val="0"/>
              </w:rPr>
              <w:t xml:space="preserve">Batteries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pPr>
            <w:r w:rsidDel="00000000" w:rsidR="00000000" w:rsidRPr="00000000">
              <w:rPr>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pPr>
            <w:r w:rsidDel="00000000" w:rsidR="00000000" w:rsidRPr="00000000">
              <w:rPr>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pPr>
            <w:sdt>
              <w:sdtPr>
                <w:alias w:val="Change"/>
                <w:id w:val="459384093"/>
                <w:dropDownList w:lastValue="0.0%">
                  <w:listItem w:displayText="+0.1%" w:value="+0.1%"/>
                  <w:listItem w:displayText="+0.4%" w:value="+0.4%"/>
                  <w:listItem w:displayText="+0.5%" w:value="+0.5%"/>
                  <w:listItem w:displayText="+0.9%" w:value="+0.9%"/>
                  <w:listItem w:displayText="-0.3%" w:value="-0.3%"/>
                  <w:listItem w:displayText="-1.8%" w:value="-1.8%"/>
                  <w:listItem w:displayText="0.0%" w:value="0.0%"/>
                </w:dropDownList>
              </w:sdtPr>
              <w:sdtContent>
                <w:r w:rsidDel="00000000" w:rsidR="00000000" w:rsidRPr="00000000">
                  <w:rPr>
                    <w:shd w:fill="auto" w:val="clear"/>
                  </w:rPr>
                  <w:t xml:space="preserve">0.0%</w:t>
                </w:r>
              </w:sdtContent>
            </w:sdt>
            <w:r w:rsidDel="00000000" w:rsidR="00000000" w:rsidRPr="00000000">
              <w:rPr>
                <w:rtl w:val="0"/>
              </w:rPr>
            </w:r>
          </w:p>
        </w:tc>
      </w:tr>
    </w:tbl>
    <w:p w:rsidR="00000000" w:rsidDel="00000000" w:rsidP="00000000" w:rsidRDefault="00000000" w:rsidRPr="00000000" w14:paraId="000001D7">
      <w:pPr>
        <w:widowControl w:val="0"/>
        <w:rPr/>
      </w:pPr>
      <w:r w:rsidDel="00000000" w:rsidR="00000000" w:rsidRPr="00000000">
        <w:rPr>
          <w:rtl w:val="0"/>
        </w:rPr>
      </w:r>
    </w:p>
    <w:p w:rsidR="00000000" w:rsidDel="00000000" w:rsidP="00000000" w:rsidRDefault="00000000" w:rsidRPr="00000000" w14:paraId="000001D8">
      <w:pPr>
        <w:widowControl w:val="0"/>
        <w:rPr/>
      </w:pPr>
      <w:r w:rsidDel="00000000" w:rsidR="00000000" w:rsidRPr="00000000">
        <w:rPr>
          <w:rtl w:val="0"/>
        </w:rPr>
      </w:r>
    </w:p>
    <w:p w:rsidR="00000000" w:rsidDel="00000000" w:rsidP="00000000" w:rsidRDefault="00000000" w:rsidRPr="00000000" w14:paraId="000001D9">
      <w:pPr>
        <w:widowControl w:val="0"/>
        <w:rPr/>
      </w:pPr>
      <w:r w:rsidDel="00000000" w:rsidR="00000000" w:rsidRPr="00000000">
        <w:rPr>
          <w:rtl w:val="0"/>
        </w:rPr>
        <w:t xml:space="preserve">The only notable shift: Phones lost -1.8% share (the steepest consistent decliner), while Laptops gained +0.9% (held up longest in May). But overall, the structure remained remarkably stable — Laptops + Phones + Monitors still accounted for 79.4% at the bottom vs 79.8% at the peak.</w:t>
      </w:r>
    </w:p>
    <w:p w:rsidR="00000000" w:rsidDel="00000000" w:rsidP="00000000" w:rsidRDefault="00000000" w:rsidRPr="00000000" w14:paraId="000001DA">
      <w:pPr>
        <w:widowControl w:val="0"/>
        <w:rPr/>
      </w:pPr>
      <w:r w:rsidDel="00000000" w:rsidR="00000000" w:rsidRPr="00000000">
        <w:rPr>
          <w:rtl w:val="0"/>
        </w:rPr>
      </w:r>
    </w:p>
    <w:p w:rsidR="00000000" w:rsidDel="00000000" w:rsidP="00000000" w:rsidRDefault="00000000" w:rsidRPr="00000000" w14:paraId="000001DB">
      <w:pPr>
        <w:widowControl w:val="0"/>
        <w:rPr/>
      </w:pPr>
      <w:r w:rsidDel="00000000" w:rsidR="00000000" w:rsidRPr="00000000">
        <w:rPr>
          <w:rFonts w:ascii="Arial Unicode MS" w:cs="Arial Unicode MS" w:eastAsia="Arial Unicode MS" w:hAnsi="Arial Unicode MS"/>
          <w:rtl w:val="0"/>
        </w:rPr>
        <w:t xml:space="preserve">→ The Decline Phase mirrors the Growth Phase in reverse: order volume dropped while the product mix stayed nearly unchanged. The key difference is in the TIMING — not all categories declined simultaneously. Laptops and Laundry resisted initially (May), then fell sharply (Jun onward). Phones was the most vulnerable, declining every single month. But by September, all categories had converged to a similar ~36% decline, confirming the same "falling tide lowers all boats" pattern.</w:t>
      </w:r>
    </w:p>
    <w:p w:rsidR="00000000" w:rsidDel="00000000" w:rsidP="00000000" w:rsidRDefault="00000000" w:rsidRPr="00000000" w14:paraId="000001DC">
      <w:pPr>
        <w:widowControl w:val="0"/>
        <w:rPr/>
      </w:pPr>
      <w:r w:rsidDel="00000000" w:rsidR="00000000" w:rsidRPr="00000000">
        <w:rPr>
          <w:rtl w:val="0"/>
        </w:rPr>
      </w:r>
    </w:p>
    <w:p w:rsidR="00000000" w:rsidDel="00000000" w:rsidP="00000000" w:rsidRDefault="00000000" w:rsidRPr="00000000" w14:paraId="000001DD">
      <w:pPr>
        <w:widowControl w:val="0"/>
        <w:rPr>
          <w:b w:val="1"/>
          <w:bCs w:val="1"/>
        </w:rPr>
      </w:pPr>
      <w:r w:rsidDel="00000000" w:rsidR="00000000" w:rsidRPr="00000000">
        <w:rPr>
          <w:b w:val="1"/>
          <w:bCs w:val="1"/>
          <w:rtl w:val="0"/>
        </w:rPr>
        <w:t xml:space="preserve">4.5 CUSTOMER BEHAVIOR CONTEXT</w:t>
      </w:r>
    </w:p>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widowControl w:val="0"/>
        <w:rPr/>
      </w:pPr>
      <w:r w:rsidDel="00000000" w:rsidR="00000000" w:rsidRPr="00000000">
        <w:rPr>
          <w:rtl w:val="0"/>
        </w:rPr>
        <w:t xml:space="preserve">The May-Sep period coincides with the US summer — a time when consumer behavior shifts distinctly: people prioritize travel, outdoor activities, and experience-based spending over online product purchases. This explains why order volume declined evenly across ALL product groups, not just specific categories.</w:t>
      </w:r>
    </w:p>
    <w:p w:rsidR="00000000" w:rsidDel="00000000" w:rsidP="00000000" w:rsidRDefault="00000000" w:rsidRPr="00000000" w14:paraId="000001E0">
      <w:pPr>
        <w:widowControl w:val="0"/>
        <w:rPr/>
      </w:pPr>
      <w:r w:rsidDel="00000000" w:rsidR="00000000" w:rsidRPr="00000000">
        <w:rPr>
          <w:rtl w:val="0"/>
        </w:rPr>
      </w:r>
    </w:p>
    <w:p w:rsidR="00000000" w:rsidDel="00000000" w:rsidP="00000000" w:rsidRDefault="00000000" w:rsidRPr="00000000" w14:paraId="000001E1">
      <w:pPr>
        <w:widowControl w:val="0"/>
        <w:rPr/>
      </w:pPr>
      <w:r w:rsidDel="00000000" w:rsidR="00000000" w:rsidRPr="00000000">
        <w:rPr>
          <w:rtl w:val="0"/>
        </w:rPr>
        <w:t xml:space="preserve">July's brief recovery (+2.7%) coincides with mid-year shopping events in the US (July 4th Independence Day sales, Amazon Prime Day) — creating a short-term demand stimulus before the downward trend continued.</w:t>
      </w:r>
    </w:p>
    <w:p w:rsidR="00000000" w:rsidDel="00000000" w:rsidP="00000000" w:rsidRDefault="00000000" w:rsidRPr="00000000" w14:paraId="000001E2">
      <w:pPr>
        <w:widowControl w:val="0"/>
        <w:rPr/>
      </w:pPr>
      <w:r w:rsidDel="00000000" w:rsidR="00000000" w:rsidRPr="00000000">
        <w:rPr>
          <w:rtl w:val="0"/>
        </w:rPr>
      </w:r>
    </w:p>
    <w:p w:rsidR="00000000" w:rsidDel="00000000" w:rsidP="00000000" w:rsidRDefault="00000000" w:rsidRPr="00000000" w14:paraId="000001E3">
      <w:pPr>
        <w:widowControl w:val="0"/>
        <w:rPr/>
      </w:pPr>
      <w:r w:rsidDel="00000000" w:rsidR="00000000" w:rsidRPr="00000000">
        <w:rPr>
          <w:rtl w:val="0"/>
        </w:rPr>
        <w:t xml:space="preserve">September hit the deepest bottom not just because of extended summer effects, but also due to the "anticipation effect": customers know the biggest sale season is approaching (Black Friday, Holiday Season) and DELIBERATELY delay purchases. This is a well-documented e-commerce phenomenon called the "pre-holiday spending freeze" — Sep AOV also dropped to $187.25 (the year's lowest), showing that even those who did buy shifted toward cheaper items.</w:t>
      </w:r>
    </w:p>
    <w:p w:rsidR="00000000" w:rsidDel="00000000" w:rsidP="00000000" w:rsidRDefault="00000000" w:rsidRPr="00000000" w14:paraId="000001E4">
      <w:pPr>
        <w:widowControl w:val="0"/>
        <w:rPr/>
      </w:pPr>
      <w:r w:rsidDel="00000000" w:rsidR="00000000" w:rsidRPr="00000000">
        <w:rPr>
          <w:rtl w:val="0"/>
        </w:rPr>
      </w:r>
    </w:p>
    <w:p w:rsidR="00000000" w:rsidDel="00000000" w:rsidP="00000000" w:rsidRDefault="00000000" w:rsidRPr="00000000" w14:paraId="000001E5">
      <w:pPr>
        <w:widowControl w:val="0"/>
        <w:rPr>
          <w:b w:val="1"/>
          <w:bCs w:val="1"/>
        </w:rPr>
      </w:pPr>
      <w:r w:rsidDel="00000000" w:rsidR="00000000" w:rsidRPr="00000000">
        <w:rPr>
          <w:rtl w:val="0"/>
        </w:rPr>
      </w:r>
    </w:p>
    <w:p w:rsidR="00000000" w:rsidDel="00000000" w:rsidP="00000000" w:rsidRDefault="00000000" w:rsidRPr="00000000" w14:paraId="000001E6">
      <w:pPr>
        <w:widowControl w:val="0"/>
        <w:rPr>
          <w:b w:val="1"/>
          <w:bCs w:val="1"/>
        </w:rPr>
      </w:pPr>
      <w:r w:rsidDel="00000000" w:rsidR="00000000" w:rsidRPr="00000000">
        <w:rPr>
          <w:b w:val="1"/>
          <w:bCs w:val="1"/>
          <w:rtl w:val="0"/>
        </w:rPr>
        <w:t xml:space="preserve">5. COMPARING GROWTH vs DECLINE: WHAT'S DIFFERENT? WHY?</w:t>
      </w:r>
    </w:p>
    <w:p w:rsidR="00000000" w:rsidDel="00000000" w:rsidP="00000000" w:rsidRDefault="00000000" w:rsidRPr="00000000" w14:paraId="000001E7">
      <w:pPr>
        <w:widowControl w:val="0"/>
        <w:rPr>
          <w:b w:val="1"/>
          <w:bCs w:val="1"/>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jc w:val="center"/>
              <w:rPr/>
            </w:pPr>
            <w:r w:rsidDel="00000000" w:rsidR="00000000" w:rsidRPr="00000000">
              <w:rPr>
                <w:rFonts w:ascii="Arial Unicode MS" w:cs="Arial Unicode MS" w:eastAsia="Arial Unicode MS" w:hAnsi="Arial Unicode MS"/>
                <w:b w:val="1"/>
                <w:bCs w:val="1"/>
                <w:rtl w:val="0"/>
              </w:rPr>
              <w:t xml:space="preserve">Growth Phase (Jan→Apr)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jc w:val="center"/>
              <w:rPr/>
            </w:pPr>
            <w:r w:rsidDel="00000000" w:rsidR="00000000" w:rsidRPr="00000000">
              <w:rPr>
                <w:rFonts w:ascii="Arial Unicode MS" w:cs="Arial Unicode MS" w:eastAsia="Arial Unicode MS" w:hAnsi="Arial Unicode MS"/>
                <w:b w:val="1"/>
                <w:bCs w:val="1"/>
                <w:rtl w:val="0"/>
              </w:rPr>
              <w:t xml:space="preserve">Decline Phase (May→Sep)</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pPr>
            <w:r w:rsidDel="00000000" w:rsidR="00000000" w:rsidRPr="00000000">
              <w:rPr>
                <w:b w:val="1"/>
                <w:bCs w:val="1"/>
                <w:rtl w:val="0"/>
              </w:rPr>
              <w:t xml:space="preserve">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pPr>
            <w:r w:rsidDel="00000000" w:rsidR="00000000" w:rsidRPr="00000000">
              <w:rPr>
                <w:rtl w:val="0"/>
              </w:rPr>
              <w:t xml:space="preserve">3 months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pPr>
            <w:r w:rsidDel="00000000" w:rsidR="00000000" w:rsidRPr="00000000">
              <w:rPr>
                <w:rtl w:val="0"/>
              </w:rPr>
              <w:t xml:space="preserve">5 months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pPr>
            <w:r w:rsidDel="00000000" w:rsidR="00000000" w:rsidRPr="00000000">
              <w:rPr>
                <w:b w:val="1"/>
                <w:bCs w:val="1"/>
                <w:rtl w:val="0"/>
              </w:rPr>
              <w:t xml:space="preserve">Amplitude of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pPr>
            <w:r w:rsidDel="00000000" w:rsidR="00000000" w:rsidRPr="00000000">
              <w:rPr>
                <w:rtl w:val="0"/>
              </w:rPr>
              <w:t xml:space="preserve">+86.1% (+$1.57M)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pPr>
            <w:r w:rsidDel="00000000" w:rsidR="00000000" w:rsidRPr="00000000">
              <w:rPr>
                <w:rtl w:val="0"/>
              </w:rPr>
              <w:t xml:space="preserve">-33.4% (-$1.06M)</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pPr>
            <w:r w:rsidDel="00000000" w:rsidR="00000000" w:rsidRPr="00000000">
              <w:rPr>
                <w:b w:val="1"/>
                <w:bCs w:val="1"/>
                <w:rtl w:val="0"/>
              </w:rPr>
              <w:t xml:space="preserve">Speed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pPr>
            <w:r w:rsidDel="00000000" w:rsidR="00000000" w:rsidRPr="00000000">
              <w:rPr>
                <w:rtl w:val="0"/>
              </w:rPr>
              <w:t xml:space="preserve">+23.0%/month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pPr>
            <w:r w:rsidDel="00000000" w:rsidR="00000000" w:rsidRPr="00000000">
              <w:rPr>
                <w:rtl w:val="0"/>
              </w:rPr>
              <w:t xml:space="preserve">-6.7%/month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pPr>
            <w:r w:rsidDel="00000000" w:rsidR="00000000" w:rsidRPr="00000000">
              <w:rPr>
                <w:b w:val="1"/>
                <w:bCs w:val="1"/>
                <w:rtl w:val="0"/>
              </w:rPr>
              <w:t xml:space="preserve">Driver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rPr/>
            </w:pPr>
            <w:r w:rsidDel="00000000" w:rsidR="00000000" w:rsidRPr="00000000">
              <w:rPr>
                <w:rtl w:val="0"/>
              </w:rPr>
              <w:t xml:space="preserve">Volume surging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rPr/>
            </w:pPr>
            <w:r w:rsidDel="00000000" w:rsidR="00000000" w:rsidRPr="00000000">
              <w:rPr>
                <w:rtl w:val="0"/>
              </w:rPr>
              <w:t xml:space="preserve">Volume gradually fading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rPr/>
            </w:pPr>
            <w:r w:rsidDel="00000000" w:rsidR="00000000" w:rsidRPr="00000000">
              <w:rPr>
                <w:b w:val="1"/>
                <w:bCs w:val="1"/>
                <w:rtl w:val="0"/>
              </w:rPr>
              <w:t xml:space="preserve">AOV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rPr/>
            </w:pPr>
            <w:r w:rsidDel="00000000" w:rsidR="00000000" w:rsidRPr="00000000">
              <w:rPr>
                <w:rtl w:val="0"/>
              </w:rPr>
              <w:t xml:space="preserve">Stable ($191–$196)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rPr/>
            </w:pPr>
            <w:r w:rsidDel="00000000" w:rsidR="00000000" w:rsidRPr="00000000">
              <w:rPr>
                <w:rtl w:val="0"/>
              </w:rPr>
              <w:t xml:space="preserve">Stable then declining ($187–$199)</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pPr>
            <w:r w:rsidDel="00000000" w:rsidR="00000000" w:rsidRPr="00000000">
              <w:rPr>
                <w:b w:val="1"/>
                <w:bCs w:val="1"/>
                <w:rtl w:val="0"/>
              </w:rPr>
              <w:t xml:space="preserve">Category mix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rPr/>
            </w:pPr>
            <w:r w:rsidDel="00000000" w:rsidR="00000000" w:rsidRPr="00000000">
              <w:rPr>
                <w:rtl w:val="0"/>
              </w:rPr>
              <w:t xml:space="preserve">Uniform across 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pPr>
            <w:r w:rsidDel="00000000" w:rsidR="00000000" w:rsidRPr="00000000">
              <w:rPr>
                <w:rtl w:val="0"/>
              </w:rPr>
              <w:t xml:space="preserve">Uniform across all</w:t>
            </w:r>
            <w:r w:rsidDel="00000000" w:rsidR="00000000" w:rsidRPr="00000000">
              <w:rPr>
                <w:rtl w:val="0"/>
              </w:rPr>
            </w:r>
          </w:p>
        </w:tc>
      </w:tr>
    </w:tbl>
    <w:p w:rsidR="00000000" w:rsidDel="00000000" w:rsidP="00000000" w:rsidRDefault="00000000" w:rsidRPr="00000000" w14:paraId="000001FD">
      <w:pPr>
        <w:widowControl w:val="0"/>
        <w:rPr>
          <w:b w:val="1"/>
          <w:bCs w:val="1"/>
        </w:rPr>
      </w:pPr>
      <w:r w:rsidDel="00000000" w:rsidR="00000000" w:rsidRPr="00000000">
        <w:rPr>
          <w:rtl w:val="0"/>
        </w:rPr>
      </w:r>
    </w:p>
    <w:p w:rsidR="00000000" w:rsidDel="00000000" w:rsidP="00000000" w:rsidRDefault="00000000" w:rsidRPr="00000000" w14:paraId="000001FE">
      <w:pPr>
        <w:widowControl w:val="0"/>
        <w:rPr>
          <w:b w:val="1"/>
          <w:bCs w:val="1"/>
        </w:rPr>
      </w:pPr>
      <w:r w:rsidDel="00000000" w:rsidR="00000000" w:rsidRPr="00000000">
        <w:rPr>
          <w:b w:val="1"/>
          <w:bCs w:val="1"/>
          <w:rtl w:val="0"/>
        </w:rPr>
        <w:t xml:space="preserve">The most important difference: SPEED</w:t>
      </w:r>
    </w:p>
    <w:p w:rsidR="00000000" w:rsidDel="00000000" w:rsidP="00000000" w:rsidRDefault="00000000" w:rsidRPr="00000000" w14:paraId="000001FF">
      <w:pPr>
        <w:widowControl w:val="0"/>
        <w:numPr>
          <w:ilvl w:val="0"/>
          <w:numId w:val="50"/>
        </w:numPr>
        <w:ind w:left="720" w:hanging="360"/>
      </w:pPr>
      <w:r w:rsidDel="00000000" w:rsidR="00000000" w:rsidRPr="00000000">
        <w:rPr>
          <w:rtl w:val="0"/>
        </w:rPr>
        <w:t xml:space="preserve">The growth phase was MUCH FASTER: +23%/month over 3 months</w:t>
      </w:r>
    </w:p>
    <w:p w:rsidR="00000000" w:rsidDel="00000000" w:rsidP="00000000" w:rsidRDefault="00000000" w:rsidRPr="00000000" w14:paraId="00000200">
      <w:pPr>
        <w:widowControl w:val="0"/>
        <w:numPr>
          <w:ilvl w:val="0"/>
          <w:numId w:val="50"/>
        </w:numPr>
        <w:ind w:left="720" w:hanging="360"/>
      </w:pPr>
      <w:r w:rsidDel="00000000" w:rsidR="00000000" w:rsidRPr="00000000">
        <w:rPr>
          <w:rtl w:val="0"/>
        </w:rPr>
        <w:t xml:space="preserve">The decline phase was SLOWER: -6.7%/month but stretched over 5 months</w:t>
      </w:r>
    </w:p>
    <w:p w:rsidR="00000000" w:rsidDel="00000000" w:rsidP="00000000" w:rsidRDefault="00000000" w:rsidRPr="00000000" w14:paraId="00000201">
      <w:pPr>
        <w:widowControl w:val="0"/>
        <w:numPr>
          <w:ilvl w:val="0"/>
          <w:numId w:val="50"/>
        </w:numPr>
        <w:ind w:left="720" w:hanging="360"/>
      </w:pPr>
      <w:r w:rsidDel="00000000" w:rsidR="00000000" w:rsidRPr="00000000">
        <w:rPr>
          <w:rtl w:val="0"/>
        </w:rPr>
        <w:t xml:space="preserve">Meaning: Customers return to shopping QUICKLY after the holiday break, but leave SLOWLY during summer — a positive signal for retention</w:t>
      </w:r>
    </w:p>
    <w:p w:rsidR="00000000" w:rsidDel="00000000" w:rsidP="00000000" w:rsidRDefault="00000000" w:rsidRPr="00000000" w14:paraId="00000202">
      <w:pPr>
        <w:widowControl w:val="0"/>
        <w:rPr/>
      </w:pPr>
      <w:r w:rsidDel="00000000" w:rsidR="00000000" w:rsidRPr="00000000">
        <w:rPr>
          <w:rtl w:val="0"/>
        </w:rPr>
      </w:r>
    </w:p>
    <w:p w:rsidR="00000000" w:rsidDel="00000000" w:rsidP="00000000" w:rsidRDefault="00000000" w:rsidRPr="00000000" w14:paraId="00000203">
      <w:pPr>
        <w:widowControl w:val="0"/>
        <w:rPr>
          <w:b w:val="1"/>
          <w:bCs w:val="1"/>
        </w:rPr>
      </w:pPr>
      <w:r w:rsidDel="00000000" w:rsidR="00000000" w:rsidRPr="00000000">
        <w:rPr>
          <w:b w:val="1"/>
          <w:bCs w:val="1"/>
          <w:rtl w:val="0"/>
        </w:rPr>
        <w:t xml:space="preserve">Similarities:</w:t>
      </w:r>
    </w:p>
    <w:p w:rsidR="00000000" w:rsidDel="00000000" w:rsidP="00000000" w:rsidRDefault="00000000" w:rsidRPr="00000000" w14:paraId="00000204">
      <w:pPr>
        <w:widowControl w:val="0"/>
        <w:numPr>
          <w:ilvl w:val="0"/>
          <w:numId w:val="66"/>
        </w:numPr>
        <w:ind w:left="720" w:hanging="360"/>
      </w:pPr>
      <w:r w:rsidDel="00000000" w:rsidR="00000000" w:rsidRPr="00000000">
        <w:rPr>
          <w:rtl w:val="0"/>
        </w:rPr>
        <w:t xml:space="preserve">Both phases were driven by VOLUME (order count), not VALUE (AOV)</w:t>
      </w:r>
    </w:p>
    <w:p w:rsidR="00000000" w:rsidDel="00000000" w:rsidP="00000000" w:rsidRDefault="00000000" w:rsidRPr="00000000" w14:paraId="00000205">
      <w:pPr>
        <w:widowControl w:val="0"/>
        <w:numPr>
          <w:ilvl w:val="0"/>
          <w:numId w:val="66"/>
        </w:numPr>
        <w:ind w:left="720" w:hanging="360"/>
      </w:pPr>
      <w:r w:rsidDel="00000000" w:rsidR="00000000" w:rsidRPr="00000000">
        <w:rPr>
          <w:rtl w:val="0"/>
        </w:rPr>
        <w:t xml:space="preserve">Category mix did not change — Electronics consistently held 83-84%, product structure remained stable</w:t>
      </w:r>
    </w:p>
    <w:p w:rsidR="00000000" w:rsidDel="00000000" w:rsidP="00000000" w:rsidRDefault="00000000" w:rsidRPr="00000000" w14:paraId="00000206">
      <w:pPr>
        <w:widowControl w:val="0"/>
        <w:numPr>
          <w:ilvl w:val="0"/>
          <w:numId w:val="66"/>
        </w:numPr>
        <w:ind w:left="720" w:hanging="360"/>
      </w:pPr>
      <w:r w:rsidDel="00000000" w:rsidR="00000000" w:rsidRPr="00000000">
        <w:rPr>
          <w:rtl w:val="0"/>
        </w:rPr>
        <w:t xml:space="preserve">This confirms: revenue fluctuations are entirely due to CUSTOMER COUNT, not changes in shopping behavior</w:t>
      </w:r>
    </w:p>
    <w:p w:rsidR="00000000" w:rsidDel="00000000" w:rsidP="00000000" w:rsidRDefault="00000000" w:rsidRPr="00000000" w14:paraId="00000207">
      <w:pPr>
        <w:widowControl w:val="0"/>
        <w:rPr>
          <w:b w:val="1"/>
          <w:bCs w:val="1"/>
        </w:rPr>
      </w:pPr>
      <w:r w:rsidDel="00000000" w:rsidR="00000000" w:rsidRPr="00000000">
        <w:rPr>
          <w:rtl w:val="0"/>
        </w:rPr>
      </w:r>
    </w:p>
    <w:p w:rsidR="00000000" w:rsidDel="00000000" w:rsidP="00000000" w:rsidRDefault="00000000" w:rsidRPr="00000000" w14:paraId="00000208">
      <w:pPr>
        <w:widowControl w:val="0"/>
        <w:rPr>
          <w:b w:val="1"/>
          <w:bCs w:val="1"/>
        </w:rPr>
      </w:pPr>
      <w:r w:rsidDel="00000000" w:rsidR="00000000" w:rsidRPr="00000000">
        <w:rPr>
          <w:rtl w:val="0"/>
        </w:rPr>
      </w:r>
    </w:p>
    <w:p w:rsidR="00000000" w:rsidDel="00000000" w:rsidP="00000000" w:rsidRDefault="00000000" w:rsidRPr="00000000" w14:paraId="00000209">
      <w:pPr>
        <w:widowControl w:val="0"/>
        <w:rPr>
          <w:b w:val="1"/>
          <w:bCs w:val="1"/>
        </w:rPr>
      </w:pPr>
      <w:r w:rsidDel="00000000" w:rsidR="00000000" w:rsidRPr="00000000">
        <w:rPr>
          <w:rtl w:val="0"/>
        </w:rPr>
      </w:r>
    </w:p>
    <w:p w:rsidR="00000000" w:rsidDel="00000000" w:rsidP="00000000" w:rsidRDefault="00000000" w:rsidRPr="00000000" w14:paraId="0000020A">
      <w:pPr>
        <w:widowControl w:val="0"/>
        <w:rPr>
          <w:b w:val="1"/>
          <w:bCs w:val="1"/>
        </w:rPr>
      </w:pPr>
      <w:r w:rsidDel="00000000" w:rsidR="00000000" w:rsidRPr="00000000">
        <w:rPr>
          <w:rtl w:val="0"/>
        </w:rPr>
      </w:r>
    </w:p>
    <w:p w:rsidR="00000000" w:rsidDel="00000000" w:rsidP="00000000" w:rsidRDefault="00000000" w:rsidRPr="00000000" w14:paraId="0000020B">
      <w:pPr>
        <w:widowControl w:val="0"/>
        <w:rPr>
          <w:b w:val="1"/>
          <w:bCs w:val="1"/>
        </w:rPr>
      </w:pPr>
      <w:r w:rsidDel="00000000" w:rsidR="00000000" w:rsidRPr="00000000">
        <w:rPr>
          <w:rtl w:val="0"/>
        </w:rPr>
      </w:r>
    </w:p>
    <w:p w:rsidR="00000000" w:rsidDel="00000000" w:rsidP="00000000" w:rsidRDefault="00000000" w:rsidRPr="00000000" w14:paraId="0000020C">
      <w:pPr>
        <w:widowControl w:val="0"/>
        <w:rPr>
          <w:b w:val="1"/>
          <w:bCs w:val="1"/>
        </w:rPr>
      </w:pPr>
      <w:r w:rsidDel="00000000" w:rsidR="00000000" w:rsidRPr="00000000">
        <w:rPr>
          <w:rtl w:val="0"/>
        </w:rPr>
      </w:r>
    </w:p>
    <w:p w:rsidR="00000000" w:rsidDel="00000000" w:rsidP="00000000" w:rsidRDefault="00000000" w:rsidRPr="00000000" w14:paraId="0000020D">
      <w:pPr>
        <w:widowControl w:val="0"/>
        <w:rPr>
          <w:b w:val="1"/>
          <w:bCs w:val="1"/>
        </w:rPr>
      </w:pPr>
      <w:r w:rsidDel="00000000" w:rsidR="00000000" w:rsidRPr="00000000">
        <w:rPr>
          <w:rtl w:val="0"/>
        </w:rPr>
      </w:r>
    </w:p>
    <w:p w:rsidR="00000000" w:rsidDel="00000000" w:rsidP="00000000" w:rsidRDefault="00000000" w:rsidRPr="00000000" w14:paraId="0000020E">
      <w:pPr>
        <w:widowControl w:val="0"/>
        <w:rPr>
          <w:b w:val="1"/>
          <w:bCs w:val="1"/>
        </w:rPr>
      </w:pPr>
      <w:r w:rsidDel="00000000" w:rsidR="00000000" w:rsidRPr="00000000">
        <w:rPr>
          <w:rtl w:val="0"/>
        </w:rPr>
      </w:r>
    </w:p>
    <w:p w:rsidR="00000000" w:rsidDel="00000000" w:rsidP="00000000" w:rsidRDefault="00000000" w:rsidRPr="00000000" w14:paraId="0000020F">
      <w:pPr>
        <w:widowControl w:val="0"/>
        <w:rPr>
          <w:b w:val="1"/>
          <w:bCs w:val="1"/>
        </w:rPr>
      </w:pPr>
      <w:r w:rsidDel="00000000" w:rsidR="00000000" w:rsidRPr="00000000">
        <w:rPr>
          <w:rtl w:val="0"/>
        </w:rPr>
      </w:r>
    </w:p>
    <w:p w:rsidR="00000000" w:rsidDel="00000000" w:rsidP="00000000" w:rsidRDefault="00000000" w:rsidRPr="00000000" w14:paraId="00000210">
      <w:pPr>
        <w:widowControl w:val="0"/>
        <w:rPr>
          <w:b w:val="1"/>
          <w:bCs w:val="1"/>
        </w:rPr>
      </w:pPr>
      <w:r w:rsidDel="00000000" w:rsidR="00000000" w:rsidRPr="00000000">
        <w:rPr>
          <w:rtl w:val="0"/>
        </w:rPr>
      </w:r>
    </w:p>
    <w:p w:rsidR="00000000" w:rsidDel="00000000" w:rsidP="00000000" w:rsidRDefault="00000000" w:rsidRPr="00000000" w14:paraId="00000211">
      <w:pPr>
        <w:widowControl w:val="0"/>
        <w:rPr>
          <w:b w:val="1"/>
          <w:bCs w:val="1"/>
        </w:rPr>
      </w:pPr>
      <w:r w:rsidDel="00000000" w:rsidR="00000000" w:rsidRPr="00000000">
        <w:rPr>
          <w:rtl w:val="0"/>
        </w:rPr>
      </w:r>
    </w:p>
    <w:p w:rsidR="00000000" w:rsidDel="00000000" w:rsidP="00000000" w:rsidRDefault="00000000" w:rsidRPr="00000000" w14:paraId="00000212">
      <w:pPr>
        <w:widowControl w:val="0"/>
        <w:rPr>
          <w:b w:val="1"/>
          <w:bCs w:val="1"/>
        </w:rPr>
      </w:pPr>
      <w:r w:rsidDel="00000000" w:rsidR="00000000" w:rsidRPr="00000000">
        <w:rPr>
          <w:rFonts w:ascii="Arial Unicode MS" w:cs="Arial Unicode MS" w:eastAsia="Arial Unicode MS" w:hAnsi="Arial Unicode MS"/>
          <w:b w:val="1"/>
          <w:bCs w:val="1"/>
          <w:rtl w:val="0"/>
        </w:rPr>
        <w:t xml:space="preserve">6. SURGE PHASE (OCTOBER → DECEMBER): Explosion from the bottom with 2 peaks — which product groups led the recovery?</w:t>
      </w:r>
    </w:p>
    <w:p w:rsidR="00000000" w:rsidDel="00000000" w:rsidP="00000000" w:rsidRDefault="00000000" w:rsidRPr="00000000" w14:paraId="00000213">
      <w:pPr>
        <w:widowControl w:val="0"/>
        <w:rPr>
          <w:b w:val="1"/>
          <w:bCs w:val="1"/>
        </w:rPr>
      </w:pPr>
      <w:r w:rsidDel="00000000" w:rsidR="00000000" w:rsidRPr="00000000">
        <w:rPr>
          <w:b w:val="1"/>
          <w:bCs w:val="1"/>
        </w:rPr>
        <w:drawing>
          <wp:inline distB="114300" distT="114300" distL="114300" distR="114300">
            <wp:extent cx="5943600" cy="16256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widowControl w:val="0"/>
        <w:rPr>
          <w:b w:val="1"/>
          <w:bCs w:val="1"/>
        </w:rPr>
      </w:pPr>
      <w:r w:rsidDel="00000000" w:rsidR="00000000" w:rsidRPr="00000000">
        <w:rPr>
          <w:b w:val="1"/>
          <w:bCs w:val="1"/>
          <w:rtl w:val="0"/>
        </w:rPr>
        <w:t xml:space="preserve">After hitting bottom at September ($2.10M — the pivot point), revenue exploded back:</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jc w:val="center"/>
              <w:rPr/>
            </w:pPr>
            <w:r w:rsidDel="00000000" w:rsidR="00000000" w:rsidRPr="00000000">
              <w:rPr>
                <w:b w:val="1"/>
                <w:bCs w:val="1"/>
                <w:rtl w:val="0"/>
              </w:rPr>
              <w:t xml:space="preserve">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jc w:val="center"/>
              <w:rPr/>
            </w:pPr>
            <w:r w:rsidDel="00000000" w:rsidR="00000000" w:rsidRPr="00000000">
              <w:rPr>
                <w:b w:val="1"/>
                <w:bCs w:val="1"/>
                <w:rtl w:val="0"/>
              </w:rPr>
              <w:t xml:space="preserve">MoM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jc w:val="center"/>
              <w:rPr/>
            </w:pPr>
            <w:r w:rsidDel="00000000" w:rsidR="00000000" w:rsidRPr="00000000">
              <w:rPr>
                <w:b w:val="1"/>
                <w:bCs w:val="1"/>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jc w:val="center"/>
              <w:rPr/>
            </w:pPr>
            <w:r w:rsidDel="00000000" w:rsidR="00000000" w:rsidRPr="00000000">
              <w:rPr>
                <w:b w:val="1"/>
                <w:bCs w:val="1"/>
                <w:rtl w:val="0"/>
              </w:rPr>
              <w:t xml:space="preserve">MoM Orders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rPr/>
            </w:pPr>
            <w:r w:rsidDel="00000000" w:rsidR="00000000" w:rsidRPr="00000000">
              <w:rPr>
                <w:rtl w:val="0"/>
              </w:rPr>
              <w:t xml:space="preserve">Oct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pPr>
            <w:r w:rsidDel="00000000" w:rsidR="00000000" w:rsidRPr="00000000">
              <w:rPr>
                <w:rtl w:val="0"/>
              </w:rPr>
              <w:t xml:space="preserve">$3,736,727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pPr>
            <w:r w:rsidDel="00000000" w:rsidR="00000000" w:rsidRPr="00000000">
              <w:rPr>
                <w:rtl w:val="0"/>
              </w:rPr>
              <w:t xml:space="preserve">+78.2%</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rPr/>
            </w:pPr>
            <w:r w:rsidDel="00000000" w:rsidR="00000000" w:rsidRPr="00000000">
              <w:rPr>
                <w:rtl w:val="0"/>
              </w:rPr>
              <w:t xml:space="preserve">19,436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rPr/>
            </w:pPr>
            <w:r w:rsidDel="00000000" w:rsidR="00000000" w:rsidRPr="00000000">
              <w:rPr>
                <w:rtl w:val="0"/>
              </w:rPr>
              <w:t xml:space="preserve">+73.5%</w:t>
            </w: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rPr/>
            </w:pPr>
            <w:r w:rsidDel="00000000" w:rsidR="00000000" w:rsidRPr="00000000">
              <w:rPr>
                <w:rtl w:val="0"/>
              </w:rPr>
              <w:t xml:space="preserve">Nov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rPr/>
            </w:pPr>
            <w:r w:rsidDel="00000000" w:rsidR="00000000" w:rsidRPr="00000000">
              <w:rPr>
                <w:rtl w:val="0"/>
              </w:rPr>
              <w:t xml:space="preserve">$3,199,603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rPr/>
            </w:pPr>
            <w:r w:rsidDel="00000000" w:rsidR="00000000" w:rsidRPr="00000000">
              <w:rPr>
                <w:rtl w:val="0"/>
              </w:rPr>
              <w:t xml:space="preserve">-14.4%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pPr>
            <w:r w:rsidDel="00000000" w:rsidR="00000000" w:rsidRPr="00000000">
              <w:rPr>
                <w:rtl w:val="0"/>
              </w:rPr>
              <w:t xml:space="preserve">16,859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pPr>
            <w:r w:rsidDel="00000000" w:rsidR="00000000" w:rsidRPr="00000000">
              <w:rPr>
                <w:rtl w:val="0"/>
              </w:rPr>
              <w:t xml:space="preserve">-13.3%</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pPr>
            <w:r w:rsidDel="00000000" w:rsidR="00000000" w:rsidRPr="00000000">
              <w:rPr>
                <w:rtl w:val="0"/>
              </w:rPr>
              <w:t xml:space="preserve">Dec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pPr>
            <w:r w:rsidDel="00000000" w:rsidR="00000000" w:rsidRPr="00000000">
              <w:rPr>
                <w:rtl w:val="0"/>
              </w:rPr>
              <w:t xml:space="preserve">$4,613,443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rPr/>
            </w:pPr>
            <w:r w:rsidDel="00000000" w:rsidR="00000000" w:rsidRPr="00000000">
              <w:rPr>
                <w:rtl w:val="0"/>
              </w:rPr>
              <w:t xml:space="preserve">+44.2%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pPr>
            <w:r w:rsidDel="00000000" w:rsidR="00000000" w:rsidRPr="00000000">
              <w:rPr>
                <w:rtl w:val="0"/>
              </w:rPr>
              <w:t xml:space="preserve">24,004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pPr>
            <w:r w:rsidDel="00000000" w:rsidR="00000000" w:rsidRPr="00000000">
              <w:rPr>
                <w:rtl w:val="0"/>
              </w:rPr>
              <w:t xml:space="preserve">+42.4%</w:t>
            </w:r>
            <w:r w:rsidDel="00000000" w:rsidR="00000000" w:rsidRPr="00000000">
              <w:rPr>
                <w:rtl w:val="0"/>
              </w:rPr>
            </w:r>
          </w:p>
        </w:tc>
      </w:tr>
    </w:tbl>
    <w:p w:rsidR="00000000" w:rsidDel="00000000" w:rsidP="00000000" w:rsidRDefault="00000000" w:rsidRPr="00000000" w14:paraId="00000229">
      <w:pPr>
        <w:widowControl w:val="0"/>
        <w:rPr>
          <w:b w:val="1"/>
          <w:bCs w:val="1"/>
        </w:rPr>
      </w:pPr>
      <w:r w:rsidDel="00000000" w:rsidR="00000000" w:rsidRPr="00000000">
        <w:rPr>
          <w:rtl w:val="0"/>
        </w:rPr>
      </w:r>
    </w:p>
    <w:p w:rsidR="00000000" w:rsidDel="00000000" w:rsidP="00000000" w:rsidRDefault="00000000" w:rsidRPr="00000000" w14:paraId="0000022A">
      <w:pPr>
        <w:widowControl w:val="0"/>
        <w:rPr/>
      </w:pPr>
      <w:r w:rsidDel="00000000" w:rsidR="00000000" w:rsidRPr="00000000">
        <w:rPr>
          <w:rtl w:val="0"/>
        </w:rPr>
        <w:t xml:space="preserve">(*MoM compared to Sep — the pivot point bottom month)</w:t>
      </w:r>
    </w:p>
    <w:p w:rsidR="00000000" w:rsidDel="00000000" w:rsidP="00000000" w:rsidRDefault="00000000" w:rsidRPr="00000000" w14:paraId="0000022B">
      <w:pPr>
        <w:widowControl w:val="0"/>
        <w:rPr/>
      </w:pPr>
      <w:r w:rsidDel="00000000" w:rsidR="00000000" w:rsidRPr="00000000">
        <w:rPr>
          <w:rtl w:val="0"/>
        </w:rPr>
      </w:r>
    </w:p>
    <w:p w:rsidR="00000000" w:rsidDel="00000000" w:rsidP="00000000" w:rsidRDefault="00000000" w:rsidRPr="00000000" w14:paraId="0000022C">
      <w:pPr>
        <w:widowControl w:val="0"/>
        <w:rPr>
          <w:b w:val="1"/>
          <w:bCs w:val="1"/>
        </w:rPr>
      </w:pPr>
      <w:r w:rsidDel="00000000" w:rsidR="00000000" w:rsidRPr="00000000">
        <w:rPr>
          <w:rFonts w:ascii="Arial Unicode MS" w:cs="Arial Unicode MS" w:eastAsia="Arial Unicode MS" w:hAnsi="Arial Unicode MS"/>
          <w:rtl w:val="0"/>
        </w:rPr>
        <w:t xml:space="preserve">This is the most impressive phase: from the Sep bottom, revenue increased +119.9% in just 3 months to the $4.61M peak (Dec). Within the Surge Phase itself (Oct→Dec), revenue grew +23.5% from $3.74M to $4.61M.</w:t>
      </w:r>
      <w:r w:rsidDel="00000000" w:rsidR="00000000" w:rsidRPr="00000000">
        <w:rPr>
          <w:rtl w:val="0"/>
        </w:rPr>
      </w:r>
    </w:p>
    <w:p w:rsidR="00000000" w:rsidDel="00000000" w:rsidP="00000000" w:rsidRDefault="00000000" w:rsidRPr="00000000" w14:paraId="0000022D">
      <w:pPr>
        <w:widowControl w:val="0"/>
        <w:rPr>
          <w:b w:val="1"/>
          <w:bCs w:val="1"/>
        </w:rPr>
      </w:pPr>
      <w:r w:rsidDel="00000000" w:rsidR="00000000" w:rsidRPr="00000000">
        <w:rPr>
          <w:rtl w:val="0"/>
        </w:rPr>
      </w:r>
    </w:p>
    <w:p w:rsidR="00000000" w:rsidDel="00000000" w:rsidP="00000000" w:rsidRDefault="00000000" w:rsidRPr="00000000" w14:paraId="0000022E">
      <w:pPr>
        <w:widowControl w:val="0"/>
        <w:rPr>
          <w:b w:val="1"/>
          <w:bCs w:val="1"/>
        </w:rPr>
      </w:pPr>
      <w:r w:rsidDel="00000000" w:rsidR="00000000" w:rsidRPr="00000000">
        <w:rPr>
          <w:b w:val="1"/>
          <w:bCs w:val="1"/>
          <w:rtl w:val="0"/>
        </w:rPr>
        <w:t xml:space="preserve">(a) PEAK 1 — OCTOBER: The largest leap of the year (+78.1%)</w:t>
      </w:r>
    </w:p>
    <w:p w:rsidR="00000000" w:rsidDel="00000000" w:rsidP="00000000" w:rsidRDefault="00000000" w:rsidRPr="00000000" w14:paraId="0000022F">
      <w:pPr>
        <w:widowControl w:val="0"/>
        <w:rPr/>
      </w:pPr>
      <w:r w:rsidDel="00000000" w:rsidR="00000000" w:rsidRPr="00000000">
        <w:rPr>
          <w:rtl w:val="0"/>
        </w:rPr>
      </w:r>
    </w:p>
    <w:p w:rsidR="00000000" w:rsidDel="00000000" w:rsidP="00000000" w:rsidRDefault="00000000" w:rsidRPr="00000000" w14:paraId="00000230">
      <w:pPr>
        <w:widowControl w:val="0"/>
        <w:rPr/>
      </w:pPr>
      <w:r w:rsidDel="00000000" w:rsidR="00000000" w:rsidRPr="00000000">
        <w:rPr>
          <w:rFonts w:ascii="Arial Unicode MS" w:cs="Arial Unicode MS" w:eastAsia="Arial Unicode MS" w:hAnsi="Arial Unicode MS"/>
          <w:rtl w:val="0"/>
        </w:rPr>
        <w:t xml:space="preserve">Sep → Oct nearly DOUBLED in a single month. Breaking down by product group:</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jc w:val="center"/>
              <w:rPr/>
            </w:pPr>
            <w:r w:rsidDel="00000000" w:rsidR="00000000" w:rsidRPr="00000000">
              <w:rPr>
                <w:b w:val="1"/>
                <w:bCs w:val="1"/>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jc w:val="center"/>
              <w:rPr/>
            </w:pPr>
            <w:r w:rsidDel="00000000" w:rsidR="00000000" w:rsidRPr="00000000">
              <w:rPr>
                <w:b w:val="1"/>
                <w:bCs w:val="1"/>
                <w:rtl w:val="0"/>
              </w:rPr>
              <w:t xml:space="preserve">Revenue Sep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jc w:val="center"/>
              <w:rPr/>
            </w:pPr>
            <w:r w:rsidDel="00000000" w:rsidR="00000000" w:rsidRPr="00000000">
              <w:rPr>
                <w:b w:val="1"/>
                <w:bCs w:val="1"/>
                <w:rtl w:val="0"/>
              </w:rPr>
              <w:t xml:space="preserve">Revenue Oct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jc w:val="center"/>
              <w:rPr/>
            </w:pPr>
            <w:r w:rsidDel="00000000" w:rsidR="00000000" w:rsidRPr="00000000">
              <w:rPr>
                <w:rFonts w:ascii="Arial Unicode MS" w:cs="Arial Unicode MS" w:eastAsia="Arial Unicode MS" w:hAnsi="Arial Unicode MS"/>
                <w:b w:val="1"/>
                <w:bCs w:val="1"/>
                <w:rtl w:val="0"/>
              </w:rPr>
              <w:t xml:space="preserve">Sep→Oct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pPr>
            <w:r w:rsidDel="00000000" w:rsidR="00000000" w:rsidRPr="00000000">
              <w:rPr>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rPr/>
            </w:pPr>
            <w:r w:rsidDel="00000000" w:rsidR="00000000" w:rsidRPr="00000000">
              <w:rPr>
                <w:rtl w:val="0"/>
              </w:rPr>
              <w:t xml:space="preserve">$738,598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rPr/>
            </w:pPr>
            <w:r w:rsidDel="00000000" w:rsidR="00000000" w:rsidRPr="00000000">
              <w:rPr>
                <w:rtl w:val="0"/>
              </w:rPr>
              <w:t xml:space="preserve">$1,353,495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pPr>
            <w:r w:rsidDel="00000000" w:rsidR="00000000" w:rsidRPr="00000000">
              <w:rPr>
                <w:rtl w:val="0"/>
              </w:rPr>
              <w:t xml:space="preserve">+83.3%</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pPr>
            <w:r w:rsidDel="00000000" w:rsidR="00000000" w:rsidRPr="00000000">
              <w:rPr>
                <w:rtl w:val="0"/>
              </w:rPr>
              <w:t xml:space="preserve">TVs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pPr>
            <w:r w:rsidDel="00000000" w:rsidR="00000000" w:rsidRPr="00000000">
              <w:rPr>
                <w:rtl w:val="0"/>
              </w:rPr>
              <w:t xml:space="preserve">$88,200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pPr>
            <w:r w:rsidDel="00000000" w:rsidR="00000000" w:rsidRPr="00000000">
              <w:rPr>
                <w:rtl w:val="0"/>
              </w:rPr>
              <w:t xml:space="preserve">$157,200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pPr>
            <w:r w:rsidDel="00000000" w:rsidR="00000000" w:rsidRPr="00000000">
              <w:rPr>
                <w:rtl w:val="0"/>
              </w:rPr>
              <w:t xml:space="preserve">+78.2%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pPr>
            <w:r w:rsidDel="00000000" w:rsidR="00000000" w:rsidRPr="00000000">
              <w:rPr>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rPr/>
            </w:pPr>
            <w:r w:rsidDel="00000000" w:rsidR="00000000" w:rsidRPr="00000000">
              <w:rPr>
                <w:rtl w:val="0"/>
              </w:rPr>
              <w:t xml:space="preserve">$395,515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pPr>
            <w:r w:rsidDel="00000000" w:rsidR="00000000" w:rsidRPr="00000000">
              <w:rPr>
                <w:rtl w:val="0"/>
              </w:rPr>
              <w:t xml:space="preserve">$702,764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pPr>
            <w:r w:rsidDel="00000000" w:rsidR="00000000" w:rsidRPr="00000000">
              <w:rPr>
                <w:rtl w:val="0"/>
              </w:rPr>
              <w:t xml:space="preserve">+77.7%</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pPr>
            <w:r w:rsidDel="00000000" w:rsidR="00000000" w:rsidRPr="00000000">
              <w:rPr>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rPr/>
            </w:pPr>
            <w:r w:rsidDel="00000000" w:rsidR="00000000" w:rsidRPr="00000000">
              <w:rPr>
                <w:rtl w:val="0"/>
              </w:rPr>
              <w:t xml:space="preserve">$532,900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pPr>
            <w:r w:rsidDel="00000000" w:rsidR="00000000" w:rsidRPr="00000000">
              <w:rPr>
                <w:rtl w:val="0"/>
              </w:rPr>
              <w:t xml:space="preserve">$940,600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rPr/>
            </w:pPr>
            <w:r w:rsidDel="00000000" w:rsidR="00000000" w:rsidRPr="00000000">
              <w:rPr>
                <w:rtl w:val="0"/>
              </w:rPr>
              <w:t xml:space="preserve">+76.5%</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pPr>
            <w:r w:rsidDel="00000000" w:rsidR="00000000" w:rsidRPr="00000000">
              <w:rPr>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rPr/>
            </w:pPr>
            <w:r w:rsidDel="00000000" w:rsidR="00000000" w:rsidRPr="00000000">
              <w:rPr>
                <w:rtl w:val="0"/>
              </w:rPr>
              <w:t xml:space="preserve">$243,741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pPr>
            <w:r w:rsidDel="00000000" w:rsidR="00000000" w:rsidRPr="00000000">
              <w:rPr>
                <w:rtl w:val="0"/>
              </w:rPr>
              <w:t xml:space="preserve">$424,401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rPr/>
            </w:pPr>
            <w:r w:rsidDel="00000000" w:rsidR="00000000" w:rsidRPr="00000000">
              <w:rPr>
                <w:rtl w:val="0"/>
              </w:rPr>
              <w:t xml:space="preserve">+74.1%</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pPr>
            <w:r w:rsidDel="00000000" w:rsidR="00000000" w:rsidRPr="00000000">
              <w:rPr>
                <w:rtl w:val="0"/>
              </w:rPr>
              <w:t xml:space="preserve">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rPr/>
            </w:pPr>
            <w:r w:rsidDel="00000000" w:rsidR="00000000" w:rsidRPr="00000000">
              <w:rPr>
                <w:rtl w:val="0"/>
              </w:rPr>
              <w:t xml:space="preserve">$40,457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pPr>
            <w:r w:rsidDel="00000000" w:rsidR="00000000" w:rsidRPr="00000000">
              <w:rPr>
                <w:rtl w:val="0"/>
              </w:rPr>
              <w:t xml:space="preserve">$70,322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rPr/>
            </w:pPr>
            <w:r w:rsidDel="00000000" w:rsidR="00000000" w:rsidRPr="00000000">
              <w:rPr>
                <w:rtl w:val="0"/>
              </w:rPr>
              <w:t xml:space="preserve">+73.8%</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pPr>
            <w:r w:rsidDel="00000000" w:rsidR="00000000" w:rsidRPr="00000000">
              <w:rPr>
                <w:rtl w:val="0"/>
              </w:rPr>
              <w:t xml:space="preserve">Batteries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pPr>
            <w:r w:rsidDel="00000000" w:rsidR="00000000" w:rsidRPr="00000000">
              <w:rPr>
                <w:rtl w:val="0"/>
              </w:rPr>
              <w:t xml:space="preserve">$12,550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pPr>
            <w:r w:rsidDel="00000000" w:rsidR="00000000" w:rsidRPr="00000000">
              <w:rPr>
                <w:rtl w:val="0"/>
              </w:rPr>
              <w:t xml:space="preserve">$21,345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pPr>
            <w:r w:rsidDel="00000000" w:rsidR="00000000" w:rsidRPr="00000000">
              <w:rPr>
                <w:rtl w:val="0"/>
              </w:rPr>
              <w:t xml:space="preserve">+70.1%</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pPr>
            <w:r w:rsidDel="00000000" w:rsidR="00000000" w:rsidRPr="00000000">
              <w:rPr>
                <w:rtl w:val="0"/>
              </w:rPr>
              <w:t xml:space="preserve">Laundry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pPr>
            <w:r w:rsidDel="00000000" w:rsidR="00000000" w:rsidRPr="00000000">
              <w:rPr>
                <w:rtl w:val="0"/>
              </w:rPr>
              <w:t xml:space="preserve">$45,600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pPr>
            <w:r w:rsidDel="00000000" w:rsidR="00000000" w:rsidRPr="00000000">
              <w:rPr>
                <w:rtl w:val="0"/>
              </w:rPr>
              <w:t xml:space="preserve">$66,600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rPr/>
            </w:pPr>
            <w:r w:rsidDel="00000000" w:rsidR="00000000" w:rsidRPr="00000000">
              <w:rPr>
                <w:rtl w:val="0"/>
              </w:rPr>
              <w:t xml:space="preserve">+46.1%</w:t>
            </w:r>
            <w:r w:rsidDel="00000000" w:rsidR="00000000" w:rsidRPr="00000000">
              <w:rPr>
                <w:rtl w:val="0"/>
              </w:rPr>
            </w:r>
          </w:p>
        </w:tc>
      </w:tr>
    </w:tbl>
    <w:p w:rsidR="00000000" w:rsidDel="00000000" w:rsidP="00000000" w:rsidRDefault="00000000" w:rsidRPr="00000000" w14:paraId="00000255">
      <w:pPr>
        <w:widowControl w:val="0"/>
        <w:rPr/>
      </w:pPr>
      <w:r w:rsidDel="00000000" w:rsidR="00000000" w:rsidRPr="00000000">
        <w:rPr>
          <w:rtl w:val="0"/>
        </w:rPr>
      </w:r>
    </w:p>
    <w:p w:rsidR="00000000" w:rsidDel="00000000" w:rsidP="00000000" w:rsidRDefault="00000000" w:rsidRPr="00000000" w14:paraId="00000256">
      <w:pPr>
        <w:widowControl w:val="0"/>
        <w:rPr/>
      </w:pPr>
      <w:r w:rsidDel="00000000" w:rsidR="00000000" w:rsidRPr="00000000">
        <w:rPr>
          <w:rtl w:val="0"/>
        </w:rPr>
        <w:t xml:space="preserve">Key findings:</w:t>
      </w:r>
    </w:p>
    <w:p w:rsidR="00000000" w:rsidDel="00000000" w:rsidP="00000000" w:rsidRDefault="00000000" w:rsidRPr="00000000" w14:paraId="00000257">
      <w:pPr>
        <w:widowControl w:val="0"/>
        <w:numPr>
          <w:ilvl w:val="0"/>
          <w:numId w:val="69"/>
        </w:numPr>
        <w:ind w:left="720" w:hanging="360"/>
      </w:pPr>
      <w:r w:rsidDel="00000000" w:rsidR="00000000" w:rsidRPr="00000000">
        <w:rPr>
          <w:rtl w:val="0"/>
        </w:rPr>
        <w:t xml:space="preserve">7 out of 8 groups surged +70% to +83% — very uniform growth, mirroring the "rising tide" pattern from the Growth Phase</w:t>
      </w:r>
    </w:p>
    <w:p w:rsidR="00000000" w:rsidDel="00000000" w:rsidP="00000000" w:rsidRDefault="00000000" w:rsidRPr="00000000" w14:paraId="00000258">
      <w:pPr>
        <w:widowControl w:val="0"/>
        <w:numPr>
          <w:ilvl w:val="0"/>
          <w:numId w:val="69"/>
        </w:numPr>
        <w:ind w:left="720" w:hanging="360"/>
      </w:pPr>
      <w:r w:rsidDel="00000000" w:rsidR="00000000" w:rsidRPr="00000000">
        <w:rPr>
          <w:rtl w:val="0"/>
        </w:rPr>
        <w:t xml:space="preserve">Laptops led the recovery (+83.3%) — the group that held out longest during the Decline Phase now also recovered the strongest</w:t>
      </w:r>
    </w:p>
    <w:p w:rsidR="00000000" w:rsidDel="00000000" w:rsidP="00000000" w:rsidRDefault="00000000" w:rsidRPr="00000000" w14:paraId="00000259">
      <w:pPr>
        <w:widowControl w:val="0"/>
        <w:numPr>
          <w:ilvl w:val="0"/>
          <w:numId w:val="69"/>
        </w:numPr>
        <w:ind w:left="720" w:hanging="360"/>
      </w:pPr>
      <w:r w:rsidDel="00000000" w:rsidR="00000000" w:rsidRPr="00000000">
        <w:rPr>
          <w:rtl w:val="0"/>
        </w:rPr>
        <w:t xml:space="preserve">Laundry is the SOLE OUTLIER: only +46.1%, far below the other groups. This was the steepest decliner in the Decline Phase (-45.3%) and now also the slowest to recover — indicating this group suffered deeper demand damage and needs more time to bounce back</w:t>
      </w:r>
    </w:p>
    <w:p w:rsidR="00000000" w:rsidDel="00000000" w:rsidP="00000000" w:rsidRDefault="00000000" w:rsidRPr="00000000" w14:paraId="0000025A">
      <w:pPr>
        <w:widowControl w:val="0"/>
        <w:rPr/>
      </w:pPr>
      <w:r w:rsidDel="00000000" w:rsidR="00000000" w:rsidRPr="00000000">
        <w:rPr>
          <w:rtl w:val="0"/>
        </w:rPr>
      </w:r>
    </w:p>
    <w:p w:rsidR="00000000" w:rsidDel="00000000" w:rsidP="00000000" w:rsidRDefault="00000000" w:rsidRPr="00000000" w14:paraId="0000025B">
      <w:pPr>
        <w:widowControl w:val="0"/>
        <w:rPr/>
      </w:pPr>
      <w:r w:rsidDel="00000000" w:rsidR="00000000" w:rsidRPr="00000000">
        <w:rPr>
          <w:rtl w:val="0"/>
        </w:rPr>
      </w:r>
    </w:p>
    <w:p w:rsidR="00000000" w:rsidDel="00000000" w:rsidP="00000000" w:rsidRDefault="00000000" w:rsidRPr="00000000" w14:paraId="0000025C">
      <w:pPr>
        <w:widowControl w:val="0"/>
        <w:rPr>
          <w:b w:val="1"/>
          <w:bCs w:val="1"/>
        </w:rPr>
      </w:pPr>
      <w:r w:rsidDel="00000000" w:rsidR="00000000" w:rsidRPr="00000000">
        <w:rPr>
          <w:b w:val="1"/>
          <w:bCs w:val="1"/>
          <w:rtl w:val="0"/>
        </w:rPr>
        <w:t xml:space="preserve">(b) NOVEMBER DIP: All groups declined, but at very different rates</w:t>
      </w:r>
    </w:p>
    <w:p w:rsidR="00000000" w:rsidDel="00000000" w:rsidP="00000000" w:rsidRDefault="00000000" w:rsidRPr="00000000" w14:paraId="0000025D">
      <w:pPr>
        <w:widowControl w:val="0"/>
        <w:rPr/>
      </w:pPr>
      <w:r w:rsidDel="00000000" w:rsidR="00000000" w:rsidRPr="00000000">
        <w:rPr>
          <w:rtl w:val="0"/>
        </w:rPr>
      </w:r>
    </w:p>
    <w:p w:rsidR="00000000" w:rsidDel="00000000" w:rsidP="00000000" w:rsidRDefault="00000000" w:rsidRPr="00000000" w14:paraId="0000025E">
      <w:pPr>
        <w:widowControl w:val="0"/>
        <w:rPr/>
      </w:pPr>
      <w:r w:rsidDel="00000000" w:rsidR="00000000" w:rsidRPr="00000000">
        <w:rPr>
          <w:rtl w:val="0"/>
        </w:rPr>
        <w:t xml:space="preserve">November dropped -14.4% vs October — a dip between the two peaks. Looking at the details:</w:t>
      </w:r>
    </w:p>
    <w:p w:rsidR="00000000" w:rsidDel="00000000" w:rsidP="00000000" w:rsidRDefault="00000000" w:rsidRPr="00000000" w14:paraId="0000025F">
      <w:pPr>
        <w:widowControl w:val="0"/>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jc w:val="center"/>
              <w:rPr/>
            </w:pPr>
            <w:r w:rsidDel="00000000" w:rsidR="00000000" w:rsidRPr="00000000">
              <w:rPr>
                <w:b w:val="1"/>
                <w:bCs w:val="1"/>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jc w:val="center"/>
              <w:rPr/>
            </w:pPr>
            <w:r w:rsidDel="00000000" w:rsidR="00000000" w:rsidRPr="00000000">
              <w:rPr>
                <w:b w:val="1"/>
                <w:bCs w:val="1"/>
                <w:rtl w:val="0"/>
              </w:rPr>
              <w:t xml:space="preserve">Revenue Oct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jc w:val="center"/>
              <w:rPr/>
            </w:pPr>
            <w:r w:rsidDel="00000000" w:rsidR="00000000" w:rsidRPr="00000000">
              <w:rPr>
                <w:b w:val="1"/>
                <w:bCs w:val="1"/>
                <w:rtl w:val="0"/>
              </w:rPr>
              <w:t xml:space="preserve">Revenue Nov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jc w:val="center"/>
              <w:rPr/>
            </w:pPr>
            <w:r w:rsidDel="00000000" w:rsidR="00000000" w:rsidRPr="00000000">
              <w:rPr>
                <w:rFonts w:ascii="Arial Unicode MS" w:cs="Arial Unicode MS" w:eastAsia="Arial Unicode MS" w:hAnsi="Arial Unicode MS"/>
                <w:b w:val="1"/>
                <w:bCs w:val="1"/>
                <w:rtl w:val="0"/>
              </w:rPr>
              <w:t xml:space="preserve">Oct→Nov</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rPr/>
            </w:pPr>
            <w:r w:rsidDel="00000000" w:rsidR="00000000" w:rsidRPr="00000000">
              <w:rPr>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rPr/>
            </w:pPr>
            <w:r w:rsidDel="00000000" w:rsidR="00000000" w:rsidRPr="00000000">
              <w:rPr>
                <w:rtl w:val="0"/>
              </w:rPr>
              <w:t xml:space="preserve">$1,353,495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rPr/>
            </w:pPr>
            <w:r w:rsidDel="00000000" w:rsidR="00000000" w:rsidRPr="00000000">
              <w:rPr>
                <w:rtl w:val="0"/>
              </w:rPr>
              <w:t xml:space="preserve">$1,121,996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rPr/>
            </w:pPr>
            <w:r w:rsidDel="00000000" w:rsidR="00000000" w:rsidRPr="00000000">
              <w:rPr>
                <w:rtl w:val="0"/>
              </w:rPr>
              <w:t xml:space="preserve">-17.1%</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pPr>
            <w:r w:rsidDel="00000000" w:rsidR="00000000" w:rsidRPr="00000000">
              <w:rPr>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rPr/>
            </w:pPr>
            <w:r w:rsidDel="00000000" w:rsidR="00000000" w:rsidRPr="00000000">
              <w:rPr>
                <w:rtl w:val="0"/>
              </w:rPr>
              <w:t xml:space="preserve">$702,764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rPr/>
            </w:pPr>
            <w:r w:rsidDel="00000000" w:rsidR="00000000" w:rsidRPr="00000000">
              <w:rPr>
                <w:rtl w:val="0"/>
              </w:rPr>
              <w:t xml:space="preserve">$587,657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rPr/>
            </w:pPr>
            <w:r w:rsidDel="00000000" w:rsidR="00000000" w:rsidRPr="00000000">
              <w:rPr>
                <w:rtl w:val="0"/>
              </w:rPr>
              <w:t xml:space="preserve">-16.4%</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rPr/>
            </w:pPr>
            <w:r w:rsidDel="00000000" w:rsidR="00000000" w:rsidRPr="00000000">
              <w:rPr>
                <w:rtl w:val="0"/>
              </w:rPr>
              <w:t xml:space="preserve">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rPr/>
            </w:pPr>
            <w:r w:rsidDel="00000000" w:rsidR="00000000" w:rsidRPr="00000000">
              <w:rPr>
                <w:rtl w:val="0"/>
              </w:rPr>
              <w:t xml:space="preserve">$70,322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rPr/>
            </w:pPr>
            <w:r w:rsidDel="00000000" w:rsidR="00000000" w:rsidRPr="00000000">
              <w:rPr>
                <w:rtl w:val="0"/>
              </w:rPr>
              <w:t xml:space="preserve">$59,999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rPr/>
            </w:pPr>
            <w:r w:rsidDel="00000000" w:rsidR="00000000" w:rsidRPr="00000000">
              <w:rPr>
                <w:rtl w:val="0"/>
              </w:rPr>
              <w:t xml:space="preserve">-14.7%</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rPr/>
            </w:pPr>
            <w:r w:rsidDel="00000000" w:rsidR="00000000" w:rsidRPr="00000000">
              <w:rPr>
                <w:rtl w:val="0"/>
              </w:rPr>
              <w:t xml:space="preserve">TVs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rPr/>
            </w:pPr>
            <w:r w:rsidDel="00000000" w:rsidR="00000000" w:rsidRPr="00000000">
              <w:rPr>
                <w:rtl w:val="0"/>
              </w:rPr>
              <w:t xml:space="preserve">$157,200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rPr/>
            </w:pPr>
            <w:r w:rsidDel="00000000" w:rsidR="00000000" w:rsidRPr="00000000">
              <w:rPr>
                <w:rtl w:val="0"/>
              </w:rPr>
              <w:t xml:space="preserve">$138,000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rPr/>
            </w:pPr>
            <w:r w:rsidDel="00000000" w:rsidR="00000000" w:rsidRPr="00000000">
              <w:rPr>
                <w:rtl w:val="0"/>
              </w:rPr>
              <w:t xml:space="preserve">-12.2%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rPr/>
            </w:pPr>
            <w:r w:rsidDel="00000000" w:rsidR="00000000" w:rsidRPr="00000000">
              <w:rPr>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rPr/>
            </w:pPr>
            <w:r w:rsidDel="00000000" w:rsidR="00000000" w:rsidRPr="00000000">
              <w:rPr>
                <w:rtl w:val="0"/>
              </w:rPr>
              <w:t xml:space="preserve">$424,401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rPr/>
            </w:pPr>
            <w:r w:rsidDel="00000000" w:rsidR="00000000" w:rsidRPr="00000000">
              <w:rPr>
                <w:rtl w:val="0"/>
              </w:rPr>
              <w:t xml:space="preserve">$375,326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rPr/>
            </w:pPr>
            <w:r w:rsidDel="00000000" w:rsidR="00000000" w:rsidRPr="00000000">
              <w:rPr>
                <w:rtl w:val="0"/>
              </w:rPr>
              <w:t xml:space="preserve">-11.6%</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rPr/>
            </w:pPr>
            <w:r w:rsidDel="00000000" w:rsidR="00000000" w:rsidRPr="00000000">
              <w:rPr>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rPr/>
            </w:pPr>
            <w:r w:rsidDel="00000000" w:rsidR="00000000" w:rsidRPr="00000000">
              <w:rPr>
                <w:rtl w:val="0"/>
              </w:rPr>
              <w:t xml:space="preserve">$940,600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rPr/>
            </w:pPr>
            <w:r w:rsidDel="00000000" w:rsidR="00000000" w:rsidRPr="00000000">
              <w:rPr>
                <w:rtl w:val="0"/>
              </w:rPr>
              <w:t xml:space="preserve">$832,100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rPr/>
            </w:pPr>
            <w:r w:rsidDel="00000000" w:rsidR="00000000" w:rsidRPr="00000000">
              <w:rPr>
                <w:rtl w:val="0"/>
              </w:rPr>
              <w:t xml:space="preserve">-11.5%</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rPr/>
            </w:pPr>
            <w:r w:rsidDel="00000000" w:rsidR="00000000" w:rsidRPr="00000000">
              <w:rPr>
                <w:rtl w:val="0"/>
              </w:rPr>
              <w:t xml:space="preserve">Batteries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rPr/>
            </w:pPr>
            <w:r w:rsidDel="00000000" w:rsidR="00000000" w:rsidRPr="00000000">
              <w:rPr>
                <w:rtl w:val="0"/>
              </w:rPr>
              <w:t xml:space="preserve">$21,345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rPr/>
            </w:pPr>
            <w:r w:rsidDel="00000000" w:rsidR="00000000" w:rsidRPr="00000000">
              <w:rPr>
                <w:rtl w:val="0"/>
              </w:rPr>
              <w:t xml:space="preserve">$19,125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rPr/>
            </w:pPr>
            <w:r w:rsidDel="00000000" w:rsidR="00000000" w:rsidRPr="00000000">
              <w:rPr>
                <w:rtl w:val="0"/>
              </w:rPr>
              <w:t xml:space="preserve">-10.4%</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pPr>
            <w:r w:rsidDel="00000000" w:rsidR="00000000" w:rsidRPr="00000000">
              <w:rPr>
                <w:rtl w:val="0"/>
              </w:rPr>
              <w:t xml:space="preserve">Laundry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rPr/>
            </w:pPr>
            <w:r w:rsidDel="00000000" w:rsidR="00000000" w:rsidRPr="00000000">
              <w:rPr>
                <w:rtl w:val="0"/>
              </w:rPr>
              <w:t xml:space="preserve">$66,600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rPr/>
            </w:pPr>
            <w:r w:rsidDel="00000000" w:rsidR="00000000" w:rsidRPr="00000000">
              <w:rPr>
                <w:rtl w:val="0"/>
              </w:rPr>
              <w:t xml:space="preserve">$65,400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rPr/>
            </w:pPr>
            <w:r w:rsidDel="00000000" w:rsidR="00000000" w:rsidRPr="00000000">
              <w:rPr>
                <w:rtl w:val="0"/>
              </w:rPr>
              <w:t xml:space="preserve">-1.8%</w:t>
            </w:r>
            <w:r w:rsidDel="00000000" w:rsidR="00000000" w:rsidRPr="00000000">
              <w:rPr>
                <w:rtl w:val="0"/>
              </w:rPr>
            </w:r>
          </w:p>
        </w:tc>
      </w:tr>
    </w:tbl>
    <w:p w:rsidR="00000000" w:rsidDel="00000000" w:rsidP="00000000" w:rsidRDefault="00000000" w:rsidRPr="00000000" w14:paraId="00000284">
      <w:pPr>
        <w:widowControl w:val="0"/>
        <w:rPr/>
      </w:pPr>
      <w:r w:rsidDel="00000000" w:rsidR="00000000" w:rsidRPr="00000000">
        <w:rPr>
          <w:rtl w:val="0"/>
        </w:rPr>
      </w:r>
    </w:p>
    <w:p w:rsidR="00000000" w:rsidDel="00000000" w:rsidP="00000000" w:rsidRDefault="00000000" w:rsidRPr="00000000" w14:paraId="00000285">
      <w:pPr>
        <w:widowControl w:val="0"/>
        <w:rPr/>
      </w:pPr>
      <w:r w:rsidDel="00000000" w:rsidR="00000000" w:rsidRPr="00000000">
        <w:rPr>
          <w:rtl w:val="0"/>
        </w:rPr>
        <w:t xml:space="preserve">Key findings:</w:t>
      </w:r>
    </w:p>
    <w:p w:rsidR="00000000" w:rsidDel="00000000" w:rsidP="00000000" w:rsidRDefault="00000000" w:rsidRPr="00000000" w14:paraId="00000286">
      <w:pPr>
        <w:widowControl w:val="0"/>
        <w:numPr>
          <w:ilvl w:val="0"/>
          <w:numId w:val="64"/>
        </w:numPr>
        <w:ind w:left="720" w:hanging="360"/>
      </w:pPr>
      <w:r w:rsidDel="00000000" w:rsidR="00000000" w:rsidRPr="00000000">
        <w:rPr>
          <w:rtl w:val="0"/>
        </w:rPr>
        <w:t xml:space="preserve">Laptops declined the MOST (-17.1%) — the opposite of its behavior in the Decline Phase, where it held out the longest. This shows October absorbed a massive wave of Laptop demand, causing a sharp November pullback</w:t>
      </w:r>
    </w:p>
    <w:p w:rsidR="00000000" w:rsidDel="00000000" w:rsidP="00000000" w:rsidRDefault="00000000" w:rsidRPr="00000000" w14:paraId="00000287">
      <w:pPr>
        <w:widowControl w:val="0"/>
        <w:numPr>
          <w:ilvl w:val="0"/>
          <w:numId w:val="64"/>
        </w:numPr>
        <w:ind w:left="720" w:hanging="360"/>
      </w:pPr>
      <w:r w:rsidDel="00000000" w:rsidR="00000000" w:rsidRPr="00000000">
        <w:rPr>
          <w:rtl w:val="0"/>
        </w:rPr>
        <w:t xml:space="preserve">Monitors (-16.4%) also dropped steeply — high-priced Electronics were hit hardest</w:t>
      </w:r>
    </w:p>
    <w:p w:rsidR="00000000" w:rsidDel="00000000" w:rsidP="00000000" w:rsidRDefault="00000000" w:rsidRPr="00000000" w14:paraId="00000288">
      <w:pPr>
        <w:widowControl w:val="0"/>
        <w:numPr>
          <w:ilvl w:val="0"/>
          <w:numId w:val="64"/>
        </w:numPr>
        <w:ind w:left="720" w:hanging="360"/>
      </w:pPr>
      <w:r w:rsidDel="00000000" w:rsidR="00000000" w:rsidRPr="00000000">
        <w:rPr>
          <w:rtl w:val="0"/>
        </w:rPr>
        <w:t xml:space="preserve">Laundry barely declined (-1.8%) — the slowest recoverer in October now held the steadiest in November, as its demand hadn't been fully released yet</w:t>
      </w:r>
    </w:p>
    <w:p w:rsidR="00000000" w:rsidDel="00000000" w:rsidP="00000000" w:rsidRDefault="00000000" w:rsidRPr="00000000" w14:paraId="00000289">
      <w:pPr>
        <w:widowControl w:val="0"/>
        <w:rPr/>
      </w:pPr>
      <w:r w:rsidDel="00000000" w:rsidR="00000000" w:rsidRPr="00000000">
        <w:rPr>
          <w:rtl w:val="0"/>
        </w:rPr>
      </w:r>
    </w:p>
    <w:p w:rsidR="00000000" w:rsidDel="00000000" w:rsidP="00000000" w:rsidRDefault="00000000" w:rsidRPr="00000000" w14:paraId="0000028A">
      <w:pPr>
        <w:widowControl w:val="0"/>
        <w:rPr/>
      </w:pPr>
      <w:r w:rsidDel="00000000" w:rsidR="00000000" w:rsidRPr="00000000">
        <w:rPr>
          <w:rtl w:val="0"/>
        </w:rPr>
      </w:r>
    </w:p>
    <w:p w:rsidR="00000000" w:rsidDel="00000000" w:rsidP="00000000" w:rsidRDefault="00000000" w:rsidRPr="00000000" w14:paraId="0000028B">
      <w:pPr>
        <w:widowControl w:val="0"/>
        <w:rPr>
          <w:b w:val="1"/>
          <w:bCs w:val="1"/>
        </w:rPr>
      </w:pPr>
      <w:r w:rsidDel="00000000" w:rsidR="00000000" w:rsidRPr="00000000">
        <w:rPr>
          <w:b w:val="1"/>
          <w:bCs w:val="1"/>
          <w:rtl w:val="0"/>
        </w:rPr>
        <w:t xml:space="preserve">(c) PEAK 2 — DECEMBER: Highest peak of the year ($4.61M)</w:t>
      </w:r>
    </w:p>
    <w:p w:rsidR="00000000" w:rsidDel="00000000" w:rsidP="00000000" w:rsidRDefault="00000000" w:rsidRPr="00000000" w14:paraId="0000028C">
      <w:pPr>
        <w:widowControl w:val="0"/>
        <w:rPr/>
      </w:pPr>
      <w:r w:rsidDel="00000000" w:rsidR="00000000" w:rsidRPr="00000000">
        <w:rPr>
          <w:rtl w:val="0"/>
        </w:rPr>
      </w:r>
    </w:p>
    <w:p w:rsidR="00000000" w:rsidDel="00000000" w:rsidP="00000000" w:rsidRDefault="00000000" w:rsidRPr="00000000" w14:paraId="0000028D">
      <w:pPr>
        <w:widowControl w:val="0"/>
        <w:rPr/>
      </w:pPr>
      <w:r w:rsidDel="00000000" w:rsidR="00000000" w:rsidRPr="00000000">
        <w:rPr>
          <w:rFonts w:ascii="Arial Unicode MS" w:cs="Arial Unicode MS" w:eastAsia="Arial Unicode MS" w:hAnsi="Arial Unicode MS"/>
          <w:rtl w:val="0"/>
        </w:rPr>
        <w:t xml:space="preserve">Nov → Dec surged +44.2%, reaching a record high. December contributed 13.4% of total annual revenue — this single month equals 2.53x January.</w:t>
      </w:r>
    </w:p>
    <w:p w:rsidR="00000000" w:rsidDel="00000000" w:rsidP="00000000" w:rsidRDefault="00000000" w:rsidRPr="00000000" w14:paraId="0000028E">
      <w:pPr>
        <w:widowControl w:val="0"/>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jc w:val="center"/>
              <w:rPr/>
            </w:pPr>
            <w:r w:rsidDel="00000000" w:rsidR="00000000" w:rsidRPr="00000000">
              <w:rPr>
                <w:b w:val="1"/>
                <w:bCs w:val="1"/>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jc w:val="center"/>
              <w:rPr/>
            </w:pPr>
            <w:r w:rsidDel="00000000" w:rsidR="00000000" w:rsidRPr="00000000">
              <w:rPr>
                <w:b w:val="1"/>
                <w:bCs w:val="1"/>
                <w:rtl w:val="0"/>
              </w:rPr>
              <w:t xml:space="preserve">Revenue Nov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jc w:val="center"/>
              <w:rPr/>
            </w:pPr>
            <w:r w:rsidDel="00000000" w:rsidR="00000000" w:rsidRPr="00000000">
              <w:rPr>
                <w:b w:val="1"/>
                <w:bCs w:val="1"/>
                <w:rtl w:val="0"/>
              </w:rPr>
              <w:t xml:space="preserve">Revenue Dec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jc w:val="center"/>
              <w:rPr/>
            </w:pPr>
            <w:r w:rsidDel="00000000" w:rsidR="00000000" w:rsidRPr="00000000">
              <w:rPr>
                <w:rFonts w:ascii="Arial Unicode MS" w:cs="Arial Unicode MS" w:eastAsia="Arial Unicode MS" w:hAnsi="Arial Unicode MS"/>
                <w:b w:val="1"/>
                <w:bCs w:val="1"/>
                <w:rtl w:val="0"/>
              </w:rPr>
              <w:t xml:space="preserve">Nov→Dec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jc w:val="center"/>
              <w:rPr/>
            </w:pPr>
            <w:r w:rsidDel="00000000" w:rsidR="00000000" w:rsidRPr="00000000">
              <w:rPr>
                <w:b w:val="1"/>
                <w:bCs w:val="1"/>
                <w:rtl w:val="0"/>
              </w:rPr>
              <w:t xml:space="preserve">Revenue Change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rPr/>
            </w:pPr>
            <w:r w:rsidDel="00000000" w:rsidR="00000000" w:rsidRPr="00000000">
              <w:rPr>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rPr/>
            </w:pPr>
            <w:r w:rsidDel="00000000" w:rsidR="00000000" w:rsidRPr="00000000">
              <w:rPr>
                <w:rtl w:val="0"/>
              </w:rPr>
              <w:t xml:space="preserve">$1,121,996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rPr/>
            </w:pPr>
            <w:r w:rsidDel="00000000" w:rsidR="00000000" w:rsidRPr="00000000">
              <w:rPr>
                <w:rtl w:val="0"/>
              </w:rPr>
              <w:t xml:space="preserve">$1,632,095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rPr/>
            </w:pPr>
            <w:r w:rsidDel="00000000" w:rsidR="00000000" w:rsidRPr="00000000">
              <w:rPr>
                <w:rtl w:val="0"/>
              </w:rPr>
              <w:t xml:space="preserve">+45.5%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rPr/>
            </w:pPr>
            <w:r w:rsidDel="00000000" w:rsidR="00000000" w:rsidRPr="00000000">
              <w:rPr>
                <w:rtl w:val="0"/>
              </w:rPr>
              <w:t xml:space="preserve">+$510,098</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rPr/>
            </w:pPr>
            <w:r w:rsidDel="00000000" w:rsidR="00000000" w:rsidRPr="00000000">
              <w:rPr>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rPr/>
            </w:pPr>
            <w:r w:rsidDel="00000000" w:rsidR="00000000" w:rsidRPr="00000000">
              <w:rPr>
                <w:rtl w:val="0"/>
              </w:rPr>
              <w:t xml:space="preserve">$832,100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rPr/>
            </w:pPr>
            <w:r w:rsidDel="00000000" w:rsidR="00000000" w:rsidRPr="00000000">
              <w:rPr>
                <w:rtl w:val="0"/>
              </w:rPr>
              <w:t xml:space="preserve">$1,176,800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rPr/>
            </w:pPr>
            <w:r w:rsidDel="00000000" w:rsidR="00000000" w:rsidRPr="00000000">
              <w:rPr>
                <w:rtl w:val="0"/>
              </w:rPr>
              <w:t xml:space="preserve">+41.4%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rPr/>
            </w:pPr>
            <w:r w:rsidDel="00000000" w:rsidR="00000000" w:rsidRPr="00000000">
              <w:rPr>
                <w:rtl w:val="0"/>
              </w:rPr>
              <w:t xml:space="preserve">+$344,700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rPr/>
            </w:pPr>
            <w:r w:rsidDel="00000000" w:rsidR="00000000" w:rsidRPr="00000000">
              <w:rPr>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rPr/>
            </w:pPr>
            <w:r w:rsidDel="00000000" w:rsidR="00000000" w:rsidRPr="00000000">
              <w:rPr>
                <w:rtl w:val="0"/>
              </w:rPr>
              <w:t xml:space="preserve">$587,657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rPr/>
            </w:pPr>
            <w:r w:rsidDel="00000000" w:rsidR="00000000" w:rsidRPr="00000000">
              <w:rPr>
                <w:rtl w:val="0"/>
              </w:rPr>
              <w:t xml:space="preserve">$866,438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rPr/>
            </w:pPr>
            <w:r w:rsidDel="00000000" w:rsidR="00000000" w:rsidRPr="00000000">
              <w:rPr>
                <w:rtl w:val="0"/>
              </w:rPr>
              <w:t xml:space="preserve">+47.4%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rPr/>
            </w:pPr>
            <w:r w:rsidDel="00000000" w:rsidR="00000000" w:rsidRPr="00000000">
              <w:rPr>
                <w:rtl w:val="0"/>
              </w:rPr>
              <w:t xml:space="preserve">+$278,780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rPr/>
            </w:pPr>
            <w:r w:rsidDel="00000000" w:rsidR="00000000" w:rsidRPr="00000000">
              <w:rPr>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rPr/>
            </w:pPr>
            <w:r w:rsidDel="00000000" w:rsidR="00000000" w:rsidRPr="00000000">
              <w:rPr>
                <w:rtl w:val="0"/>
              </w:rPr>
              <w:t xml:space="preserve">$375,326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rPr/>
            </w:pPr>
            <w:r w:rsidDel="00000000" w:rsidR="00000000" w:rsidRPr="00000000">
              <w:rPr>
                <w:rtl w:val="0"/>
              </w:rPr>
              <w:t xml:space="preserve">$526,742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rPr/>
            </w:pPr>
            <w:r w:rsidDel="00000000" w:rsidR="00000000" w:rsidRPr="00000000">
              <w:rPr>
                <w:rtl w:val="0"/>
              </w:rPr>
              <w:t xml:space="preserve">+40.3%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rPr/>
            </w:pPr>
            <w:r w:rsidDel="00000000" w:rsidR="00000000" w:rsidRPr="00000000">
              <w:rPr>
                <w:rtl w:val="0"/>
              </w:rPr>
              <w:t xml:space="preserve">+$151,416</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rPr/>
            </w:pPr>
            <w:r w:rsidDel="00000000" w:rsidR="00000000" w:rsidRPr="00000000">
              <w:rPr>
                <w:rtl w:val="0"/>
              </w:rPr>
              <w:t xml:space="preserve">Laundry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rPr/>
            </w:pPr>
            <w:r w:rsidDel="00000000" w:rsidR="00000000" w:rsidRPr="00000000">
              <w:rPr>
                <w:rtl w:val="0"/>
              </w:rPr>
              <w:t xml:space="preserve">$65,400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rPr/>
            </w:pPr>
            <w:r w:rsidDel="00000000" w:rsidR="00000000" w:rsidRPr="00000000">
              <w:rPr>
                <w:rtl w:val="0"/>
              </w:rPr>
              <w:t xml:space="preserve">$99,600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rPr/>
            </w:pPr>
            <w:r w:rsidDel="00000000" w:rsidR="00000000" w:rsidRPr="00000000">
              <w:rPr>
                <w:rtl w:val="0"/>
              </w:rPr>
              <w:t xml:space="preserve">+52.3%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rPr/>
            </w:pPr>
            <w:r w:rsidDel="00000000" w:rsidR="00000000" w:rsidRPr="00000000">
              <w:rPr>
                <w:rtl w:val="0"/>
              </w:rPr>
              <w:t xml:space="preserve">+$34,200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rPr/>
            </w:pPr>
            <w:r w:rsidDel="00000000" w:rsidR="00000000" w:rsidRPr="00000000">
              <w:rPr>
                <w:rtl w:val="0"/>
              </w:rPr>
              <w:t xml:space="preserve">TVs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rPr/>
            </w:pPr>
            <w:r w:rsidDel="00000000" w:rsidR="00000000" w:rsidRPr="00000000">
              <w:rPr>
                <w:rtl w:val="0"/>
              </w:rPr>
              <w:t xml:space="preserve">$138,000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rPr/>
            </w:pPr>
            <w:r w:rsidDel="00000000" w:rsidR="00000000" w:rsidRPr="00000000">
              <w:rPr>
                <w:rtl w:val="0"/>
              </w:rPr>
              <w:t xml:space="preserve">$199,800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rPr/>
            </w:pPr>
            <w:r w:rsidDel="00000000" w:rsidR="00000000" w:rsidRPr="00000000">
              <w:rPr>
                <w:rtl w:val="0"/>
              </w:rPr>
              <w:t xml:space="preserve">+44.8%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rPr/>
            </w:pPr>
            <w:r w:rsidDel="00000000" w:rsidR="00000000" w:rsidRPr="00000000">
              <w:rPr>
                <w:rtl w:val="0"/>
              </w:rPr>
              <w:t xml:space="preserve">+$61,800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rPr/>
            </w:pPr>
            <w:r w:rsidDel="00000000" w:rsidR="00000000" w:rsidRPr="00000000">
              <w:rPr>
                <w:rtl w:val="0"/>
              </w:rPr>
              <w:t xml:space="preserve">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rPr/>
            </w:pPr>
            <w:r w:rsidDel="00000000" w:rsidR="00000000" w:rsidRPr="00000000">
              <w:rPr>
                <w:rtl w:val="0"/>
              </w:rPr>
              <w:t xml:space="preserve">$59,999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rPr/>
            </w:pPr>
            <w:r w:rsidDel="00000000" w:rsidR="00000000" w:rsidRPr="00000000">
              <w:rPr>
                <w:rtl w:val="0"/>
              </w:rPr>
              <w:t xml:space="preserve">$84,988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rPr/>
            </w:pPr>
            <w:r w:rsidDel="00000000" w:rsidR="00000000" w:rsidRPr="00000000">
              <w:rPr>
                <w:rtl w:val="0"/>
              </w:rPr>
              <w:t xml:space="preserve">+41.6%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rPr/>
            </w:pPr>
            <w:r w:rsidDel="00000000" w:rsidR="00000000" w:rsidRPr="00000000">
              <w:rPr>
                <w:rtl w:val="0"/>
              </w:rPr>
              <w:t xml:space="preserve">+$24,989</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rPr/>
            </w:pPr>
            <w:r w:rsidDel="00000000" w:rsidR="00000000" w:rsidRPr="00000000">
              <w:rPr>
                <w:rtl w:val="0"/>
              </w:rPr>
              <w:t xml:space="preserve">Batteries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rPr/>
            </w:pPr>
            <w:r w:rsidDel="00000000" w:rsidR="00000000" w:rsidRPr="00000000">
              <w:rPr>
                <w:rtl w:val="0"/>
              </w:rPr>
              <w:t xml:space="preserve">$19,125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rPr/>
            </w:pPr>
            <w:r w:rsidDel="00000000" w:rsidR="00000000" w:rsidRPr="00000000">
              <w:rPr>
                <w:rtl w:val="0"/>
              </w:rPr>
              <w:t xml:space="preserve">$26,981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rPr/>
            </w:pPr>
            <w:r w:rsidDel="00000000" w:rsidR="00000000" w:rsidRPr="00000000">
              <w:rPr>
                <w:rtl w:val="0"/>
              </w:rPr>
              <w:t xml:space="preserve">+41.1%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rPr/>
            </w:pPr>
            <w:r w:rsidDel="00000000" w:rsidR="00000000" w:rsidRPr="00000000">
              <w:rPr>
                <w:rtl w:val="0"/>
              </w:rPr>
              <w:t xml:space="preserve">+$7,856</w:t>
            </w:r>
            <w:r w:rsidDel="00000000" w:rsidR="00000000" w:rsidRPr="00000000">
              <w:rPr>
                <w:rtl w:val="0"/>
              </w:rPr>
            </w:r>
          </w:p>
        </w:tc>
      </w:tr>
    </w:tbl>
    <w:p w:rsidR="00000000" w:rsidDel="00000000" w:rsidP="00000000" w:rsidRDefault="00000000" w:rsidRPr="00000000" w14:paraId="000002BC">
      <w:pPr>
        <w:widowControl w:val="0"/>
        <w:rPr/>
      </w:pPr>
      <w:r w:rsidDel="00000000" w:rsidR="00000000" w:rsidRPr="00000000">
        <w:rPr>
          <w:rtl w:val="0"/>
        </w:rPr>
      </w:r>
    </w:p>
    <w:p w:rsidR="00000000" w:rsidDel="00000000" w:rsidP="00000000" w:rsidRDefault="00000000" w:rsidRPr="00000000" w14:paraId="000002BD">
      <w:pPr>
        <w:widowControl w:val="0"/>
        <w:rPr/>
      </w:pPr>
      <w:r w:rsidDel="00000000" w:rsidR="00000000" w:rsidRPr="00000000">
        <w:rPr>
          <w:rtl w:val="0"/>
        </w:rPr>
        <w:t xml:space="preserve">Key findings:</w:t>
      </w:r>
    </w:p>
    <w:p w:rsidR="00000000" w:rsidDel="00000000" w:rsidP="00000000" w:rsidRDefault="00000000" w:rsidRPr="00000000" w14:paraId="000002BE">
      <w:pPr>
        <w:widowControl w:val="0"/>
        <w:numPr>
          <w:ilvl w:val="0"/>
          <w:numId w:val="19"/>
        </w:numPr>
        <w:ind w:left="720" w:hanging="360"/>
      </w:pPr>
      <w:r w:rsidDel="00000000" w:rsidR="00000000" w:rsidRPr="00000000">
        <w:rPr>
          <w:rtl w:val="0"/>
        </w:rPr>
        <w:t xml:space="preserve">Laundry surged the MOST (+52.3%) — a delayed explosion after "lagging" in October and holding steady in November</w:t>
      </w:r>
    </w:p>
    <w:p w:rsidR="00000000" w:rsidDel="00000000" w:rsidP="00000000" w:rsidRDefault="00000000" w:rsidRPr="00000000" w14:paraId="000002BF">
      <w:pPr>
        <w:widowControl w:val="0"/>
        <w:numPr>
          <w:ilvl w:val="0"/>
          <w:numId w:val="19"/>
        </w:numPr>
        <w:ind w:left="720" w:hanging="360"/>
      </w:pPr>
      <w:r w:rsidDel="00000000" w:rsidR="00000000" w:rsidRPr="00000000">
        <w:rPr>
          <w:rtl w:val="0"/>
        </w:rPr>
        <w:t xml:space="preserve">Monitors (+47.4%) and Laptops (+45.5%) also bounced back strongly after being the deepest decliners in November</w:t>
      </w:r>
    </w:p>
    <w:p w:rsidR="00000000" w:rsidDel="00000000" w:rsidP="00000000" w:rsidRDefault="00000000" w:rsidRPr="00000000" w14:paraId="000002C0">
      <w:pPr>
        <w:widowControl w:val="0"/>
        <w:numPr>
          <w:ilvl w:val="0"/>
          <w:numId w:val="19"/>
        </w:numPr>
        <w:ind w:left="720" w:hanging="360"/>
      </w:pPr>
      <w:r w:rsidDel="00000000" w:rsidR="00000000" w:rsidRPr="00000000">
        <w:rPr>
          <w:rtl w:val="0"/>
        </w:rPr>
        <w:t xml:space="preserve">All groups grew +40% to +52% — uniform growth confirming the broad-based recovery pattern</w:t>
      </w:r>
    </w:p>
    <w:p w:rsidR="00000000" w:rsidDel="00000000" w:rsidP="00000000" w:rsidRDefault="00000000" w:rsidRPr="00000000" w14:paraId="000002C1">
      <w:pPr>
        <w:widowControl w:val="0"/>
        <w:rPr/>
      </w:pPr>
      <w:r w:rsidDel="00000000" w:rsidR="00000000" w:rsidRPr="00000000">
        <w:rPr>
          <w:rtl w:val="0"/>
        </w:rPr>
      </w:r>
    </w:p>
    <w:p w:rsidR="00000000" w:rsidDel="00000000" w:rsidP="00000000" w:rsidRDefault="00000000" w:rsidRPr="00000000" w14:paraId="000002C2">
      <w:pPr>
        <w:widowControl w:val="0"/>
        <w:rPr>
          <w:b w:val="1"/>
          <w:bCs w:val="1"/>
        </w:rPr>
      </w:pPr>
      <w:r w:rsidDel="00000000" w:rsidR="00000000" w:rsidRPr="00000000">
        <w:rPr>
          <w:b w:val="1"/>
          <w:bCs w:val="1"/>
          <w:rtl w:val="0"/>
        </w:rPr>
        <w:t xml:space="preserve">d) FULL SURGE: FROM BOTTOM (SEP) TO PEAK (DEC) — Did the product mix shift?</w:t>
      </w:r>
    </w:p>
    <w:p w:rsidR="00000000" w:rsidDel="00000000" w:rsidP="00000000" w:rsidRDefault="00000000" w:rsidRPr="00000000" w14:paraId="000002C3">
      <w:pPr>
        <w:widowControl w:val="0"/>
        <w:rPr>
          <w:b w:val="1"/>
          <w:bCs w:val="1"/>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jc w:val="center"/>
              <w:rPr/>
            </w:pPr>
            <w:r w:rsidDel="00000000" w:rsidR="00000000" w:rsidRPr="00000000">
              <w:rPr>
                <w:b w:val="1"/>
                <w:bCs w:val="1"/>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jc w:val="center"/>
              <w:rPr/>
            </w:pPr>
            <w:r w:rsidDel="00000000" w:rsidR="00000000" w:rsidRPr="00000000">
              <w:rPr>
                <w:rFonts w:ascii="Arial Unicode MS" w:cs="Arial Unicode MS" w:eastAsia="Arial Unicode MS" w:hAnsi="Arial Unicode MS"/>
                <w:b w:val="1"/>
                <w:bCs w:val="1"/>
                <w:rtl w:val="0"/>
              </w:rPr>
              <w:t xml:space="preserve">Sep → Dec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jc w:val="center"/>
              <w:rPr/>
            </w:pPr>
            <w:r w:rsidDel="00000000" w:rsidR="00000000" w:rsidRPr="00000000">
              <w:rPr>
                <w:b w:val="1"/>
                <w:bCs w:val="1"/>
                <w:rtl w:val="0"/>
              </w:rPr>
              <w:t xml:space="preserve">Growth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jc w:val="center"/>
              <w:rPr/>
            </w:pPr>
            <w:r w:rsidDel="00000000" w:rsidR="00000000" w:rsidRPr="00000000">
              <w:rPr>
                <w:b w:val="1"/>
                <w:bCs w:val="1"/>
                <w:rtl w:val="0"/>
              </w:rPr>
              <w:t xml:space="preserve">Revenue Change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rPr/>
            </w:pPr>
            <w:r w:rsidDel="00000000" w:rsidR="00000000" w:rsidRPr="00000000">
              <w:rPr>
                <w:rtl w:val="0"/>
              </w:rPr>
              <w:t xml:space="preserve">TVs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rPr/>
            </w:pPr>
            <w:r w:rsidDel="00000000" w:rsidR="00000000" w:rsidRPr="00000000">
              <w:rPr>
                <w:rFonts w:ascii="Arial Unicode MS" w:cs="Arial Unicode MS" w:eastAsia="Arial Unicode MS" w:hAnsi="Arial Unicode MS"/>
                <w:rtl w:val="0"/>
              </w:rPr>
              <w:t xml:space="preserve">$88K → $200K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rPr/>
            </w:pPr>
            <w:r w:rsidDel="00000000" w:rsidR="00000000" w:rsidRPr="00000000">
              <w:rPr>
                <w:rtl w:val="0"/>
              </w:rPr>
              <w:t xml:space="preserve">+126.5%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rPr/>
            </w:pPr>
            <w:r w:rsidDel="00000000" w:rsidR="00000000" w:rsidRPr="00000000">
              <w:rPr>
                <w:rtl w:val="0"/>
              </w:rPr>
              <w:t xml:space="preserve">+$111,600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rPr/>
            </w:pPr>
            <w:r w:rsidDel="00000000" w:rsidR="00000000" w:rsidRPr="00000000">
              <w:rPr>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rPr/>
            </w:pPr>
            <w:r w:rsidDel="00000000" w:rsidR="00000000" w:rsidRPr="00000000">
              <w:rPr>
                <w:rFonts w:ascii="Arial Unicode MS" w:cs="Arial Unicode MS" w:eastAsia="Arial Unicode MS" w:hAnsi="Arial Unicode MS"/>
                <w:rtl w:val="0"/>
              </w:rPr>
              <w:t xml:space="preserve">$739K → $1,632K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rPr/>
            </w:pPr>
            <w:r w:rsidDel="00000000" w:rsidR="00000000" w:rsidRPr="00000000">
              <w:rPr>
                <w:rtl w:val="0"/>
              </w:rPr>
              <w:t xml:space="preserve">+121.0%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rPr/>
            </w:pPr>
            <w:r w:rsidDel="00000000" w:rsidR="00000000" w:rsidRPr="00000000">
              <w:rPr>
                <w:rtl w:val="0"/>
              </w:rPr>
              <w:t xml:space="preserve">+$893,497</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rPr/>
            </w:pPr>
            <w:r w:rsidDel="00000000" w:rsidR="00000000" w:rsidRPr="00000000">
              <w:rPr>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rPr/>
            </w:pPr>
            <w:r w:rsidDel="00000000" w:rsidR="00000000" w:rsidRPr="00000000">
              <w:rPr>
                <w:rFonts w:ascii="Arial Unicode MS" w:cs="Arial Unicode MS" w:eastAsia="Arial Unicode MS" w:hAnsi="Arial Unicode MS"/>
                <w:rtl w:val="0"/>
              </w:rPr>
              <w:t xml:space="preserve">$533K → $1,177K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rPr/>
            </w:pPr>
            <w:r w:rsidDel="00000000" w:rsidR="00000000" w:rsidRPr="00000000">
              <w:rPr>
                <w:rtl w:val="0"/>
              </w:rPr>
              <w:t xml:space="preserve">+120.8%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rPr/>
            </w:pPr>
            <w:r w:rsidDel="00000000" w:rsidR="00000000" w:rsidRPr="00000000">
              <w:rPr>
                <w:rtl w:val="0"/>
              </w:rPr>
              <w:t xml:space="preserve">+$643,900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rPr/>
            </w:pPr>
            <w:r w:rsidDel="00000000" w:rsidR="00000000" w:rsidRPr="00000000">
              <w:rPr>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rPr/>
            </w:pPr>
            <w:r w:rsidDel="00000000" w:rsidR="00000000" w:rsidRPr="00000000">
              <w:rPr>
                <w:rFonts w:ascii="Arial Unicode MS" w:cs="Arial Unicode MS" w:eastAsia="Arial Unicode MS" w:hAnsi="Arial Unicode MS"/>
                <w:rtl w:val="0"/>
              </w:rPr>
              <w:t xml:space="preserve">$396K → $866K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rPr/>
            </w:pPr>
            <w:r w:rsidDel="00000000" w:rsidR="00000000" w:rsidRPr="00000000">
              <w:rPr>
                <w:rtl w:val="0"/>
              </w:rPr>
              <w:t xml:space="preserve">+119.1%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rPr/>
            </w:pPr>
            <w:r w:rsidDel="00000000" w:rsidR="00000000" w:rsidRPr="00000000">
              <w:rPr>
                <w:rtl w:val="0"/>
              </w:rPr>
              <w:t xml:space="preserve">+$470,923</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rPr/>
            </w:pPr>
            <w:r w:rsidDel="00000000" w:rsidR="00000000" w:rsidRPr="00000000">
              <w:rPr>
                <w:rtl w:val="0"/>
              </w:rPr>
              <w:t xml:space="preserve">Laundry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rPr/>
            </w:pPr>
            <w:r w:rsidDel="00000000" w:rsidR="00000000" w:rsidRPr="00000000">
              <w:rPr>
                <w:rFonts w:ascii="Arial Unicode MS" w:cs="Arial Unicode MS" w:eastAsia="Arial Unicode MS" w:hAnsi="Arial Unicode MS"/>
                <w:rtl w:val="0"/>
              </w:rPr>
              <w:t xml:space="preserve">$46K → $100K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rPr/>
            </w:pPr>
            <w:r w:rsidDel="00000000" w:rsidR="00000000" w:rsidRPr="00000000">
              <w:rPr>
                <w:rtl w:val="0"/>
              </w:rPr>
              <w:t xml:space="preserve">+118.4%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rPr/>
            </w:pPr>
            <w:r w:rsidDel="00000000" w:rsidR="00000000" w:rsidRPr="00000000">
              <w:rPr>
                <w:rtl w:val="0"/>
              </w:rPr>
              <w:t xml:space="preserve">+$54,000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rPr/>
            </w:pPr>
            <w:r w:rsidDel="00000000" w:rsidR="00000000" w:rsidRPr="00000000">
              <w:rPr>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pPr>
            <w:r w:rsidDel="00000000" w:rsidR="00000000" w:rsidRPr="00000000">
              <w:rPr>
                <w:rFonts w:ascii="Arial Unicode MS" w:cs="Arial Unicode MS" w:eastAsia="Arial Unicode MS" w:hAnsi="Arial Unicode MS"/>
                <w:rtl w:val="0"/>
              </w:rPr>
              <w:t xml:space="preserve">$244K → $527K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rPr/>
            </w:pPr>
            <w:r w:rsidDel="00000000" w:rsidR="00000000" w:rsidRPr="00000000">
              <w:rPr>
                <w:rtl w:val="0"/>
              </w:rPr>
              <w:t xml:space="preserve">+116.1%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rPr/>
            </w:pPr>
            <w:r w:rsidDel="00000000" w:rsidR="00000000" w:rsidRPr="00000000">
              <w:rPr>
                <w:rtl w:val="0"/>
              </w:rPr>
              <w:t xml:space="preserve">+$283,002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rPr/>
            </w:pPr>
            <w:r w:rsidDel="00000000" w:rsidR="00000000" w:rsidRPr="00000000">
              <w:rPr>
                <w:rtl w:val="0"/>
              </w:rPr>
              <w:t xml:space="preserve">Batteries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rPr/>
            </w:pPr>
            <w:r w:rsidDel="00000000" w:rsidR="00000000" w:rsidRPr="00000000">
              <w:rPr>
                <w:rFonts w:ascii="Arial Unicode MS" w:cs="Arial Unicode MS" w:eastAsia="Arial Unicode MS" w:hAnsi="Arial Unicode MS"/>
                <w:rtl w:val="0"/>
              </w:rPr>
              <w:t xml:space="preserve">$13K → $27K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rPr/>
            </w:pPr>
            <w:r w:rsidDel="00000000" w:rsidR="00000000" w:rsidRPr="00000000">
              <w:rPr>
                <w:rtl w:val="0"/>
              </w:rPr>
              <w:t xml:space="preserve">+115.0%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rPr/>
            </w:pPr>
            <w:r w:rsidDel="00000000" w:rsidR="00000000" w:rsidRPr="00000000">
              <w:rPr>
                <w:rtl w:val="0"/>
              </w:rPr>
              <w:t xml:space="preserve">+$14,430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rPr/>
            </w:pPr>
            <w:r w:rsidDel="00000000" w:rsidR="00000000" w:rsidRPr="00000000">
              <w:rPr>
                <w:rtl w:val="0"/>
              </w:rPr>
              <w:t xml:space="preserve">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rPr/>
            </w:pPr>
            <w:r w:rsidDel="00000000" w:rsidR="00000000" w:rsidRPr="00000000">
              <w:rPr>
                <w:rFonts w:ascii="Arial Unicode MS" w:cs="Arial Unicode MS" w:eastAsia="Arial Unicode MS" w:hAnsi="Arial Unicode MS"/>
                <w:rtl w:val="0"/>
              </w:rPr>
              <w:t xml:space="preserve">$40K → $85K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rPr/>
            </w:pPr>
            <w:r w:rsidDel="00000000" w:rsidR="00000000" w:rsidRPr="00000000">
              <w:rPr>
                <w:rtl w:val="0"/>
              </w:rPr>
              <w:t xml:space="preserve">+110.1%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rPr/>
            </w:pPr>
            <w:r w:rsidDel="00000000" w:rsidR="00000000" w:rsidRPr="00000000">
              <w:rPr>
                <w:rtl w:val="0"/>
              </w:rPr>
              <w:t xml:space="preserve">+$44,531</w:t>
            </w:r>
            <w:r w:rsidDel="00000000" w:rsidR="00000000" w:rsidRPr="00000000">
              <w:rPr>
                <w:rtl w:val="0"/>
              </w:rPr>
            </w:r>
          </w:p>
        </w:tc>
      </w:tr>
    </w:tbl>
    <w:p w:rsidR="00000000" w:rsidDel="00000000" w:rsidP="00000000" w:rsidRDefault="00000000" w:rsidRPr="00000000" w14:paraId="000002E8">
      <w:pPr>
        <w:widowControl w:val="0"/>
        <w:rPr>
          <w:b w:val="1"/>
          <w:bCs w:val="1"/>
        </w:rPr>
      </w:pPr>
      <w:r w:rsidDel="00000000" w:rsidR="00000000" w:rsidRPr="00000000">
        <w:rPr>
          <w:rtl w:val="0"/>
        </w:rPr>
      </w:r>
    </w:p>
    <w:p w:rsidR="00000000" w:rsidDel="00000000" w:rsidP="00000000" w:rsidRDefault="00000000" w:rsidRPr="00000000" w14:paraId="000002E9">
      <w:pPr>
        <w:widowControl w:val="0"/>
        <w:rPr/>
      </w:pPr>
      <w:r w:rsidDel="00000000" w:rsidR="00000000" w:rsidRPr="00000000">
        <w:rPr>
          <w:rtl w:val="0"/>
        </w:rPr>
        <w:t xml:space="preserve">Total increase: +$2,515,883. Top 3 (Laptops + Phones + Monitors) contributed +$2,008,320 = 79.8% — NEARLY IDENTICAL to the contribution during growth (79.7%) and decline (80.3%).</w:t>
      </w:r>
    </w:p>
    <w:p w:rsidR="00000000" w:rsidDel="00000000" w:rsidP="00000000" w:rsidRDefault="00000000" w:rsidRPr="00000000" w14:paraId="000002EA">
      <w:pPr>
        <w:widowControl w:val="0"/>
        <w:rPr/>
      </w:pPr>
      <w:r w:rsidDel="00000000" w:rsidR="00000000" w:rsidRPr="00000000">
        <w:rPr>
          <w:rtl w:val="0"/>
        </w:rPr>
      </w:r>
    </w:p>
    <w:p w:rsidR="00000000" w:rsidDel="00000000" w:rsidP="00000000" w:rsidRDefault="00000000" w:rsidRPr="00000000" w14:paraId="000002EB">
      <w:pPr>
        <w:widowControl w:val="0"/>
        <w:rPr>
          <w:b w:val="1"/>
          <w:bCs w:val="1"/>
        </w:rPr>
      </w:pPr>
      <w:r w:rsidDel="00000000" w:rsidR="00000000" w:rsidRPr="00000000">
        <w:rPr>
          <w:b w:val="1"/>
          <w:bCs w:val="1"/>
          <w:rtl w:val="0"/>
        </w:rPr>
        <w:t xml:space="preserve">Revenue share:</w:t>
      </w:r>
    </w:p>
    <w:p w:rsidR="00000000" w:rsidDel="00000000" w:rsidP="00000000" w:rsidRDefault="00000000" w:rsidRPr="00000000" w14:paraId="000002EC">
      <w:pPr>
        <w:widowControl w:val="0"/>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jc w:val="center"/>
              <w:rPr/>
            </w:pPr>
            <w:r w:rsidDel="00000000" w:rsidR="00000000" w:rsidRPr="00000000">
              <w:rPr>
                <w:b w:val="1"/>
                <w:bCs w:val="1"/>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jc w:val="center"/>
              <w:rPr/>
            </w:pPr>
            <w:r w:rsidDel="00000000" w:rsidR="00000000" w:rsidRPr="00000000">
              <w:rPr>
                <w:b w:val="1"/>
                <w:bCs w:val="1"/>
                <w:rtl w:val="0"/>
              </w:rPr>
              <w:t xml:space="preserve">% Sep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jc w:val="center"/>
              <w:rPr/>
            </w:pPr>
            <w:r w:rsidDel="00000000" w:rsidR="00000000" w:rsidRPr="00000000">
              <w:rPr>
                <w:b w:val="1"/>
                <w:bCs w:val="1"/>
                <w:rtl w:val="0"/>
              </w:rPr>
              <w:t xml:space="preserve">% Dec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jc w:val="center"/>
              <w:rPr/>
            </w:pPr>
            <w:r w:rsidDel="00000000" w:rsidR="00000000" w:rsidRPr="00000000">
              <w:rPr>
                <w:b w:val="1"/>
                <w:bCs w:val="1"/>
                <w:rtl w:val="0"/>
              </w:rPr>
              <w:t xml:space="preserve">Change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rPr/>
            </w:pPr>
            <w:r w:rsidDel="00000000" w:rsidR="00000000" w:rsidRPr="00000000">
              <w:rPr>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rPr/>
            </w:pPr>
            <w:r w:rsidDel="00000000" w:rsidR="00000000" w:rsidRPr="00000000">
              <w:rPr>
                <w:rtl w:val="0"/>
              </w:rPr>
              <w:t xml:space="preserve">35.2%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rPr/>
            </w:pPr>
            <w:r w:rsidDel="00000000" w:rsidR="00000000" w:rsidRPr="00000000">
              <w:rPr>
                <w:rtl w:val="0"/>
              </w:rPr>
              <w:t xml:space="preserve">35.4%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rPr/>
            </w:pPr>
            <w:sdt>
              <w:sdtPr>
                <w:alias w:val="Change"/>
                <w:id w:val="-1958435097"/>
                <w:dropDownList w:lastValue="+0.2%">
                  <w:listItem w:displayText="+0.1%" w:value="+0.1%"/>
                  <w:listItem w:displayText="+0.2%" w:value="+0.2%"/>
                  <w:listItem w:displayText="-0.1%" w:value="-0.1%"/>
                  <w:listItem w:displayText="-0.2%" w:value="-0.2%"/>
                  <w:listItem w:displayText="0.0%" w:value="0.0%"/>
                </w:dropDownList>
              </w:sdtPr>
              <w:sdtContent>
                <w:r w:rsidDel="00000000" w:rsidR="00000000" w:rsidRPr="00000000">
                  <w:rPr>
                    <w:shd w:fill="auto" w:val="clear"/>
                  </w:rPr>
                  <w:t xml:space="preserve">+0.2%</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rPr/>
            </w:pPr>
            <w:r w:rsidDel="00000000" w:rsidR="00000000" w:rsidRPr="00000000">
              <w:rPr>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rPr/>
            </w:pPr>
            <w:r w:rsidDel="00000000" w:rsidR="00000000" w:rsidRPr="00000000">
              <w:rPr>
                <w:rtl w:val="0"/>
              </w:rPr>
              <w:t xml:space="preserve">25.4%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rPr/>
            </w:pPr>
            <w:r w:rsidDel="00000000" w:rsidR="00000000" w:rsidRPr="00000000">
              <w:rPr>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rPr/>
            </w:pPr>
            <w:sdt>
              <w:sdtPr>
                <w:alias w:val="Change"/>
                <w:id w:val="-1932414640"/>
                <w:dropDownList w:lastValue="+0.1%">
                  <w:listItem w:displayText="+0.1%" w:value="+0.1%"/>
                  <w:listItem w:displayText="+0.2%" w:value="+0.2%"/>
                  <w:listItem w:displayText="-0.1%" w:value="-0.1%"/>
                  <w:listItem w:displayText="-0.2%" w:value="-0.2%"/>
                  <w:listItem w:displayText="0.0%" w:value="0.0%"/>
                </w:dropDownList>
              </w:sdtPr>
              <w:sdtContent>
                <w:r w:rsidDel="00000000" w:rsidR="00000000" w:rsidRPr="00000000">
                  <w:rPr>
                    <w:shd w:fill="auto" w:val="clear"/>
                  </w:rPr>
                  <w:t xml:space="preserve">+0.1%</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rPr/>
            </w:pPr>
            <w:r w:rsidDel="00000000" w:rsidR="00000000" w:rsidRPr="00000000">
              <w:rPr>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rPr/>
            </w:pPr>
            <w:r w:rsidDel="00000000" w:rsidR="00000000" w:rsidRPr="00000000">
              <w:rPr>
                <w:rtl w:val="0"/>
              </w:rPr>
              <w:t xml:space="preserve">18.9%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rPr/>
            </w:pPr>
            <w:r w:rsidDel="00000000" w:rsidR="00000000" w:rsidRPr="00000000">
              <w:rPr>
                <w:rtl w:val="0"/>
              </w:rPr>
              <w:t xml:space="preserve">18.8%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rPr/>
            </w:pPr>
            <w:sdt>
              <w:sdtPr>
                <w:alias w:val="Change"/>
                <w:id w:val="-1953763139"/>
                <w:dropDownList w:lastValue="-0.1%">
                  <w:listItem w:displayText="+0.1%" w:value="+0.1%"/>
                  <w:listItem w:displayText="+0.2%" w:value="+0.2%"/>
                  <w:listItem w:displayText="-0.1%" w:value="-0.1%"/>
                  <w:listItem w:displayText="-0.2%" w:value="-0.2%"/>
                  <w:listItem w:displayText="0.0%" w:value="0.0%"/>
                </w:dropDownList>
              </w:sdtPr>
              <w:sdtContent>
                <w:r w:rsidDel="00000000" w:rsidR="00000000" w:rsidRPr="00000000">
                  <w:rPr>
                    <w:shd w:fill="auto" w:val="clear"/>
                  </w:rPr>
                  <w:t xml:space="preserve">-0.1%</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rPr/>
            </w:pPr>
            <w:r w:rsidDel="00000000" w:rsidR="00000000" w:rsidRPr="00000000">
              <w:rPr>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rPr/>
            </w:pPr>
            <w:r w:rsidDel="00000000" w:rsidR="00000000" w:rsidRPr="00000000">
              <w:rPr>
                <w:rtl w:val="0"/>
              </w:rPr>
              <w:t xml:space="preserve">11.6%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rPr/>
            </w:pPr>
            <w:r w:rsidDel="00000000" w:rsidR="00000000" w:rsidRPr="00000000">
              <w:rPr>
                <w:rtl w:val="0"/>
              </w:rPr>
              <w:t xml:space="preserve">11.4%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rPr/>
            </w:pPr>
            <w:sdt>
              <w:sdtPr>
                <w:alias w:val="Change"/>
                <w:id w:val="-1243492487"/>
                <w:dropDownList w:lastValue="-0.2%">
                  <w:listItem w:displayText="+0.1%" w:value="+0.1%"/>
                  <w:listItem w:displayText="+0.2%" w:value="+0.2%"/>
                  <w:listItem w:displayText="-0.1%" w:value="-0.1%"/>
                  <w:listItem w:displayText="-0.2%" w:value="-0.2%"/>
                  <w:listItem w:displayText="0.0%" w:value="0.0%"/>
                </w:dropDownList>
              </w:sdtPr>
              <w:sdtContent>
                <w:r w:rsidDel="00000000" w:rsidR="00000000" w:rsidRPr="00000000">
                  <w:rPr>
                    <w:shd w:fill="auto" w:val="clear"/>
                  </w:rPr>
                  <w:t xml:space="preserve">-0.2%</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rPr/>
            </w:pPr>
            <w:r w:rsidDel="00000000" w:rsidR="00000000" w:rsidRPr="00000000">
              <w:rPr>
                <w:rtl w:val="0"/>
              </w:rPr>
              <w:t xml:space="preserve">TVs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rPr/>
            </w:pPr>
            <w:r w:rsidDel="00000000" w:rsidR="00000000" w:rsidRPr="00000000">
              <w:rPr>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rPr/>
            </w:pPr>
            <w:r w:rsidDel="00000000" w:rsidR="00000000" w:rsidRPr="00000000">
              <w:rPr>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rPr/>
            </w:pPr>
            <w:sdt>
              <w:sdtPr>
                <w:alias w:val="Change"/>
                <w:id w:val="-641423552"/>
                <w:dropDownList w:lastValue="+0.1%">
                  <w:listItem w:displayText="+0.1%" w:value="+0.1%"/>
                  <w:listItem w:displayText="+0.2%" w:value="+0.2%"/>
                  <w:listItem w:displayText="-0.1%" w:value="-0.1%"/>
                  <w:listItem w:displayText="-0.2%" w:value="-0.2%"/>
                  <w:listItem w:displayText="0.0%" w:value="0.0%"/>
                </w:dropDownList>
              </w:sdtPr>
              <w:sdtContent>
                <w:r w:rsidDel="00000000" w:rsidR="00000000" w:rsidRPr="00000000">
                  <w:rPr>
                    <w:shd w:fill="auto" w:val="clear"/>
                  </w:rPr>
                  <w:t xml:space="preserve">+0.1%</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rPr/>
            </w:pPr>
            <w:r w:rsidDel="00000000" w:rsidR="00000000" w:rsidRPr="00000000">
              <w:rPr>
                <w:rtl w:val="0"/>
              </w:rPr>
              <w:t xml:space="preserve">Laundry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rPr/>
            </w:pPr>
            <w:r w:rsidDel="00000000" w:rsidR="00000000" w:rsidRPr="00000000">
              <w:rPr>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rPr/>
            </w:pPr>
            <w:r w:rsidDel="00000000" w:rsidR="00000000" w:rsidRPr="00000000">
              <w:rPr>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rPr/>
            </w:pPr>
            <w:sdt>
              <w:sdtPr>
                <w:alias w:val="Change"/>
                <w:id w:val="119408027"/>
                <w:dropDownList w:lastValue="0.0%">
                  <w:listItem w:displayText="+0.1%" w:value="+0.1%"/>
                  <w:listItem w:displayText="+0.2%" w:value="+0.2%"/>
                  <w:listItem w:displayText="-0.1%" w:value="-0.1%"/>
                  <w:listItem w:displayText="-0.2%" w:value="-0.2%"/>
                  <w:listItem w:displayText="0.0%" w:value="0.0%"/>
                </w:dropDownList>
              </w:sdtPr>
              <w:sdtContent>
                <w:r w:rsidDel="00000000" w:rsidR="00000000" w:rsidRPr="00000000">
                  <w:rPr>
                    <w:shd w:fill="auto" w:val="clear"/>
                  </w:rPr>
                  <w:t xml:space="preserve">0.0%</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rPr/>
            </w:pPr>
            <w:r w:rsidDel="00000000" w:rsidR="00000000" w:rsidRPr="00000000">
              <w:rPr>
                <w:rtl w:val="0"/>
              </w:rPr>
              <w:t xml:space="preserve">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rPr/>
            </w:pPr>
            <w:r w:rsidDel="00000000" w:rsidR="00000000" w:rsidRPr="00000000">
              <w:rPr>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rPr/>
            </w:pPr>
            <w:r w:rsidDel="00000000" w:rsidR="00000000" w:rsidRPr="00000000">
              <w:rPr>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rPr/>
            </w:pPr>
            <w:sdt>
              <w:sdtPr>
                <w:alias w:val="Change"/>
                <w:id w:val="1835022042"/>
                <w:dropDownList w:lastValue="-0.1%">
                  <w:listItem w:displayText="+0.1%" w:value="+0.1%"/>
                  <w:listItem w:displayText="+0.2%" w:value="+0.2%"/>
                  <w:listItem w:displayText="-0.1%" w:value="-0.1%"/>
                  <w:listItem w:displayText="-0.2%" w:value="-0.2%"/>
                  <w:listItem w:displayText="0.0%" w:value="0.0%"/>
                </w:dropDownList>
              </w:sdtPr>
              <w:sdtContent>
                <w:r w:rsidDel="00000000" w:rsidR="00000000" w:rsidRPr="00000000">
                  <w:rPr>
                    <w:shd w:fill="auto" w:val="clear"/>
                  </w:rPr>
                  <w:t xml:space="preserve">-0.1%</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rPr/>
            </w:pPr>
            <w:r w:rsidDel="00000000" w:rsidR="00000000" w:rsidRPr="00000000">
              <w:rPr>
                <w:rtl w:val="0"/>
              </w:rPr>
              <w:t xml:space="preserve">Batteries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rPr/>
            </w:pPr>
            <w:r w:rsidDel="00000000" w:rsidR="00000000" w:rsidRPr="00000000">
              <w:rPr>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rPr/>
            </w:pPr>
            <w:r w:rsidDel="00000000" w:rsidR="00000000" w:rsidRPr="00000000">
              <w:rPr>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rPr/>
            </w:pPr>
            <w:sdt>
              <w:sdtPr>
                <w:alias w:val="Change"/>
                <w:id w:val="-10563853"/>
                <w:dropDownList w:lastValue="0.0%">
                  <w:listItem w:displayText="+0.1%" w:value="+0.1%"/>
                  <w:listItem w:displayText="+0.2%" w:value="+0.2%"/>
                  <w:listItem w:displayText="-0.1%" w:value="-0.1%"/>
                  <w:listItem w:displayText="-0.2%" w:value="-0.2%"/>
                  <w:listItem w:displayText="0.0%" w:value="0.0%"/>
                </w:dropDownList>
              </w:sdtPr>
              <w:sdtContent>
                <w:r w:rsidDel="00000000" w:rsidR="00000000" w:rsidRPr="00000000">
                  <w:rPr>
                    <w:shd w:fill="auto" w:val="clear"/>
                  </w:rPr>
                  <w:t xml:space="preserve">0.0%</w:t>
                </w:r>
              </w:sdtContent>
            </w:sdt>
            <w:r w:rsidDel="00000000" w:rsidR="00000000" w:rsidRPr="00000000">
              <w:rPr>
                <w:rtl w:val="0"/>
              </w:rPr>
            </w:r>
          </w:p>
        </w:tc>
      </w:tr>
    </w:tbl>
    <w:p w:rsidR="00000000" w:rsidDel="00000000" w:rsidP="00000000" w:rsidRDefault="00000000" w:rsidRPr="00000000" w14:paraId="00000311">
      <w:pPr>
        <w:widowControl w:val="0"/>
        <w:rPr/>
      </w:pPr>
      <w:r w:rsidDel="00000000" w:rsidR="00000000" w:rsidRPr="00000000">
        <w:rPr>
          <w:rtl w:val="0"/>
        </w:rPr>
      </w:r>
    </w:p>
    <w:p w:rsidR="00000000" w:rsidDel="00000000" w:rsidP="00000000" w:rsidRDefault="00000000" w:rsidRPr="00000000" w14:paraId="00000312">
      <w:pPr>
        <w:widowControl w:val="0"/>
        <w:rPr/>
      </w:pPr>
      <w:r w:rsidDel="00000000" w:rsidR="00000000" w:rsidRPr="00000000">
        <w:rPr>
          <w:rFonts w:ascii="Arial Unicode MS" w:cs="Arial Unicode MS" w:eastAsia="Arial Unicode MS" w:hAnsi="Arial Unicode MS"/>
          <w:rtl w:val="0"/>
        </w:rPr>
        <w:t xml:space="preserve">→ The Surge Phase confirms for the third time the same pattern: revenue surged +119.9% yet each product group's share barely moved (maximum 0.2% shift). Whether at the bottom or the peak, Laptops + Phones + Monitors consistently account for ~80% of revenue. The key difference from Growth and Decline: within the Surge Phase, there is a PHASE LAG between groups — Laundry recovered one beat slower (weak Oct, steady Nov, burst in Dec), while Laptops and Monitors surged hardest in Oct then dipped deepest in Nov before reaching the Dec peak.</w:t>
      </w:r>
    </w:p>
    <w:p w:rsidR="00000000" w:rsidDel="00000000" w:rsidP="00000000" w:rsidRDefault="00000000" w:rsidRPr="00000000" w14:paraId="00000313">
      <w:pPr>
        <w:widowControl w:val="0"/>
        <w:rPr/>
      </w:pPr>
      <w:r w:rsidDel="00000000" w:rsidR="00000000" w:rsidRPr="00000000">
        <w:rPr>
          <w:rtl w:val="0"/>
        </w:rPr>
      </w:r>
    </w:p>
    <w:p w:rsidR="00000000" w:rsidDel="00000000" w:rsidP="00000000" w:rsidRDefault="00000000" w:rsidRPr="00000000" w14:paraId="00000314">
      <w:pPr>
        <w:widowControl w:val="0"/>
        <w:rPr>
          <w:b w:val="1"/>
          <w:bCs w:val="1"/>
        </w:rPr>
      </w:pPr>
      <w:r w:rsidDel="00000000" w:rsidR="00000000" w:rsidRPr="00000000">
        <w:rPr>
          <w:b w:val="1"/>
          <w:bCs w:val="1"/>
          <w:rtl w:val="0"/>
        </w:rPr>
        <w:t xml:space="preserve">(e) CUSTOMER BEHAVIOR CONTEXT</w:t>
      </w:r>
    </w:p>
    <w:p w:rsidR="00000000" w:rsidDel="00000000" w:rsidP="00000000" w:rsidRDefault="00000000" w:rsidRPr="00000000" w14:paraId="00000315">
      <w:pPr>
        <w:widowControl w:val="0"/>
        <w:rPr/>
      </w:pPr>
      <w:r w:rsidDel="00000000" w:rsidR="00000000" w:rsidRPr="00000000">
        <w:rPr>
          <w:rtl w:val="0"/>
        </w:rPr>
      </w:r>
    </w:p>
    <w:p w:rsidR="00000000" w:rsidDel="00000000" w:rsidP="00000000" w:rsidRDefault="00000000" w:rsidRPr="00000000" w14:paraId="00000316">
      <w:pPr>
        <w:widowControl w:val="0"/>
        <w:rPr/>
      </w:pPr>
      <w:r w:rsidDel="00000000" w:rsidR="00000000" w:rsidRPr="00000000">
        <w:rPr>
          <w:rtl w:val="0"/>
        </w:rPr>
        <w:t xml:space="preserve">The Surge Phase coincides with the largest year-end shopping season in the US — a chain of consecutive events that strongly stimulate consumer spending:</w:t>
      </w:r>
    </w:p>
    <w:p w:rsidR="00000000" w:rsidDel="00000000" w:rsidP="00000000" w:rsidRDefault="00000000" w:rsidRPr="00000000" w14:paraId="00000317">
      <w:pPr>
        <w:widowControl w:val="0"/>
        <w:rPr/>
      </w:pPr>
      <w:r w:rsidDel="00000000" w:rsidR="00000000" w:rsidRPr="00000000">
        <w:rPr>
          <w:rtl w:val="0"/>
        </w:rPr>
      </w:r>
    </w:p>
    <w:p w:rsidR="00000000" w:rsidDel="00000000" w:rsidP="00000000" w:rsidRDefault="00000000" w:rsidRPr="00000000" w14:paraId="00000318">
      <w:pPr>
        <w:widowControl w:val="0"/>
        <w:numPr>
          <w:ilvl w:val="0"/>
          <w:numId w:val="10"/>
        </w:numPr>
        <w:ind w:left="720" w:hanging="360"/>
      </w:pPr>
      <w:r w:rsidDel="00000000" w:rsidR="00000000" w:rsidRPr="00000000">
        <w:rPr>
          <w:rtl w:val="0"/>
        </w:rPr>
        <w:t xml:space="preserve">OCTOBER: The holiday shopping season begins early. After 5 months of decline (May-Sep), pent-up demand is released all at once. Early holiday deals and pre-Black Friday promotions appear from early October, creating the +78.1% jump. The data shows ALL groups (except Laundry) surged +70-83%, confirming this was broad-based purchasing demand, not driven by any single event.</w:t>
      </w:r>
    </w:p>
    <w:p w:rsidR="00000000" w:rsidDel="00000000" w:rsidP="00000000" w:rsidRDefault="00000000" w:rsidRPr="00000000" w14:paraId="00000319">
      <w:pPr>
        <w:widowControl w:val="0"/>
        <w:numPr>
          <w:ilvl w:val="0"/>
          <w:numId w:val="10"/>
        </w:numPr>
        <w:ind w:left="720" w:hanging="360"/>
      </w:pPr>
      <w:r w:rsidDel="00000000" w:rsidR="00000000" w:rsidRPr="00000000">
        <w:rPr>
          <w:rFonts w:ascii="Arial Unicode MS" w:cs="Arial Unicode MS" w:eastAsia="Arial Unicode MS" w:hAnsi="Arial Unicode MS"/>
          <w:rtl w:val="0"/>
        </w:rPr>
        <w:t xml:space="preserve">NOVEMBER: Despite Black Friday (end of month) and Cyber Monday, revenue actually DROPPED -14.4% vs October. Behavioral explanation: October had already absorbed a large portion of early demand. During the first 3 weeks of November, customers shifted into a "waiting for the exact sale day" mode → revenue concentrated mostly in the final week but couldn't compensate for 3 quiet weeks. Additionally, some Black Friday orders may have fallen into early December due to order processing times.</w:t>
      </w:r>
    </w:p>
    <w:p w:rsidR="00000000" w:rsidDel="00000000" w:rsidP="00000000" w:rsidRDefault="00000000" w:rsidRPr="00000000" w14:paraId="0000031A">
      <w:pPr>
        <w:widowControl w:val="0"/>
        <w:numPr>
          <w:ilvl w:val="0"/>
          <w:numId w:val="10"/>
        </w:numPr>
        <w:ind w:left="720" w:hanging="360"/>
      </w:pPr>
      <w:r w:rsidDel="00000000" w:rsidR="00000000" w:rsidRPr="00000000">
        <w:rPr>
          <w:rFonts w:ascii="Arial Unicode MS" w:cs="Arial Unicode MS" w:eastAsia="Arial Unicode MS" w:hAnsi="Arial Unicode MS"/>
          <w:rtl w:val="0"/>
        </w:rPr>
        <w:t xml:space="preserve">DECEMBER: Christmas shopping season — the biggest gift-buying period of the year. This is why December surpassed even October: gift-buying demand stimulated purchases across all categories, especially Laptops and Phones — the two most popular gift products, contributing +$510K and +$345K in absolute growth from Nov→Dec.</w:t>
      </w:r>
    </w:p>
    <w:p w:rsidR="00000000" w:rsidDel="00000000" w:rsidP="00000000" w:rsidRDefault="00000000" w:rsidRPr="00000000" w14:paraId="0000031B">
      <w:pPr>
        <w:widowControl w:val="0"/>
        <w:rPr/>
      </w:pPr>
      <w:r w:rsidDel="00000000" w:rsidR="00000000" w:rsidRPr="00000000">
        <w:rPr>
          <w:rtl w:val="0"/>
        </w:rPr>
      </w:r>
    </w:p>
    <w:p w:rsidR="00000000" w:rsidDel="00000000" w:rsidP="00000000" w:rsidRDefault="00000000" w:rsidRPr="00000000" w14:paraId="0000031C">
      <w:pPr>
        <w:widowControl w:val="0"/>
        <w:rPr/>
      </w:pPr>
      <w:r w:rsidDel="00000000" w:rsidR="00000000" w:rsidRPr="00000000">
        <w:rPr>
          <w:rtl w:val="0"/>
        </w:rPr>
      </w:r>
    </w:p>
    <w:p w:rsidR="00000000" w:rsidDel="00000000" w:rsidP="00000000" w:rsidRDefault="00000000" w:rsidRPr="00000000" w14:paraId="0000031D">
      <w:pPr>
        <w:widowControl w:val="0"/>
        <w:rPr>
          <w:b w:val="1"/>
          <w:bCs w:val="1"/>
        </w:rPr>
      </w:pPr>
      <w:r w:rsidDel="00000000" w:rsidR="00000000" w:rsidRPr="00000000">
        <w:rPr>
          <w:rtl w:val="0"/>
        </w:rPr>
      </w:r>
    </w:p>
    <w:p w:rsidR="00000000" w:rsidDel="00000000" w:rsidP="00000000" w:rsidRDefault="00000000" w:rsidRPr="00000000" w14:paraId="0000031E">
      <w:pPr>
        <w:widowControl w:val="0"/>
        <w:rPr>
          <w:b w:val="1"/>
          <w:bCs w:val="1"/>
        </w:rPr>
      </w:pPr>
      <w:r w:rsidDel="00000000" w:rsidR="00000000" w:rsidRPr="00000000">
        <w:rPr>
          <w:rtl w:val="0"/>
        </w:rPr>
      </w:r>
    </w:p>
    <w:p w:rsidR="00000000" w:rsidDel="00000000" w:rsidP="00000000" w:rsidRDefault="00000000" w:rsidRPr="00000000" w14:paraId="0000031F">
      <w:pPr>
        <w:widowControl w:val="0"/>
        <w:rPr>
          <w:b w:val="1"/>
          <w:bCs w:val="1"/>
        </w:rPr>
      </w:pPr>
      <w:r w:rsidDel="00000000" w:rsidR="00000000" w:rsidRPr="00000000">
        <w:rPr>
          <w:b w:val="1"/>
          <w:bCs w:val="1"/>
          <w:rtl w:val="0"/>
        </w:rPr>
        <w:t xml:space="preserve">7. COMPARING THE 3 PEAK MONTHS: OCT vs NOV vs DEC</w:t>
      </w:r>
    </w:p>
    <w:p w:rsidR="00000000" w:rsidDel="00000000" w:rsidP="00000000" w:rsidRDefault="00000000" w:rsidRPr="00000000" w14:paraId="00000320">
      <w:pPr>
        <w:widowControl w:val="0"/>
        <w:rPr>
          <w:b w:val="1"/>
          <w:bCs w:val="1"/>
        </w:rPr>
      </w:pPr>
      <w:r w:rsidDel="00000000" w:rsidR="00000000" w:rsidRPr="00000000">
        <w:rPr>
          <w:rtl w:val="0"/>
        </w:rPr>
      </w:r>
    </w:p>
    <w:p w:rsidR="00000000" w:rsidDel="00000000" w:rsidP="00000000" w:rsidRDefault="00000000" w:rsidRPr="00000000" w14:paraId="00000321">
      <w:pPr>
        <w:widowControl w:val="0"/>
        <w:rPr>
          <w:b w:val="1"/>
          <w:bCs w:val="1"/>
        </w:rPr>
      </w:pPr>
      <w:r w:rsidDel="00000000" w:rsidR="00000000" w:rsidRPr="00000000">
        <w:rPr>
          <w:b w:val="1"/>
          <w:bCs w:val="1"/>
        </w:rPr>
        <w:drawing>
          <wp:inline distB="114300" distT="114300" distL="114300" distR="114300">
            <wp:extent cx="5943600" cy="1600200"/>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1600200"/>
                    </a:xfrm>
                    <a:prstGeom prst="rect"/>
                    <a:ln/>
                  </pic:spPr>
                </pic:pic>
              </a:graphicData>
            </a:graphic>
          </wp:inline>
        </w:drawing>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jc w:val="center"/>
              <w:rPr/>
            </w:pPr>
            <w:r w:rsidDel="00000000" w:rsidR="00000000" w:rsidRPr="00000000">
              <w:rPr>
                <w:b w:val="1"/>
                <w:bCs w:val="1"/>
                <w:rtl w:val="0"/>
              </w:rPr>
              <w:t xml:space="preserve">Oct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jc w:val="center"/>
              <w:rPr/>
            </w:pPr>
            <w:r w:rsidDel="00000000" w:rsidR="00000000" w:rsidRPr="00000000">
              <w:rPr>
                <w:b w:val="1"/>
                <w:bCs w:val="1"/>
                <w:rtl w:val="0"/>
              </w:rPr>
              <w:t xml:space="preserve">Nov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jc w:val="center"/>
              <w:rPr/>
            </w:pPr>
            <w:r w:rsidDel="00000000" w:rsidR="00000000" w:rsidRPr="00000000">
              <w:rPr>
                <w:b w:val="1"/>
                <w:bCs w:val="1"/>
                <w:rtl w:val="0"/>
              </w:rPr>
              <w:t xml:space="preserve">Dec</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rPr/>
            </w:pPr>
            <w:r w:rsidDel="00000000" w:rsidR="00000000" w:rsidRPr="00000000">
              <w:rPr>
                <w:rtl w:val="0"/>
              </w:rPr>
              <w:t xml:space="preserve">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rPr/>
            </w:pPr>
            <w:r w:rsidDel="00000000" w:rsidR="00000000" w:rsidRPr="00000000">
              <w:rPr>
                <w:rtl w:val="0"/>
              </w:rPr>
              <w:t xml:space="preserve">$3,736,727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rPr/>
            </w:pPr>
            <w:r w:rsidDel="00000000" w:rsidR="00000000" w:rsidRPr="00000000">
              <w:rPr>
                <w:rtl w:val="0"/>
              </w:rPr>
              <w:t xml:space="preserve">$3,199,603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rPr/>
            </w:pPr>
            <w:r w:rsidDel="00000000" w:rsidR="00000000" w:rsidRPr="00000000">
              <w:rPr>
                <w:rtl w:val="0"/>
              </w:rPr>
              <w:t xml:space="preserve">$4,613,443</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rPr/>
            </w:pPr>
            <w:r w:rsidDel="00000000" w:rsidR="00000000" w:rsidRPr="00000000">
              <w:rPr>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rPr/>
            </w:pPr>
            <w:r w:rsidDel="00000000" w:rsidR="00000000" w:rsidRPr="00000000">
              <w:rPr>
                <w:rtl w:val="0"/>
              </w:rPr>
              <w:t xml:space="preserve">19,436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rPr/>
            </w:pPr>
            <w:r w:rsidDel="00000000" w:rsidR="00000000" w:rsidRPr="00000000">
              <w:rPr>
                <w:rtl w:val="0"/>
              </w:rPr>
              <w:t xml:space="preserve">16,859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rPr/>
            </w:pPr>
            <w:r w:rsidDel="00000000" w:rsidR="00000000" w:rsidRPr="00000000">
              <w:rPr>
                <w:rtl w:val="0"/>
              </w:rPr>
              <w:t xml:space="preserve">24,004</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rPr/>
            </w:pPr>
            <w:r w:rsidDel="00000000" w:rsidR="00000000" w:rsidRPr="00000000">
              <w:rPr>
                <w:rtl w:val="0"/>
              </w:rPr>
              <w:t xml:space="preserve">AOV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rPr/>
            </w:pPr>
            <w:r w:rsidDel="00000000" w:rsidR="00000000" w:rsidRPr="00000000">
              <w:rPr>
                <w:rtl w:val="0"/>
              </w:rPr>
              <w:t xml:space="preserve">$192.26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rPr/>
            </w:pPr>
            <w:r w:rsidDel="00000000" w:rsidR="00000000" w:rsidRPr="00000000">
              <w:rPr>
                <w:rtl w:val="0"/>
              </w:rPr>
              <w:t xml:space="preserve">$189.79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rPr/>
            </w:pPr>
            <w:r w:rsidDel="00000000" w:rsidR="00000000" w:rsidRPr="00000000">
              <w:rPr>
                <w:rtl w:val="0"/>
              </w:rPr>
              <w:t xml:space="preserve">$192.19</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rPr/>
            </w:pPr>
            <w:r w:rsidDel="00000000" w:rsidR="00000000" w:rsidRPr="00000000">
              <w:rPr>
                <w:rtl w:val="0"/>
              </w:rPr>
              <w:t xml:space="preserve">Annual Share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rPr/>
            </w:pPr>
            <w:r w:rsidDel="00000000" w:rsidR="00000000" w:rsidRPr="00000000">
              <w:rPr>
                <w:rtl w:val="0"/>
              </w:rPr>
              <w:t xml:space="preserve">10.8%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rPr/>
            </w:pPr>
            <w:r w:rsidDel="00000000" w:rsidR="00000000" w:rsidRPr="00000000">
              <w:rPr>
                <w:rtl w:val="0"/>
              </w:rPr>
              <w:t xml:space="preserve">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rPr/>
            </w:pPr>
            <w:r w:rsidDel="00000000" w:rsidR="00000000" w:rsidRPr="00000000">
              <w:rPr>
                <w:rtl w:val="0"/>
              </w:rPr>
              <w:t xml:space="preserve">13.4%</w:t>
            </w:r>
            <w:r w:rsidDel="00000000" w:rsidR="00000000" w:rsidRPr="00000000">
              <w:rPr>
                <w:rtl w:val="0"/>
              </w:rPr>
            </w:r>
          </w:p>
        </w:tc>
      </w:tr>
    </w:tbl>
    <w:p w:rsidR="00000000" w:rsidDel="00000000" w:rsidP="00000000" w:rsidRDefault="00000000" w:rsidRPr="00000000" w14:paraId="00000336">
      <w:pPr>
        <w:widowControl w:val="0"/>
        <w:rPr>
          <w:b w:val="1"/>
          <w:bCs w:val="1"/>
        </w:rPr>
      </w:pPr>
      <w:r w:rsidDel="00000000" w:rsidR="00000000" w:rsidRPr="00000000">
        <w:rPr>
          <w:rtl w:val="0"/>
        </w:rPr>
      </w:r>
    </w:p>
    <w:p w:rsidR="00000000" w:rsidDel="00000000" w:rsidP="00000000" w:rsidRDefault="00000000" w:rsidRPr="00000000" w14:paraId="00000337">
      <w:pPr>
        <w:widowControl w:val="0"/>
        <w:rPr/>
      </w:pPr>
      <w:r w:rsidDel="00000000" w:rsidR="00000000" w:rsidRPr="00000000">
        <w:rPr>
          <w:rtl w:val="0"/>
        </w:rPr>
        <w:t xml:space="preserve">These 3 months combined = $11,549,773 = 33.5% of total annual revenue. Meaning 1/4 of the time (3/12 months) generates 1/3 of revenue.</w:t>
      </w:r>
    </w:p>
    <w:p w:rsidR="00000000" w:rsidDel="00000000" w:rsidP="00000000" w:rsidRDefault="00000000" w:rsidRPr="00000000" w14:paraId="00000338">
      <w:pPr>
        <w:widowControl w:val="0"/>
        <w:rPr/>
      </w:pPr>
      <w:r w:rsidDel="00000000" w:rsidR="00000000" w:rsidRPr="00000000">
        <w:rPr>
          <w:rtl w:val="0"/>
        </w:rPr>
      </w:r>
    </w:p>
    <w:p w:rsidR="00000000" w:rsidDel="00000000" w:rsidP="00000000" w:rsidRDefault="00000000" w:rsidRPr="00000000" w14:paraId="00000339">
      <w:pPr>
        <w:widowControl w:val="0"/>
        <w:rPr>
          <w:b w:val="1"/>
          <w:bCs w:val="1"/>
        </w:rPr>
      </w:pPr>
      <w:r w:rsidDel="00000000" w:rsidR="00000000" w:rsidRPr="00000000">
        <w:rPr>
          <w:b w:val="1"/>
          <w:bCs w:val="1"/>
          <w:rtl w:val="0"/>
        </w:rPr>
        <w:t xml:space="preserve">Why is it Dec &gt; Oct &gt; Nov (not Dec &gt; Nov &gt; Oct)?</w:t>
      </w:r>
    </w:p>
    <w:p w:rsidR="00000000" w:rsidDel="00000000" w:rsidP="00000000" w:rsidRDefault="00000000" w:rsidRPr="00000000" w14:paraId="0000033A">
      <w:pPr>
        <w:widowControl w:val="0"/>
        <w:numPr>
          <w:ilvl w:val="0"/>
          <w:numId w:val="6"/>
        </w:numPr>
        <w:ind w:left="720" w:hanging="360"/>
      </w:pPr>
      <w:r w:rsidDel="00000000" w:rsidR="00000000" w:rsidRPr="00000000">
        <w:rPr>
          <w:rtl w:val="0"/>
        </w:rPr>
        <w:t xml:space="preserve">Oct: The "spring rebound" after 5 months of decline — pent-up demand released</w:t>
      </w:r>
    </w:p>
    <w:p w:rsidR="00000000" w:rsidDel="00000000" w:rsidP="00000000" w:rsidRDefault="00000000" w:rsidRPr="00000000" w14:paraId="0000033B">
      <w:pPr>
        <w:widowControl w:val="0"/>
        <w:numPr>
          <w:ilvl w:val="0"/>
          <w:numId w:val="6"/>
        </w:numPr>
        <w:ind w:left="720" w:hanging="360"/>
      </w:pPr>
      <w:r w:rsidDel="00000000" w:rsidR="00000000" w:rsidRPr="00000000">
        <w:rPr>
          <w:rFonts w:ascii="Arial Unicode MS" w:cs="Arial Unicode MS" w:eastAsia="Arial Unicode MS" w:hAnsi="Arial Unicode MS"/>
          <w:rtl w:val="0"/>
        </w:rPr>
        <w:t xml:space="preserve">Nov: Customers waiting for Black Friday → revenue "stuck" at end of month, couldn't compensate</w:t>
      </w:r>
    </w:p>
    <w:p w:rsidR="00000000" w:rsidDel="00000000" w:rsidP="00000000" w:rsidRDefault="00000000" w:rsidRPr="00000000" w14:paraId="0000033C">
      <w:pPr>
        <w:widowControl w:val="0"/>
        <w:numPr>
          <w:ilvl w:val="0"/>
          <w:numId w:val="6"/>
        </w:numPr>
        <w:ind w:left="720" w:hanging="360"/>
      </w:pPr>
      <w:r w:rsidDel="00000000" w:rsidR="00000000" w:rsidRPr="00000000">
        <w:rPr>
          <w:rFonts w:ascii="Arial Unicode MS" w:cs="Arial Unicode MS" w:eastAsia="Arial Unicode MS" w:hAnsi="Arial Unicode MS"/>
          <w:rtl w:val="0"/>
        </w:rPr>
        <w:t xml:space="preserve">Dec: Christmas gift-buying pressure + year-end deals → everyone spends, including those who already bought in Oct</w:t>
      </w:r>
    </w:p>
    <w:p w:rsidR="00000000" w:rsidDel="00000000" w:rsidP="00000000" w:rsidRDefault="00000000" w:rsidRPr="00000000" w14:paraId="0000033D">
      <w:pPr>
        <w:widowControl w:val="0"/>
        <w:rPr/>
      </w:pPr>
      <w:r w:rsidDel="00000000" w:rsidR="00000000" w:rsidRPr="00000000">
        <w:rPr>
          <w:rtl w:val="0"/>
        </w:rPr>
      </w:r>
    </w:p>
    <w:p w:rsidR="00000000" w:rsidDel="00000000" w:rsidP="00000000" w:rsidRDefault="00000000" w:rsidRPr="00000000" w14:paraId="0000033E">
      <w:pPr>
        <w:widowControl w:val="0"/>
        <w:rPr/>
      </w:pPr>
      <w:r w:rsidDel="00000000" w:rsidR="00000000" w:rsidRPr="00000000">
        <w:rPr>
          <w:b w:val="1"/>
          <w:bCs w:val="1"/>
          <w:rtl w:val="0"/>
        </w:rPr>
        <w:t xml:space="preserve">Interesting point:</w:t>
      </w:r>
      <w:r w:rsidDel="00000000" w:rsidR="00000000" w:rsidRPr="00000000">
        <w:rPr>
          <w:rtl w:val="0"/>
        </w:rPr>
        <w:t xml:space="preserve"> AOV barely CHANGED across the 3 months ($189–$192)</w:t>
      </w:r>
    </w:p>
    <w:p w:rsidR="00000000" w:rsidDel="00000000" w:rsidP="00000000" w:rsidRDefault="00000000" w:rsidRPr="00000000" w14:paraId="0000033F">
      <w:pPr>
        <w:widowControl w:val="0"/>
        <w:numPr>
          <w:ilvl w:val="0"/>
          <w:numId w:val="16"/>
        </w:numPr>
        <w:ind w:left="720" w:hanging="360"/>
      </w:pPr>
      <w:r w:rsidDel="00000000" w:rsidR="00000000" w:rsidRPr="00000000">
        <w:rPr>
          <w:rtl w:val="0"/>
        </w:rPr>
        <w:t xml:space="preserve">The holiday season doesn't make customers buy more expensive items — they just BUY MORE</w:t>
      </w:r>
    </w:p>
    <w:p w:rsidR="00000000" w:rsidDel="00000000" w:rsidP="00000000" w:rsidRDefault="00000000" w:rsidRPr="00000000" w14:paraId="00000340">
      <w:pPr>
        <w:widowControl w:val="0"/>
        <w:numPr>
          <w:ilvl w:val="0"/>
          <w:numId w:val="16"/>
        </w:numPr>
        <w:ind w:left="720" w:hanging="360"/>
      </w:pPr>
      <w:r w:rsidDel="00000000" w:rsidR="00000000" w:rsidRPr="00000000">
        <w:rPr>
          <w:rFonts w:ascii="Arial Unicode MS" w:cs="Arial Unicode MS" w:eastAsia="Arial Unicode MS" w:hAnsi="Arial Unicode MS"/>
          <w:rtl w:val="0"/>
        </w:rPr>
        <w:t xml:space="preserve">Dec had 24,004 orders vs Oct 19,436 → a difference of 4,568 orders, which is exactly the additional "gift buyers"</w:t>
      </w:r>
    </w:p>
    <w:p w:rsidR="00000000" w:rsidDel="00000000" w:rsidP="00000000" w:rsidRDefault="00000000" w:rsidRPr="00000000" w14:paraId="00000341">
      <w:pPr>
        <w:widowControl w:val="0"/>
        <w:rPr>
          <w:b w:val="1"/>
          <w:bCs w:val="1"/>
        </w:rPr>
      </w:pPr>
      <w:r w:rsidDel="00000000" w:rsidR="00000000" w:rsidRPr="00000000">
        <w:rPr>
          <w:rtl w:val="0"/>
        </w:rPr>
      </w:r>
    </w:p>
    <w:p w:rsidR="00000000" w:rsidDel="00000000" w:rsidP="00000000" w:rsidRDefault="00000000" w:rsidRPr="00000000" w14:paraId="00000342">
      <w:pPr>
        <w:widowControl w:val="0"/>
        <w:rPr>
          <w:b w:val="1"/>
          <w:bCs w:val="1"/>
        </w:rPr>
      </w:pPr>
      <w:r w:rsidDel="00000000" w:rsidR="00000000" w:rsidRPr="00000000">
        <w:rPr>
          <w:b w:val="1"/>
          <w:bCs w:val="1"/>
          <w:rtl w:val="0"/>
        </w:rPr>
        <w:t xml:space="preserve">8. REVENUE AND ORDERS CORRELATION: A VOLUME-DRIVEN BUSINESS</w:t>
      </w:r>
    </w:p>
    <w:p w:rsidR="00000000" w:rsidDel="00000000" w:rsidP="00000000" w:rsidRDefault="00000000" w:rsidRPr="00000000" w14:paraId="00000343">
      <w:pPr>
        <w:widowControl w:val="0"/>
        <w:rPr>
          <w:b w:val="1"/>
          <w:bCs w:val="1"/>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jc w:val="center"/>
              <w:rPr/>
            </w:pPr>
            <w:r w:rsidDel="00000000" w:rsidR="00000000" w:rsidRPr="00000000">
              <w:rPr>
                <w:b w:val="1"/>
                <w:bCs w:val="1"/>
                <w:rtl w:val="0"/>
              </w:rPr>
              <w:t xml:space="preserve">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jc w:val="center"/>
              <w:rPr/>
            </w:pPr>
            <w:r w:rsidDel="00000000" w:rsidR="00000000" w:rsidRPr="00000000">
              <w:rPr>
                <w:b w:val="1"/>
                <w:bCs w:val="1"/>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jc w:val="center"/>
              <w:rPr/>
            </w:pPr>
            <w:r w:rsidDel="00000000" w:rsidR="00000000" w:rsidRPr="00000000">
              <w:rPr>
                <w:b w:val="1"/>
                <w:bCs w:val="1"/>
                <w:rtl w:val="0"/>
              </w:rPr>
              <w:t xml:space="preserve">AOV</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rPr/>
            </w:pPr>
            <w:r w:rsidDel="00000000" w:rsidR="00000000" w:rsidRPr="00000000">
              <w:rPr>
                <w:rtl w:val="0"/>
              </w:rPr>
              <w:t xml:space="preserve">Jan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rPr/>
            </w:pPr>
            <w:r w:rsidDel="00000000" w:rsidR="00000000" w:rsidRPr="00000000">
              <w:rPr>
                <w:rtl w:val="0"/>
              </w:rPr>
              <w:t xml:space="preserve">$1,822,257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rPr/>
            </w:pPr>
            <w:r w:rsidDel="00000000" w:rsidR="00000000" w:rsidRPr="00000000">
              <w:rPr>
                <w:rtl w:val="0"/>
              </w:rPr>
              <w:t xml:space="preserve">9,293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rPr/>
            </w:pPr>
            <w:r w:rsidDel="00000000" w:rsidR="00000000" w:rsidRPr="00000000">
              <w:rPr>
                <w:rtl w:val="0"/>
              </w:rPr>
              <w:t xml:space="preserve">$196.09</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rPr/>
            </w:pPr>
            <w:r w:rsidDel="00000000" w:rsidR="00000000" w:rsidRPr="00000000">
              <w:rPr>
                <w:rtl w:val="0"/>
              </w:rPr>
              <w:t xml:space="preserve">Feb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rPr/>
            </w:pPr>
            <w:r w:rsidDel="00000000" w:rsidR="00000000" w:rsidRPr="00000000">
              <w:rPr>
                <w:rtl w:val="0"/>
              </w:rPr>
              <w:t xml:space="preserve">$2,202,022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rPr/>
            </w:pPr>
            <w:r w:rsidDel="00000000" w:rsidR="00000000" w:rsidRPr="00000000">
              <w:rPr>
                <w:rtl w:val="0"/>
              </w:rPr>
              <w:t xml:space="preserve">11,496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rPr/>
            </w:pPr>
            <w:r w:rsidDel="00000000" w:rsidR="00000000" w:rsidRPr="00000000">
              <w:rPr>
                <w:rtl w:val="0"/>
              </w:rPr>
              <w:t xml:space="preserve">$191.55</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rPr/>
            </w:pPr>
            <w:r w:rsidDel="00000000" w:rsidR="00000000" w:rsidRPr="00000000">
              <w:rPr>
                <w:rtl w:val="0"/>
              </w:rPr>
              <w:t xml:space="preserve">Mar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rPr/>
            </w:pPr>
            <w:r w:rsidDel="00000000" w:rsidR="00000000" w:rsidRPr="00000000">
              <w:rPr>
                <w:rtl w:val="0"/>
              </w:rPr>
              <w:t xml:space="preserve">$2,807,100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rPr/>
            </w:pPr>
            <w:r w:rsidDel="00000000" w:rsidR="00000000" w:rsidRPr="00000000">
              <w:rPr>
                <w:rtl w:val="0"/>
              </w:rPr>
              <w:t xml:space="preserve">14,549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rPr/>
            </w:pPr>
            <w:r w:rsidDel="00000000" w:rsidR="00000000" w:rsidRPr="00000000">
              <w:rPr>
                <w:rtl w:val="0"/>
              </w:rPr>
              <w:t xml:space="preserve">$192.94</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rPr/>
            </w:pPr>
            <w:r w:rsidDel="00000000" w:rsidR="00000000" w:rsidRPr="00000000">
              <w:rPr>
                <w:rtl w:val="0"/>
              </w:rPr>
              <w:t xml:space="preserve">Apr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rPr/>
            </w:pPr>
            <w:r w:rsidDel="00000000" w:rsidR="00000000" w:rsidRPr="00000000">
              <w:rPr>
                <w:rtl w:val="0"/>
              </w:rPr>
              <w:t xml:space="preserve">$3,390,670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rPr/>
            </w:pPr>
            <w:r w:rsidDel="00000000" w:rsidR="00000000" w:rsidRPr="00000000">
              <w:rPr>
                <w:rtl w:val="0"/>
              </w:rPr>
              <w:t xml:space="preserve">17,528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rPr/>
            </w:pPr>
            <w:r w:rsidDel="00000000" w:rsidR="00000000" w:rsidRPr="00000000">
              <w:rPr>
                <w:rtl w:val="0"/>
              </w:rPr>
              <w:t xml:space="preserve">$193.44</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rPr/>
            </w:pPr>
            <w:r w:rsidDel="00000000" w:rsidR="00000000" w:rsidRPr="00000000">
              <w:rPr>
                <w:rtl w:val="0"/>
              </w:rPr>
              <w:t xml:space="preserve">May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rPr/>
            </w:pPr>
            <w:r w:rsidDel="00000000" w:rsidR="00000000" w:rsidRPr="00000000">
              <w:rPr>
                <w:rtl w:val="0"/>
              </w:rPr>
              <w:t xml:space="preserve">$3,152,607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rPr/>
            </w:pPr>
            <w:r w:rsidDel="00000000" w:rsidR="00000000" w:rsidRPr="00000000">
              <w:rPr>
                <w:rtl w:val="0"/>
              </w:rPr>
              <w:t xml:space="preserve">15,836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rPr/>
            </w:pPr>
            <w:r w:rsidDel="00000000" w:rsidR="00000000" w:rsidRPr="00000000">
              <w:rPr>
                <w:rtl w:val="0"/>
              </w:rPr>
              <w:t xml:space="preserve">$199.08</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rPr/>
            </w:pPr>
            <w:r w:rsidDel="00000000" w:rsidR="00000000" w:rsidRPr="00000000">
              <w:rPr>
                <w:rtl w:val="0"/>
              </w:rPr>
              <w:t xml:space="preserve">Jun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rPr/>
            </w:pPr>
            <w:r w:rsidDel="00000000" w:rsidR="00000000" w:rsidRPr="00000000">
              <w:rPr>
                <w:rtl w:val="0"/>
              </w:rPr>
              <w:t xml:space="preserve">$2,577,802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rPr/>
            </w:pPr>
            <w:r w:rsidDel="00000000" w:rsidR="00000000" w:rsidRPr="00000000">
              <w:rPr>
                <w:rtl w:val="0"/>
              </w:rPr>
              <w:t xml:space="preserve">12,989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rPr/>
            </w:pPr>
            <w:r w:rsidDel="00000000" w:rsidR="00000000" w:rsidRPr="00000000">
              <w:rPr>
                <w:rtl w:val="0"/>
              </w:rPr>
              <w:t xml:space="preserve">$198.46</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rPr/>
            </w:pPr>
            <w:r w:rsidDel="00000000" w:rsidR="00000000" w:rsidRPr="00000000">
              <w:rPr>
                <w:rtl w:val="0"/>
              </w:rPr>
              <w:t xml:space="preserve">Jul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rPr/>
            </w:pPr>
            <w:r w:rsidDel="00000000" w:rsidR="00000000" w:rsidRPr="00000000">
              <w:rPr>
                <w:rtl w:val="0"/>
              </w:rPr>
              <w:t xml:space="preserve">$2,647,776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rPr/>
            </w:pPr>
            <w:r w:rsidDel="00000000" w:rsidR="00000000" w:rsidRPr="00000000">
              <w:rPr>
                <w:rtl w:val="0"/>
              </w:rPr>
              <w:t xml:space="preserve">13,761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rPr/>
            </w:pPr>
            <w:r w:rsidDel="00000000" w:rsidR="00000000" w:rsidRPr="00000000">
              <w:rPr>
                <w:rtl w:val="0"/>
              </w:rPr>
              <w:t xml:space="preserve">$192.41</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rPr/>
            </w:pPr>
            <w:r w:rsidDel="00000000" w:rsidR="00000000" w:rsidRPr="00000000">
              <w:rPr>
                <w:rtl w:val="0"/>
              </w:rPr>
              <w:t xml:space="preserve">Aug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rPr/>
            </w:pPr>
            <w:r w:rsidDel="00000000" w:rsidR="00000000" w:rsidRPr="00000000">
              <w:rPr>
                <w:rtl w:val="0"/>
              </w:rPr>
              <w:t xml:space="preserve">$2,244,468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rPr/>
            </w:pPr>
            <w:r w:rsidDel="00000000" w:rsidR="00000000" w:rsidRPr="00000000">
              <w:rPr>
                <w:rtl w:val="0"/>
              </w:rPr>
              <w:t xml:space="preserve">11,484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rPr/>
            </w:pPr>
            <w:r w:rsidDel="00000000" w:rsidR="00000000" w:rsidRPr="00000000">
              <w:rPr>
                <w:rtl w:val="0"/>
              </w:rPr>
              <w:t xml:space="preserve">$195.44</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rPr/>
            </w:pPr>
            <w:r w:rsidDel="00000000" w:rsidR="00000000" w:rsidRPr="00000000">
              <w:rPr>
                <w:rtl w:val="0"/>
              </w:rPr>
              <w:t xml:space="preserve">Sep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rPr/>
            </w:pPr>
            <w:r w:rsidDel="00000000" w:rsidR="00000000" w:rsidRPr="00000000">
              <w:rPr>
                <w:rtl w:val="0"/>
              </w:rPr>
              <w:t xml:space="preserve">$2,097,560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rPr/>
            </w:pPr>
            <w:r w:rsidDel="00000000" w:rsidR="00000000" w:rsidRPr="00000000">
              <w:rPr>
                <w:rtl w:val="0"/>
              </w:rPr>
              <w:t xml:space="preserve">11,202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rPr/>
            </w:pPr>
            <w:r w:rsidDel="00000000" w:rsidR="00000000" w:rsidRPr="00000000">
              <w:rPr>
                <w:rtl w:val="0"/>
              </w:rPr>
              <w:t xml:space="preserve">$187.25</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rPr/>
            </w:pPr>
            <w:r w:rsidDel="00000000" w:rsidR="00000000" w:rsidRPr="00000000">
              <w:rPr>
                <w:rtl w:val="0"/>
              </w:rPr>
              <w:t xml:space="preserve">Oct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rPr/>
            </w:pPr>
            <w:r w:rsidDel="00000000" w:rsidR="00000000" w:rsidRPr="00000000">
              <w:rPr>
                <w:rtl w:val="0"/>
              </w:rPr>
              <w:t xml:space="preserve">$3,736,727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rPr/>
            </w:pPr>
            <w:r w:rsidDel="00000000" w:rsidR="00000000" w:rsidRPr="00000000">
              <w:rPr>
                <w:rtl w:val="0"/>
              </w:rPr>
              <w:t xml:space="preserve">19,436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rPr/>
            </w:pPr>
            <w:r w:rsidDel="00000000" w:rsidR="00000000" w:rsidRPr="00000000">
              <w:rPr>
                <w:rtl w:val="0"/>
              </w:rPr>
              <w:t xml:space="preserve">$192.26</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rPr/>
            </w:pPr>
            <w:r w:rsidDel="00000000" w:rsidR="00000000" w:rsidRPr="00000000">
              <w:rPr>
                <w:rtl w:val="0"/>
              </w:rPr>
              <w:t xml:space="preserve">Nov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rPr/>
            </w:pPr>
            <w:r w:rsidDel="00000000" w:rsidR="00000000" w:rsidRPr="00000000">
              <w:rPr>
                <w:rtl w:val="0"/>
              </w:rPr>
              <w:t xml:space="preserve">$3,199,603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rPr/>
            </w:pPr>
            <w:r w:rsidDel="00000000" w:rsidR="00000000" w:rsidRPr="00000000">
              <w:rPr>
                <w:rtl w:val="0"/>
              </w:rPr>
              <w:t xml:space="preserve">16,859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rPr/>
            </w:pPr>
            <w:r w:rsidDel="00000000" w:rsidR="00000000" w:rsidRPr="00000000">
              <w:rPr>
                <w:rtl w:val="0"/>
              </w:rPr>
              <w:t xml:space="preserve">$189.79</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rPr/>
            </w:pPr>
            <w:r w:rsidDel="00000000" w:rsidR="00000000" w:rsidRPr="00000000">
              <w:rPr>
                <w:rtl w:val="0"/>
              </w:rPr>
              <w:t xml:space="preserve">Dec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rPr/>
            </w:pPr>
            <w:r w:rsidDel="00000000" w:rsidR="00000000" w:rsidRPr="00000000">
              <w:rPr>
                <w:rtl w:val="0"/>
              </w:rPr>
              <w:t xml:space="preserve">$4,613,443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rPr/>
            </w:pPr>
            <w:r w:rsidDel="00000000" w:rsidR="00000000" w:rsidRPr="00000000">
              <w:rPr>
                <w:rtl w:val="0"/>
              </w:rPr>
              <w:t xml:space="preserve">24,004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rPr/>
            </w:pPr>
            <w:r w:rsidDel="00000000" w:rsidR="00000000" w:rsidRPr="00000000">
              <w:rPr>
                <w:rtl w:val="0"/>
              </w:rPr>
              <w:t xml:space="preserve">$192.19</w:t>
            </w:r>
            <w:r w:rsidDel="00000000" w:rsidR="00000000" w:rsidRPr="00000000">
              <w:rPr>
                <w:rtl w:val="0"/>
              </w:rPr>
            </w:r>
          </w:p>
        </w:tc>
      </w:tr>
    </w:tbl>
    <w:p w:rsidR="00000000" w:rsidDel="00000000" w:rsidP="00000000" w:rsidRDefault="00000000" w:rsidRPr="00000000" w14:paraId="00000378">
      <w:pPr>
        <w:widowControl w:val="0"/>
        <w:rPr>
          <w:b w:val="1"/>
          <w:bCs w:val="1"/>
        </w:rPr>
      </w:pPr>
      <w:r w:rsidDel="00000000" w:rsidR="00000000" w:rsidRPr="00000000">
        <w:rPr>
          <w:rtl w:val="0"/>
        </w:rPr>
      </w:r>
    </w:p>
    <w:p w:rsidR="00000000" w:rsidDel="00000000" w:rsidP="00000000" w:rsidRDefault="00000000" w:rsidRPr="00000000" w14:paraId="00000379">
      <w:pPr>
        <w:widowControl w:val="0"/>
        <w:rPr/>
      </w:pPr>
      <w:r w:rsidDel="00000000" w:rsidR="00000000" w:rsidRPr="00000000">
        <w:rPr>
          <w:rFonts w:ascii="Arial Unicode MS" w:cs="Arial Unicode MS" w:eastAsia="Arial Unicode MS" w:hAnsi="Arial Unicode MS"/>
          <w:rtl w:val="0"/>
        </w:rPr>
        <w:t xml:space="preserve">AOV fluctuates within an extremely narrow range: $187.25 (Sep) → $199.08 (May), a spread of only $11.83.</w:t>
      </w:r>
    </w:p>
    <w:p w:rsidR="00000000" w:rsidDel="00000000" w:rsidP="00000000" w:rsidRDefault="00000000" w:rsidRPr="00000000" w14:paraId="0000037A">
      <w:pPr>
        <w:widowControl w:val="0"/>
        <w:rPr/>
      </w:pPr>
      <w:r w:rsidDel="00000000" w:rsidR="00000000" w:rsidRPr="00000000">
        <w:rPr>
          <w:rtl w:val="0"/>
        </w:rPr>
      </w:r>
    </w:p>
    <w:p w:rsidR="00000000" w:rsidDel="00000000" w:rsidP="00000000" w:rsidRDefault="00000000" w:rsidRPr="00000000" w14:paraId="0000037B">
      <w:pPr>
        <w:widowControl w:val="0"/>
        <w:rPr/>
      </w:pPr>
      <w:r w:rsidDel="00000000" w:rsidR="00000000" w:rsidRPr="00000000">
        <w:rPr>
          <w:rFonts w:ascii="Arial Unicode MS" w:cs="Arial Unicode MS" w:eastAsia="Arial Unicode MS" w:hAnsi="Arial Unicode MS"/>
          <w:rtl w:val="0"/>
        </w:rPr>
        <w:t xml:space="preserve">Meanwhile, Orders fluctuate widely: 9,293 (Jan) → 24,004 (Dec), a 2.58x spread.</w:t>
      </w:r>
    </w:p>
    <w:p w:rsidR="00000000" w:rsidDel="00000000" w:rsidP="00000000" w:rsidRDefault="00000000" w:rsidRPr="00000000" w14:paraId="0000037C">
      <w:pPr>
        <w:widowControl w:val="0"/>
        <w:rPr/>
      </w:pPr>
      <w:r w:rsidDel="00000000" w:rsidR="00000000" w:rsidRPr="00000000">
        <w:rPr>
          <w:rtl w:val="0"/>
        </w:rPr>
      </w:r>
    </w:p>
    <w:p w:rsidR="00000000" w:rsidDel="00000000" w:rsidP="00000000" w:rsidRDefault="00000000" w:rsidRPr="00000000" w14:paraId="0000037D">
      <w:pPr>
        <w:widowControl w:val="0"/>
        <w:rPr/>
      </w:pPr>
      <w:r w:rsidDel="00000000" w:rsidR="00000000" w:rsidRPr="00000000">
        <w:rPr>
          <w:b w:val="1"/>
          <w:bCs w:val="1"/>
          <w:rtl w:val="0"/>
        </w:rPr>
        <w:t xml:space="preserve">Conclusion:</w:t>
      </w:r>
      <w:r w:rsidDel="00000000" w:rsidR="00000000" w:rsidRPr="00000000">
        <w:rPr>
          <w:rtl w:val="0"/>
        </w:rPr>
        <w:t xml:space="preserve"> This is a 100% Volume-Driven Business. Revenue increases and decreases are entirely dependent on ORDER COUNT. The value per order ($193 ± $6) is virtually a constant. All revenue growth strategies must focus on ACQUISITION (attracting more customers) and FREQUENCY (increasing purchase frequency), not UPSELL (increasing order value).</w:t>
      </w:r>
    </w:p>
    <w:p w:rsidR="00000000" w:rsidDel="00000000" w:rsidP="00000000" w:rsidRDefault="00000000" w:rsidRPr="00000000" w14:paraId="0000037E">
      <w:pPr>
        <w:widowControl w:val="0"/>
        <w:rPr>
          <w:b w:val="1"/>
          <w:bCs w:val="1"/>
        </w:rPr>
      </w:pPr>
      <w:r w:rsidDel="00000000" w:rsidR="00000000" w:rsidRPr="00000000">
        <w:rPr>
          <w:rtl w:val="0"/>
        </w:rPr>
      </w:r>
    </w:p>
    <w:p w:rsidR="00000000" w:rsidDel="00000000" w:rsidP="00000000" w:rsidRDefault="00000000" w:rsidRPr="00000000" w14:paraId="0000037F">
      <w:pPr>
        <w:widowControl w:val="0"/>
        <w:spacing w:after="240" w:before="240" w:lineRule="auto"/>
        <w:rPr>
          <w:b w:val="1"/>
          <w:bCs w:val="1"/>
        </w:rPr>
      </w:pPr>
      <w:r w:rsidDel="00000000" w:rsidR="00000000" w:rsidRPr="00000000">
        <w:rPr>
          <w:b w:val="1"/>
          <w:bCs w:val="1"/>
          <w:rtl w:val="0"/>
        </w:rPr>
        <w:t xml:space="preserve">9. KEY TAKEAWAYS</w:t>
      </w:r>
    </w:p>
    <w:p w:rsidR="00000000" w:rsidDel="00000000" w:rsidP="00000000" w:rsidRDefault="00000000" w:rsidRPr="00000000" w14:paraId="00000380">
      <w:pPr>
        <w:widowControl w:val="0"/>
        <w:numPr>
          <w:ilvl w:val="0"/>
          <w:numId w:val="53"/>
        </w:numPr>
        <w:spacing w:after="0" w:afterAutospacing="0" w:before="240" w:lineRule="auto"/>
        <w:ind w:left="720" w:hanging="360"/>
      </w:pPr>
      <w:r w:rsidDel="00000000" w:rsidR="00000000" w:rsidRPr="00000000">
        <w:rPr>
          <w:b w:val="1"/>
          <w:bCs w:val="1"/>
          <w:rtl w:val="0"/>
        </w:rPr>
        <w:t xml:space="preserve">REVENUE FOLLOWS A 3-PHASE CYCLE:</w:t>
      </w:r>
      <w:r w:rsidDel="00000000" w:rsidR="00000000" w:rsidRPr="00000000">
        <w:rPr>
          <w:rFonts w:ascii="Arial Unicode MS" w:cs="Arial Unicode MS" w:eastAsia="Arial Unicode MS" w:hAnsi="Arial Unicode MS"/>
          <w:rtl w:val="0"/>
        </w:rPr>
        <w:t xml:space="preserve"> Growth (Jan-Apr) → Decline (May-Sep) → Surge (Oct-Dec). This cycle accurately reflects US e-commerce consumer rhythms: post-holiday recovery → summer lull → holiday explosion.</w:t>
      </w:r>
    </w:p>
    <w:p w:rsidR="00000000" w:rsidDel="00000000" w:rsidP="00000000" w:rsidRDefault="00000000" w:rsidRPr="00000000" w14:paraId="00000381">
      <w:pPr>
        <w:widowControl w:val="0"/>
        <w:numPr>
          <w:ilvl w:val="0"/>
          <w:numId w:val="53"/>
        </w:numPr>
        <w:spacing w:after="0" w:afterAutospacing="0" w:before="0" w:beforeAutospacing="0" w:lineRule="auto"/>
        <w:ind w:left="720" w:hanging="360"/>
      </w:pPr>
      <w:r w:rsidDel="00000000" w:rsidR="00000000" w:rsidRPr="00000000">
        <w:rPr>
          <w:b w:val="1"/>
          <w:bCs w:val="1"/>
          <w:rtl w:val="0"/>
        </w:rPr>
        <w:t xml:space="preserve">VOLUME DETERMINES EVERYTHING:</w:t>
      </w:r>
      <w:r w:rsidDel="00000000" w:rsidR="00000000" w:rsidRPr="00000000">
        <w:rPr>
          <w:rtl w:val="0"/>
        </w:rPr>
        <w:t xml:space="preserve"> AOV is stable at $193 ± $6 across all 12 months. All revenue fluctuations are driven by order count. Strategy must prioritize acquiring new customers and increasing purchase frequency.</w:t>
      </w:r>
    </w:p>
    <w:p w:rsidR="00000000" w:rsidDel="00000000" w:rsidP="00000000" w:rsidRDefault="00000000" w:rsidRPr="00000000" w14:paraId="00000382">
      <w:pPr>
        <w:widowControl w:val="0"/>
        <w:numPr>
          <w:ilvl w:val="0"/>
          <w:numId w:val="53"/>
        </w:numPr>
        <w:spacing w:after="0" w:afterAutospacing="0" w:before="0" w:beforeAutospacing="0" w:lineRule="auto"/>
        <w:ind w:left="720" w:hanging="360"/>
      </w:pPr>
      <w:r w:rsidDel="00000000" w:rsidR="00000000" w:rsidRPr="00000000">
        <w:rPr>
          <w:b w:val="1"/>
          <w:bCs w:val="1"/>
          <w:rtl w:val="0"/>
        </w:rPr>
        <w:t xml:space="preserve">Q4 IS "HARVEST SEASON":</w:t>
      </w:r>
      <w:r w:rsidDel="00000000" w:rsidR="00000000" w:rsidRPr="00000000">
        <w:rPr>
          <w:rtl w:val="0"/>
        </w:rPr>
        <w:t xml:space="preserve"> The final 3 months contribute 33.5% of annual revenue. Marketing budget should be heavily allocated to Q4, especially October (the spring rebound) and December (the absolute peak).</w:t>
      </w:r>
    </w:p>
    <w:p w:rsidR="00000000" w:rsidDel="00000000" w:rsidP="00000000" w:rsidRDefault="00000000" w:rsidRPr="00000000" w14:paraId="00000383">
      <w:pPr>
        <w:widowControl w:val="0"/>
        <w:numPr>
          <w:ilvl w:val="0"/>
          <w:numId w:val="53"/>
        </w:numPr>
        <w:spacing w:after="0" w:afterAutospacing="0" w:before="0" w:beforeAutospacing="0" w:lineRule="auto"/>
        <w:ind w:left="720" w:hanging="360"/>
      </w:pPr>
      <w:r w:rsidDel="00000000" w:rsidR="00000000" w:rsidRPr="00000000">
        <w:rPr>
          <w:b w:val="1"/>
          <w:bCs w:val="1"/>
          <w:rtl w:val="0"/>
        </w:rPr>
        <w:t xml:space="preserve">SEPTEMBER IS AN OPPORTUNITY:</w:t>
      </w:r>
      <w:r w:rsidDel="00000000" w:rsidR="00000000" w:rsidRPr="00000000">
        <w:rPr>
          <w:rtl w:val="0"/>
        </w:rPr>
        <w:t xml:space="preserve"> The deepest bottom ($2.10M) right before the explosion. An "early bird deals" campaign in September could pull some Q4 demand forward, flattening the bottom and reducing December logistics pressure.</w:t>
      </w:r>
    </w:p>
    <w:p w:rsidR="00000000" w:rsidDel="00000000" w:rsidP="00000000" w:rsidRDefault="00000000" w:rsidRPr="00000000" w14:paraId="00000384">
      <w:pPr>
        <w:widowControl w:val="0"/>
        <w:numPr>
          <w:ilvl w:val="0"/>
          <w:numId w:val="53"/>
        </w:numPr>
        <w:spacing w:after="240" w:before="0" w:beforeAutospacing="0" w:lineRule="auto"/>
        <w:ind w:left="720" w:hanging="360"/>
      </w:pPr>
      <w:r w:rsidDel="00000000" w:rsidR="00000000" w:rsidRPr="00000000">
        <w:rPr>
          <w:b w:val="1"/>
          <w:bCs w:val="1"/>
          <w:rtl w:val="0"/>
        </w:rPr>
        <w:t xml:space="preserve">DEC/JAN RATIO = 2.53x:</w:t>
      </w:r>
      <w:r w:rsidDel="00000000" w:rsidR="00000000" w:rsidRPr="00000000">
        <w:rPr>
          <w:rtl w:val="0"/>
        </w:rPr>
        <w:t xml:space="preserve"> The gap between the highest and lowest months is too large. A customer retention strategy post-holiday season is needed to reduce the "post-holiday slump" in January.</w:t>
      </w:r>
    </w:p>
    <w:p w:rsidR="00000000" w:rsidDel="00000000" w:rsidP="00000000" w:rsidRDefault="00000000" w:rsidRPr="00000000" w14:paraId="00000385">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386">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387">
      <w:pPr>
        <w:rPr>
          <w:b w:val="1"/>
          <w:bCs w:val="1"/>
          <w:sz w:val="26"/>
          <w:szCs w:val="26"/>
        </w:rPr>
      </w:pPr>
      <w:r w:rsidDel="00000000" w:rsidR="00000000" w:rsidRPr="00000000">
        <w:rPr>
          <w:rtl w:val="0"/>
        </w:rPr>
      </w:r>
    </w:p>
    <w:p w:rsidR="00000000" w:rsidDel="00000000" w:rsidP="00000000" w:rsidRDefault="00000000" w:rsidRPr="00000000" w14:paraId="00000388">
      <w:pPr>
        <w:rPr>
          <w:b w:val="1"/>
          <w:bCs w:val="1"/>
          <w:sz w:val="26"/>
          <w:szCs w:val="26"/>
        </w:rPr>
      </w:pPr>
      <w:r w:rsidDel="00000000" w:rsidR="00000000" w:rsidRPr="00000000">
        <w:rPr>
          <w:rtl w:val="0"/>
        </w:rPr>
      </w:r>
    </w:p>
    <w:p w:rsidR="00000000" w:rsidDel="00000000" w:rsidP="00000000" w:rsidRDefault="00000000" w:rsidRPr="00000000" w14:paraId="00000389">
      <w:pPr>
        <w:rPr>
          <w:b w:val="1"/>
          <w:bCs w:val="1"/>
          <w:sz w:val="26"/>
          <w:szCs w:val="26"/>
        </w:rPr>
      </w:pPr>
      <w:r w:rsidDel="00000000" w:rsidR="00000000" w:rsidRPr="00000000">
        <w:rPr>
          <w:rtl w:val="0"/>
        </w:rPr>
      </w:r>
    </w:p>
    <w:p w:rsidR="00000000" w:rsidDel="00000000" w:rsidP="00000000" w:rsidRDefault="00000000" w:rsidRPr="00000000" w14:paraId="0000038A">
      <w:pPr>
        <w:rPr>
          <w:b w:val="1"/>
          <w:bCs w:val="1"/>
          <w:sz w:val="26"/>
          <w:szCs w:val="26"/>
        </w:rPr>
      </w:pPr>
      <w:r w:rsidDel="00000000" w:rsidR="00000000" w:rsidRPr="00000000">
        <w:rPr>
          <w:rtl w:val="0"/>
        </w:rPr>
      </w:r>
    </w:p>
    <w:p w:rsidR="00000000" w:rsidDel="00000000" w:rsidP="00000000" w:rsidRDefault="00000000" w:rsidRPr="00000000" w14:paraId="0000038B">
      <w:pPr>
        <w:rPr>
          <w:b w:val="1"/>
          <w:bCs w:val="1"/>
          <w:sz w:val="26"/>
          <w:szCs w:val="26"/>
        </w:rPr>
      </w:pPr>
      <w:r w:rsidDel="00000000" w:rsidR="00000000" w:rsidRPr="00000000">
        <w:rPr>
          <w:b w:val="1"/>
          <w:bCs w:val="1"/>
          <w:sz w:val="26"/>
          <w:szCs w:val="26"/>
          <w:rtl w:val="0"/>
        </w:rPr>
        <w:t xml:space="preserve">PURCHASING TIME PATTERNS — INSIGHT ANALYSIS</w:t>
      </w:r>
    </w:p>
    <w:p w:rsidR="00000000" w:rsidDel="00000000" w:rsidP="00000000" w:rsidRDefault="00000000" w:rsidRPr="00000000" w14:paraId="0000038C">
      <w:pPr>
        <w:rPr>
          <w:b w:val="1"/>
          <w:bCs w:val="1"/>
          <w:sz w:val="26"/>
          <w:szCs w:val="26"/>
        </w:rPr>
      </w:pPr>
      <w:r w:rsidDel="00000000" w:rsidR="00000000" w:rsidRPr="00000000">
        <w:rPr>
          <w:rtl w:val="0"/>
        </w:rPr>
      </w:r>
    </w:p>
    <w:p w:rsidR="00000000" w:rsidDel="00000000" w:rsidP="00000000" w:rsidRDefault="00000000" w:rsidRPr="00000000" w14:paraId="0000038D">
      <w:pPr>
        <w:rPr>
          <w:b w:val="1"/>
          <w:bCs w:val="1"/>
        </w:rPr>
      </w:pPr>
      <w:r w:rsidDel="00000000" w:rsidR="00000000" w:rsidRPr="00000000">
        <w:rPr>
          <w:b w:val="1"/>
          <w:bCs w:val="1"/>
          <w:rtl w:val="0"/>
        </w:rPr>
        <w:t xml:space="preserve">1.</w:t>
      </w:r>
      <w:r w:rsidDel="00000000" w:rsidR="00000000" w:rsidRPr="00000000">
        <w:rPr>
          <w:b w:val="1"/>
          <w:bCs w:val="1"/>
          <w:rtl w:val="0"/>
        </w:rPr>
        <w:t xml:space="preserve"> THE BIG PICTURE — "TWIN PEAK" MODEL</w:t>
      </w:r>
    </w:p>
    <w:p w:rsidR="00000000" w:rsidDel="00000000" w:rsidP="00000000" w:rsidRDefault="00000000" w:rsidRPr="00000000" w14:paraId="0000038E">
      <w:pPr>
        <w:rPr>
          <w:b w:val="1"/>
          <w:bCs w:val="1"/>
        </w:rPr>
      </w:pPr>
      <w:r w:rsidDel="00000000" w:rsidR="00000000" w:rsidRPr="00000000">
        <w:rPr>
          <w:b w:val="1"/>
          <w:bCs w:val="1"/>
        </w:rPr>
        <w:drawing>
          <wp:inline distB="114300" distT="114300" distL="114300" distR="114300">
            <wp:extent cx="5943600" cy="19812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b w:val="1"/>
          <w:bCs w:val="1"/>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Looking at the Total Orders by Hour chart overall, online shopping behavior throughout the day forms a clear "Twin Peak" pattern:</w:t>
      </w:r>
    </w:p>
    <w:p w:rsidR="00000000" w:rsidDel="00000000" w:rsidP="00000000" w:rsidRDefault="00000000" w:rsidRPr="00000000" w14:paraId="00000391">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rPr/>
            </w:pPr>
            <w:r w:rsidDel="00000000" w:rsidR="00000000" w:rsidRPr="00000000">
              <w:rPr>
                <w:rtl w:val="0"/>
              </w:rPr>
              <w:t xml:space="preserve">Average 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rPr/>
            </w:pPr>
            <w:r w:rsidDel="00000000" w:rsidR="00000000" w:rsidRPr="00000000">
              <w:rPr>
                <w:rtl w:val="0"/>
              </w:rPr>
              <w:t xml:space="preserve">7,434 orders/hour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rPr/>
            </w:pPr>
            <w:r w:rsidDel="00000000" w:rsidR="00000000" w:rsidRPr="00000000">
              <w:rPr>
                <w:rtl w:val="0"/>
              </w:rPr>
              <w:t xml:space="preserve">Hours above 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rPr/>
            </w:pPr>
            <w:r w:rsidDel="00000000" w:rsidR="00000000" w:rsidRPr="00000000">
              <w:rPr>
                <w:rtl w:val="0"/>
              </w:rPr>
              <w:t xml:space="preserve">14 hours (9:00–22:00)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rPr/>
            </w:pPr>
            <w:r w:rsidDel="00000000" w:rsidR="00000000" w:rsidRPr="00000000">
              <w:rPr>
                <w:rtl w:val="0"/>
              </w:rPr>
              <w:t xml:space="preserve">Hours below 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rPr/>
            </w:pPr>
            <w:r w:rsidDel="00000000" w:rsidR="00000000" w:rsidRPr="00000000">
              <w:rPr>
                <w:rtl w:val="0"/>
              </w:rPr>
              <w:t xml:space="preserve">10 hours (23:00–8:00)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rPr/>
            </w:pPr>
            <w:r w:rsidDel="00000000" w:rsidR="00000000" w:rsidRPr="00000000">
              <w:rPr>
                <w:rtl w:val="0"/>
              </w:rPr>
              <w:t xml:space="preserve">Highest hour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rPr/>
            </w:pPr>
            <w:r w:rsidDel="00000000" w:rsidR="00000000" w:rsidRPr="00000000">
              <w:rPr>
                <w:rtl w:val="0"/>
              </w:rPr>
              <w:t xml:space="preserve">19:00 (12,377 orders)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rPr/>
            </w:pPr>
            <w:r w:rsidDel="00000000" w:rsidR="00000000" w:rsidRPr="00000000">
              <w:rPr>
                <w:rtl w:val="0"/>
              </w:rPr>
              <w:t xml:space="preserve">Lowest hour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rPr/>
            </w:pPr>
            <w:r w:rsidDel="00000000" w:rsidR="00000000" w:rsidRPr="00000000">
              <w:rPr>
                <w:rtl w:val="0"/>
              </w:rPr>
              <w:t xml:space="preserve">3:00 (801 orders)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rPr/>
            </w:pPr>
            <w:r w:rsidDel="00000000" w:rsidR="00000000" w:rsidRPr="00000000">
              <w:rPr>
                <w:rtl w:val="0"/>
              </w:rPr>
              <w:t xml:space="preserve">Peak/Trough ratio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rPr/>
            </w:pPr>
            <w:r w:rsidDel="00000000" w:rsidR="00000000" w:rsidRPr="00000000">
              <w:rPr>
                <w:rtl w:val="0"/>
              </w:rPr>
              <w:t xml:space="preserve">15.5x</w:t>
            </w:r>
            <w:r w:rsidDel="00000000" w:rsidR="00000000" w:rsidRPr="00000000">
              <w:rPr>
                <w:rtl w:val="0"/>
              </w:rPr>
            </w:r>
          </w:p>
        </w:tc>
      </w:tr>
    </w:tbl>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Two peaks appear at:</w:t>
      </w:r>
    </w:p>
    <w:p w:rsidR="00000000" w:rsidDel="00000000" w:rsidP="00000000" w:rsidRDefault="00000000" w:rsidRPr="00000000" w14:paraId="000003A2">
      <w:pPr>
        <w:numPr>
          <w:ilvl w:val="0"/>
          <w:numId w:val="11"/>
        </w:numPr>
        <w:ind w:left="720" w:hanging="360"/>
      </w:pPr>
      <w:r w:rsidDel="00000000" w:rsidR="00000000" w:rsidRPr="00000000">
        <w:rPr>
          <w:rtl w:val="0"/>
        </w:rPr>
        <w:t xml:space="preserve">Lunch peak: 12:00 (12,082 orders)</w:t>
      </w:r>
    </w:p>
    <w:p w:rsidR="00000000" w:rsidDel="00000000" w:rsidP="00000000" w:rsidRDefault="00000000" w:rsidRPr="00000000" w14:paraId="000003A3">
      <w:pPr>
        <w:numPr>
          <w:ilvl w:val="0"/>
          <w:numId w:val="11"/>
        </w:numPr>
        <w:ind w:left="720" w:hanging="360"/>
      </w:pPr>
      <w:r w:rsidDel="00000000" w:rsidR="00000000" w:rsidRPr="00000000">
        <w:rPr>
          <w:rtl w:val="0"/>
        </w:rPr>
        <w:t xml:space="preserve">Evening peak: 19:00 (12,377 orders) — higher than the lunch peak</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The question: Why are there 2 peaks? Why is the evening peak higher than the lunch peak? Let's dive deep into each time slot.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widowControl w:val="0"/>
        <w:spacing w:after="240" w:before="240" w:lineRule="auto"/>
        <w:rPr>
          <w:b w:val="1"/>
          <w:bCs w:val="1"/>
        </w:rPr>
      </w:pPr>
      <w:r w:rsidDel="00000000" w:rsidR="00000000" w:rsidRPr="00000000">
        <w:rPr>
          <w:b w:val="1"/>
          <w:bCs w:val="1"/>
          <w:rtl w:val="0"/>
        </w:rPr>
        <w:t xml:space="preserve">2.</w:t>
      </w:r>
      <w:r w:rsidDel="00000000" w:rsidR="00000000" w:rsidRPr="00000000">
        <w:rPr>
          <w:b w:val="1"/>
          <w:bCs w:val="1"/>
          <w:rtl w:val="0"/>
        </w:rPr>
        <w:t xml:space="preserve"> E-COMMERCE BEHAVIORAL SEGMENTS BY TIME</w:t>
      </w:r>
    </w:p>
    <w:p w:rsidR="00000000" w:rsidDel="00000000" w:rsidP="00000000" w:rsidRDefault="00000000" w:rsidRPr="00000000" w14:paraId="000003A8">
      <w:pPr>
        <w:widowControl w:val="0"/>
        <w:spacing w:after="240" w:before="240" w:lineRule="auto"/>
        <w:rPr/>
      </w:pPr>
      <w:r w:rsidDel="00000000" w:rsidR="00000000" w:rsidRPr="00000000">
        <w:rPr>
          <w:rtl w:val="0"/>
        </w:rPr>
        <w:t xml:space="preserve">Online shopping behavior follows customers' daily life rhythms. Unlike brick-and-mortar stores (limited by opening hours), e-commerce operates 24/7 — but customers still shop according to their "life rhythm." This can be divided into 7 behavioral segments:</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jc w:val="center"/>
              <w:rPr/>
            </w:pPr>
            <w:r w:rsidDel="00000000" w:rsidR="00000000" w:rsidRPr="00000000">
              <w:rPr>
                <w:b w:val="1"/>
                <w:bCs w:val="1"/>
                <w:rtl w:val="0"/>
              </w:rPr>
              <w:t xml:space="preserve">Segment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jc w:val="center"/>
              <w:rPr/>
            </w:pPr>
            <w:r w:rsidDel="00000000" w:rsidR="00000000" w:rsidRPr="00000000">
              <w:rPr>
                <w:b w:val="1"/>
                <w:bCs w:val="1"/>
                <w:rtl w:val="0"/>
              </w:rPr>
              <w:t xml:space="preserve">Time Slot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jc w:val="center"/>
              <w:rPr/>
            </w:pPr>
            <w:r w:rsidDel="00000000" w:rsidR="00000000" w:rsidRPr="00000000">
              <w:rPr>
                <w:b w:val="1"/>
                <w:bCs w:val="1"/>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jc w:val="center"/>
              <w:rPr/>
            </w:pPr>
            <w:r w:rsidDel="00000000" w:rsidR="00000000" w:rsidRPr="00000000">
              <w:rPr>
                <w:b w:val="1"/>
                <w:bCs w:val="1"/>
                <w:rtl w:val="0"/>
              </w:rPr>
              <w:t xml:space="preserve">Share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jc w:val="center"/>
              <w:rPr/>
            </w:pPr>
            <w:r w:rsidDel="00000000" w:rsidR="00000000" w:rsidRPr="00000000">
              <w:rPr>
                <w:b w:val="1"/>
                <w:bCs w:val="1"/>
                <w:rtl w:val="0"/>
              </w:rPr>
              <w:t xml:space="preserve">E-commerce Behavior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rPr/>
            </w:pPr>
            <w:r w:rsidDel="00000000" w:rsidR="00000000" w:rsidRPr="00000000">
              <w:rPr>
                <w:rtl w:val="0"/>
              </w:rPr>
              <w:t xml:space="preserve">Deep Sleep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rPr/>
            </w:pPr>
            <w:r w:rsidDel="00000000" w:rsidR="00000000" w:rsidRPr="00000000">
              <w:rPr>
                <w:rtl w:val="0"/>
              </w:rPr>
              <w:t xml:space="preserve">2:00–5:00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rPr/>
            </w:pPr>
            <w:r w:rsidDel="00000000" w:rsidR="00000000" w:rsidRPr="00000000">
              <w:rPr>
                <w:rtl w:val="0"/>
              </w:rPr>
              <w:t xml:space="preserve">4,0</w:t>
            </w: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rPr/>
            </w:pPr>
            <w:r w:rsidDel="00000000" w:rsidR="00000000" w:rsidRPr="00000000">
              <w:rPr>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rPr/>
            </w:pPr>
            <w:r w:rsidDel="00000000" w:rsidR="00000000" w:rsidRPr="00000000">
              <w:rPr>
                <w:rtl w:val="0"/>
              </w:rPr>
              <w:t xml:space="preserve">Nearly zero online activity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rPr/>
            </w:pPr>
            <w:r w:rsidDel="00000000" w:rsidR="00000000" w:rsidRPr="00000000">
              <w:rPr>
                <w:rtl w:val="0"/>
              </w:rPr>
              <w:t xml:space="preserve">Wake &amp; Browse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rPr/>
            </w:pPr>
            <w:r w:rsidDel="00000000" w:rsidR="00000000" w:rsidRPr="00000000">
              <w:rPr>
                <w:rtl w:val="0"/>
              </w:rPr>
              <w:t xml:space="preserve">6:00–8:00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rPr/>
            </w:pPr>
            <w:r w:rsidDel="00000000" w:rsidR="00000000" w:rsidRPr="00000000">
              <w:rPr>
                <w:rtl w:val="0"/>
              </w:rPr>
              <w:t xml:space="preserve">12,247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rPr/>
            </w:pPr>
            <w:r w:rsidDel="00000000" w:rsidR="00000000" w:rsidRPr="00000000">
              <w:rPr>
                <w:rtl w:val="0"/>
              </w:rPr>
              <w:t xml:space="preserve">6.9%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rPr/>
            </w:pPr>
            <w:r w:rsidDel="00000000" w:rsidR="00000000" w:rsidRPr="00000000">
              <w:rPr>
                <w:rtl w:val="0"/>
              </w:rPr>
              <w:t xml:space="preserve">Waking up, checking phone in bed, quick browsing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rPr/>
            </w:pPr>
            <w:r w:rsidDel="00000000" w:rsidR="00000000" w:rsidRPr="00000000">
              <w:rPr>
                <w:rtl w:val="0"/>
              </w:rPr>
              <w:t xml:space="preserve">Commute &amp;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rPr/>
            </w:pPr>
            <w:r w:rsidDel="00000000" w:rsidR="00000000" w:rsidRPr="00000000">
              <w:rPr>
                <w:rtl w:val="0"/>
              </w:rPr>
              <w:t xml:space="preserve">9:00–11:00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rPr/>
            </w:pPr>
            <w:r w:rsidDel="00000000" w:rsidR="00000000" w:rsidRPr="00000000">
              <w:rPr>
                <w:rtl w:val="0"/>
              </w:rPr>
              <w:t xml:space="preserve">30,778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rPr/>
            </w:pPr>
            <w:r w:rsidDel="00000000" w:rsidR="00000000" w:rsidRPr="00000000">
              <w:rPr>
                <w:rtl w:val="0"/>
              </w:rPr>
              <w:t xml:space="preserve">17.2%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rPr/>
            </w:pPr>
            <w:r w:rsidDel="00000000" w:rsidR="00000000" w:rsidRPr="00000000">
              <w:rPr>
                <w:rtl w:val="0"/>
              </w:rPr>
              <w:t xml:space="preserve">Browsing on commute, tab shopping between work tasks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rPr/>
            </w:pPr>
            <w:r w:rsidDel="00000000" w:rsidR="00000000" w:rsidRPr="00000000">
              <w:rPr>
                <w:rtl w:val="0"/>
              </w:rPr>
              <w:t xml:space="preserve">Lunch Break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rPr/>
            </w:pPr>
            <w:r w:rsidDel="00000000" w:rsidR="00000000" w:rsidRPr="00000000">
              <w:rPr>
                <w:rtl w:val="0"/>
              </w:rPr>
              <w:t xml:space="preserve">12:00–13:00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rPr/>
            </w:pPr>
            <w:r w:rsidDel="00000000" w:rsidR="00000000" w:rsidRPr="00000000">
              <w:rPr>
                <w:rtl w:val="0"/>
              </w:rPr>
              <w:t xml:space="preserve">23,764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rPr/>
            </w:pPr>
            <w:r w:rsidDel="00000000" w:rsidR="00000000" w:rsidRPr="00000000">
              <w:rPr>
                <w:rtl w:val="0"/>
              </w:rPr>
              <w:t xml:space="preserve">13.3%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rPr/>
            </w:pPr>
            <w:r w:rsidDel="00000000" w:rsidR="00000000" w:rsidRPr="00000000">
              <w:rPr>
                <w:rtl w:val="0"/>
              </w:rPr>
              <w:t xml:space="preserve">Office lunch break, concentrated shopping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rPr/>
            </w:pPr>
            <w:r w:rsidDel="00000000" w:rsidR="00000000" w:rsidRPr="00000000">
              <w:rPr>
                <w:rtl w:val="0"/>
              </w:rPr>
              <w:t xml:space="preserve">Afternoon Plateau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rPr/>
            </w:pPr>
            <w:r w:rsidDel="00000000" w:rsidR="00000000" w:rsidRPr="00000000">
              <w:rPr>
                <w:rtl w:val="0"/>
              </w:rPr>
              <w:t xml:space="preserve">14:00–17:00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rPr/>
            </w:pPr>
            <w:r w:rsidDel="00000000" w:rsidR="00000000" w:rsidRPr="00000000">
              <w:rPr>
                <w:rtl w:val="0"/>
              </w:rPr>
              <w:t xml:space="preserve">40,719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rPr/>
            </w:pPr>
            <w:r w:rsidDel="00000000" w:rsidR="00000000" w:rsidRPr="00000000">
              <w:rPr>
                <w:rtl w:val="0"/>
              </w:rPr>
              <w:t xml:space="preserve">22.8%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rPr/>
            </w:pPr>
            <w:r w:rsidDel="00000000" w:rsidR="00000000" w:rsidRPr="00000000">
              <w:rPr>
                <w:rtl w:val="0"/>
              </w:rPr>
              <w:t xml:space="preserve">Shopping between work tasks, slight decline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rPr/>
            </w:pPr>
            <w:r w:rsidDel="00000000" w:rsidR="00000000" w:rsidRPr="00000000">
              <w:rPr>
                <w:rtl w:val="0"/>
              </w:rPr>
              <w:t xml:space="preserve">Evening at Home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rPr/>
            </w:pPr>
            <w:r w:rsidDel="00000000" w:rsidR="00000000" w:rsidRPr="00000000">
              <w:rPr>
                <w:rtl w:val="0"/>
              </w:rPr>
              <w:t xml:space="preserve">18:00–21:00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rPr/>
            </w:pPr>
            <w:r w:rsidDel="00000000" w:rsidR="00000000" w:rsidRPr="00000000">
              <w:rPr>
                <w:rtl w:val="0"/>
              </w:rPr>
              <w:t xml:space="preserve">46,400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rPr/>
            </w:pPr>
            <w:r w:rsidDel="00000000" w:rsidR="00000000" w:rsidRPr="00000000">
              <w:rPr>
                <w:rtl w:val="0"/>
              </w:rPr>
              <w:t xml:space="preserve">26.0%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rPr/>
            </w:pPr>
            <w:r w:rsidDel="00000000" w:rsidR="00000000" w:rsidRPr="00000000">
              <w:rPr>
                <w:rtl w:val="0"/>
              </w:rPr>
              <w:t xml:space="preserve">Home on couch/computer, intentional shopping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rPr/>
            </w:pPr>
            <w:r w:rsidDel="00000000" w:rsidR="00000000" w:rsidRPr="00000000">
              <w:rPr>
                <w:rtl w:val="0"/>
              </w:rPr>
              <w:t xml:space="preserve">Late Night Wind-Down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rPr/>
            </w:pPr>
            <w:r w:rsidDel="00000000" w:rsidR="00000000" w:rsidRPr="00000000">
              <w:rPr>
                <w:rtl w:val="0"/>
              </w:rPr>
              <w:t xml:space="preserve">22:00–1:00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rPr/>
            </w:pPr>
            <w:r w:rsidDel="00000000" w:rsidR="00000000" w:rsidRPr="00000000">
              <w:rPr>
                <w:rtl w:val="0"/>
              </w:rPr>
              <w:t xml:space="preserve">20,4</w:t>
            </w: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rPr/>
            </w:pPr>
            <w:r w:rsidDel="00000000" w:rsidR="00000000" w:rsidRPr="00000000">
              <w:rPr>
                <w:rtl w:val="0"/>
              </w:rPr>
              <w:t xml:space="preserve">11.5%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rPr/>
            </w:pPr>
            <w:r w:rsidDel="00000000" w:rsidR="00000000" w:rsidRPr="00000000">
              <w:rPr>
                <w:rtl w:val="0"/>
              </w:rPr>
              <w:t xml:space="preserve">Phone browsing in bed, gradually decreasing</w:t>
            </w:r>
            <w:r w:rsidDel="00000000" w:rsidR="00000000" w:rsidRPr="00000000">
              <w:rPr>
                <w:rtl w:val="0"/>
              </w:rPr>
            </w:r>
          </w:p>
        </w:tc>
      </w:tr>
    </w:tbl>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b w:val="1"/>
          <w:bCs w:val="1"/>
          <w:sz w:val="26"/>
          <w:szCs w:val="26"/>
        </w:rPr>
      </w:pPr>
      <w:r w:rsidDel="00000000" w:rsidR="00000000" w:rsidRPr="00000000">
        <w:rPr>
          <w:b w:val="1"/>
          <w:bCs w:val="1"/>
          <w:sz w:val="26"/>
          <w:szCs w:val="26"/>
          <w:rtl w:val="0"/>
        </w:rPr>
        <w:t xml:space="preserve">3.</w:t>
      </w:r>
      <w:r w:rsidDel="00000000" w:rsidR="00000000" w:rsidRPr="00000000">
        <w:rPr>
          <w:b w:val="1"/>
          <w:bCs w:val="1"/>
          <w:sz w:val="26"/>
          <w:szCs w:val="26"/>
          <w:rtl w:val="0"/>
        </w:rPr>
        <w:t xml:space="preserve"> DEEP DIVE INTO EACH TIME SLOT — WHAT DO CUSTOMERS BUY, AND WHEN?</w:t>
      </w:r>
    </w:p>
    <w:p w:rsidR="00000000" w:rsidDel="00000000" w:rsidP="00000000" w:rsidRDefault="00000000" w:rsidRPr="00000000" w14:paraId="000003D4">
      <w:pPr>
        <w:rPr>
          <w:b w:val="1"/>
          <w:bCs w:val="1"/>
          <w:sz w:val="26"/>
          <w:szCs w:val="26"/>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Before diving into each time slot, here's an overview of product mix and AOV across all 7 segments:</w:t>
      </w:r>
    </w:p>
    <w:p w:rsidR="00000000" w:rsidDel="00000000" w:rsidP="00000000" w:rsidRDefault="00000000" w:rsidRPr="00000000" w14:paraId="000003D6">
      <w:pPr>
        <w:rPr>
          <w:b w:val="1"/>
          <w:bCs w:val="1"/>
        </w:rPr>
      </w:pPr>
      <w:r w:rsidDel="00000000" w:rsidR="00000000" w:rsidRPr="00000000">
        <w:rPr>
          <w:b w:val="1"/>
          <w:bCs w:val="1"/>
          <w:rtl w:val="0"/>
        </w:rPr>
        <w:t xml:space="preserve">|</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jc w:val="center"/>
              <w:rPr/>
            </w:pPr>
            <w:r w:rsidDel="00000000" w:rsidR="00000000" w:rsidRPr="00000000">
              <w:rPr>
                <w:b w:val="1"/>
                <w:bCs w:val="1"/>
                <w:rtl w:val="0"/>
              </w:rPr>
              <w:t xml:space="preserve">Segment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jc w:val="center"/>
              <w:rPr/>
            </w:pPr>
            <w:r w:rsidDel="00000000" w:rsidR="00000000" w:rsidRPr="00000000">
              <w:rPr>
                <w:b w:val="1"/>
                <w:bCs w:val="1"/>
                <w:rtl w:val="0"/>
              </w:rPr>
              <w:t xml:space="preserve">AOV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jc w:val="center"/>
              <w:rPr/>
            </w:pPr>
            <w:r w:rsidDel="00000000" w:rsidR="00000000" w:rsidRPr="00000000">
              <w:rPr>
                <w:b w:val="1"/>
                <w:bCs w:val="1"/>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jc w:val="center"/>
              <w:rPr/>
            </w:pPr>
            <w:r w:rsidDel="00000000" w:rsidR="00000000" w:rsidRPr="00000000">
              <w:rPr>
                <w:b w:val="1"/>
                <w:bCs w:val="1"/>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jc w:val="center"/>
              <w:rPr/>
            </w:pPr>
            <w:r w:rsidDel="00000000" w:rsidR="00000000" w:rsidRPr="00000000">
              <w:rPr>
                <w:b w:val="1"/>
                <w:bCs w:val="1"/>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jc w:val="center"/>
              <w:rPr/>
            </w:pPr>
            <w:r w:rsidDel="00000000" w:rsidR="00000000" w:rsidRPr="00000000">
              <w:rPr>
                <w:b w:val="1"/>
                <w:bCs w:val="1"/>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jc w:val="center"/>
              <w:rPr/>
            </w:pPr>
            <w:r w:rsidDel="00000000" w:rsidR="00000000" w:rsidRPr="00000000">
              <w:rPr>
                <w:b w:val="1"/>
                <w:bCs w:val="1"/>
                <w:rtl w:val="0"/>
              </w:rPr>
              <w:t xml:space="preserve">Others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rPr/>
            </w:pPr>
            <w:r w:rsidDel="00000000" w:rsidR="00000000" w:rsidRPr="00000000">
              <w:rPr>
                <w:rtl w:val="0"/>
              </w:rPr>
              <w:t xml:space="preserve">Deep Sleep (2-5h)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rPr/>
            </w:pPr>
            <w:r w:rsidDel="00000000" w:rsidR="00000000" w:rsidRPr="00000000">
              <w:rPr>
                <w:rtl w:val="0"/>
              </w:rPr>
              <w:t xml:space="preserve">$189.67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rPr/>
            </w:pPr>
            <w:sdt>
              <w:sdtPr>
                <w:alias w:val="Laptops"/>
                <w:id w:val="1515577303"/>
                <w:dropDownList w:lastValue="34.5%">
                  <w:listItem w:displayText="34.1%" w:value="34.1%"/>
                  <w:listItem w:displayText="34.5%" w:value="34.5%"/>
                  <w:listItem w:displayText="34.8%" w:value="34.8%"/>
                  <w:listItem w:displayText="35.0%" w:value="35.0%"/>
                  <w:listItem w:displayText="35.1%" w:value="35.1%"/>
                  <w:listItem w:displayText="36.4%" w:value="36.4%"/>
                  <w:listItem w:displayText="~35%" w:value="~35%"/>
                </w:dropDownList>
              </w:sdtPr>
              <w:sdtContent>
                <w:r w:rsidDel="00000000" w:rsidR="00000000" w:rsidRPr="00000000">
                  <w:rPr>
                    <w:shd w:fill="auto" w:val="clear"/>
                  </w:rPr>
                  <w:t xml:space="preserve">34.5%</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rPr/>
            </w:pPr>
            <w:sdt>
              <w:sdtPr>
                <w:alias w:val="Phones"/>
                <w:id w:val="1733007295"/>
                <w:dropDownList w:lastValue="25.9%">
                  <w:listItem w:displayText="25.2%" w:value="25.2%"/>
                  <w:listItem w:displayText="25.8%" w:value="25.8%"/>
                  <w:listItem w:displayText="25.9%" w:value="25.9%"/>
                  <w:listItem w:displayText="26.0%" w:value="26.0%"/>
                  <w:listItem w:displayText="26.1%" w:value="26.1%"/>
                  <w:listItem w:displayText="26.5%" w:value="26.5%"/>
                  <w:listItem w:displayText="~26%" w:value="~26%"/>
                </w:dropDownList>
              </w:sdtPr>
              <w:sdtContent>
                <w:r w:rsidDel="00000000" w:rsidR="00000000" w:rsidRPr="00000000">
                  <w:rPr>
                    <w:shd w:fill="auto" w:val="clear"/>
                  </w:rPr>
                  <w:t xml:space="preserve">25.9%</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rPr/>
            </w:pPr>
            <w:r w:rsidDel="00000000" w:rsidR="00000000" w:rsidRPr="00000000">
              <w:rPr>
                <w:rtl w:val="0"/>
              </w:rPr>
              <w:t xml:space="preserve">19.1%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rPr/>
            </w:pPr>
            <w:r w:rsidDel="00000000" w:rsidR="00000000" w:rsidRPr="00000000">
              <w:rPr>
                <w:rtl w:val="0"/>
              </w:rPr>
              <w:t xml:space="preserve">11.5%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rPr/>
            </w:pPr>
            <w:sdt>
              <w:sdtPr>
                <w:alias w:val="Others"/>
                <w:id w:val="1901069248"/>
                <w:dropDownList w:lastValue="9.0%">
                  <w:listItem w:displayText="8.5%" w:value="8.5%"/>
                  <w:listItem w:displayText="8.7%" w:value="8.7%"/>
                  <w:listItem w:displayText="8.9%" w:value="8.9%"/>
                  <w:listItem w:displayText="9.0%" w:value="9.0%"/>
                  <w:listItem w:displayText="9.1%" w:value="9.1%"/>
                  <w:listItem w:displayText="~9%" w:value="~9%"/>
                </w:dropDownList>
              </w:sdtPr>
              <w:sdtContent>
                <w:r w:rsidDel="00000000" w:rsidR="00000000" w:rsidRPr="00000000">
                  <w:rPr>
                    <w:shd w:fill="auto" w:val="clear"/>
                  </w:rPr>
                  <w:t xml:space="preserve">9.0%</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rPr/>
            </w:pPr>
            <w:r w:rsidDel="00000000" w:rsidR="00000000" w:rsidRPr="00000000">
              <w:rPr>
                <w:rtl w:val="0"/>
              </w:rPr>
              <w:t xml:space="preserve">Wake &amp; Browse (6-8h)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rPr/>
            </w:pPr>
            <w:r w:rsidDel="00000000" w:rsidR="00000000" w:rsidRPr="00000000">
              <w:rPr>
                <w:rtl w:val="0"/>
              </w:rPr>
              <w:t xml:space="preserve">$194.77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rPr/>
            </w:pPr>
            <w:sdt>
              <w:sdtPr>
                <w:alias w:val="Laptops"/>
                <w:id w:val="389323191"/>
                <w:dropDownList w:lastValue="36.4%">
                  <w:listItem w:displayText="34.1%" w:value="34.1%"/>
                  <w:listItem w:displayText="34.5%" w:value="34.5%"/>
                  <w:listItem w:displayText="34.8%" w:value="34.8%"/>
                  <w:listItem w:displayText="35.0%" w:value="35.0%"/>
                  <w:listItem w:displayText="35.1%" w:value="35.1%"/>
                  <w:listItem w:displayText="36.4%" w:value="36.4%"/>
                  <w:listItem w:displayText="~35%" w:value="~35%"/>
                </w:dropDownList>
              </w:sdtPr>
              <w:sdtContent>
                <w:r w:rsidDel="00000000" w:rsidR="00000000" w:rsidRPr="00000000">
                  <w:rPr>
                    <w:shd w:fill="auto" w:val="clear"/>
                  </w:rPr>
                  <w:t xml:space="preserve">36.4%</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rPr/>
            </w:pPr>
            <w:sdt>
              <w:sdtPr>
                <w:alias w:val="Phones"/>
                <w:id w:val="-876608730"/>
                <w:dropDownList w:lastValue="25.8%">
                  <w:listItem w:displayText="25.2%" w:value="25.2%"/>
                  <w:listItem w:displayText="25.8%" w:value="25.8%"/>
                  <w:listItem w:displayText="25.9%" w:value="25.9%"/>
                  <w:listItem w:displayText="26.0%" w:value="26.0%"/>
                  <w:listItem w:displayText="26.1%" w:value="26.1%"/>
                  <w:listItem w:displayText="26.5%" w:value="26.5%"/>
                  <w:listItem w:displayText="~26%" w:value="~26%"/>
                </w:dropDownList>
              </w:sdtPr>
              <w:sdtContent>
                <w:r w:rsidDel="00000000" w:rsidR="00000000" w:rsidRPr="00000000">
                  <w:rPr>
                    <w:shd w:fill="auto" w:val="clear"/>
                  </w:rPr>
                  <w:t xml:space="preserve">25.8%</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rPr/>
            </w:pPr>
            <w:r w:rsidDel="00000000" w:rsidR="00000000" w:rsidRPr="00000000">
              <w:rPr>
                <w:rtl w:val="0"/>
              </w:rPr>
              <w:t xml:space="preserve">17.7%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rPr/>
            </w:pPr>
            <w:r w:rsidDel="00000000" w:rsidR="00000000" w:rsidRPr="00000000">
              <w:rPr>
                <w:rtl w:val="0"/>
              </w:rPr>
              <w:t xml:space="preserve">11.2%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rPr/>
            </w:pPr>
            <w:sdt>
              <w:sdtPr>
                <w:alias w:val="Others"/>
                <w:id w:val="362628290"/>
                <w:dropDownList w:lastValue="8.9%">
                  <w:listItem w:displayText="8.5%" w:value="8.5%"/>
                  <w:listItem w:displayText="8.7%" w:value="8.7%"/>
                  <w:listItem w:displayText="8.9%" w:value="8.9%"/>
                  <w:listItem w:displayText="9.0%" w:value="9.0%"/>
                  <w:listItem w:displayText="9.1%" w:value="9.1%"/>
                  <w:listItem w:displayText="~9%" w:value="~9%"/>
                </w:dropDownList>
              </w:sdtPr>
              <w:sdtContent>
                <w:r w:rsidDel="00000000" w:rsidR="00000000" w:rsidRPr="00000000">
                  <w:rPr>
                    <w:shd w:fill="auto" w:val="clear"/>
                  </w:rPr>
                  <w:t xml:space="preserve">8.9%</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rPr/>
            </w:pPr>
            <w:r w:rsidDel="00000000" w:rsidR="00000000" w:rsidRPr="00000000">
              <w:rPr>
                <w:rtl w:val="0"/>
              </w:rPr>
              <w:t xml:space="preserve">Commute &amp; Work (9-11h)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rPr/>
            </w:pPr>
            <w:r w:rsidDel="00000000" w:rsidR="00000000" w:rsidRPr="00000000">
              <w:rPr>
                <w:rtl w:val="0"/>
              </w:rPr>
              <w:t xml:space="preserve">$191.17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rPr/>
            </w:pPr>
            <w:sdt>
              <w:sdtPr>
                <w:alias w:val="Laptops"/>
                <w:id w:val="96474308"/>
                <w:dropDownList w:lastValue="34.8%">
                  <w:listItem w:displayText="34.1%" w:value="34.1%"/>
                  <w:listItem w:displayText="34.5%" w:value="34.5%"/>
                  <w:listItem w:displayText="34.8%" w:value="34.8%"/>
                  <w:listItem w:displayText="35.0%" w:value="35.0%"/>
                  <w:listItem w:displayText="35.1%" w:value="35.1%"/>
                  <w:listItem w:displayText="36.4%" w:value="36.4%"/>
                  <w:listItem w:displayText="~35%" w:value="~35%"/>
                </w:dropDownList>
              </w:sdtPr>
              <w:sdtContent>
                <w:r w:rsidDel="00000000" w:rsidR="00000000" w:rsidRPr="00000000">
                  <w:rPr>
                    <w:shd w:fill="auto" w:val="clear"/>
                  </w:rPr>
                  <w:t xml:space="preserve">34.8%</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rPr/>
            </w:pPr>
            <w:sdt>
              <w:sdtPr>
                <w:alias w:val="Phones"/>
                <w:id w:val="422823207"/>
                <w:dropDownList w:lastValue="26.5%">
                  <w:listItem w:displayText="25.2%" w:value="25.2%"/>
                  <w:listItem w:displayText="25.8%" w:value="25.8%"/>
                  <w:listItem w:displayText="25.9%" w:value="25.9%"/>
                  <w:listItem w:displayText="26.0%" w:value="26.0%"/>
                  <w:listItem w:displayText="26.1%" w:value="26.1%"/>
                  <w:listItem w:displayText="26.5%" w:value="26.5%"/>
                  <w:listItem w:displayText="~26%" w:value="~26%"/>
                </w:dropDownList>
              </w:sdtPr>
              <w:sdtContent>
                <w:r w:rsidDel="00000000" w:rsidR="00000000" w:rsidRPr="00000000">
                  <w:rPr>
                    <w:shd w:fill="auto" w:val="clear"/>
                  </w:rPr>
                  <w:t xml:space="preserve">26.5%</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rPr/>
            </w:pPr>
            <w:r w:rsidDel="00000000" w:rsidR="00000000" w:rsidRPr="00000000">
              <w:rPr>
                <w:rtl w:val="0"/>
              </w:rPr>
              <w:t xml:space="preserve">18.3%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rPr/>
            </w:pPr>
            <w:r w:rsidDel="00000000" w:rsidR="00000000" w:rsidRPr="00000000">
              <w:rPr>
                <w:rtl w:val="0"/>
              </w:rPr>
              <w:t xml:space="preserve">11.7%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rPr/>
            </w:pPr>
            <w:sdt>
              <w:sdtPr>
                <w:alias w:val="Others"/>
                <w:id w:val="321271904"/>
                <w:dropDownList w:lastValue="8.7%">
                  <w:listItem w:displayText="8.5%" w:value="8.5%"/>
                  <w:listItem w:displayText="8.7%" w:value="8.7%"/>
                  <w:listItem w:displayText="8.9%" w:value="8.9%"/>
                  <w:listItem w:displayText="9.0%" w:value="9.0%"/>
                  <w:listItem w:displayText="9.1%" w:value="9.1%"/>
                  <w:listItem w:displayText="~9%" w:value="~9%"/>
                </w:dropDownList>
              </w:sdtPr>
              <w:sdtContent>
                <w:r w:rsidDel="00000000" w:rsidR="00000000" w:rsidRPr="00000000">
                  <w:rPr>
                    <w:shd w:fill="auto" w:val="clear"/>
                  </w:rPr>
                  <w:t xml:space="preserve">8.7%</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rPr/>
            </w:pPr>
            <w:r w:rsidDel="00000000" w:rsidR="00000000" w:rsidRPr="00000000">
              <w:rPr>
                <w:rtl w:val="0"/>
              </w:rPr>
              <w:t xml:space="preserve">Lunch Break (12-13h)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rPr/>
            </w:pPr>
            <w:r w:rsidDel="00000000" w:rsidR="00000000" w:rsidRPr="00000000">
              <w:rPr>
                <w:rtl w:val="0"/>
              </w:rPr>
              <w:t xml:space="preserve">$188.19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rPr/>
            </w:pPr>
            <w:sdt>
              <w:sdtPr>
                <w:alias w:val="Laptops"/>
                <w:id w:val="2137756434"/>
                <w:dropDownList w:lastValue="34.1%">
                  <w:listItem w:displayText="34.1%" w:value="34.1%"/>
                  <w:listItem w:displayText="34.5%" w:value="34.5%"/>
                  <w:listItem w:displayText="34.8%" w:value="34.8%"/>
                  <w:listItem w:displayText="35.0%" w:value="35.0%"/>
                  <w:listItem w:displayText="35.1%" w:value="35.1%"/>
                  <w:listItem w:displayText="36.4%" w:value="36.4%"/>
                  <w:listItem w:displayText="~35%" w:value="~35%"/>
                </w:dropDownList>
              </w:sdtPr>
              <w:sdtContent>
                <w:r w:rsidDel="00000000" w:rsidR="00000000" w:rsidRPr="00000000">
                  <w:rPr>
                    <w:shd w:fill="auto" w:val="clear"/>
                  </w:rPr>
                  <w:t xml:space="preserve">34.1%</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rPr/>
            </w:pPr>
            <w:sdt>
              <w:sdtPr>
                <w:alias w:val="Phones"/>
                <w:id w:val="-939466265"/>
                <w:dropDownList w:lastValue="26.0%">
                  <w:listItem w:displayText="25.2%" w:value="25.2%"/>
                  <w:listItem w:displayText="25.8%" w:value="25.8%"/>
                  <w:listItem w:displayText="25.9%" w:value="25.9%"/>
                  <w:listItem w:displayText="26.0%" w:value="26.0%"/>
                  <w:listItem w:displayText="26.1%" w:value="26.1%"/>
                  <w:listItem w:displayText="26.5%" w:value="26.5%"/>
                  <w:listItem w:displayText="~26%" w:value="~26%"/>
                </w:dropDownList>
              </w:sdtPr>
              <w:sdtContent>
                <w:r w:rsidDel="00000000" w:rsidR="00000000" w:rsidRPr="00000000">
                  <w:rPr>
                    <w:shd w:fill="auto" w:val="clear"/>
                  </w:rPr>
                  <w:t xml:space="preserve">26.0%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rPr/>
            </w:pPr>
            <w:r w:rsidDel="00000000" w:rsidR="00000000" w:rsidRPr="00000000">
              <w:rPr>
                <w:rtl w:val="0"/>
              </w:rPr>
              <w:t xml:space="preserve">18.9%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rPr/>
            </w:pPr>
            <w:r w:rsidDel="00000000" w:rsidR="00000000" w:rsidRPr="00000000">
              <w:rPr>
                <w:rtl w:val="0"/>
              </w:rPr>
              <w:t xml:space="preserve">11.9%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rPr/>
            </w:pPr>
            <w:sdt>
              <w:sdtPr>
                <w:alias w:val="Others"/>
                <w:id w:val="-1229794418"/>
                <w:dropDownList w:lastValue="9.1%">
                  <w:listItem w:displayText="8.5%" w:value="8.5%"/>
                  <w:listItem w:displayText="8.7%" w:value="8.7%"/>
                  <w:listItem w:displayText="8.9%" w:value="8.9%"/>
                  <w:listItem w:displayText="9.0%" w:value="9.0%"/>
                  <w:listItem w:displayText="9.1%" w:value="9.1%"/>
                  <w:listItem w:displayText="~9%" w:value="~9%"/>
                </w:dropDownList>
              </w:sdtPr>
              <w:sdtContent>
                <w:r w:rsidDel="00000000" w:rsidR="00000000" w:rsidRPr="00000000">
                  <w:rPr>
                    <w:shd w:fill="auto" w:val="clear"/>
                  </w:rPr>
                  <w:t xml:space="preserve">9.1%</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rPr/>
            </w:pPr>
            <w:r w:rsidDel="00000000" w:rsidR="00000000" w:rsidRPr="00000000">
              <w:rPr>
                <w:rtl w:val="0"/>
              </w:rPr>
              <w:t xml:space="preserve">Afternoon (14-17h)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rPr/>
            </w:pPr>
            <w:r w:rsidDel="00000000" w:rsidR="00000000" w:rsidRPr="00000000">
              <w:rPr>
                <w:rtl w:val="0"/>
              </w:rPr>
              <w:t xml:space="preserve">$197.92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rPr/>
            </w:pPr>
            <w:sdt>
              <w:sdtPr>
                <w:alias w:val="Laptops"/>
                <w:id w:val="530146582"/>
                <w:dropDownList w:lastValue="36.4%">
                  <w:listItem w:displayText="34.1%" w:value="34.1%"/>
                  <w:listItem w:displayText="34.5%" w:value="34.5%"/>
                  <w:listItem w:displayText="34.8%" w:value="34.8%"/>
                  <w:listItem w:displayText="35.0%" w:value="35.0%"/>
                  <w:listItem w:displayText="35.1%" w:value="35.1%"/>
                  <w:listItem w:displayText="36.4%" w:value="36.4%"/>
                  <w:listItem w:displayText="~35%" w:value="~35%"/>
                </w:dropDownList>
              </w:sdtPr>
              <w:sdtContent>
                <w:r w:rsidDel="00000000" w:rsidR="00000000" w:rsidRPr="00000000">
                  <w:rPr>
                    <w:shd w:fill="auto" w:val="clear"/>
                  </w:rPr>
                  <w:t xml:space="preserve">36.4%</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rPr/>
            </w:pPr>
            <w:sdt>
              <w:sdtPr>
                <w:alias w:val="Phones"/>
                <w:id w:val="433737014"/>
                <w:dropDownList w:lastValue="25.2%">
                  <w:listItem w:displayText="25.2%" w:value="25.2%"/>
                  <w:listItem w:displayText="25.8%" w:value="25.8%"/>
                  <w:listItem w:displayText="25.9%" w:value="25.9%"/>
                  <w:listItem w:displayText="26.0%" w:value="26.0%"/>
                  <w:listItem w:displayText="26.1%" w:value="26.1%"/>
                  <w:listItem w:displayText="26.5%" w:value="26.5%"/>
                  <w:listItem w:displayText="~26%" w:value="~26%"/>
                </w:dropDownList>
              </w:sdtPr>
              <w:sdtContent>
                <w:r w:rsidDel="00000000" w:rsidR="00000000" w:rsidRPr="00000000">
                  <w:rPr>
                    <w:shd w:fill="auto" w:val="clear"/>
                  </w:rPr>
                  <w:t xml:space="preserve">25.2%</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rPr/>
            </w:pPr>
            <w:r w:rsidDel="00000000" w:rsidR="00000000" w:rsidRPr="00000000">
              <w:rPr>
                <w:rtl w:val="0"/>
              </w:rPr>
              <w:t xml:space="preserve">18.4%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rPr/>
            </w:pPr>
            <w:r w:rsidDel="00000000" w:rsidR="00000000" w:rsidRPr="00000000">
              <w:rPr>
                <w:rtl w:val="0"/>
              </w:rPr>
              <w:t xml:space="preserve">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rPr/>
            </w:pPr>
            <w:sdt>
              <w:sdtPr>
                <w:alias w:val="Others"/>
                <w:id w:val="1073411785"/>
                <w:dropDownList w:lastValue="9.0%">
                  <w:listItem w:displayText="8.5%" w:value="8.5%"/>
                  <w:listItem w:displayText="8.7%" w:value="8.7%"/>
                  <w:listItem w:displayText="8.9%" w:value="8.9%"/>
                  <w:listItem w:displayText="9.0%" w:value="9.0%"/>
                  <w:listItem w:displayText="9.1%" w:value="9.1%"/>
                  <w:listItem w:displayText="~9%" w:value="~9%"/>
                </w:dropDownList>
              </w:sdtPr>
              <w:sdtContent>
                <w:r w:rsidDel="00000000" w:rsidR="00000000" w:rsidRPr="00000000">
                  <w:rPr>
                    <w:shd w:fill="auto" w:val="clear"/>
                  </w:rPr>
                  <w:t xml:space="preserve">9.0%</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rPr/>
            </w:pPr>
            <w:r w:rsidDel="00000000" w:rsidR="00000000" w:rsidRPr="00000000">
              <w:rPr>
                <w:rtl w:val="0"/>
              </w:rPr>
              <w:t xml:space="preserve">Evening (18-21h)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rPr/>
            </w:pPr>
            <w:r w:rsidDel="00000000" w:rsidR="00000000" w:rsidRPr="00000000">
              <w:rPr>
                <w:rtl w:val="0"/>
              </w:rPr>
              <w:t xml:space="preserve">$193.02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rPr/>
            </w:pPr>
            <w:sdt>
              <w:sdtPr>
                <w:alias w:val="Laptops"/>
                <w:id w:val="1044485861"/>
                <w:dropDownList w:lastValue="35.0%">
                  <w:listItem w:displayText="34.1%" w:value="34.1%"/>
                  <w:listItem w:displayText="34.5%" w:value="34.5%"/>
                  <w:listItem w:displayText="34.8%" w:value="34.8%"/>
                  <w:listItem w:displayText="35.0%" w:value="35.0%"/>
                  <w:listItem w:displayText="35.1%" w:value="35.1%"/>
                  <w:listItem w:displayText="36.4%" w:value="36.4%"/>
                  <w:listItem w:displayText="~35%" w:value="~35%"/>
                </w:dropDownList>
              </w:sdtPr>
              <w:sdtContent>
                <w:r w:rsidDel="00000000" w:rsidR="00000000" w:rsidRPr="00000000">
                  <w:rPr>
                    <w:shd w:fill="auto" w:val="clear"/>
                  </w:rPr>
                  <w:t xml:space="preserve">35.0%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rPr/>
            </w:pPr>
            <w:sdt>
              <w:sdtPr>
                <w:alias w:val="Phones"/>
                <w:id w:val="1887620744"/>
                <w:dropDownList w:lastValue="26.0%">
                  <w:listItem w:displayText="25.2%" w:value="25.2%"/>
                  <w:listItem w:displayText="25.8%" w:value="25.8%"/>
                  <w:listItem w:displayText="25.9%" w:value="25.9%"/>
                  <w:listItem w:displayText="26.0%" w:value="26.0%"/>
                  <w:listItem w:displayText="26.1%" w:value="26.1%"/>
                  <w:listItem w:displayText="26.5%" w:value="26.5%"/>
                  <w:listItem w:displayText="~26%" w:value="~26%"/>
                </w:dropDownList>
              </w:sdtPr>
              <w:sdtContent>
                <w:r w:rsidDel="00000000" w:rsidR="00000000" w:rsidRPr="00000000">
                  <w:rPr>
                    <w:shd w:fill="auto" w:val="clear"/>
                  </w:rPr>
                  <w:t xml:space="preserve">26.0%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rPr/>
            </w:pPr>
            <w:r w:rsidDel="00000000" w:rsidR="00000000" w:rsidRPr="00000000">
              <w:rPr>
                <w:rtl w:val="0"/>
              </w:rPr>
              <w:t xml:space="preserve">18.6%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rPr/>
            </w:pPr>
            <w:r w:rsidDel="00000000" w:rsidR="00000000" w:rsidRPr="00000000">
              <w:rPr>
                <w:rtl w:val="0"/>
              </w:rPr>
              <w:t xml:space="preserve">11.4%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rPr/>
            </w:pPr>
            <w:sdt>
              <w:sdtPr>
                <w:alias w:val="Others"/>
                <w:id w:val="-1833214740"/>
                <w:dropDownList w:lastValue="9.0%">
                  <w:listItem w:displayText="8.5%" w:value="8.5%"/>
                  <w:listItem w:displayText="8.7%" w:value="8.7%"/>
                  <w:listItem w:displayText="8.9%" w:value="8.9%"/>
                  <w:listItem w:displayText="9.0%" w:value="9.0%"/>
                  <w:listItem w:displayText="9.1%" w:value="9.1%"/>
                  <w:listItem w:displayText="~9%" w:value="~9%"/>
                </w:dropDownList>
              </w:sdtPr>
              <w:sdtContent>
                <w:r w:rsidDel="00000000" w:rsidR="00000000" w:rsidRPr="00000000">
                  <w:rPr>
                    <w:shd w:fill="auto" w:val="clear"/>
                  </w:rPr>
                  <w:t xml:space="preserve">9.0%</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rPr/>
            </w:pPr>
            <w:r w:rsidDel="00000000" w:rsidR="00000000" w:rsidRPr="00000000">
              <w:rPr>
                <w:rtl w:val="0"/>
              </w:rPr>
              <w:t xml:space="preserve">Late Night (22-1h)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rPr/>
            </w:pPr>
            <w:r w:rsidDel="00000000" w:rsidR="00000000" w:rsidRPr="00000000">
              <w:rPr>
                <w:rtl w:val="0"/>
              </w:rPr>
              <w:t xml:space="preserve">$193.59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rPr/>
            </w:pPr>
            <w:sdt>
              <w:sdtPr>
                <w:alias w:val="Laptops"/>
                <w:id w:val="375549095"/>
                <w:dropDownList w:lastValue="35.1%">
                  <w:listItem w:displayText="34.1%" w:value="34.1%"/>
                  <w:listItem w:displayText="34.5%" w:value="34.5%"/>
                  <w:listItem w:displayText="34.8%" w:value="34.8%"/>
                  <w:listItem w:displayText="35.0%" w:value="35.0%"/>
                  <w:listItem w:displayText="35.1%" w:value="35.1%"/>
                  <w:listItem w:displayText="36.4%" w:value="36.4%"/>
                  <w:listItem w:displayText="~35%" w:value="~35%"/>
                </w:dropDownList>
              </w:sdtPr>
              <w:sdtContent>
                <w:r w:rsidDel="00000000" w:rsidR="00000000" w:rsidRPr="00000000">
                  <w:rPr>
                    <w:shd w:fill="auto" w:val="clear"/>
                  </w:rPr>
                  <w:t xml:space="preserve">35.1%</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rPr/>
            </w:pPr>
            <w:sdt>
              <w:sdtPr>
                <w:alias w:val="Phones"/>
                <w:id w:val="-242859198"/>
                <w:dropDownList w:lastValue="26.1%">
                  <w:listItem w:displayText="25.2%" w:value="25.2%"/>
                  <w:listItem w:displayText="25.8%" w:value="25.8%"/>
                  <w:listItem w:displayText="25.9%" w:value="25.9%"/>
                  <w:listItem w:displayText="26.0%" w:value="26.0%"/>
                  <w:listItem w:displayText="26.1%" w:value="26.1%"/>
                  <w:listItem w:displayText="26.5%" w:value="26.5%"/>
                  <w:listItem w:displayText="~26%" w:value="~26%"/>
                </w:dropDownList>
              </w:sdtPr>
              <w:sdtContent>
                <w:r w:rsidDel="00000000" w:rsidR="00000000" w:rsidRPr="00000000">
                  <w:rPr>
                    <w:shd w:fill="auto" w:val="clear"/>
                  </w:rPr>
                  <w:t xml:space="preserve">26.1%</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rPr/>
            </w:pPr>
            <w:r w:rsidDel="00000000" w:rsidR="00000000" w:rsidRPr="00000000">
              <w:rPr>
                <w:rtl w:val="0"/>
              </w:rPr>
              <w:t xml:space="preserve">18.7%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rPr/>
            </w:pPr>
            <w:r w:rsidDel="00000000" w:rsidR="00000000" w:rsidRPr="00000000">
              <w:rPr>
                <w:rtl w:val="0"/>
              </w:rPr>
              <w:t xml:space="preserve">11.6%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rPr/>
            </w:pPr>
            <w:sdt>
              <w:sdtPr>
                <w:alias w:val="Others"/>
                <w:id w:val="-429147809"/>
                <w:dropDownList w:lastValue="8.5%">
                  <w:listItem w:displayText="8.5%" w:value="8.5%"/>
                  <w:listItem w:displayText="8.7%" w:value="8.7%"/>
                  <w:listItem w:displayText="8.9%" w:value="8.9%"/>
                  <w:listItem w:displayText="9.0%" w:value="9.0%"/>
                  <w:listItem w:displayText="9.1%" w:value="9.1%"/>
                  <w:listItem w:displayText="~9%" w:value="~9%"/>
                </w:dropDownList>
              </w:sdtPr>
              <w:sdtContent>
                <w:r w:rsidDel="00000000" w:rsidR="00000000" w:rsidRPr="00000000">
                  <w:rPr>
                    <w:shd w:fill="auto" w:val="clear"/>
                  </w:rPr>
                  <w:t xml:space="preserve">8.5%</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rPr/>
            </w:pPr>
            <w:r w:rsidDel="00000000" w:rsidR="00000000" w:rsidRPr="00000000">
              <w:rPr>
                <w:b w:val="1"/>
                <w:bCs w:val="1"/>
                <w:rtl w:val="0"/>
              </w:rPr>
              <w:t xml:space="preserve">Overall 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rPr/>
            </w:pPr>
            <w:r w:rsidDel="00000000" w:rsidR="00000000" w:rsidRPr="00000000">
              <w:rPr>
                <w:b w:val="1"/>
                <w:bCs w:val="1"/>
                <w:rtl w:val="0"/>
              </w:rPr>
              <w:t xml:space="preserve">$193.29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rPr/>
            </w:pPr>
            <w:sdt>
              <w:sdtPr>
                <w:alias w:val="Laptops"/>
                <w:id w:val="1288372149"/>
                <w:dropDownList w:lastValue="~35%">
                  <w:listItem w:displayText="34.1%" w:value="34.1%"/>
                  <w:listItem w:displayText="34.5%" w:value="34.5%"/>
                  <w:listItem w:displayText="34.8%" w:value="34.8%"/>
                  <w:listItem w:displayText="35.0%" w:value="35.0%"/>
                  <w:listItem w:displayText="35.1%" w:value="35.1%"/>
                  <w:listItem w:displayText="36.4%" w:value="36.4%"/>
                  <w:listItem w:displayText="~35%" w:value="~35%"/>
                </w:dropDownList>
              </w:sdtPr>
              <w:sdtContent>
                <w:r w:rsidDel="00000000" w:rsidR="00000000" w:rsidRPr="00000000">
                  <w:rPr>
                    <w:b w:val="1"/>
                    <w:bCs w:val="1"/>
                    <w:shd w:fill="auto" w:val="clear"/>
                  </w:rPr>
                  <w:t xml:space="preserve">~35%</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rPr/>
            </w:pPr>
            <w:sdt>
              <w:sdtPr>
                <w:alias w:val="Phones"/>
                <w:id w:val="2063668191"/>
                <w:dropDownList w:lastValue="~26%">
                  <w:listItem w:displayText="25.2%" w:value="25.2%"/>
                  <w:listItem w:displayText="25.8%" w:value="25.8%"/>
                  <w:listItem w:displayText="25.9%" w:value="25.9%"/>
                  <w:listItem w:displayText="26.0%" w:value="26.0%"/>
                  <w:listItem w:displayText="26.1%" w:value="26.1%"/>
                  <w:listItem w:displayText="26.5%" w:value="26.5%"/>
                  <w:listItem w:displayText="~26%" w:value="~26%"/>
                </w:dropDownList>
              </w:sdtPr>
              <w:sdtContent>
                <w:r w:rsidDel="00000000" w:rsidR="00000000" w:rsidRPr="00000000">
                  <w:rPr>
                    <w:b w:val="1"/>
                    <w:bCs w:val="1"/>
                    <w:shd w:fill="auto" w:val="clear"/>
                  </w:rPr>
                  <w:t xml:space="preserve">~26%</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rPr/>
            </w:pPr>
            <w:r w:rsidDel="00000000" w:rsidR="00000000" w:rsidRPr="00000000">
              <w:rPr>
                <w:b w:val="1"/>
                <w:bCs w:val="1"/>
                <w:rtl w:val="0"/>
              </w:rPr>
              <w:t xml:space="preserve">~18.5%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rPr/>
            </w:pPr>
            <w:r w:rsidDel="00000000" w:rsidR="00000000" w:rsidRPr="00000000">
              <w:rPr>
                <w:b w:val="1"/>
                <w:bCs w:val="1"/>
                <w:rtl w:val="0"/>
              </w:rPr>
              <w:t xml:space="preserve">~11.5%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rPr/>
            </w:pPr>
            <w:sdt>
              <w:sdtPr>
                <w:alias w:val="Others"/>
                <w:id w:val="-893555576"/>
                <w:dropDownList w:lastValue="~9%">
                  <w:listItem w:displayText="8.5%" w:value="8.5%"/>
                  <w:listItem w:displayText="8.7%" w:value="8.7%"/>
                  <w:listItem w:displayText="8.9%" w:value="8.9%"/>
                  <w:listItem w:displayText="9.0%" w:value="9.0%"/>
                  <w:listItem w:displayText="9.1%" w:value="9.1%"/>
                  <w:listItem w:displayText="~9%" w:value="~9%"/>
                </w:dropDownList>
              </w:sdtPr>
              <w:sdtContent>
                <w:r w:rsidDel="00000000" w:rsidR="00000000" w:rsidRPr="00000000">
                  <w:rPr>
                    <w:b w:val="1"/>
                    <w:bCs w:val="1"/>
                    <w:shd w:fill="auto" w:val="clear"/>
                  </w:rPr>
                  <w:t xml:space="preserve">~9%</w:t>
                </w:r>
              </w:sdtContent>
            </w:sdt>
            <w:r w:rsidDel="00000000" w:rsidR="00000000" w:rsidRPr="00000000">
              <w:rPr>
                <w:rtl w:val="0"/>
              </w:rPr>
            </w:r>
          </w:p>
        </w:tc>
      </w:tr>
    </w:tbl>
    <w:p w:rsidR="00000000" w:rsidDel="00000000" w:rsidP="00000000" w:rsidRDefault="00000000" w:rsidRPr="00000000" w14:paraId="00000416">
      <w:pPr>
        <w:rPr>
          <w:b w:val="1"/>
          <w:bCs w:val="1"/>
        </w:rPr>
      </w:pPr>
      <w:r w:rsidDel="00000000" w:rsidR="00000000" w:rsidRPr="00000000">
        <w:rPr>
          <w:rtl w:val="0"/>
        </w:rPr>
      </w:r>
    </w:p>
    <w:p w:rsidR="00000000" w:rsidDel="00000000" w:rsidP="00000000" w:rsidRDefault="00000000" w:rsidRPr="00000000" w14:paraId="00000417">
      <w:pPr>
        <w:rPr/>
      </w:pPr>
      <w:r w:rsidDel="00000000" w:rsidR="00000000" w:rsidRPr="00000000">
        <w:rPr>
          <w:b w:val="1"/>
          <w:bCs w:val="1"/>
          <w:rtl w:val="0"/>
        </w:rPr>
        <w:t xml:space="preserve">KEY FINDING:</w:t>
      </w:r>
      <w:r w:rsidDel="00000000" w:rsidR="00000000" w:rsidRPr="00000000">
        <w:rPr>
          <w:rtl w:val="0"/>
        </w:rPr>
        <w:t xml:space="preserve"> Product mix does NOT change by time of day. Laptops always account for ~35%, Phones ~26%, Monitors ~18.5% — whether it's 3 AM or 7 PM. AOV fluctuates within a narrow range of $188–$198, with a maximum gap of only $9.73.</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 This means: time of day changes HOW MANY people buy, but does NOT change WHAT THEY BUY.</w:t>
      </w:r>
    </w:p>
    <w:p w:rsidR="00000000" w:rsidDel="00000000" w:rsidP="00000000" w:rsidRDefault="00000000" w:rsidRPr="00000000" w14:paraId="0000041A">
      <w:pPr>
        <w:rPr>
          <w:b w:val="1"/>
          <w:bCs w:val="1"/>
        </w:rPr>
      </w:pP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b w:val="1"/>
          <w:bCs w:val="1"/>
          <w:rtl w:val="0"/>
        </w:rPr>
        <w:t xml:space="preserve">3.1</w:t>
      </w:r>
      <w:r w:rsidDel="00000000" w:rsidR="00000000" w:rsidRPr="00000000">
        <w:rPr>
          <w:b w:val="1"/>
          <w:bCs w:val="1"/>
          <w:rtl w:val="0"/>
        </w:rPr>
        <w:t xml:space="preserve">.</w:t>
      </w:r>
      <w:r w:rsidDel="00000000" w:rsidR="00000000" w:rsidRPr="00000000">
        <w:rPr>
          <w:b w:val="1"/>
          <w:bCs w:val="1"/>
          <w:rtl w:val="0"/>
        </w:rPr>
        <w:t xml:space="preserve"> DEEP SLEEP — 2:00–5:00 (2.3%, 4,061 orders, AOV $189.67)</w:t>
      </w:r>
    </w:p>
    <w:p w:rsidR="00000000" w:rsidDel="00000000" w:rsidP="00000000" w:rsidRDefault="00000000" w:rsidRPr="00000000" w14:paraId="0000041C">
      <w:pPr>
        <w:rPr>
          <w:b w:val="1"/>
          <w:bCs w:val="1"/>
        </w:rPr>
      </w:pPr>
      <w:r w:rsidDel="00000000" w:rsidR="00000000" w:rsidRPr="00000000">
        <w:rPr>
          <w:b w:val="1"/>
          <w:bCs w:val="1"/>
        </w:rPr>
        <w:drawing>
          <wp:inline distB="114300" distT="114300" distL="114300" distR="114300">
            <wp:extent cx="4400550" cy="19050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4005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numPr>
          <w:ilvl w:val="0"/>
          <w:numId w:val="12"/>
        </w:numPr>
        <w:ind w:left="720" w:hanging="360"/>
      </w:pPr>
      <w:r w:rsidDel="00000000" w:rsidR="00000000" w:rsidRPr="00000000">
        <w:rPr>
          <w:rtl w:val="0"/>
        </w:rPr>
        <w:t xml:space="preserve">4 hours produce only 4,061 orders and $770,245 revenue — LESS than a single peak hour (19:00 = 12,377 orders)</w:t>
      </w:r>
    </w:p>
    <w:p w:rsidR="00000000" w:rsidDel="00000000" w:rsidP="00000000" w:rsidRDefault="00000000" w:rsidRPr="00000000" w14:paraId="0000041F">
      <w:pPr>
        <w:numPr>
          <w:ilvl w:val="0"/>
          <w:numId w:val="12"/>
        </w:numPr>
        <w:ind w:left="720" w:hanging="360"/>
      </w:pPr>
      <w:r w:rsidDel="00000000" w:rsidR="00000000" w:rsidRPr="00000000">
        <w:rPr>
          <w:rtl w:val="0"/>
        </w:rPr>
        <w:t xml:space="preserve">Absolute trough: 3:00 AM — 801 orders</w:t>
      </w:r>
    </w:p>
    <w:p w:rsidR="00000000" w:rsidDel="00000000" w:rsidP="00000000" w:rsidRDefault="00000000" w:rsidRPr="00000000" w14:paraId="00000420">
      <w:pPr>
        <w:numPr>
          <w:ilvl w:val="0"/>
          <w:numId w:val="12"/>
        </w:numPr>
        <w:ind w:left="720" w:hanging="360"/>
      </w:pPr>
      <w:r w:rsidDel="00000000" w:rsidR="00000000" w:rsidRPr="00000000">
        <w:rPr>
          <w:rtl w:val="0"/>
        </w:rPr>
        <w:t xml:space="preserve">AOV $189.67 — slightly below average, but product mix remains identical (Laptops 34.5%, Phones 25.9%)</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This is physiological sleep time — virtually no one is awake to shop. Yet e-commerce still records 801 orders at 3AM: there's always a small group of "night owls" or customers in other time zones placing orders. A brick-and-mortar store would have 0 orders during this window — this is a natural advantage of the online channel.</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b w:val="1"/>
          <w:bCs w:val="1"/>
          <w:rtl w:val="0"/>
        </w:rPr>
        <w:t xml:space="preserve">3.2. WAKE &amp; BROWSE — 6:00–8:00 (6.9%, 12,247 orders, AOV $194.77)</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numPr>
          <w:ilvl w:val="0"/>
          <w:numId w:val="67"/>
        </w:numPr>
        <w:ind w:left="720" w:hanging="360"/>
      </w:pPr>
      <w:r w:rsidDel="00000000" w:rsidR="00000000" w:rsidRPr="00000000">
        <w:rPr>
          <w:rFonts w:ascii="Arial Unicode MS" w:cs="Arial Unicode MS" w:eastAsia="Arial Unicode MS" w:hAnsi="Arial Unicode MS"/>
          <w:rtl w:val="0"/>
        </w:rPr>
        <w:t xml:space="preserve">Orders ramp up fastest of the day: 6:00 (2,375) → 7:00 (3,836) → 8:00 (6,036) — up 154% in just 2 hours</w:t>
      </w:r>
    </w:p>
    <w:p w:rsidR="00000000" w:rsidDel="00000000" w:rsidP="00000000" w:rsidRDefault="00000000" w:rsidRPr="00000000" w14:paraId="00000427">
      <w:pPr>
        <w:numPr>
          <w:ilvl w:val="0"/>
          <w:numId w:val="67"/>
        </w:numPr>
        <w:ind w:left="720" w:hanging="360"/>
      </w:pPr>
      <w:r w:rsidDel="00000000" w:rsidR="00000000" w:rsidRPr="00000000">
        <w:rPr>
          <w:rtl w:val="0"/>
        </w:rPr>
        <w:t xml:space="preserve">Revenue: $2,385,316 (6.9% of total)</w:t>
      </w:r>
    </w:p>
    <w:p w:rsidR="00000000" w:rsidDel="00000000" w:rsidP="00000000" w:rsidRDefault="00000000" w:rsidRPr="00000000" w14:paraId="00000428">
      <w:pPr>
        <w:numPr>
          <w:ilvl w:val="0"/>
          <w:numId w:val="67"/>
        </w:numPr>
        <w:ind w:left="720" w:hanging="360"/>
      </w:pPr>
      <w:r w:rsidDel="00000000" w:rsidR="00000000" w:rsidRPr="00000000">
        <w:rPr>
          <w:rtl w:val="0"/>
        </w:rPr>
        <w:t xml:space="preserve">AOV $194.77 — above average, product mix stable (Laptops 36.4%)</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Characteristic smartphone behavior: wake up → check phone in bed → see products saved from the night before → place a quick order before leaving home. Many orders in this window are decisions "incubated" overnight.</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b w:val="1"/>
          <w:bCs w:val="1"/>
          <w:rtl w:val="0"/>
        </w:rPr>
        <w:t xml:space="preserve">3.3. COMMUTE &amp; WORK — 9:00–11:00 (17.2%, 30,778 orders, AOV $191.17)</w:t>
      </w:r>
    </w:p>
    <w:p w:rsidR="00000000" w:rsidDel="00000000" w:rsidP="00000000" w:rsidRDefault="00000000" w:rsidRPr="00000000" w14:paraId="0000042D">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jc w:val="center"/>
              <w:rPr/>
            </w:pPr>
            <w:r w:rsidDel="00000000" w:rsidR="00000000" w:rsidRPr="00000000">
              <w:rPr>
                <w:b w:val="1"/>
                <w:bCs w:val="1"/>
                <w:rtl w:val="0"/>
              </w:rPr>
              <w:t xml:space="preserve">Hour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jc w:val="center"/>
              <w:rPr/>
            </w:pPr>
            <w:r w:rsidDel="00000000" w:rsidR="00000000" w:rsidRPr="00000000">
              <w:rPr>
                <w:b w:val="1"/>
                <w:bCs w:val="1"/>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jc w:val="center"/>
              <w:rPr/>
            </w:pPr>
            <w:r w:rsidDel="00000000" w:rsidR="00000000" w:rsidRPr="00000000">
              <w:rPr>
                <w:b w:val="1"/>
                <w:bCs w:val="1"/>
                <w:rtl w:val="0"/>
              </w:rPr>
              <w:t xml:space="preserve">HoH (vs previous hour)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rPr/>
            </w:pPr>
            <w:r w:rsidDel="00000000" w:rsidR="00000000" w:rsidRPr="00000000">
              <w:rPr>
                <w:rtl w:val="0"/>
              </w:rPr>
              <w:t xml:space="preserve">9:00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rPr/>
            </w:pPr>
            <w:r w:rsidDel="00000000" w:rsidR="00000000" w:rsidRPr="00000000">
              <w:rPr>
                <w:rtl w:val="0"/>
              </w:rPr>
              <w:t xml:space="preserve">8,404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rPr/>
            </w:pPr>
            <w:r w:rsidDel="00000000" w:rsidR="00000000" w:rsidRPr="00000000">
              <w:rPr>
                <w:rtl w:val="0"/>
              </w:rPr>
              <w:t xml:space="preserve">+39.2% vs 8:00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rPr/>
            </w:pPr>
            <w:r w:rsidDel="00000000" w:rsidR="00000000" w:rsidRPr="00000000">
              <w:rPr>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rPr/>
            </w:pPr>
            <w:r w:rsidDel="00000000" w:rsidR="00000000" w:rsidRPr="00000000">
              <w:rPr>
                <w:rtl w:val="0"/>
              </w:rPr>
              <w:t xml:space="preserve">10,492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rPr/>
            </w:pPr>
            <w:r w:rsidDel="00000000" w:rsidR="00000000" w:rsidRPr="00000000">
              <w:rPr>
                <w:rtl w:val="0"/>
              </w:rPr>
              <w:t xml:space="preserve">+24.9%</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rPr/>
            </w:pPr>
            <w:r w:rsidDel="00000000" w:rsidR="00000000" w:rsidRPr="00000000">
              <w:rPr>
                <w:rtl w:val="0"/>
              </w:rPr>
              <w:t xml:space="preserve">11:00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rPr/>
            </w:pPr>
            <w:r w:rsidDel="00000000" w:rsidR="00000000" w:rsidRPr="00000000">
              <w:rPr>
                <w:rtl w:val="0"/>
              </w:rPr>
              <w:t xml:space="preserve">11,882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rPr/>
            </w:pPr>
            <w:r w:rsidDel="00000000" w:rsidR="00000000" w:rsidRPr="00000000">
              <w:rPr>
                <w:rtl w:val="0"/>
              </w:rPr>
              <w:t xml:space="preserve">+13.2%</w:t>
            </w:r>
            <w:r w:rsidDel="00000000" w:rsidR="00000000" w:rsidRPr="00000000">
              <w:rPr>
                <w:rtl w:val="0"/>
              </w:rPr>
            </w:r>
          </w:p>
        </w:tc>
      </w:tr>
    </w:tbl>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numPr>
          <w:ilvl w:val="0"/>
          <w:numId w:val="22"/>
        </w:numPr>
        <w:ind w:left="720" w:hanging="360"/>
      </w:pPr>
      <w:r w:rsidDel="00000000" w:rsidR="00000000" w:rsidRPr="00000000">
        <w:rPr>
          <w:rtl w:val="0"/>
        </w:rPr>
        <w:t xml:space="preserve">Revenue: $5,883,928 (17.1% of total)</w:t>
      </w:r>
    </w:p>
    <w:p w:rsidR="00000000" w:rsidDel="00000000" w:rsidP="00000000" w:rsidRDefault="00000000" w:rsidRPr="00000000" w14:paraId="0000043C">
      <w:pPr>
        <w:numPr>
          <w:ilvl w:val="0"/>
          <w:numId w:val="22"/>
        </w:numPr>
        <w:ind w:left="720" w:hanging="360"/>
      </w:pPr>
      <w:r w:rsidDel="00000000" w:rsidR="00000000" w:rsidRPr="00000000">
        <w:rPr>
          <w:rtl w:val="0"/>
        </w:rPr>
        <w:t xml:space="preserve">Orders increase continuously across 3 hours, building toward the lunch peak</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Two interleaving behaviors: (a) Commuting to work (9:00) — browsing phones on public transit, reviewing cart, finalizing "incubated" orders. 9:00 surges +39.2% vs 8:00, aligning with US peak commute hours. (b) Work hours tab shopping (10:00–11:00) — "tab shopping" between work tasks with stable internet and larger screens.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This is the "upward ramp" leading to the lunch peak: 8,404 → 11,882 orders, increasing non-stop.</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rtl w:val="0"/>
        </w:rPr>
      </w:r>
    </w:p>
    <w:p w:rsidR="00000000" w:rsidDel="00000000" w:rsidP="00000000" w:rsidRDefault="00000000" w:rsidRPr="00000000" w14:paraId="00000443">
      <w:pPr>
        <w:rPr>
          <w:b w:val="1"/>
          <w:bCs w:val="1"/>
        </w:rPr>
      </w:pP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rtl w:val="0"/>
        </w:rPr>
      </w:r>
    </w:p>
    <w:p w:rsidR="00000000" w:rsidDel="00000000" w:rsidP="00000000" w:rsidRDefault="00000000" w:rsidRPr="00000000" w14:paraId="00000445">
      <w:pPr>
        <w:rPr>
          <w:b w:val="1"/>
          <w:bCs w:val="1"/>
        </w:rPr>
      </w:pPr>
      <w:r w:rsidDel="00000000" w:rsidR="00000000" w:rsidRPr="00000000">
        <w:rPr>
          <w:rtl w:val="0"/>
        </w:rPr>
      </w:r>
    </w:p>
    <w:p w:rsidR="00000000" w:rsidDel="00000000" w:rsidP="00000000" w:rsidRDefault="00000000" w:rsidRPr="00000000" w14:paraId="00000446">
      <w:pPr>
        <w:rPr>
          <w:b w:val="1"/>
          <w:bCs w:val="1"/>
        </w:rPr>
      </w:pPr>
      <w:r w:rsidDel="00000000" w:rsidR="00000000" w:rsidRPr="00000000">
        <w:rPr>
          <w:rtl w:val="0"/>
        </w:rPr>
      </w:r>
    </w:p>
    <w:p w:rsidR="00000000" w:rsidDel="00000000" w:rsidP="00000000" w:rsidRDefault="00000000" w:rsidRPr="00000000" w14:paraId="00000447">
      <w:pPr>
        <w:rPr>
          <w:b w:val="1"/>
          <w:bCs w:val="1"/>
        </w:rPr>
      </w:pP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rtl w:val="0"/>
        </w:rPr>
      </w:r>
    </w:p>
    <w:p w:rsidR="00000000" w:rsidDel="00000000" w:rsidP="00000000" w:rsidRDefault="00000000" w:rsidRPr="00000000" w14:paraId="0000044B">
      <w:pPr>
        <w:rPr>
          <w:b w:val="1"/>
          <w:bCs w:val="1"/>
        </w:rPr>
      </w:pPr>
      <w:r w:rsidDel="00000000" w:rsidR="00000000" w:rsidRPr="00000000">
        <w:rPr>
          <w:b w:val="1"/>
          <w:bCs w:val="1"/>
          <w:rtl w:val="0"/>
        </w:rPr>
        <w:t xml:space="preserve">3.4. LUNCH BREAK — 12:00–13:00 (13.3%, 23,764 orders, AOV $188.19) — FIRST PEAK</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drawing>
          <wp:inline distB="114300" distT="114300" distL="114300" distR="114300">
            <wp:extent cx="3886200" cy="371475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8862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jc w:val="center"/>
              <w:rPr/>
            </w:pPr>
            <w:r w:rsidDel="00000000" w:rsidR="00000000" w:rsidRPr="00000000">
              <w:rPr>
                <w:b w:val="1"/>
                <w:bCs w:val="1"/>
                <w:rtl w:val="0"/>
              </w:rPr>
              <w:t xml:space="preserve">Hour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jc w:val="center"/>
              <w:rPr/>
            </w:pPr>
            <w:r w:rsidDel="00000000" w:rsidR="00000000" w:rsidRPr="00000000">
              <w:rPr>
                <w:b w:val="1"/>
                <w:bCs w:val="1"/>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jc w:val="center"/>
              <w:rPr/>
            </w:pPr>
            <w:r w:rsidDel="00000000" w:rsidR="00000000" w:rsidRPr="00000000">
              <w:rPr>
                <w:b w:val="1"/>
                <w:bCs w:val="1"/>
                <w:rtl w:val="0"/>
              </w:rPr>
              <w:t xml:space="preserve">Revenue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rPr/>
            </w:pPr>
            <w:r w:rsidDel="00000000" w:rsidR="00000000" w:rsidRPr="00000000">
              <w:rPr>
                <w:rtl w:val="0"/>
              </w:rPr>
              <w:t xml:space="preserve">12:00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rPr/>
            </w:pPr>
            <w:r w:rsidDel="00000000" w:rsidR="00000000" w:rsidRPr="00000000">
              <w:rPr>
                <w:rtl w:val="0"/>
              </w:rPr>
              <w:t xml:space="preserve">12,082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rPr/>
            </w:pPr>
            <w:r w:rsidDel="00000000" w:rsidR="00000000" w:rsidRPr="00000000">
              <w:rPr>
                <w:rtl w:val="0"/>
              </w:rPr>
              <w:t xml:space="preserve">$2,316,821</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rPr/>
            </w:pPr>
            <w:r w:rsidDel="00000000" w:rsidR="00000000" w:rsidRPr="00000000">
              <w:rPr>
                <w:rtl w:val="0"/>
              </w:rPr>
              <w:t xml:space="preserve">13:00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rPr/>
            </w:pPr>
            <w:r w:rsidDel="00000000" w:rsidR="00000000" w:rsidRPr="00000000">
              <w:rPr>
                <w:rtl w:val="0"/>
              </w:rPr>
              <w:t xml:space="preserve">11,682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rPr/>
            </w:pPr>
            <w:r w:rsidDel="00000000" w:rsidR="00000000" w:rsidRPr="00000000">
              <w:rPr>
                <w:rtl w:val="0"/>
              </w:rPr>
              <w:t xml:space="preserve">$2,155,390</w:t>
            </w:r>
            <w:r w:rsidDel="00000000" w:rsidR="00000000" w:rsidRPr="00000000">
              <w:rPr>
                <w:rtl w:val="0"/>
              </w:rPr>
            </w:r>
          </w:p>
        </w:tc>
      </w:tr>
    </w:tbl>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numPr>
          <w:ilvl w:val="0"/>
          <w:numId w:val="20"/>
        </w:numPr>
        <w:ind w:left="720" w:hanging="360"/>
      </w:pPr>
      <w:r w:rsidDel="00000000" w:rsidR="00000000" w:rsidRPr="00000000">
        <w:rPr>
          <w:rtl w:val="0"/>
        </w:rPr>
        <w:t xml:space="preserve">Total revenue: $4,472,211 (13.0% of total)</w:t>
      </w:r>
    </w:p>
    <w:p w:rsidR="00000000" w:rsidDel="00000000" w:rsidP="00000000" w:rsidRDefault="00000000" w:rsidRPr="00000000" w14:paraId="0000045B">
      <w:pPr>
        <w:numPr>
          <w:ilvl w:val="0"/>
          <w:numId w:val="20"/>
        </w:numPr>
        <w:ind w:left="720" w:hanging="360"/>
      </w:pPr>
      <w:r w:rsidDel="00000000" w:rsidR="00000000" w:rsidRPr="00000000">
        <w:rPr>
          <w:rtl w:val="0"/>
        </w:rPr>
        <w:t xml:space="preserve">12:00 is THE DAY'S SECOND HIGHEST hour (only behind 19:00)</w:t>
      </w:r>
    </w:p>
    <w:p w:rsidR="00000000" w:rsidDel="00000000" w:rsidP="00000000" w:rsidRDefault="00000000" w:rsidRPr="00000000" w14:paraId="0000045C">
      <w:pPr>
        <w:numPr>
          <w:ilvl w:val="0"/>
          <w:numId w:val="20"/>
        </w:numPr>
        <w:ind w:left="720" w:hanging="360"/>
      </w:pPr>
      <w:r w:rsidDel="00000000" w:rsidR="00000000" w:rsidRPr="00000000">
        <w:rPr>
          <w:rtl w:val="0"/>
        </w:rPr>
        <w:t xml:space="preserve">AOV $188.19 — LOWEST among all 7 segments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The lowest AOV here is NOT because customers buy cheaper products — Laptops (34.1%) and Phones (26.0%) share is virtually identical to other time slots. The AOV fluctuation falls within the narrow $188–$198 range and reflects random variation per order, not a change in shopping behavior.</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Behavior: Lunch break is the first official free time of the day. All browse activity from the morning (Wake &amp; Browse + Commute &amp; Work) accumulates and gets "checked out" here. Just 2 hours produce 23,764 orders — density of 11,882 orders/hour, 1.6x the average (7,434).</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b w:val="1"/>
          <w:bCs w:val="1"/>
        </w:rPr>
      </w:pPr>
      <w:r w:rsidDel="00000000" w:rsidR="00000000" w:rsidRPr="00000000">
        <w:rPr>
          <w:b w:val="1"/>
          <w:bCs w:val="1"/>
          <w:rtl w:val="0"/>
        </w:rPr>
        <w:t xml:space="preserve">3.5. AFTERNOON PLATEAU — 14:00–17:00 (22.8%, 40,719 orders, AOV $197.92)</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numPr>
          <w:ilvl w:val="0"/>
          <w:numId w:val="71"/>
        </w:numPr>
        <w:ind w:left="720" w:hanging="360"/>
      </w:pPr>
      <w:r w:rsidDel="00000000" w:rsidR="00000000" w:rsidRPr="00000000">
        <w:rPr>
          <w:rtl w:val="0"/>
        </w:rPr>
        <w:t xml:space="preserve">Decreases from the 13:00 peak but NEVER falls below average (7,434)</w:t>
      </w:r>
    </w:p>
    <w:p w:rsidR="00000000" w:rsidDel="00000000" w:rsidP="00000000" w:rsidRDefault="00000000" w:rsidRPr="00000000" w14:paraId="00000465">
      <w:pPr>
        <w:numPr>
          <w:ilvl w:val="0"/>
          <w:numId w:val="71"/>
        </w:numPr>
        <w:ind w:left="720" w:hanging="360"/>
      </w:pPr>
      <w:r w:rsidDel="00000000" w:rsidR="00000000" w:rsidRPr="00000000">
        <w:rPr>
          <w:rtl w:val="0"/>
        </w:rPr>
        <w:t xml:space="preserve">Lowest point: 15:00 — 9,761 orders (still 31.3% above average)</w:t>
      </w:r>
    </w:p>
    <w:p w:rsidR="00000000" w:rsidDel="00000000" w:rsidP="00000000" w:rsidRDefault="00000000" w:rsidRPr="00000000" w14:paraId="00000466">
      <w:pPr>
        <w:numPr>
          <w:ilvl w:val="0"/>
          <w:numId w:val="71"/>
        </w:numPr>
        <w:ind w:left="720" w:hanging="360"/>
      </w:pPr>
      <w:r w:rsidDel="00000000" w:rsidR="00000000" w:rsidRPr="00000000">
        <w:rPr>
          <w:rtl w:val="0"/>
        </w:rPr>
        <w:t xml:space="preserve">AOV $197.92 — HIGHEST among all 7 segments</w:t>
      </w:r>
    </w:p>
    <w:p w:rsidR="00000000" w:rsidDel="00000000" w:rsidP="00000000" w:rsidRDefault="00000000" w:rsidRPr="00000000" w14:paraId="00000467">
      <w:pPr>
        <w:numPr>
          <w:ilvl w:val="0"/>
          <w:numId w:val="71"/>
        </w:numPr>
        <w:ind w:left="720" w:hanging="360"/>
      </w:pPr>
      <w:r w:rsidDel="00000000" w:rsidR="00000000" w:rsidRPr="00000000">
        <w:rPr>
          <w:rtl w:val="0"/>
        </w:rPr>
        <w:t xml:space="preserve">Revenue: $8,059,185 (23.4% of total)</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The highest AOV of the day appears here, not in the evening. However, the gap is only $4.63 vs Evening ($193.02) — too small to conclude any meaningful difference. Product mix remains identical: Laptops 36.4%, Phones 25.2%.</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Behavior: Customers return to work after lunch, less free time but can still "tab shop" between tasks. Orders decline but never collapse — this is the "bridge" between the 2 peaks, keeping e-commerce's "effective window" running continuously for 14 hours (9:00–22:00 all above average).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bCs w:val="1"/>
        </w:rPr>
      </w:pPr>
      <w:r w:rsidDel="00000000" w:rsidR="00000000" w:rsidRPr="00000000">
        <w:rPr>
          <w:b w:val="1"/>
          <w:bCs w:val="1"/>
          <w:rtl w:val="0"/>
        </w:rPr>
        <w:t xml:space="preserve">3.6. EVENING AT HOME — 18:00–21:00 (26.0%, 46,400 orders, AOV $193.02) — HIGHEST PEAK</w:t>
      </w:r>
    </w:p>
    <w:p w:rsidR="00000000" w:rsidDel="00000000" w:rsidP="00000000" w:rsidRDefault="00000000" w:rsidRPr="00000000" w14:paraId="0000046E">
      <w:pPr>
        <w:rPr/>
      </w:pPr>
      <w:r w:rsidDel="00000000" w:rsidR="00000000" w:rsidRPr="00000000">
        <w:rPr/>
        <w:drawing>
          <wp:inline distB="114300" distT="114300" distL="114300" distR="114300">
            <wp:extent cx="4552950" cy="390525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55295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jc w:val="center"/>
              <w:rPr/>
            </w:pPr>
            <w:r w:rsidDel="00000000" w:rsidR="00000000" w:rsidRPr="00000000">
              <w:rPr>
                <w:b w:val="1"/>
                <w:bCs w:val="1"/>
                <w:rtl w:val="0"/>
              </w:rPr>
              <w:t xml:space="preserve">Hour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jc w:val="center"/>
              <w:rPr/>
            </w:pPr>
            <w:r w:rsidDel="00000000" w:rsidR="00000000" w:rsidRPr="00000000">
              <w:rPr>
                <w:b w:val="1"/>
                <w:bCs w:val="1"/>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jc w:val="center"/>
              <w:rPr/>
            </w:pPr>
            <w:r w:rsidDel="00000000" w:rsidR="00000000" w:rsidRPr="00000000">
              <w:rPr>
                <w:b w:val="1"/>
                <w:bCs w:val="1"/>
                <w:rtl w:val="0"/>
              </w:rPr>
              <w:t xml:space="preserve">Revenue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rPr/>
            </w:pPr>
            <w:r w:rsidDel="00000000" w:rsidR="00000000" w:rsidRPr="00000000">
              <w:rPr>
                <w:rtl w:val="0"/>
              </w:rPr>
              <w:t xml:space="preserve">18:00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rPr/>
            </w:pPr>
            <w:r w:rsidDel="00000000" w:rsidR="00000000" w:rsidRPr="00000000">
              <w:rPr>
                <w:rtl w:val="0"/>
              </w:rPr>
              <w:t xml:space="preserve">11,761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rPr/>
            </w:pPr>
            <w:r w:rsidDel="00000000" w:rsidR="00000000" w:rsidRPr="00000000">
              <w:rPr>
                <w:rtl w:val="0"/>
              </w:rPr>
              <w:t xml:space="preserve">$2,219,348</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rPr/>
            </w:pPr>
            <w:r w:rsidDel="00000000" w:rsidR="00000000" w:rsidRPr="00000000">
              <w:rPr>
                <w:rtl w:val="0"/>
              </w:rPr>
              <w:t xml:space="preserve">19:00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rPr/>
            </w:pPr>
            <w:r w:rsidDel="00000000" w:rsidR="00000000" w:rsidRPr="00000000">
              <w:rPr>
                <w:rtl w:val="0"/>
              </w:rPr>
              <w:t xml:space="preserve">12,377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rPr/>
            </w:pPr>
            <w:r w:rsidDel="00000000" w:rsidR="00000000" w:rsidRPr="00000000">
              <w:rPr>
                <w:rtl w:val="0"/>
              </w:rPr>
              <w:t xml:space="preserve">$2,412,939</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rPr/>
            </w:pPr>
            <w:r w:rsidDel="00000000" w:rsidR="00000000" w:rsidRPr="00000000">
              <w:rPr>
                <w:rtl w:val="0"/>
              </w:rPr>
              <w:t xml:space="preserve">20:00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rPr/>
            </w:pPr>
            <w:r w:rsidDel="00000000" w:rsidR="00000000" w:rsidRPr="00000000">
              <w:rPr>
                <w:rtl w:val="0"/>
              </w:rPr>
              <w:t xml:space="preserve">11,763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rPr/>
            </w:pPr>
            <w:r w:rsidDel="00000000" w:rsidR="00000000" w:rsidRPr="00000000">
              <w:rPr>
                <w:rtl w:val="0"/>
              </w:rPr>
              <w:t xml:space="preserve">$2,281,716</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rPr/>
            </w:pPr>
            <w:r w:rsidDel="00000000" w:rsidR="00000000" w:rsidRPr="00000000">
              <w:rPr>
                <w:rtl w:val="0"/>
              </w:rPr>
              <w:t xml:space="preserve">21:00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rPr/>
            </w:pPr>
            <w:r w:rsidDel="00000000" w:rsidR="00000000" w:rsidRPr="00000000">
              <w:rPr>
                <w:rtl w:val="0"/>
              </w:rPr>
              <w:t xml:space="preserve">10,499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rPr/>
            </w:pPr>
            <w:r w:rsidDel="00000000" w:rsidR="00000000" w:rsidRPr="00000000">
              <w:rPr>
                <w:rtl w:val="0"/>
              </w:rPr>
              <w:t xml:space="preserve">$2,042,001</w:t>
            </w:r>
            <w:r w:rsidDel="00000000" w:rsidR="00000000" w:rsidRPr="00000000">
              <w:rPr>
                <w:rtl w:val="0"/>
              </w:rPr>
            </w:r>
          </w:p>
        </w:tc>
      </w:tr>
    </w:tbl>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numPr>
          <w:ilvl w:val="0"/>
          <w:numId w:val="4"/>
        </w:numPr>
        <w:ind w:left="720" w:hanging="360"/>
      </w:pPr>
      <w:r w:rsidDel="00000000" w:rsidR="00000000" w:rsidRPr="00000000">
        <w:rPr>
          <w:rtl w:val="0"/>
        </w:rPr>
        <w:t xml:space="preserve">Total revenue: $8,956,004 (26.0% of total) — highest among all 7 segments</w:t>
      </w:r>
    </w:p>
    <w:p w:rsidR="00000000" w:rsidDel="00000000" w:rsidP="00000000" w:rsidRDefault="00000000" w:rsidRPr="00000000" w14:paraId="00000481">
      <w:pPr>
        <w:numPr>
          <w:ilvl w:val="0"/>
          <w:numId w:val="4"/>
        </w:numPr>
        <w:ind w:left="720" w:hanging="360"/>
      </w:pPr>
      <w:r w:rsidDel="00000000" w:rsidR="00000000" w:rsidRPr="00000000">
        <w:rPr>
          <w:rtl w:val="0"/>
        </w:rPr>
        <w:t xml:space="preserve">19:00 = THE DAY'S ABSOLUTE PEAK (12,377 orders)</w:t>
      </w:r>
    </w:p>
    <w:p w:rsidR="00000000" w:rsidDel="00000000" w:rsidP="00000000" w:rsidRDefault="00000000" w:rsidRPr="00000000" w14:paraId="00000482">
      <w:pPr>
        <w:numPr>
          <w:ilvl w:val="0"/>
          <w:numId w:val="4"/>
        </w:numPr>
        <w:ind w:left="720" w:hanging="360"/>
      </w:pPr>
      <w:r w:rsidDel="00000000" w:rsidR="00000000" w:rsidRPr="00000000">
        <w:rPr>
          <w:rtl w:val="0"/>
        </w:rPr>
        <w:t xml:space="preserve">AOV $193.02 — near average, product mix stable (Laptops 35.0%, Phones 26.0%)</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Why is this the highest peak? After 18:00, most have finished work. Home on the couch/computer, with the LONGEST free time of the day to browse, compare, and decide — no time pressure like lunch breaks. 4 consecutive hours (18–21h) all above 10,000 orders, creating the largest revenue block.</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"Golden Hour" 19:00: The absolute peak — customers have finished dinner, begin their most focused online shopping session. 19:00 is the hottest hour in 5/7 days on the Heatmap.</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b w:val="1"/>
          <w:bCs w:val="1"/>
        </w:rPr>
      </w:pPr>
      <w:r w:rsidDel="00000000" w:rsidR="00000000" w:rsidRPr="00000000">
        <w:rPr>
          <w:b w:val="1"/>
          <w:bCs w:val="1"/>
          <w:rtl w:val="0"/>
        </w:rPr>
        <w:t xml:space="preserve">3.7. LATE NIGHT WIND-DOWN — 22:00–1:00 (11.5%, 20,437 orders, AOV $193.59)</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numPr>
          <w:ilvl w:val="0"/>
          <w:numId w:val="61"/>
        </w:numPr>
        <w:ind w:left="720" w:hanging="360"/>
      </w:pPr>
      <w:r w:rsidDel="00000000" w:rsidR="00000000" w:rsidRPr="00000000">
        <w:rPr>
          <w:rFonts w:ascii="Arial Unicode MS" w:cs="Arial Unicode MS" w:eastAsia="Arial Unicode MS" w:hAnsi="Arial Unicode MS"/>
          <w:rtl w:val="0"/>
        </w:rPr>
        <w:t xml:space="preserve">Rapid decline: 22:00 (8,453) → 0:00 (3,748) → 1:00 (2,246)</w:t>
      </w:r>
    </w:p>
    <w:p w:rsidR="00000000" w:rsidDel="00000000" w:rsidP="00000000" w:rsidRDefault="00000000" w:rsidRPr="00000000" w14:paraId="0000048B">
      <w:pPr>
        <w:numPr>
          <w:ilvl w:val="0"/>
          <w:numId w:val="61"/>
        </w:numPr>
        <w:ind w:left="720" w:hanging="360"/>
      </w:pPr>
      <w:r w:rsidDel="00000000" w:rsidR="00000000" w:rsidRPr="00000000">
        <w:rPr>
          <w:rtl w:val="0"/>
        </w:rPr>
        <w:t xml:space="preserve">But 22:00 is still above average (8,453 &gt; 7,435)</w:t>
      </w:r>
    </w:p>
    <w:p w:rsidR="00000000" w:rsidDel="00000000" w:rsidP="00000000" w:rsidRDefault="00000000" w:rsidRPr="00000000" w14:paraId="0000048C">
      <w:pPr>
        <w:numPr>
          <w:ilvl w:val="0"/>
          <w:numId w:val="61"/>
        </w:numPr>
        <w:ind w:left="720" w:hanging="360"/>
      </w:pPr>
      <w:r w:rsidDel="00000000" w:rsidR="00000000" w:rsidRPr="00000000">
        <w:rPr>
          <w:rtl w:val="0"/>
        </w:rPr>
        <w:t xml:space="preserve">AOV $193.59 — near average, product mix unchanged</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Customers begin going to bed. "Bed-scrolling" behavior generates orders but gradually diminishes. Many browse but don't buy immediately — they save and purchase the next morning (linking to Wake &amp; Browse at 6:00–8:00).</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b w:val="1"/>
          <w:bCs w:val="1"/>
        </w:rPr>
      </w:pPr>
      <w:r w:rsidDel="00000000" w:rsidR="00000000" w:rsidRPr="00000000">
        <w:rPr>
          <w:b w:val="1"/>
          <w:bCs w:val="1"/>
          <w:rtl w:val="0"/>
        </w:rPr>
        <w:t xml:space="preserve">4. NOON PEAK vs EVENING PEAK — WHAT DOES THE DATA SHOW?</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Comparing the 2 peak hours:</w:t>
      </w:r>
    </w:p>
    <w:p w:rsidR="00000000" w:rsidDel="00000000" w:rsidP="00000000" w:rsidRDefault="00000000" w:rsidRPr="00000000" w14:paraId="00000493">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jc w:val="center"/>
              <w:rPr/>
            </w:pPr>
            <w:r w:rsidDel="00000000" w:rsidR="00000000" w:rsidRPr="00000000">
              <w:rPr>
                <w:b w:val="1"/>
                <w:bCs w:val="1"/>
                <w:rtl w:val="0"/>
              </w:rPr>
              <w:t xml:space="preserve">Noon Peak 12:00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jc w:val="center"/>
              <w:rPr/>
            </w:pPr>
            <w:r w:rsidDel="00000000" w:rsidR="00000000" w:rsidRPr="00000000">
              <w:rPr>
                <w:b w:val="1"/>
                <w:bCs w:val="1"/>
                <w:rtl w:val="0"/>
              </w:rPr>
              <w:t xml:space="preserve">Evening Peak 19:00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jc w:val="center"/>
              <w:rPr/>
            </w:pPr>
            <w:r w:rsidDel="00000000" w:rsidR="00000000" w:rsidRPr="00000000">
              <w:rPr>
                <w:b w:val="1"/>
                <w:bCs w:val="1"/>
                <w:rtl w:val="0"/>
              </w:rPr>
              <w:t xml:space="preserve">Difference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rPr/>
            </w:pPr>
            <w:r w:rsidDel="00000000" w:rsidR="00000000" w:rsidRPr="00000000">
              <w:rPr>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rPr/>
            </w:pPr>
            <w:r w:rsidDel="00000000" w:rsidR="00000000" w:rsidRPr="00000000">
              <w:rPr>
                <w:rtl w:val="0"/>
              </w:rPr>
              <w:t xml:space="preserve">12,082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rPr/>
            </w:pPr>
            <w:r w:rsidDel="00000000" w:rsidR="00000000" w:rsidRPr="00000000">
              <w:rPr>
                <w:rtl w:val="0"/>
              </w:rPr>
              <w:t xml:space="preserve">12,377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rPr/>
            </w:pPr>
            <w:r w:rsidDel="00000000" w:rsidR="00000000" w:rsidRPr="00000000">
              <w:rPr>
                <w:rtl w:val="0"/>
              </w:rPr>
              <w:t xml:space="preserve">+295 orders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rPr/>
            </w:pPr>
            <w:r w:rsidDel="00000000" w:rsidR="00000000" w:rsidRPr="00000000">
              <w:rPr>
                <w:rtl w:val="0"/>
              </w:rPr>
              <w:t xml:space="preserve">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rPr/>
            </w:pPr>
            <w:r w:rsidDel="00000000" w:rsidR="00000000" w:rsidRPr="00000000">
              <w:rPr>
                <w:rtl w:val="0"/>
              </w:rPr>
              <w:t xml:space="preserve">$2,316,821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rPr/>
            </w:pPr>
            <w:r w:rsidDel="00000000" w:rsidR="00000000" w:rsidRPr="00000000">
              <w:rPr>
                <w:rtl w:val="0"/>
              </w:rPr>
              <w:t xml:space="preserve">$2,412,939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rPr/>
            </w:pPr>
            <w:r w:rsidDel="00000000" w:rsidR="00000000" w:rsidRPr="00000000">
              <w:rPr>
                <w:rtl w:val="0"/>
              </w:rPr>
              <w:t xml:space="preserve">+$96,118</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rPr/>
            </w:pPr>
            <w:r w:rsidDel="00000000" w:rsidR="00000000" w:rsidRPr="00000000">
              <w:rPr>
                <w:rtl w:val="0"/>
              </w:rPr>
              <w:t xml:space="preserve">AOV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rPr/>
            </w:pPr>
            <w:r w:rsidDel="00000000" w:rsidR="00000000" w:rsidRPr="00000000">
              <w:rPr>
                <w:rtl w:val="0"/>
              </w:rPr>
              <w:t xml:space="preserve">$191.76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rPr/>
            </w:pPr>
            <w:r w:rsidDel="00000000" w:rsidR="00000000" w:rsidRPr="00000000">
              <w:rPr>
                <w:rtl w:val="0"/>
              </w:rPr>
              <w:t xml:space="preserve">$194.95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rPr/>
            </w:pPr>
            <w:r w:rsidDel="00000000" w:rsidR="00000000" w:rsidRPr="00000000">
              <w:rPr>
                <w:rtl w:val="0"/>
              </w:rPr>
              <w:t xml:space="preserve">+$3,19</w:t>
            </w:r>
          </w:p>
        </w:tc>
      </w:tr>
    </w:tbl>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Comparing the 2 expanded peak zones:</w:t>
      </w:r>
    </w:p>
    <w:p w:rsidR="00000000" w:rsidDel="00000000" w:rsidP="00000000" w:rsidRDefault="00000000" w:rsidRPr="00000000" w14:paraId="000004A9">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jc w:val="center"/>
              <w:rPr/>
            </w:pPr>
            <w:r w:rsidDel="00000000" w:rsidR="00000000" w:rsidRPr="00000000">
              <w:rPr>
                <w:b w:val="1"/>
                <w:bCs w:val="1"/>
                <w:rtl w:val="0"/>
              </w:rPr>
              <w:t xml:space="preserve">Noon Zone (10–13h)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jc w:val="center"/>
              <w:rPr/>
            </w:pPr>
            <w:r w:rsidDel="00000000" w:rsidR="00000000" w:rsidRPr="00000000">
              <w:rPr>
                <w:b w:val="1"/>
                <w:bCs w:val="1"/>
                <w:rtl w:val="0"/>
              </w:rPr>
              <w:t xml:space="preserve">Evening Zone (18–21h)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jc w:val="center"/>
              <w:rPr/>
            </w:pPr>
            <w:r w:rsidDel="00000000" w:rsidR="00000000" w:rsidRPr="00000000">
              <w:rPr>
                <w:b w:val="1"/>
                <w:bCs w:val="1"/>
                <w:rtl w:val="0"/>
              </w:rPr>
              <w:t xml:space="preserve">Difference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rPr/>
            </w:pPr>
            <w:r w:rsidDel="00000000" w:rsidR="00000000" w:rsidRPr="00000000">
              <w:rPr>
                <w:rtl w:val="0"/>
              </w:rPr>
              <w:t xml:space="preserve">Total 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rPr/>
            </w:pPr>
            <w:r w:rsidDel="00000000" w:rsidR="00000000" w:rsidRPr="00000000">
              <w:rPr>
                <w:rtl w:val="0"/>
              </w:rPr>
              <w:t xml:space="preserve">46,138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rPr/>
            </w:pPr>
            <w:r w:rsidDel="00000000" w:rsidR="00000000" w:rsidRPr="00000000">
              <w:rPr>
                <w:rtl w:val="0"/>
              </w:rPr>
              <w:t xml:space="preserve">46,400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rPr/>
            </w:pPr>
            <w:r w:rsidDel="00000000" w:rsidR="00000000" w:rsidRPr="00000000">
              <w:rPr>
                <w:rtl w:val="0"/>
              </w:rPr>
              <w:t xml:space="preserve">+262 orders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rPr/>
            </w:pPr>
            <w:r w:rsidDel="00000000" w:rsidR="00000000" w:rsidRPr="00000000">
              <w:rPr>
                <w:rtl w:val="0"/>
              </w:rPr>
              <w:t xml:space="preserve">Total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rPr/>
            </w:pPr>
            <w:r w:rsidDel="00000000" w:rsidR="00000000" w:rsidRPr="00000000">
              <w:rPr>
                <w:rtl w:val="0"/>
              </w:rPr>
              <w:t xml:space="preserve">$8,717,108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rPr/>
            </w:pPr>
            <w:r w:rsidDel="00000000" w:rsidR="00000000" w:rsidRPr="00000000">
              <w:rPr>
                <w:rtl w:val="0"/>
              </w:rPr>
              <w:t xml:space="preserve">$8,956,004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rPr/>
            </w:pPr>
            <w:r w:rsidDel="00000000" w:rsidR="00000000" w:rsidRPr="00000000">
              <w:rPr>
                <w:rtl w:val="0"/>
              </w:rPr>
              <w:t xml:space="preserve">+$238,896</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rPr/>
            </w:pPr>
            <w:r w:rsidDel="00000000" w:rsidR="00000000" w:rsidRPr="00000000">
              <w:rPr>
                <w:rtl w:val="0"/>
              </w:rPr>
              <w:t xml:space="preserve">AOV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rPr/>
            </w:pPr>
            <w:r w:rsidDel="00000000" w:rsidR="00000000" w:rsidRPr="00000000">
              <w:rPr>
                <w:rtl w:val="0"/>
              </w:rPr>
              <w:t xml:space="preserve">$188.94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rPr/>
            </w:pPr>
            <w:r w:rsidDel="00000000" w:rsidR="00000000" w:rsidRPr="00000000">
              <w:rPr>
                <w:rtl w:val="0"/>
              </w:rPr>
              <w:t xml:space="preserve">$193.02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rPr/>
            </w:pPr>
            <w:r w:rsidDel="00000000" w:rsidR="00000000" w:rsidRPr="00000000">
              <w:rPr>
                <w:rtl w:val="0"/>
              </w:rPr>
              <w:t xml:space="preserve">$4.08</w:t>
            </w:r>
            <w:r w:rsidDel="00000000" w:rsidR="00000000" w:rsidRPr="00000000">
              <w:rPr>
                <w:rtl w:val="0"/>
              </w:rPr>
            </w:r>
          </w:p>
        </w:tc>
      </w:tr>
    </w:tbl>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Product mix at the 2 peak zones:</w:t>
      </w:r>
    </w:p>
    <w:p w:rsidR="00000000" w:rsidDel="00000000" w:rsidP="00000000" w:rsidRDefault="00000000" w:rsidRPr="00000000" w14:paraId="000004BC">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jc w:val="center"/>
              <w:rPr/>
            </w:pPr>
            <w:r w:rsidDel="00000000" w:rsidR="00000000" w:rsidRPr="00000000">
              <w:rPr>
                <w:b w:val="1"/>
                <w:bCs w:val="1"/>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jc w:val="center"/>
              <w:rPr/>
            </w:pPr>
            <w:r w:rsidDel="00000000" w:rsidR="00000000" w:rsidRPr="00000000">
              <w:rPr>
                <w:b w:val="1"/>
                <w:bCs w:val="1"/>
                <w:rtl w:val="0"/>
              </w:rPr>
              <w:t xml:space="preserve">Noon Zone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jc w:val="center"/>
              <w:rPr/>
            </w:pPr>
            <w:r w:rsidDel="00000000" w:rsidR="00000000" w:rsidRPr="00000000">
              <w:rPr>
                <w:b w:val="1"/>
                <w:bCs w:val="1"/>
                <w:rtl w:val="0"/>
              </w:rPr>
              <w:t xml:space="preserve">Evening Zone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jc w:val="center"/>
              <w:rPr/>
            </w:pPr>
            <w:r w:rsidDel="00000000" w:rsidR="00000000" w:rsidRPr="00000000">
              <w:rPr>
                <w:b w:val="1"/>
                <w:bCs w:val="1"/>
                <w:rtl w:val="0"/>
              </w:rPr>
              <w:t xml:space="preserve">Difference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rPr/>
            </w:pPr>
            <w:r w:rsidDel="00000000" w:rsidR="00000000" w:rsidRPr="00000000">
              <w:rPr>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rPr/>
            </w:pPr>
            <w:r w:rsidDel="00000000" w:rsidR="00000000" w:rsidRPr="00000000">
              <w:rPr>
                <w:rtl w:val="0"/>
              </w:rPr>
              <w:t xml:space="preserve">34.2%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rPr/>
            </w:pPr>
            <w:r w:rsidDel="00000000" w:rsidR="00000000" w:rsidRPr="00000000">
              <w:rPr>
                <w:rtl w:val="0"/>
              </w:rPr>
              <w:t xml:space="preserve">35.0%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rPr/>
            </w:pPr>
            <w:sdt>
              <w:sdtPr>
                <w:alias w:val="Difference"/>
                <w:id w:val="2034280480"/>
                <w:dropDownList w:lastValue="+0.8%">
                  <w:listItem w:displayText="+0.2%" w:value="+0.2%"/>
                  <w:listItem w:displayText="+0.8%" w:value="+0.8%"/>
                  <w:listItem w:displayText="-0.1%" w:value="-0.1%"/>
                  <w:listItem w:displayText="-0.4%" w:value="-0.4%"/>
                  <w:listItem w:displayText="0.0%" w:value="0.0%"/>
                </w:dropDownList>
              </w:sdtPr>
              <w:sdtContent>
                <w:r w:rsidDel="00000000" w:rsidR="00000000" w:rsidRPr="00000000">
                  <w:rPr>
                    <w:shd w:fill="auto" w:val="clear"/>
                  </w:rPr>
                  <w:t xml:space="preserve">+0.8%</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rPr/>
            </w:pPr>
            <w:r w:rsidDel="00000000" w:rsidR="00000000" w:rsidRPr="00000000">
              <w:rPr>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rPr/>
            </w:pPr>
            <w:r w:rsidDel="00000000" w:rsidR="00000000" w:rsidRPr="00000000">
              <w:rPr>
                <w:rtl w:val="0"/>
              </w:rPr>
              <w:t xml:space="preserve">26.4%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rPr/>
            </w:pPr>
            <w:r w:rsidDel="00000000" w:rsidR="00000000" w:rsidRPr="00000000">
              <w:rPr>
                <w:rtl w:val="0"/>
              </w:rPr>
              <w:t xml:space="preserve">26.0%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rPr/>
            </w:pPr>
            <w:sdt>
              <w:sdtPr>
                <w:alias w:val="Difference"/>
                <w:id w:val="59417550"/>
                <w:dropDownList w:lastValue="-0.4%">
                  <w:listItem w:displayText="+0.2%" w:value="+0.2%"/>
                  <w:listItem w:displayText="+0.8%" w:value="+0.8%"/>
                  <w:listItem w:displayText="-0.1%" w:value="-0.1%"/>
                  <w:listItem w:displayText="-0.4%" w:value="-0.4%"/>
                  <w:listItem w:displayText="0.0%" w:value="0.0%"/>
                </w:dropDownList>
              </w:sdtPr>
              <w:sdtContent>
                <w:r w:rsidDel="00000000" w:rsidR="00000000" w:rsidRPr="00000000">
                  <w:rPr>
                    <w:shd w:fill="auto" w:val="clear"/>
                  </w:rPr>
                  <w:t xml:space="preserve">-0.4%</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rPr/>
            </w:pPr>
            <w:r w:rsidDel="00000000" w:rsidR="00000000" w:rsidRPr="00000000">
              <w:rPr>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rPr/>
            </w:pPr>
            <w:r w:rsidDel="00000000" w:rsidR="00000000" w:rsidRPr="00000000">
              <w:rPr>
                <w:rtl w:val="0"/>
              </w:rPr>
              <w:t xml:space="preserve">18.6%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rPr/>
            </w:pPr>
            <w:r w:rsidDel="00000000" w:rsidR="00000000" w:rsidRPr="00000000">
              <w:rPr>
                <w:rtl w:val="0"/>
              </w:rPr>
              <w:t xml:space="preserve">18.6%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rPr/>
            </w:pPr>
            <w:sdt>
              <w:sdtPr>
                <w:alias w:val="Difference"/>
                <w:id w:val="-763953838"/>
                <w:dropDownList w:lastValue="0.0%">
                  <w:listItem w:displayText="+0.2%" w:value="+0.2%"/>
                  <w:listItem w:displayText="+0.8%" w:value="+0.8%"/>
                  <w:listItem w:displayText="-0.1%" w:value="-0.1%"/>
                  <w:listItem w:displayText="-0.4%" w:value="-0.4%"/>
                  <w:listItem w:displayText="0.0%" w:value="0.0%"/>
                </w:dropDownList>
              </w:sdtPr>
              <w:sdtContent>
                <w:r w:rsidDel="00000000" w:rsidR="00000000" w:rsidRPr="00000000">
                  <w:rPr>
                    <w:shd w:fill="auto" w:val="clear"/>
                  </w:rPr>
                  <w:t xml:space="preserve">0.0%</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rPr/>
            </w:pPr>
            <w:r w:rsidDel="00000000" w:rsidR="00000000" w:rsidRPr="00000000">
              <w:rPr>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rPr/>
            </w:pPr>
            <w:r w:rsidDel="00000000" w:rsidR="00000000" w:rsidRPr="00000000">
              <w:rPr>
                <w:rtl w:val="0"/>
              </w:rPr>
              <w:t xml:space="preserve">11.8%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rPr/>
            </w:pPr>
            <w:r w:rsidDel="00000000" w:rsidR="00000000" w:rsidRPr="00000000">
              <w:rPr>
                <w:rtl w:val="0"/>
              </w:rPr>
              <w:t xml:space="preserve">11.4%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rPr/>
            </w:pPr>
            <w:sdt>
              <w:sdtPr>
                <w:alias w:val="Difference"/>
                <w:id w:val="1513097781"/>
                <w:dropDownList w:lastValue="-0.4%">
                  <w:listItem w:displayText="+0.2%" w:value="+0.2%"/>
                  <w:listItem w:displayText="+0.8%" w:value="+0.8%"/>
                  <w:listItem w:displayText="-0.1%" w:value="-0.1%"/>
                  <w:listItem w:displayText="-0.4%" w:value="-0.4%"/>
                  <w:listItem w:displayText="0.0%" w:value="0.0%"/>
                </w:dropDownList>
              </w:sdtPr>
              <w:sdtContent>
                <w:r w:rsidDel="00000000" w:rsidR="00000000" w:rsidRPr="00000000">
                  <w:rPr>
                    <w:shd w:fill="auto" w:val="clear"/>
                  </w:rPr>
                  <w:t xml:space="preserve">-0.4%</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rPr/>
            </w:pPr>
            <w:r w:rsidDel="00000000" w:rsidR="00000000" w:rsidRPr="00000000">
              <w:rPr>
                <w:rtl w:val="0"/>
              </w:rPr>
              <w:t xml:space="preserve">TVs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rPr/>
            </w:pPr>
            <w:r w:rsidDel="00000000" w:rsidR="00000000" w:rsidRPr="00000000">
              <w:rPr>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rPr/>
            </w:pPr>
            <w:r w:rsidDel="00000000" w:rsidR="00000000" w:rsidRPr="00000000">
              <w:rPr>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rPr/>
            </w:pPr>
            <w:sdt>
              <w:sdtPr>
                <w:alias w:val="Difference"/>
                <w:id w:val="1171933567"/>
                <w:dropDownList w:lastValue="0.0%">
                  <w:listItem w:displayText="+0.2%" w:value="+0.2%"/>
                  <w:listItem w:displayText="+0.8%" w:value="+0.8%"/>
                  <w:listItem w:displayText="-0.1%" w:value="-0.1%"/>
                  <w:listItem w:displayText="-0.4%" w:value="-0.4%"/>
                  <w:listItem w:displayText="0.0%" w:value="0.0%"/>
                </w:dropDownList>
              </w:sdtPr>
              <w:sdtContent>
                <w:r w:rsidDel="00000000" w:rsidR="00000000" w:rsidRPr="00000000">
                  <w:rPr>
                    <w:shd w:fill="auto" w:val="clear"/>
                  </w:rPr>
                  <w:t xml:space="preserve">0.0%</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rPr/>
            </w:pPr>
            <w:r w:rsidDel="00000000" w:rsidR="00000000" w:rsidRPr="00000000">
              <w:rPr>
                <w:rtl w:val="0"/>
              </w:rPr>
              <w:t xml:space="preserve">Laundry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rPr/>
            </w:pPr>
            <w:r w:rsidDel="00000000" w:rsidR="00000000" w:rsidRPr="00000000">
              <w:rPr>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rPr/>
            </w:pPr>
            <w:r w:rsidDel="00000000" w:rsidR="00000000" w:rsidRPr="00000000">
              <w:rPr>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rPr/>
            </w:pPr>
            <w:sdt>
              <w:sdtPr>
                <w:alias w:val="Difference"/>
                <w:id w:val="330264158"/>
                <w:dropDownList w:lastValue="+0.2%">
                  <w:listItem w:displayText="+0.2%" w:value="+0.2%"/>
                  <w:listItem w:displayText="+0.8%" w:value="+0.8%"/>
                  <w:listItem w:displayText="-0.1%" w:value="-0.1%"/>
                  <w:listItem w:displayText="-0.4%" w:value="-0.4%"/>
                  <w:listItem w:displayText="0.0%" w:value="0.0%"/>
                </w:dropDownList>
              </w:sdtPr>
              <w:sdtContent>
                <w:r w:rsidDel="00000000" w:rsidR="00000000" w:rsidRPr="00000000">
                  <w:rPr>
                    <w:shd w:fill="auto" w:val="clear"/>
                  </w:rPr>
                  <w:t xml:space="preserve">+0.2%</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rPr/>
            </w:pPr>
            <w:r w:rsidDel="00000000" w:rsidR="00000000" w:rsidRPr="00000000">
              <w:rPr>
                <w:rtl w:val="0"/>
              </w:rPr>
              <w:t xml:space="preserve">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rPr/>
            </w:pPr>
            <w:r w:rsidDel="00000000" w:rsidR="00000000" w:rsidRPr="00000000">
              <w:rPr>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rPr/>
            </w:pPr>
            <w:r w:rsidDel="00000000" w:rsidR="00000000" w:rsidRPr="00000000">
              <w:rPr>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rPr/>
            </w:pPr>
            <w:sdt>
              <w:sdtPr>
                <w:alias w:val="Difference"/>
                <w:id w:val="-1209059121"/>
                <w:dropDownList w:lastValue="-0.1%">
                  <w:listItem w:displayText="+0.2%" w:value="+0.2%"/>
                  <w:listItem w:displayText="+0.8%" w:value="+0.8%"/>
                  <w:listItem w:displayText="-0.1%" w:value="-0.1%"/>
                  <w:listItem w:displayText="-0.4%" w:value="-0.4%"/>
                  <w:listItem w:displayText="0.0%" w:value="0.0%"/>
                </w:dropDownList>
              </w:sdtPr>
              <w:sdtContent>
                <w:r w:rsidDel="00000000" w:rsidR="00000000" w:rsidRPr="00000000">
                  <w:rPr>
                    <w:shd w:fill="auto" w:val="clear"/>
                  </w:rPr>
                  <w:t xml:space="preserve">-0.1%</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rPr/>
            </w:pPr>
            <w:r w:rsidDel="00000000" w:rsidR="00000000" w:rsidRPr="00000000">
              <w:rPr>
                <w:rtl w:val="0"/>
              </w:rPr>
              <w:t xml:space="preserve">Batteries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rPr/>
            </w:pPr>
            <w:r w:rsidDel="00000000" w:rsidR="00000000" w:rsidRPr="00000000">
              <w:rPr>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rPr/>
            </w:pPr>
            <w:r w:rsidDel="00000000" w:rsidR="00000000" w:rsidRPr="00000000">
              <w:rPr>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rPr/>
            </w:pPr>
            <w:sdt>
              <w:sdtPr>
                <w:alias w:val="Difference"/>
                <w:id w:val="1331440325"/>
                <w:dropDownList w:lastValue="0.0%">
                  <w:listItem w:displayText="+0.2%" w:value="+0.2%"/>
                  <w:listItem w:displayText="+0.8%" w:value="+0.8%"/>
                  <w:listItem w:displayText="-0.1%" w:value="-0.1%"/>
                  <w:listItem w:displayText="-0.4%" w:value="-0.4%"/>
                  <w:listItem w:displayText="0.0%" w:value="0.0%"/>
                </w:dropDownList>
              </w:sdtPr>
              <w:sdtContent>
                <w:r w:rsidDel="00000000" w:rsidR="00000000" w:rsidRPr="00000000">
                  <w:rPr>
                    <w:shd w:fill="auto" w:val="clear"/>
                  </w:rPr>
                  <w:t xml:space="preserve">0.0%</w:t>
                </w:r>
              </w:sdtContent>
            </w:sdt>
            <w:r w:rsidDel="00000000" w:rsidR="00000000" w:rsidRPr="00000000">
              <w:rPr>
                <w:rtl w:val="0"/>
              </w:rPr>
            </w:r>
          </w:p>
        </w:tc>
      </w:tr>
    </w:tbl>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RESULT: Product mix at the 2 peak zones is nearly IDENTICAL (max difference 0.8%). Customers buy the SAME ratio of Laptops, Phones, and accessories regardless of noon or evening.</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The AOV gap ($188.94 vs $193.02 = $4.08) is too small to conclude evening shoppers "buy more expensive." With identical product mix, the +$238,896 revenue difference between the 2 zones comes purely from the evening zone having 262 MORE orders, not from higher order values.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The real difference between the 2 peaks lies in HOW THEY FORM:</w:t>
      </w:r>
    </w:p>
    <w:p w:rsidR="00000000" w:rsidDel="00000000" w:rsidP="00000000" w:rsidRDefault="00000000" w:rsidRPr="00000000" w14:paraId="000004E8">
      <w:pPr>
        <w:numPr>
          <w:ilvl w:val="0"/>
          <w:numId w:val="14"/>
        </w:numPr>
        <w:ind w:left="720" w:hanging="360"/>
      </w:pPr>
      <w:r w:rsidDel="00000000" w:rsidR="00000000" w:rsidRPr="00000000">
        <w:rPr>
          <w:rFonts w:ascii="Arial Unicode MS" w:cs="Arial Unicode MS" w:eastAsia="Arial Unicode MS" w:hAnsi="Arial Unicode MS"/>
          <w:rtl w:val="0"/>
        </w:rPr>
        <w:t xml:space="preserve">Noon zone: accumulated from 3 sequential behaviors (commute 9h → work 10-11h → lunch break 12-13h) — orders build gradually then burst at lunch</w:t>
      </w:r>
    </w:p>
    <w:p w:rsidR="00000000" w:rsidDel="00000000" w:rsidP="00000000" w:rsidRDefault="00000000" w:rsidRPr="00000000" w14:paraId="000004E9">
      <w:pPr>
        <w:numPr>
          <w:ilvl w:val="0"/>
          <w:numId w:val="14"/>
        </w:numPr>
        <w:ind w:left="720" w:hanging="360"/>
      </w:pPr>
      <w:r w:rsidDel="00000000" w:rsidR="00000000" w:rsidRPr="00000000">
        <w:rPr>
          <w:rtl w:val="0"/>
        </w:rPr>
        <w:t xml:space="preserve">Evening zone: burst from a single behavior — home, relaxed, with long uninterrupted free time (4 hours)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The 2 peak zones produce nearly equal order volume (0.6% difference), same product mix, same AOV range — but entirely different formation mechanisms.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b w:val="1"/>
          <w:bCs w:val="1"/>
          <w:rtl w:val="0"/>
        </w:rPr>
        <w:t xml:space="preserve">5. HEATMAP ANALYSIS — DAY OF WEEK × HOUR</w:t>
      </w: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drawing>
          <wp:inline distB="114300" distT="114300" distL="114300" distR="114300">
            <wp:extent cx="5943600" cy="1562100"/>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Overall average: 1,062 orders per cell (per day-hour combination)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b w:val="1"/>
          <w:bCs w:val="1"/>
        </w:rPr>
      </w:pPr>
      <w:r w:rsidDel="00000000" w:rsidR="00000000" w:rsidRPr="00000000">
        <w:rPr>
          <w:b w:val="1"/>
          <w:bCs w:val="1"/>
          <w:rtl w:val="0"/>
        </w:rPr>
        <w:t xml:space="preserve">5.1. Most important finding: ABSOLUTE CONSISTENCY</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Every day of the week has exactly 14 out of 24 hours above average. Monday = Tuesday = ... = Sunday. No exceptions.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WHY SO CONSISTENT? This is characteristic of e-commerce: unaffected by store hours, holidays, or street traffic. Online customers shop based on their PERSONAL LIFE RHYTHM (sleep/wake, work/rest), not store schedules. And this rhythm is virtually identical every day.</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b w:val="1"/>
          <w:bCs w:val="1"/>
        </w:rPr>
      </w:pPr>
      <w:r w:rsidDel="00000000" w:rsidR="00000000" w:rsidRPr="00000000">
        <w:rPr>
          <w:b w:val="1"/>
          <w:bCs w:val="1"/>
          <w:rtl w:val="0"/>
        </w:rPr>
        <w:t xml:space="preserve">5.2. Top 5 hottest cells — 19:00 dominates:</w:t>
      </w:r>
    </w:p>
    <w:p w:rsidR="00000000" w:rsidDel="00000000" w:rsidP="00000000" w:rsidRDefault="00000000" w:rsidRPr="00000000" w14:paraId="000004FA">
      <w:pPr>
        <w:rPr/>
      </w:pPr>
      <w:r w:rsidDel="00000000" w:rsidR="00000000" w:rsidRPr="00000000">
        <w:rPr>
          <w:rtl w:val="0"/>
        </w:rPr>
        <w:t xml:space="preserve">  1. Friday 19:00    — 1,810 orders (1.70x average)</w:t>
      </w:r>
    </w:p>
    <w:p w:rsidR="00000000" w:rsidDel="00000000" w:rsidP="00000000" w:rsidRDefault="00000000" w:rsidRPr="00000000" w14:paraId="000004FB">
      <w:pPr>
        <w:rPr/>
      </w:pPr>
      <w:r w:rsidDel="00000000" w:rsidR="00000000" w:rsidRPr="00000000">
        <w:rPr>
          <w:rtl w:val="0"/>
        </w:rPr>
        <w:t xml:space="preserve">  2. Monday 19:00    — 1,796 orders (1.69x average)</w:t>
      </w:r>
    </w:p>
    <w:p w:rsidR="00000000" w:rsidDel="00000000" w:rsidP="00000000" w:rsidRDefault="00000000" w:rsidRPr="00000000" w14:paraId="000004FC">
      <w:pPr>
        <w:rPr/>
      </w:pPr>
      <w:r w:rsidDel="00000000" w:rsidR="00000000" w:rsidRPr="00000000">
        <w:rPr>
          <w:rtl w:val="0"/>
        </w:rPr>
        <w:t xml:space="preserve">  3. Tuesday 18:00   — 1,788 orders (1.68x average)</w:t>
      </w:r>
    </w:p>
    <w:p w:rsidR="00000000" w:rsidDel="00000000" w:rsidP="00000000" w:rsidRDefault="00000000" w:rsidRPr="00000000" w14:paraId="000004FD">
      <w:pPr>
        <w:rPr/>
      </w:pPr>
      <w:r w:rsidDel="00000000" w:rsidR="00000000" w:rsidRPr="00000000">
        <w:rPr>
          <w:rtl w:val="0"/>
        </w:rPr>
        <w:t xml:space="preserve">  4. Monday 12:00    — 1,770 orders (1.67x average)</w:t>
      </w:r>
    </w:p>
    <w:p w:rsidR="00000000" w:rsidDel="00000000" w:rsidP="00000000" w:rsidRDefault="00000000" w:rsidRPr="00000000" w14:paraId="000004FE">
      <w:pPr>
        <w:rPr/>
      </w:pPr>
      <w:r w:rsidDel="00000000" w:rsidR="00000000" w:rsidRPr="00000000">
        <w:rPr>
          <w:rtl w:val="0"/>
        </w:rPr>
        <w:t xml:space="preserve">  5. Saturday 19:00  — 1,770 orders (1.67x average)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19:00 appears in 3 of the top 5 hottest cells, and is the peak hour in 5 out of 7 days. This is the "E-commerce Golden Hour" — the moment when customers are most psychologically ready to buy: done with work, done with dinner, relaxing.</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b w:val="1"/>
          <w:bCs w:val="1"/>
        </w:rPr>
      </w:pPr>
      <w:r w:rsidDel="00000000" w:rsidR="00000000" w:rsidRPr="00000000">
        <w:rPr>
          <w:b w:val="1"/>
          <w:bCs w:val="1"/>
          <w:rtl w:val="0"/>
        </w:rPr>
        <w:t xml:space="preserve">5.3. Top 5 coldest cells — 3:00–4:00 AM always at the bottom:</w:t>
      </w:r>
    </w:p>
    <w:p w:rsidR="00000000" w:rsidDel="00000000" w:rsidP="00000000" w:rsidRDefault="00000000" w:rsidRPr="00000000" w14:paraId="00000503">
      <w:pPr>
        <w:rPr/>
      </w:pPr>
      <w:r w:rsidDel="00000000" w:rsidR="00000000" w:rsidRPr="00000000">
        <w:rPr>
          <w:rtl w:val="0"/>
        </w:rPr>
        <w:t xml:space="preserve">  1. Friday 3:00     — 96 orders (0.09x average)</w:t>
      </w:r>
    </w:p>
    <w:p w:rsidR="00000000" w:rsidDel="00000000" w:rsidP="00000000" w:rsidRDefault="00000000" w:rsidRPr="00000000" w14:paraId="00000504">
      <w:pPr>
        <w:rPr/>
      </w:pPr>
      <w:r w:rsidDel="00000000" w:rsidR="00000000" w:rsidRPr="00000000">
        <w:rPr>
          <w:rtl w:val="0"/>
        </w:rPr>
        <w:t xml:space="preserve">  2. Sunday 3:00     — 103 orders</w:t>
      </w:r>
    </w:p>
    <w:p w:rsidR="00000000" w:rsidDel="00000000" w:rsidP="00000000" w:rsidRDefault="00000000" w:rsidRPr="00000000" w14:paraId="00000505">
      <w:pPr>
        <w:rPr/>
      </w:pPr>
      <w:r w:rsidDel="00000000" w:rsidR="00000000" w:rsidRPr="00000000">
        <w:rPr>
          <w:rtl w:val="0"/>
        </w:rPr>
        <w:t xml:space="preserve">  3. Wednesday 4:00  — 107 orders</w:t>
      </w:r>
    </w:p>
    <w:p w:rsidR="00000000" w:rsidDel="00000000" w:rsidP="00000000" w:rsidRDefault="00000000" w:rsidRPr="00000000" w14:paraId="00000506">
      <w:pPr>
        <w:rPr/>
      </w:pPr>
      <w:r w:rsidDel="00000000" w:rsidR="00000000" w:rsidRPr="00000000">
        <w:rPr>
          <w:rtl w:val="0"/>
        </w:rPr>
        <w:t xml:space="preserve">  4. Saturday 3:00   — 113 orders</w:t>
      </w:r>
    </w:p>
    <w:p w:rsidR="00000000" w:rsidDel="00000000" w:rsidP="00000000" w:rsidRDefault="00000000" w:rsidRPr="00000000" w14:paraId="00000507">
      <w:pPr>
        <w:rPr/>
      </w:pPr>
      <w:r w:rsidDel="00000000" w:rsidR="00000000" w:rsidRPr="00000000">
        <w:rPr>
          <w:rtl w:val="0"/>
        </w:rPr>
        <w:t xml:space="preserve">  5. Tuesday 4:00    — 117 orders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Hot/Cold ratio: 1,810 / 96 = 18.9x within the same day (Friday). E-commerce has an extremely large intraday fluctuation range.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5.4. Weekday vs Weekend — No Difference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drawing>
          <wp:inline distB="114300" distT="114300" distL="114300" distR="114300">
            <wp:extent cx="1862138" cy="1952625"/>
            <wp:effectExtent b="0" l="0" r="0" t="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862138"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jc w:val="center"/>
              <w:rPr/>
            </w:pPr>
            <w:r w:rsidDel="00000000" w:rsidR="00000000" w:rsidRPr="00000000">
              <w:rPr>
                <w:b w:val="1"/>
                <w:bCs w:val="1"/>
                <w:rtl w:val="0"/>
              </w:rPr>
              <w:t xml:space="preserve">Weekday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jc w:val="center"/>
              <w:rPr/>
            </w:pPr>
            <w:r w:rsidDel="00000000" w:rsidR="00000000" w:rsidRPr="00000000">
              <w:rPr>
                <w:b w:val="1"/>
                <w:bCs w:val="1"/>
                <w:rtl w:val="0"/>
              </w:rPr>
              <w:t xml:space="preserve">Weekend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rPr/>
            </w:pPr>
            <w:r w:rsidDel="00000000" w:rsidR="00000000" w:rsidRPr="00000000">
              <w:rPr>
                <w:rtl w:val="0"/>
              </w:rPr>
              <w:t xml:space="preserve">Avg orders/day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rPr/>
            </w:pPr>
            <w:r w:rsidDel="00000000" w:rsidR="00000000" w:rsidRPr="00000000">
              <w:rPr>
                <w:rtl w:val="0"/>
              </w:rPr>
              <w:t xml:space="preserve">487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rPr/>
            </w:pPr>
            <w:r w:rsidDel="00000000" w:rsidR="00000000" w:rsidRPr="00000000">
              <w:rPr>
                <w:rtl w:val="0"/>
              </w:rPr>
              <w:t xml:space="preserve">489</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rPr/>
            </w:pPr>
            <w:r w:rsidDel="00000000" w:rsidR="00000000" w:rsidRPr="00000000">
              <w:rPr>
                <w:rtl w:val="0"/>
              </w:rPr>
              <w:t xml:space="preserve">Avg revenue/day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rPr/>
            </w:pPr>
            <w:r w:rsidDel="00000000" w:rsidR="00000000" w:rsidRPr="00000000">
              <w:rPr>
                <w:rtl w:val="0"/>
              </w:rPr>
              <w:t xml:space="preserve">$94,105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rPr/>
            </w:pPr>
            <w:r w:rsidDel="00000000" w:rsidR="00000000" w:rsidRPr="00000000">
              <w:rPr>
                <w:rtl w:val="0"/>
              </w:rPr>
              <w:t xml:space="preserve">$94,582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rPr/>
            </w:pPr>
            <w:r w:rsidDel="00000000" w:rsidR="00000000" w:rsidRPr="00000000">
              <w:rPr>
                <w:rtl w:val="0"/>
              </w:rPr>
              <w:t xml:space="preserve">Difference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rPr/>
            </w:pPr>
            <w:r w:rsidDel="00000000" w:rsidR="00000000" w:rsidRPr="00000000">
              <w:rPr>
                <w:rtl w:val="0"/>
              </w:rPr>
              <w:t xml:space="preserve">+0.5%</w:t>
            </w:r>
            <w:r w:rsidDel="00000000" w:rsidR="00000000" w:rsidRPr="00000000">
              <w:rPr>
                <w:rtl w:val="0"/>
              </w:rPr>
            </w:r>
          </w:p>
        </w:tc>
      </w:tr>
    </w:tbl>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WHY NO DIFFERENCE? With brick-and-mortar stores, weekends are typically busier because customers have free time to go shopping. But e-commerce breaks this pattern: online customers can buy at any time — a weekday lunch break is just as effective as a Sunday afternoon.</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The 71.5% (Weekday) vs 28.5% (Weekend) split on the pie chart only reflects the 5:2 day ratio, NOT a behavioral difference.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b w:val="1"/>
          <w:bCs w:val="1"/>
        </w:rPr>
      </w:pPr>
      <w:r w:rsidDel="00000000" w:rsidR="00000000" w:rsidRPr="00000000">
        <w:rPr>
          <w:b w:val="1"/>
          <w:bCs w:val="1"/>
          <w:rtl w:val="0"/>
        </w:rPr>
        <w:t xml:space="preserve">6. CONNECTING HOURLY PATTERNS WITH PEAK MONTHS — DOES PRODUCT MIX CHANGE?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From the Overview analysis, we know monthly revenue fluctuates significantly (Jan $1.82M → Dec $4.61M). Two questions:</w:t>
      </w:r>
    </w:p>
    <w:p w:rsidR="00000000" w:rsidDel="00000000" w:rsidP="00000000" w:rsidRDefault="00000000" w:rsidRPr="00000000" w14:paraId="00000524">
      <w:pPr>
        <w:rPr/>
      </w:pPr>
      <w:r w:rsidDel="00000000" w:rsidR="00000000" w:rsidRPr="00000000">
        <w:rPr>
          <w:rtl w:val="0"/>
        </w:rPr>
        <w:t xml:space="preserve">- Does the HOURLY PATTERN (Twin Peak) change by month?</w:t>
      </w:r>
    </w:p>
    <w:p w:rsidR="00000000" w:rsidDel="00000000" w:rsidP="00000000" w:rsidRDefault="00000000" w:rsidRPr="00000000" w14:paraId="00000525">
      <w:pPr>
        <w:rPr/>
      </w:pPr>
      <w:r w:rsidDel="00000000" w:rsidR="00000000" w:rsidRPr="00000000">
        <w:rPr>
          <w:rtl w:val="0"/>
        </w:rPr>
        <w:t xml:space="preserve">- Does the PRODUCT MIX change by month?</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b w:val="1"/>
          <w:bCs w:val="1"/>
        </w:rPr>
      </w:pPr>
      <w:r w:rsidDel="00000000" w:rsidR="00000000" w:rsidRPr="00000000">
        <w:rPr>
          <w:b w:val="1"/>
          <w:bCs w:val="1"/>
          <w:rtl w:val="0"/>
        </w:rPr>
        <w:t xml:space="preserve">6.1. Hourly pattern — does NOT change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The Twin Peak model (12h and 19h) remains consistent across all months. What changes during peak months (Oct–Dec) is the SCALE (more orders at every hour), not the SHAPE (still 2 peaks at the same time slots).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b w:val="1"/>
          <w:bCs w:val="1"/>
        </w:rPr>
      </w:pPr>
      <w:r w:rsidDel="00000000" w:rsidR="00000000" w:rsidRPr="00000000">
        <w:rPr>
          <w:b w:val="1"/>
          <w:bCs w:val="1"/>
          <w:rtl w:val="0"/>
        </w:rPr>
        <w:t xml:space="preserve">6.2. Product mix — ALSO does NOT change</w:t>
      </w:r>
    </w:p>
    <w:p w:rsidR="00000000" w:rsidDel="00000000" w:rsidP="00000000" w:rsidRDefault="00000000" w:rsidRPr="00000000" w14:paraId="0000052C">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jc w:val="center"/>
              <w:rPr/>
            </w:pPr>
            <w:r w:rsidDel="00000000" w:rsidR="00000000" w:rsidRPr="00000000">
              <w:rPr>
                <w:b w:val="1"/>
                <w:bCs w:val="1"/>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jc w:val="center"/>
              <w:rPr/>
            </w:pPr>
            <w:r w:rsidDel="00000000" w:rsidR="00000000" w:rsidRPr="00000000">
              <w:rPr>
                <w:b w:val="1"/>
                <w:bCs w:val="1"/>
                <w:rtl w:val="0"/>
              </w:rPr>
              <w:t xml:space="preserve">January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jc w:val="center"/>
              <w:rPr/>
            </w:pPr>
            <w:r w:rsidDel="00000000" w:rsidR="00000000" w:rsidRPr="00000000">
              <w:rPr>
                <w:b w:val="1"/>
                <w:bCs w:val="1"/>
                <w:rtl w:val="0"/>
              </w:rPr>
              <w:t xml:space="preserve">April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jc w:val="center"/>
              <w:rPr/>
            </w:pPr>
            <w:r w:rsidDel="00000000" w:rsidR="00000000" w:rsidRPr="00000000">
              <w:rPr>
                <w:b w:val="1"/>
                <w:bCs w:val="1"/>
                <w:rtl w:val="0"/>
              </w:rPr>
              <w:t xml:space="preserve">October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jc w:val="center"/>
              <w:rPr/>
            </w:pPr>
            <w:r w:rsidDel="00000000" w:rsidR="00000000" w:rsidRPr="00000000">
              <w:rPr>
                <w:b w:val="1"/>
                <w:bCs w:val="1"/>
                <w:rtl w:val="0"/>
              </w:rPr>
              <w:t xml:space="preserve">December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jc w:val="center"/>
              <w:rPr/>
            </w:pPr>
            <w:r w:rsidDel="00000000" w:rsidR="00000000" w:rsidRPr="00000000">
              <w:rPr>
                <w:b w:val="1"/>
                <w:bCs w:val="1"/>
                <w:rtl w:val="0"/>
              </w:rPr>
              <w:t xml:space="preserve">Range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rPr/>
            </w:pPr>
            <w:r w:rsidDel="00000000" w:rsidR="00000000" w:rsidRPr="00000000">
              <w:rPr>
                <w:rtl w:val="0"/>
              </w:rPr>
              <w:t xml:space="preserve">Laptops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rPr/>
            </w:pPr>
            <w:r w:rsidDel="00000000" w:rsidR="00000000" w:rsidRPr="00000000">
              <w:rPr>
                <w:rtl w:val="0"/>
              </w:rPr>
              <w:t xml:space="preserve">33.9%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rPr/>
            </w:pPr>
            <w:r w:rsidDel="00000000" w:rsidR="00000000" w:rsidRPr="00000000">
              <w:rPr>
                <w:rtl w:val="0"/>
              </w:rPr>
              <w:t xml:space="preserve">34.3%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rPr/>
            </w:pPr>
            <w:r w:rsidDel="00000000" w:rsidR="00000000" w:rsidRPr="00000000">
              <w:rPr>
                <w:rtl w:val="0"/>
              </w:rPr>
              <w:t xml:space="preserve">36.2%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rPr/>
            </w:pPr>
            <w:r w:rsidDel="00000000" w:rsidR="00000000" w:rsidRPr="00000000">
              <w:rPr>
                <w:rtl w:val="0"/>
              </w:rPr>
              <w:t xml:space="preserve">35.4%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rPr/>
            </w:pPr>
            <w:sdt>
              <w:sdtPr>
                <w:alias w:val="Range"/>
                <w:id w:val="1251181856"/>
                <w:dropDownList w:lastValue="2.3%">
                  <w:listItem w:displayText="0.0%" w:value="0.0%"/>
                  <w:listItem w:displayText="0.1%" w:value="0.1%"/>
                  <w:listItem w:displayText="0.3%" w:value="0.3%"/>
                  <w:listItem w:displayText="0.7%" w:value="0.7%"/>
                  <w:listItem w:displayText="0.9%" w:value="0.9%"/>
                  <w:listItem w:displayText="2.3%" w:value="2.3%"/>
                  <w:listItem w:displayText="2.7%" w:value="2.7%"/>
                </w:dropDownList>
              </w:sdtPr>
              <w:sdtContent>
                <w:r w:rsidDel="00000000" w:rsidR="00000000" w:rsidRPr="00000000">
                  <w:rPr>
                    <w:shd w:fill="auto" w:val="clear"/>
                  </w:rPr>
                  <w:t xml:space="preserve">2.3%</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rPr/>
            </w:pPr>
            <w:r w:rsidDel="00000000" w:rsidR="00000000" w:rsidRPr="00000000">
              <w:rPr>
                <w:rtl w:val="0"/>
              </w:rPr>
              <w:t xml:space="preserve">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rPr/>
            </w:pPr>
            <w:r w:rsidDel="00000000" w:rsidR="00000000" w:rsidRPr="00000000">
              <w:rPr>
                <w:rtl w:val="0"/>
              </w:rPr>
              <w:t xml:space="preserve">27.9%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rPr/>
            </w:pPr>
            <w:r w:rsidDel="00000000" w:rsidR="00000000" w:rsidRPr="00000000">
              <w:rPr>
                <w:rtl w:val="0"/>
              </w:rPr>
              <w:t xml:space="preserve">27.2%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rPr/>
            </w:pPr>
            <w:r w:rsidDel="00000000" w:rsidR="00000000" w:rsidRPr="00000000">
              <w:rPr>
                <w:rtl w:val="0"/>
              </w:rPr>
              <w:t xml:space="preserve">25.2%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rPr/>
            </w:pPr>
            <w:r w:rsidDel="00000000" w:rsidR="00000000" w:rsidRPr="00000000">
              <w:rPr>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rPr/>
            </w:pPr>
            <w:sdt>
              <w:sdtPr>
                <w:alias w:val="Range"/>
                <w:id w:val="-1909674774"/>
                <w:dropDownList w:lastValue="2.7%">
                  <w:listItem w:displayText="0.0%" w:value="0.0%"/>
                  <w:listItem w:displayText="0.1%" w:value="0.1%"/>
                  <w:listItem w:displayText="0.3%" w:value="0.3%"/>
                  <w:listItem w:displayText="0.7%" w:value="0.7%"/>
                  <w:listItem w:displayText="0.9%" w:value="0.9%"/>
                  <w:listItem w:displayText="2.3%" w:value="2.3%"/>
                  <w:listItem w:displayText="2.7%" w:value="2.7%"/>
                </w:dropDownList>
              </w:sdtPr>
              <w:sdtContent>
                <w:r w:rsidDel="00000000" w:rsidR="00000000" w:rsidRPr="00000000">
                  <w:rPr>
                    <w:shd w:fill="auto" w:val="clear"/>
                  </w:rPr>
                  <w:t xml:space="preserve">2.7%</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rPr/>
            </w:pPr>
            <w:r w:rsidDel="00000000" w:rsidR="00000000" w:rsidRPr="00000000">
              <w:rPr>
                <w:rtl w:val="0"/>
              </w:rPr>
              <w:t xml:space="preserve">Monitors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rPr/>
            </w:pPr>
            <w:r w:rsidDel="00000000" w:rsidR="00000000" w:rsidRPr="00000000">
              <w:rPr>
                <w:rtl w:val="0"/>
              </w:rPr>
              <w:t xml:space="preserve">18.1%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rPr/>
            </w:pPr>
            <w:r w:rsidDel="00000000" w:rsidR="00000000" w:rsidRPr="00000000">
              <w:rPr>
                <w:rtl w:val="0"/>
              </w:rPr>
              <w:t xml:space="preserve">18.4%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rPr/>
            </w:pPr>
            <w:r w:rsidDel="00000000" w:rsidR="00000000" w:rsidRPr="00000000">
              <w:rPr>
                <w:rtl w:val="0"/>
              </w:rPr>
              <w:t xml:space="preserve">18.8%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rPr/>
            </w:pPr>
            <w:r w:rsidDel="00000000" w:rsidR="00000000" w:rsidRPr="00000000">
              <w:rPr>
                <w:rtl w:val="0"/>
              </w:rPr>
              <w:t xml:space="preserve">18.8%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rPr/>
            </w:pPr>
            <w:sdt>
              <w:sdtPr>
                <w:alias w:val="Range"/>
                <w:id w:val="-919556023"/>
                <w:dropDownList w:lastValue="0.7%">
                  <w:listItem w:displayText="0.0%" w:value="0.0%"/>
                  <w:listItem w:displayText="0.1%" w:value="0.1%"/>
                  <w:listItem w:displayText="0.3%" w:value="0.3%"/>
                  <w:listItem w:displayText="0.7%" w:value="0.7%"/>
                  <w:listItem w:displayText="0.9%" w:value="0.9%"/>
                  <w:listItem w:displayText="2.3%" w:value="2.3%"/>
                  <w:listItem w:displayText="2.7%" w:value="2.7%"/>
                </w:dropDownList>
              </w:sdtPr>
              <w:sdtContent>
                <w:r w:rsidDel="00000000" w:rsidR="00000000" w:rsidRPr="00000000">
                  <w:rPr>
                    <w:shd w:fill="auto" w:val="clear"/>
                  </w:rPr>
                  <w:t xml:space="preserve">0.7%</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rPr/>
            </w:pPr>
            <w:r w:rsidDel="00000000" w:rsidR="00000000" w:rsidRPr="00000000">
              <w:rPr>
                <w:rtl w:val="0"/>
              </w:rPr>
              <w:t xml:space="preserve">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rPr/>
            </w:pPr>
            <w:r w:rsidDel="00000000" w:rsidR="00000000" w:rsidRPr="00000000">
              <w:rPr>
                <w:rtl w:val="0"/>
              </w:rPr>
              <w:t xml:space="preserve">11.1%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rPr/>
            </w:pPr>
            <w:r w:rsidDel="00000000" w:rsidR="00000000" w:rsidRPr="00000000">
              <w:rPr>
                <w:rtl w:val="0"/>
              </w:rPr>
              <w:t xml:space="preserve">11.2%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rPr/>
            </w:pPr>
            <w:r w:rsidDel="00000000" w:rsidR="00000000" w:rsidRPr="00000000">
              <w:rPr>
                <w:rtl w:val="0"/>
              </w:rPr>
              <w:t xml:space="preserve">11.4%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rPr/>
            </w:pPr>
            <w:r w:rsidDel="00000000" w:rsidR="00000000" w:rsidRPr="00000000">
              <w:rPr>
                <w:rtl w:val="0"/>
              </w:rPr>
              <w:t xml:space="preserve">11.4%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rPr/>
            </w:pPr>
            <w:sdt>
              <w:sdtPr>
                <w:alias w:val="Range"/>
                <w:id w:val="1918036734"/>
                <w:dropDownList w:lastValue="0.3%">
                  <w:listItem w:displayText="0.0%" w:value="0.0%"/>
                  <w:listItem w:displayText="0.1%" w:value="0.1%"/>
                  <w:listItem w:displayText="0.3%" w:value="0.3%"/>
                  <w:listItem w:displayText="0.7%" w:value="0.7%"/>
                  <w:listItem w:displayText="0.9%" w:value="0.9%"/>
                  <w:listItem w:displayText="2.3%" w:value="2.3%"/>
                  <w:listItem w:displayText="2.7%" w:value="2.7%"/>
                </w:dropDownList>
              </w:sdtPr>
              <w:sdtContent>
                <w:r w:rsidDel="00000000" w:rsidR="00000000" w:rsidRPr="00000000">
                  <w:rPr>
                    <w:shd w:fill="auto" w:val="clear"/>
                  </w:rPr>
                  <w:t xml:space="preserve">0.3%</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rPr/>
            </w:pPr>
            <w:r w:rsidDel="00000000" w:rsidR="00000000" w:rsidRPr="00000000">
              <w:rPr>
                <w:rtl w:val="0"/>
              </w:rPr>
              <w:t xml:space="preserve">TVs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rPr/>
            </w:pPr>
            <w:r w:rsidDel="00000000" w:rsidR="00000000" w:rsidRPr="00000000">
              <w:rPr>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rPr/>
            </w:pPr>
            <w:r w:rsidDel="00000000" w:rsidR="00000000" w:rsidRPr="00000000">
              <w:rPr>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rPr/>
            </w:pPr>
            <w:r w:rsidDel="00000000" w:rsidR="00000000" w:rsidRPr="00000000">
              <w:rPr>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rPr/>
            </w:pPr>
            <w:r w:rsidDel="00000000" w:rsidR="00000000" w:rsidRPr="00000000">
              <w:rPr>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rPr/>
            </w:pPr>
            <w:sdt>
              <w:sdtPr>
                <w:alias w:val="Range"/>
                <w:id w:val="740459027"/>
                <w:dropDownList w:lastValue="0.3%">
                  <w:listItem w:displayText="0.0%" w:value="0.0%"/>
                  <w:listItem w:displayText="0.1%" w:value="0.1%"/>
                  <w:listItem w:displayText="0.3%" w:value="0.3%"/>
                  <w:listItem w:displayText="0.7%" w:value="0.7%"/>
                  <w:listItem w:displayText="0.9%" w:value="0.9%"/>
                  <w:listItem w:displayText="2.3%" w:value="2.3%"/>
                  <w:listItem w:displayText="2.7%" w:value="2.7%"/>
                </w:dropDownList>
              </w:sdtPr>
              <w:sdtContent>
                <w:r w:rsidDel="00000000" w:rsidR="00000000" w:rsidRPr="00000000">
                  <w:rPr>
                    <w:shd w:fill="auto" w:val="clear"/>
                  </w:rPr>
                  <w:t xml:space="preserve">0.3%</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rPr/>
            </w:pPr>
            <w:r w:rsidDel="00000000" w:rsidR="00000000" w:rsidRPr="00000000">
              <w:rPr>
                <w:rtl w:val="0"/>
              </w:rPr>
              <w:t xml:space="preserve">Laundry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rPr/>
            </w:pPr>
            <w:r w:rsidDel="00000000" w:rsidR="00000000" w:rsidRPr="00000000">
              <w:rPr>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rPr/>
            </w:pPr>
            <w:r w:rsidDel="00000000" w:rsidR="00000000" w:rsidRPr="00000000">
              <w:rPr>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rPr/>
            </w:pPr>
            <w:r w:rsidDel="00000000" w:rsidR="00000000" w:rsidRPr="00000000">
              <w:rPr>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rPr/>
            </w:pPr>
            <w:r w:rsidDel="00000000" w:rsidR="00000000" w:rsidRPr="00000000">
              <w:rPr>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rPr/>
            </w:pPr>
            <w:sdt>
              <w:sdtPr>
                <w:alias w:val="Range"/>
                <w:id w:val="-282038799"/>
                <w:dropDownList w:lastValue="0.9%">
                  <w:listItem w:displayText="0.0%" w:value="0.0%"/>
                  <w:listItem w:displayText="0.1%" w:value="0.1%"/>
                  <w:listItem w:displayText="0.3%" w:value="0.3%"/>
                  <w:listItem w:displayText="0.7%" w:value="0.7%"/>
                  <w:listItem w:displayText="0.9%" w:value="0.9%"/>
                  <w:listItem w:displayText="2.3%" w:value="2.3%"/>
                  <w:listItem w:displayText="2.7%" w:value="2.7%"/>
                </w:dropDownList>
              </w:sdtPr>
              <w:sdtContent>
                <w:r w:rsidDel="00000000" w:rsidR="00000000" w:rsidRPr="00000000">
                  <w:rPr>
                    <w:shd w:fill="auto" w:val="clear"/>
                  </w:rPr>
                  <w:t xml:space="preserve">0.9%</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rPr/>
            </w:pPr>
            <w:r w:rsidDel="00000000" w:rsidR="00000000" w:rsidRPr="00000000">
              <w:rPr>
                <w:rtl w:val="0"/>
              </w:rPr>
              <w:t xml:space="preserve">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rPr/>
            </w:pPr>
            <w:r w:rsidDel="00000000" w:rsidR="00000000" w:rsidRPr="00000000">
              <w:rPr>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rPr/>
            </w:pPr>
            <w:r w:rsidDel="00000000" w:rsidR="00000000" w:rsidRPr="00000000">
              <w:rPr>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rPr/>
            </w:pPr>
            <w:r w:rsidDel="00000000" w:rsidR="00000000" w:rsidRPr="00000000">
              <w:rPr>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rPr/>
            </w:pPr>
            <w:r w:rsidDel="00000000" w:rsidR="00000000" w:rsidRPr="00000000">
              <w:rPr>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rPr/>
            </w:pPr>
            <w:sdt>
              <w:sdtPr>
                <w:alias w:val="Range"/>
                <w:id w:val="-16445913"/>
                <w:dropDownList w:lastValue="0.1%">
                  <w:listItem w:displayText="0.0%" w:value="0.0%"/>
                  <w:listItem w:displayText="0.1%" w:value="0.1%"/>
                  <w:listItem w:displayText="0.3%" w:value="0.3%"/>
                  <w:listItem w:displayText="0.7%" w:value="0.7%"/>
                  <w:listItem w:displayText="0.9%" w:value="0.9%"/>
                  <w:listItem w:displayText="2.3%" w:value="2.3%"/>
                  <w:listItem w:displayText="2.7%" w:value="2.7%"/>
                </w:dropDownList>
              </w:sdtPr>
              <w:sdtContent>
                <w:r w:rsidDel="00000000" w:rsidR="00000000" w:rsidRPr="00000000">
                  <w:rPr>
                    <w:shd w:fill="auto" w:val="clear"/>
                  </w:rPr>
                  <w:t xml:space="preserve">0.1%</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rPr/>
            </w:pPr>
            <w:r w:rsidDel="00000000" w:rsidR="00000000" w:rsidRPr="00000000">
              <w:rPr>
                <w:rtl w:val="0"/>
              </w:rPr>
              <w:t xml:space="preserve">Batteries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rPr/>
            </w:pPr>
            <w:r w:rsidDel="00000000" w:rsidR="00000000" w:rsidRPr="00000000">
              <w:rPr>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rPr/>
            </w:pPr>
            <w:r w:rsidDel="00000000" w:rsidR="00000000" w:rsidRPr="00000000">
              <w:rPr>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rPr/>
            </w:pPr>
            <w:r w:rsidDel="00000000" w:rsidR="00000000" w:rsidRPr="00000000">
              <w:rPr>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rPr/>
            </w:pPr>
            <w:r w:rsidDel="00000000" w:rsidR="00000000" w:rsidRPr="00000000">
              <w:rPr>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rPr/>
            </w:pPr>
            <w:sdt>
              <w:sdtPr>
                <w:alias w:val="Range"/>
                <w:id w:val="-88296372"/>
                <w:dropDownList w:lastValue="0.0%">
                  <w:listItem w:displayText="0.0%" w:value="0.0%"/>
                  <w:listItem w:displayText="0.1%" w:value="0.1%"/>
                  <w:listItem w:displayText="0.3%" w:value="0.3%"/>
                  <w:listItem w:displayText="0.7%" w:value="0.7%"/>
                  <w:listItem w:displayText="0.9%" w:value="0.9%"/>
                  <w:listItem w:displayText="2.3%" w:value="2.3%"/>
                  <w:listItem w:displayText="2.7%" w:value="2.7%"/>
                </w:dropDownList>
              </w:sdtPr>
              <w:sdtContent>
                <w:r w:rsidDel="00000000" w:rsidR="00000000" w:rsidRPr="00000000">
                  <w:rPr>
                    <w:shd w:fill="auto" w:val="clear"/>
                  </w:rPr>
                  <w:t xml:space="preserve">0.0%</w:t>
                </w:r>
              </w:sdtContent>
            </w:sdt>
            <w:r w:rsidDel="00000000" w:rsidR="00000000" w:rsidRPr="00000000">
              <w:rPr>
                <w:rtl w:val="0"/>
              </w:rPr>
            </w:r>
          </w:p>
        </w:tc>
      </w:tr>
    </w:tbl>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From the lowest month (Jan) to the highest month (Dec), product mix barely changes. Laptops always ~34–36%, Phones ~25–28%, Top 3 (Laptops + Phones + Monitors) consistently ~80% of revenue.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b w:val="1"/>
          <w:bCs w:val="1"/>
        </w:rPr>
      </w:pPr>
      <w:r w:rsidDel="00000000" w:rsidR="00000000" w:rsidRPr="00000000">
        <w:rPr>
          <w:b w:val="1"/>
          <w:bCs w:val="1"/>
          <w:rtl w:val="0"/>
        </w:rPr>
        <w:t xml:space="preserve">6.3. Dual constant</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Combining findings from Section 3 (product mix unchanged by HOUR) and Section 6 (unchanged by MONTH):</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 Product mix is a DUAL CONSTANT: unchanged across time of day, and unchanged across months of the year.</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The only thing that changes is SCALE — peak months have more orders per hour, peak hours have more orders than off-peak hours — but the Laptops/Phones/Monitors/accessories ratio stays the same. This is the Volume-Driven characteristic, consistent with the Sales Overview conclusion.</w:t>
      </w:r>
    </w:p>
    <w:p w:rsidR="00000000" w:rsidDel="00000000" w:rsidP="00000000" w:rsidRDefault="00000000" w:rsidRPr="00000000" w14:paraId="0000056D">
      <w:pPr>
        <w:rPr/>
      </w:pPr>
      <w:r w:rsidDel="00000000" w:rsidR="00000000" w:rsidRPr="00000000">
        <w:rPr>
          <w:b w:val="1"/>
          <w:bCs w:val="1"/>
          <w:rtl w:val="0"/>
        </w:rPr>
        <w:t xml:space="preserve">7. KEY TAKEAWAYS &amp; RECOMMENDATIONS</w:t>
      </w: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b w:val="1"/>
          <w:bCs w:val="1"/>
          <w:rtl w:val="0"/>
        </w:rPr>
        <w:t xml:space="preserve">7.1. "TWIN PEAK" STRATEGY FOR E-COMMERCE:</w:t>
      </w:r>
      <w:r w:rsidDel="00000000" w:rsidR="00000000" w:rsidRPr="00000000">
        <w:rPr>
          <w:rtl w:val="0"/>
        </w:rPr>
        <w:t xml:space="preserve"> The two time slots 10–13h and 18–21h account for 51.9% of total orders in just 8 hours. All digital marketing campaigns (push notifications, emails, flash sales, social media ads) should be scheduled to concentrate on these 2 windows.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b w:val="1"/>
          <w:bCs w:val="1"/>
          <w:rtl w:val="0"/>
        </w:rPr>
        <w:t xml:space="preserve">7.2. 19:00 IS THE "E-COMMERCE GOLDEN HOUR":</w:t>
      </w:r>
      <w:r w:rsidDel="00000000" w:rsidR="00000000" w:rsidRPr="00000000">
        <w:rPr>
          <w:rtl w:val="0"/>
        </w:rPr>
        <w:t xml:space="preserve"> The absolute peak of the day, hottest in 5 out of 7 days. All time-sensitive promotions (flash sales, limited deals, countdowns) should prioritize the 19:00 window. This is when customers are at home, relaxed, with the longest free time of the day.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b w:val="1"/>
          <w:bCs w:val="1"/>
          <w:rtl w:val="0"/>
        </w:rPr>
        <w:t xml:space="preserve">7.3. PRODUCT MIX IS A CONSTANT — NO NEED TO DIFFERENTIATE PRODUCTS BY HOUR:</w:t>
      </w:r>
      <w:r w:rsidDel="00000000" w:rsidR="00000000" w:rsidRPr="00000000">
        <w:rPr>
          <w:rtl w:val="0"/>
        </w:rPr>
        <w:t xml:space="preserve"> Data shows SubCategory share is nearly IDENTICAL across all time slots (Laptops always ~35%, Phones ~26%). Customers buy the SAME ratio of products whether it's noon or evening. Product promotion strategy should focus on the HOURS WITH MOST ORDERS (18–21h) rather than trying to match specific products to specific hours.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b w:val="1"/>
          <w:bCs w:val="1"/>
          <w:rtl w:val="0"/>
        </w:rPr>
        <w:t xml:space="preserve">7.4. NO SEPARATE WEEKDAY/WEEKEND STRATEGY NEEDED:</w:t>
      </w:r>
      <w:r w:rsidDel="00000000" w:rsidR="00000000" w:rsidRPr="00000000">
        <w:rPr>
          <w:rtl w:val="0"/>
        </w:rPr>
        <w:t xml:space="preserve"> Only a 0.5% difference between weekdays and weekends. E-commerce breaks the offline rule of "weekends are busier." The same marketing schedule works effectively every day.</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b w:val="1"/>
          <w:bCs w:val="1"/>
          <w:rtl w:val="0"/>
        </w:rPr>
        <w:t xml:space="preserve">7.5. LEVERAGE "WAKE &amp; BROWSE" 6–9h:</w:t>
      </w:r>
      <w:r w:rsidDel="00000000" w:rsidR="00000000" w:rsidRPr="00000000">
        <w:rPr>
          <w:rtl w:val="0"/>
        </w:rPr>
        <w:t xml:space="preserve"> Orders increase 254% in 3 hours — many are decisions "incubated" from the previous evening. Send push notifications/emails reminding customers of their "saved cart" at 7:00–8:00 AM to convert last night's browsers into this morning's buyers.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b w:val="1"/>
          <w:bCs w:val="1"/>
          <w:rtl w:val="0"/>
        </w:rPr>
        <w:t xml:space="preserve">7.6. LOW-TRAFFIC HOURS 2–5h — LOW COST, HIGH EFFICIENCY:</w:t>
      </w:r>
      <w:r w:rsidDel="00000000" w:rsidR="00000000" w:rsidRPr="00000000">
        <w:rPr>
          <w:rtl w:val="0"/>
        </w:rPr>
        <w:t xml:space="preserve"> Still 4,061 orders/year during the "dead" window — an e-commerce exclusive. Run retargeting ads and scheduled emails during this window: advertising costs are cheapest (less competition), targeting the "night owl" group and customers in different time zones.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b w:val="1"/>
          <w:bCs w:val="1"/>
          <w:rtl w:val="0"/>
        </w:rPr>
        <w:t xml:space="preserve">7.7. HOURLY PATTERN + PRODUCT MIX = DUAL CONSTANT:</w:t>
      </w:r>
      <w:r w:rsidDel="00000000" w:rsidR="00000000" w:rsidRPr="00000000">
        <w:rPr>
          <w:rtl w:val="0"/>
        </w:rPr>
        <w:t xml:space="preserve"> The Twin Peak shape doesn't change by month or season. Product mix doesn't change by hour or month. Time-based marketing strategy can be applied consistently year-round — only adjust BUDGET SCALE (increase in Q4), not the SCHEDULE or PRODUCT CATEGORIES promoted.</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b w:val="1"/>
          <w:bCs w:val="1"/>
          <w:sz w:val="26"/>
          <w:szCs w:val="26"/>
        </w:rPr>
      </w:pPr>
      <w:r w:rsidDel="00000000" w:rsidR="00000000" w:rsidRPr="00000000">
        <w:rPr>
          <w:rtl w:val="0"/>
        </w:rPr>
      </w:r>
    </w:p>
    <w:p w:rsidR="00000000" w:rsidDel="00000000" w:rsidP="00000000" w:rsidRDefault="00000000" w:rsidRPr="00000000" w14:paraId="00000584">
      <w:pPr>
        <w:rPr>
          <w:b w:val="1"/>
          <w:bCs w:val="1"/>
          <w:sz w:val="26"/>
          <w:szCs w:val="26"/>
        </w:rPr>
      </w:pPr>
      <w:r w:rsidDel="00000000" w:rsidR="00000000" w:rsidRPr="00000000">
        <w:rPr>
          <w:b w:val="1"/>
          <w:bCs w:val="1"/>
          <w:sz w:val="26"/>
          <w:szCs w:val="26"/>
          <w:rtl w:val="0"/>
        </w:rPr>
        <w:t xml:space="preserve">GEOGRAPHIC ANALYSIS — INSIGHT ANALYSIS</w:t>
      </w:r>
    </w:p>
    <w:p w:rsidR="00000000" w:rsidDel="00000000" w:rsidP="00000000" w:rsidRDefault="00000000" w:rsidRPr="00000000" w14:paraId="00000585">
      <w:pPr>
        <w:rPr>
          <w:b w:val="1"/>
          <w:bCs w:val="1"/>
          <w:sz w:val="26"/>
          <w:szCs w:val="26"/>
        </w:rPr>
      </w:pPr>
      <w:r w:rsidDel="00000000" w:rsidR="00000000" w:rsidRPr="00000000">
        <w:rPr>
          <w:rtl w:val="0"/>
        </w:rPr>
      </w:r>
    </w:p>
    <w:p w:rsidR="00000000" w:rsidDel="00000000" w:rsidP="00000000" w:rsidRDefault="00000000" w:rsidRPr="00000000" w14:paraId="00000586">
      <w:pPr>
        <w:rPr>
          <w:b w:val="1"/>
          <w:bCs w:val="1"/>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GEOGRAPHIC REVENUE DISTRIBUTION</w:t>
      </w: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Revenue sources are concentrated across nine major cities, spanning three distinct geographic regions in the United States:</w:t>
      </w: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jc w:val="center"/>
              <w:rPr/>
            </w:pPr>
            <w:r w:rsidDel="00000000" w:rsidR="00000000" w:rsidRPr="00000000">
              <w:rPr>
                <w:b w:val="1"/>
                <w:bCs w:val="1"/>
                <w:rtl w:val="0"/>
              </w:rPr>
              <w:t xml:space="preserve">Region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jc w:val="center"/>
              <w:rPr/>
            </w:pPr>
            <w:r w:rsidDel="00000000" w:rsidR="00000000" w:rsidRPr="00000000">
              <w:rPr>
                <w:b w:val="1"/>
                <w:bCs w:val="1"/>
                <w:rtl w:val="0"/>
              </w:rPr>
              <w:t xml:space="preserve">Cities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jc w:val="center"/>
              <w:rPr/>
            </w:pPr>
            <w:r w:rsidDel="00000000" w:rsidR="00000000" w:rsidRPr="00000000">
              <w:rPr>
                <w:b w:val="1"/>
                <w:bCs w:val="1"/>
                <w:rtl w:val="0"/>
              </w:rPr>
              <w:t xml:space="preserve">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jc w:val="center"/>
              <w:rPr/>
            </w:pPr>
            <w:r w:rsidDel="00000000" w:rsidR="00000000" w:rsidRPr="00000000">
              <w:rPr>
                <w:b w:val="1"/>
                <w:bCs w:val="1"/>
                <w:rtl w:val="0"/>
              </w:rPr>
              <w:t xml:space="preserve">Share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rPr/>
            </w:pPr>
            <w:r w:rsidDel="00000000" w:rsidR="00000000" w:rsidRPr="00000000">
              <w:rPr>
                <w:b w:val="1"/>
                <w:bCs w:val="1"/>
                <w:rtl w:val="0"/>
              </w:rPr>
              <w:t xml:space="preserve">West Coast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rPr/>
            </w:pPr>
            <w:r w:rsidDel="00000000" w:rsidR="00000000" w:rsidRPr="00000000">
              <w:rPr>
                <w:rtl w:val="0"/>
              </w:rPr>
              <w:t xml:space="preserve">San Francisco, Los Angeles, Seattle, Portland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rPr/>
            </w:pPr>
            <w:r w:rsidDel="00000000" w:rsidR="00000000" w:rsidRPr="00000000">
              <w:rPr>
                <w:rtl w:val="0"/>
              </w:rPr>
              <w:t xml:space="preserve">$18,783,021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rPr/>
            </w:pPr>
            <w:r w:rsidDel="00000000" w:rsidR="00000000" w:rsidRPr="00000000">
              <w:rPr>
                <w:rtl w:val="0"/>
              </w:rPr>
              <w:t xml:space="preserve">54.5%</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rPr/>
            </w:pPr>
            <w:r w:rsidDel="00000000" w:rsidR="00000000" w:rsidRPr="00000000">
              <w:rPr>
                <w:b w:val="1"/>
                <w:bCs w:val="1"/>
                <w:rtl w:val="0"/>
              </w:rPr>
              <w:t xml:space="preserve">East Coast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rPr/>
            </w:pPr>
            <w:r w:rsidDel="00000000" w:rsidR="00000000" w:rsidRPr="00000000">
              <w:rPr>
                <w:rtl w:val="0"/>
              </w:rPr>
              <w:t xml:space="preserve">New York City, Boston, Atlanta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rPr/>
            </w:pPr>
            <w:r w:rsidDel="00000000" w:rsidR="00000000" w:rsidRPr="00000000">
              <w:rPr>
                <w:rtl w:val="0"/>
              </w:rPr>
              <w:t xml:space="preserve">$11,121,458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rPr/>
            </w:pPr>
            <w:r w:rsidDel="00000000" w:rsidR="00000000" w:rsidRPr="00000000">
              <w:rPr>
                <w:rtl w:val="0"/>
              </w:rPr>
              <w:t xml:space="preserve">32.2%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rPr/>
            </w:pPr>
            <w:r w:rsidDel="00000000" w:rsidR="00000000" w:rsidRPr="00000000">
              <w:rPr>
                <w:b w:val="1"/>
                <w:bCs w:val="1"/>
                <w:rtl w:val="0"/>
              </w:rPr>
              <w:t xml:space="preserve">South/Central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rPr/>
            </w:pPr>
            <w:r w:rsidDel="00000000" w:rsidR="00000000" w:rsidRPr="00000000">
              <w:rPr>
                <w:rtl w:val="0"/>
              </w:rPr>
              <w:t xml:space="preserve">Dallas, Austin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rPr/>
            </w:pPr>
            <w:r w:rsidDel="00000000" w:rsidR="00000000" w:rsidRPr="00000000">
              <w:rPr>
                <w:rtl w:val="0"/>
              </w:rPr>
              <w:t xml:space="preserve">$4,587,557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rPr/>
            </w:pPr>
            <w:r w:rsidDel="00000000" w:rsidR="00000000" w:rsidRPr="00000000">
              <w:rPr>
                <w:rtl w:val="0"/>
              </w:rPr>
              <w:t xml:space="preserve">13.3%</w:t>
            </w:r>
            <w:r w:rsidDel="00000000" w:rsidR="00000000" w:rsidRPr="00000000">
              <w:rPr>
                <w:rtl w:val="0"/>
              </w:rPr>
            </w:r>
          </w:p>
        </w:tc>
      </w:tr>
    </w:tbl>
    <w:p w:rsidR="00000000" w:rsidDel="00000000" w:rsidP="00000000" w:rsidRDefault="00000000" w:rsidRPr="00000000" w14:paraId="00000599">
      <w:pPr>
        <w:rPr>
          <w:b w:val="1"/>
          <w:bCs w:val="1"/>
        </w:rPr>
      </w:pPr>
      <w:r w:rsidDel="00000000" w:rsidR="00000000" w:rsidRPr="00000000">
        <w:rPr>
          <w:b w:val="1"/>
          <w:bCs w:val="1"/>
          <w:rtl w:val="0"/>
        </w:rPr>
        <w:t xml:space="preserve">Key Observations:</w:t>
      </w:r>
      <w:r w:rsidDel="00000000" w:rsidR="00000000" w:rsidRPr="00000000">
        <w:rPr>
          <w:rtl w:val="0"/>
        </w:rPr>
      </w:r>
    </w:p>
    <w:p w:rsidR="00000000" w:rsidDel="00000000" w:rsidP="00000000" w:rsidRDefault="00000000" w:rsidRPr="00000000" w14:paraId="0000059A">
      <w:pPr>
        <w:widowControl w:val="0"/>
        <w:numPr>
          <w:ilvl w:val="0"/>
          <w:numId w:val="68"/>
        </w:numPr>
        <w:spacing w:after="0" w:afterAutospacing="0" w:before="240" w:lineRule="auto"/>
        <w:ind w:left="720" w:hanging="360"/>
      </w:pPr>
      <w:r w:rsidDel="00000000" w:rsidR="00000000" w:rsidRPr="00000000">
        <w:rPr>
          <w:b w:val="1"/>
          <w:bCs w:val="1"/>
          <w:rtl w:val="0"/>
        </w:rPr>
        <w:t xml:space="preserve">West Coast Dominance:</w:t>
      </w:r>
      <w:r w:rsidDel="00000000" w:rsidR="00000000" w:rsidRPr="00000000">
        <w:rPr>
          <w:rtl w:val="0"/>
        </w:rPr>
        <w:t xml:space="preserve"> The West Coast accounts for over half of total revenue (54.5%), significantly outpacing the East Coast (1.7x higher) and the South/Central region (4.1x higher).</w:t>
      </w:r>
      <w:r w:rsidDel="00000000" w:rsidR="00000000" w:rsidRPr="00000000">
        <w:rPr>
          <w:rtl w:val="0"/>
        </w:rPr>
        <w:t xml:space="preserve"> </w:t>
      </w:r>
      <w:r w:rsidDel="00000000" w:rsidR="00000000" w:rsidRPr="00000000">
        <w:rPr>
          <w:rtl w:val="0"/>
        </w:rPr>
        <w:t xml:space="preserve">This dominance is likely driven by the region's concentration of technology centers (e.g., Silicon Valley), leading to higher demand for electronics and tech accessories.</w:t>
      </w:r>
      <w:r w:rsidDel="00000000" w:rsidR="00000000" w:rsidRPr="00000000">
        <w:rPr>
          <w:rtl w:val="0"/>
        </w:rPr>
      </w:r>
    </w:p>
    <w:p w:rsidR="00000000" w:rsidDel="00000000" w:rsidP="00000000" w:rsidRDefault="00000000" w:rsidRPr="00000000" w14:paraId="0000059B">
      <w:pPr>
        <w:widowControl w:val="0"/>
        <w:numPr>
          <w:ilvl w:val="0"/>
          <w:numId w:val="68"/>
        </w:numPr>
        <w:spacing w:after="240" w:before="0" w:beforeAutospacing="0" w:lineRule="auto"/>
        <w:ind w:left="720" w:hanging="360"/>
      </w:pPr>
      <w:r w:rsidDel="00000000" w:rsidR="00000000" w:rsidRPr="00000000">
        <w:rPr>
          <w:b w:val="1"/>
          <w:bCs w:val="1"/>
          <w:rtl w:val="0"/>
        </w:rPr>
        <w:t xml:space="preserve">Coastal Concentration:</w:t>
      </w:r>
      <w:r w:rsidDel="00000000" w:rsidR="00000000" w:rsidRPr="00000000">
        <w:rPr>
          <w:rtl w:val="0"/>
        </w:rPr>
        <w:t xml:space="preserve"> A notable pattern is the strong link between revenue and coastal proximity.</w:t>
      </w:r>
      <w:r w:rsidDel="00000000" w:rsidR="00000000" w:rsidRPr="00000000">
        <w:rPr>
          <w:rtl w:val="0"/>
        </w:rPr>
        <w:t xml:space="preserve"> </w:t>
      </w:r>
      <w:r w:rsidDel="00000000" w:rsidR="00000000" w:rsidRPr="00000000">
        <w:rPr>
          <w:rtl w:val="0"/>
        </w:rPr>
        <w:t xml:space="preserve">Seven of the nine cities are coastal or near-coastal (SF, LA, Seattle, Portland, NYC, Boston, Atlanta).</w:t>
      </w:r>
      <w:r w:rsidDel="00000000" w:rsidR="00000000" w:rsidRPr="00000000">
        <w:rPr>
          <w:rtl w:val="0"/>
        </w:rPr>
        <w:t xml:space="preserve"> </w:t>
      </w:r>
      <w:r w:rsidDel="00000000" w:rsidR="00000000" w:rsidRPr="00000000">
        <w:rPr>
          <w:rtl w:val="0"/>
        </w:rPr>
        <w:t xml:space="preserve">The two inland cities, Dallas and Austin, contribute the lowest combined share (13.3%).</w:t>
      </w:r>
      <w:r w:rsidDel="00000000" w:rsidR="00000000" w:rsidRPr="00000000">
        <w:rPr>
          <w:rtl w:val="0"/>
        </w:rPr>
        <w:t xml:space="preserve"> </w:t>
      </w:r>
      <w:r w:rsidDel="00000000" w:rsidR="00000000" w:rsidRPr="00000000">
        <w:rPr>
          <w:rtl w:val="0"/>
        </w:rPr>
        <w:t xml:space="preserve">This reflects a broader US demographic and economic characteristic: the largest and most developed metropolitan areas are situated along the East and West coastlines.</w:t>
      </w:r>
      <w:r w:rsidDel="00000000" w:rsidR="00000000" w:rsidRPr="00000000">
        <w:rPr>
          <w:rtl w:val="0"/>
        </w:rPr>
      </w:r>
    </w:p>
    <w:p w:rsidR="00000000" w:rsidDel="00000000" w:rsidP="00000000" w:rsidRDefault="00000000" w:rsidRPr="00000000" w14:paraId="0000059C">
      <w:pPr>
        <w:widowControl w:val="0"/>
        <w:rPr/>
      </w:pPr>
      <w:r w:rsidDel="00000000" w:rsidR="00000000" w:rsidRPr="00000000">
        <w:rPr>
          <w:rtl w:val="0"/>
        </w:rPr>
      </w:r>
    </w:p>
    <w:p w:rsidR="00000000" w:rsidDel="00000000" w:rsidP="00000000" w:rsidRDefault="00000000" w:rsidRPr="00000000" w14:paraId="0000059D">
      <w:pPr>
        <w:widowControl w:val="0"/>
        <w:rPr>
          <w:b w:val="1"/>
          <w:bCs w:val="1"/>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TOP 5 CITIES: IN-DEPTH REVENUE ANALYSIS</w:t>
      </w:r>
      <w:r w:rsidDel="00000000" w:rsidR="00000000" w:rsidRPr="00000000">
        <w:rPr>
          <w:rtl w:val="0"/>
        </w:rPr>
      </w:r>
    </w:p>
    <w:p w:rsidR="00000000" w:rsidDel="00000000" w:rsidP="00000000" w:rsidRDefault="00000000" w:rsidRPr="00000000" w14:paraId="0000059E">
      <w:pPr>
        <w:widowControl w:val="0"/>
        <w:jc w:val="center"/>
        <w:rPr/>
      </w:pPr>
      <w:r w:rsidDel="00000000" w:rsidR="00000000" w:rsidRPr="00000000">
        <w:rPr>
          <w:rtl w:val="0"/>
        </w:rPr>
      </w:r>
    </w:p>
    <w:p w:rsidR="00000000" w:rsidDel="00000000" w:rsidP="00000000" w:rsidRDefault="00000000" w:rsidRPr="00000000" w14:paraId="0000059F">
      <w:pPr>
        <w:widowControl w:val="0"/>
        <w:rPr/>
      </w:pPr>
      <w:r w:rsidDel="00000000" w:rsidR="00000000" w:rsidRPr="00000000">
        <w:rPr>
          <w:rtl w:val="0"/>
        </w:rPr>
        <w:t xml:space="preserve">The five leading cities are significant revenue drivers, collectively contributing 72.0% of the total</w:t>
      </w:r>
      <w:r w:rsidDel="00000000" w:rsidR="00000000" w:rsidRPr="00000000">
        <w:rPr>
          <w:rtl w:val="0"/>
        </w:rPr>
        <w:t xml:space="preserve"> </w:t>
      </w:r>
      <w:r w:rsidDel="00000000" w:rsidR="00000000" w:rsidRPr="00000000">
        <w:rPr>
          <w:rtl w:val="0"/>
        </w:rPr>
        <w:t xml:space="preserve">revenue ($24.84M out of $34.49M).</w:t>
      </w: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650"/>
        <w:gridCol w:w="1695"/>
        <w:gridCol w:w="1305"/>
        <w:gridCol w:w="1140"/>
        <w:gridCol w:w="2685"/>
        <w:tblGridChange w:id="0">
          <w:tblGrid>
            <w:gridCol w:w="885"/>
            <w:gridCol w:w="1650"/>
            <w:gridCol w:w="1695"/>
            <w:gridCol w:w="1305"/>
            <w:gridCol w:w="1140"/>
            <w:gridCol w:w="26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jc w:val="center"/>
              <w:rPr/>
            </w:pPr>
            <w:r w:rsidDel="00000000" w:rsidR="00000000" w:rsidRPr="00000000">
              <w:rPr>
                <w:b w:val="1"/>
                <w:bCs w:val="1"/>
                <w:rtl w:val="0"/>
              </w:rPr>
              <w:t xml:space="preserve">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jc w:val="center"/>
              <w:rPr/>
            </w:pPr>
            <w:r w:rsidDel="00000000" w:rsidR="00000000" w:rsidRPr="00000000">
              <w:rPr>
                <w:b w:val="1"/>
                <w:bCs w:val="1"/>
                <w:rtl w:val="0"/>
              </w:rPr>
              <w:t xml:space="preserve">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jc w:val="center"/>
              <w:rPr/>
            </w:pPr>
            <w:r w:rsidDel="00000000" w:rsidR="00000000" w:rsidRPr="00000000">
              <w:rPr>
                <w:b w:val="1"/>
                <w:bCs w:val="1"/>
                <w:rtl w:val="0"/>
              </w:rPr>
              <w:t xml:space="preserve">Share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jc w:val="center"/>
              <w:rPr/>
            </w:pPr>
            <w:r w:rsidDel="00000000" w:rsidR="00000000" w:rsidRPr="00000000">
              <w:rPr>
                <w:b w:val="1"/>
                <w:bCs w:val="1"/>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jc w:val="center"/>
              <w:rPr/>
            </w:pPr>
            <w:r w:rsidDel="00000000" w:rsidR="00000000" w:rsidRPr="00000000">
              <w:rPr>
                <w:b w:val="1"/>
                <w:bCs w:val="1"/>
                <w:rtl w:val="0"/>
              </w:rPr>
              <w:t xml:space="preserve">Geographic/Economic Profile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jc w:val="center"/>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after="240" w:before="240" w:lineRule="auto"/>
              <w:jc w:val="center"/>
              <w:rPr/>
            </w:pPr>
            <w:r w:rsidDel="00000000" w:rsidR="00000000" w:rsidRPr="00000000">
              <w:rPr>
                <w:rtl w:val="0"/>
              </w:rPr>
              <w:t xml:space="preserve">San Francisco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after="240" w:before="240" w:lineRule="auto"/>
              <w:jc w:val="center"/>
              <w:rPr/>
            </w:pPr>
            <w:r w:rsidDel="00000000" w:rsidR="00000000" w:rsidRPr="00000000">
              <w:rPr>
                <w:rtl w:val="0"/>
              </w:rPr>
              <w:t xml:space="preserve">$8,262,204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after="240" w:before="240" w:lineRule="auto"/>
              <w:jc w:val="center"/>
              <w:rPr/>
            </w:pPr>
            <w:r w:rsidDel="00000000" w:rsidR="00000000" w:rsidRPr="00000000">
              <w:rPr>
                <w:rtl w:val="0"/>
              </w:rPr>
              <w:t xml:space="preserve">24.0%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after="240" w:before="240" w:lineRule="auto"/>
              <w:jc w:val="center"/>
              <w:rPr/>
            </w:pPr>
            <w:r w:rsidDel="00000000" w:rsidR="00000000" w:rsidRPr="00000000">
              <w:rPr>
                <w:rtl w:val="0"/>
              </w:rPr>
              <w:t xml:space="preserve">42,898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after="240" w:before="240" w:lineRule="auto"/>
              <w:jc w:val="center"/>
              <w:rPr/>
            </w:pPr>
            <w:r w:rsidDel="00000000" w:rsidR="00000000" w:rsidRPr="00000000">
              <w:rPr>
                <w:rtl w:val="0"/>
              </w:rPr>
              <w:t xml:space="preserve">Pacific Coast, Global Tech Hub (Silicon Valley)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after="240" w:before="240" w:lineRule="auto"/>
              <w:ind w:left="720" w:hanging="360"/>
              <w:jc w:val="center"/>
              <w:rPr/>
            </w:pPr>
            <w:r w:rsidDel="00000000" w:rsidR="00000000" w:rsidRPr="00000000">
              <w:rPr>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after="240" w:before="240" w:lineRule="auto"/>
              <w:jc w:val="center"/>
              <w:rPr/>
            </w:pPr>
            <w:r w:rsidDel="00000000" w:rsidR="00000000" w:rsidRPr="00000000">
              <w:rPr>
                <w:rtl w:val="0"/>
              </w:rPr>
              <w:t xml:space="preserve">Los Angeles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after="240" w:before="240" w:lineRule="auto"/>
              <w:jc w:val="center"/>
              <w:rPr/>
            </w:pPr>
            <w:r w:rsidDel="00000000" w:rsidR="00000000" w:rsidRPr="00000000">
              <w:rPr>
                <w:rtl w:val="0"/>
              </w:rPr>
              <w:t xml:space="preserve">$5,452,571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after="240" w:before="240" w:lineRule="auto"/>
              <w:jc w:val="center"/>
              <w:rPr/>
            </w:pPr>
            <w:r w:rsidDel="00000000" w:rsidR="00000000" w:rsidRPr="00000000">
              <w:rPr>
                <w:rtl w:val="0"/>
              </w:rPr>
              <w:t xml:space="preserve">15.8%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after="240" w:before="240" w:lineRule="auto"/>
              <w:jc w:val="center"/>
              <w:rPr/>
            </w:pPr>
            <w:r w:rsidDel="00000000" w:rsidR="00000000" w:rsidRPr="00000000">
              <w:rPr>
                <w:rtl w:val="0"/>
              </w:rPr>
              <w:t xml:space="preserve">28,498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240" w:before="240" w:lineRule="auto"/>
              <w:jc w:val="center"/>
              <w:rPr/>
            </w:pPr>
            <w:r w:rsidDel="00000000" w:rsidR="00000000" w:rsidRPr="00000000">
              <w:rPr>
                <w:rtl w:val="0"/>
              </w:rPr>
              <w:t xml:space="preserve">Pacific Coast, Entertainment &amp; Population Center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240" w:before="240" w:lineRule="auto"/>
              <w:ind w:left="720" w:hanging="360"/>
              <w:jc w:val="center"/>
              <w:rPr/>
            </w:pPr>
            <w:r w:rsidDel="00000000" w:rsidR="00000000" w:rsidRPr="00000000">
              <w:rPr>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after="240" w:before="240" w:lineRule="auto"/>
              <w:jc w:val="center"/>
              <w:rPr/>
            </w:pPr>
            <w:r w:rsidDel="00000000" w:rsidR="00000000" w:rsidRPr="00000000">
              <w:rPr>
                <w:rtl w:val="0"/>
              </w:rPr>
              <w:t xml:space="preserve">New York 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after="240" w:before="240" w:lineRule="auto"/>
              <w:jc w:val="center"/>
              <w:rPr/>
            </w:pPr>
            <w:r w:rsidDel="00000000" w:rsidR="00000000" w:rsidRPr="00000000">
              <w:rPr>
                <w:rtl w:val="0"/>
              </w:rPr>
              <w:t xml:space="preserve">$4,664,317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after="240" w:before="240" w:lineRule="auto"/>
              <w:jc w:val="center"/>
              <w:rPr/>
            </w:pPr>
            <w:r w:rsidDel="00000000" w:rsidR="00000000" w:rsidRPr="00000000">
              <w:rPr>
                <w:rtl w:val="0"/>
              </w:rPr>
              <w:t xml:space="preserve">13.5%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after="240" w:before="240" w:lineRule="auto"/>
              <w:jc w:val="center"/>
              <w:rPr/>
            </w:pPr>
            <w:r w:rsidDel="00000000" w:rsidR="00000000" w:rsidRPr="00000000">
              <w:rPr>
                <w:rtl w:val="0"/>
              </w:rPr>
              <w:t xml:space="preserve">23,848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after="240" w:before="240" w:lineRule="auto"/>
              <w:jc w:val="center"/>
              <w:rPr/>
            </w:pPr>
            <w:r w:rsidDel="00000000" w:rsidR="00000000" w:rsidRPr="00000000">
              <w:rPr>
                <w:rtl w:val="0"/>
              </w:rPr>
              <w:t xml:space="preserve">Atlantic Coast, Financial &amp; Banking Center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after="240" w:before="240" w:lineRule="auto"/>
              <w:ind w:left="720" w:hanging="360"/>
              <w:jc w:val="center"/>
              <w:rPr/>
            </w:pPr>
            <w:r w:rsidDel="00000000" w:rsidR="00000000" w:rsidRPr="00000000">
              <w:rPr>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after="240" w:before="240" w:lineRule="auto"/>
              <w:ind w:left="360" w:firstLine="0"/>
              <w:jc w:val="center"/>
              <w:rPr/>
            </w:pPr>
            <w:r w:rsidDel="00000000" w:rsidR="00000000" w:rsidRPr="00000000">
              <w:rPr>
                <w:rtl w:val="0"/>
              </w:rPr>
              <w:t xml:space="preserve">Boston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after="240" w:before="240" w:lineRule="auto"/>
              <w:jc w:val="center"/>
              <w:rPr/>
            </w:pPr>
            <w:r w:rsidDel="00000000" w:rsidR="00000000" w:rsidRPr="00000000">
              <w:rPr>
                <w:rtl w:val="0"/>
              </w:rPr>
              <w:t xml:space="preserve">$3,661,642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after="240" w:before="240" w:lineRule="auto"/>
              <w:jc w:val="center"/>
              <w:rPr/>
            </w:pPr>
            <w:r w:rsidDel="00000000" w:rsidR="00000000" w:rsidRPr="00000000">
              <w:rPr>
                <w:rtl w:val="0"/>
              </w:rPr>
              <w:t xml:space="preserve">10.6%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after="240" w:before="240" w:lineRule="auto"/>
              <w:jc w:val="center"/>
              <w:rPr/>
            </w:pPr>
            <w:r w:rsidDel="00000000" w:rsidR="00000000" w:rsidRPr="00000000">
              <w:rPr>
                <w:rtl w:val="0"/>
              </w:rPr>
              <w:t xml:space="preserve">19,092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240" w:before="240" w:lineRule="auto"/>
              <w:jc w:val="center"/>
              <w:rPr/>
            </w:pPr>
            <w:r w:rsidDel="00000000" w:rsidR="00000000" w:rsidRPr="00000000">
              <w:rPr>
                <w:rtl w:val="0"/>
              </w:rPr>
              <w:t xml:space="preserve">Atlantic Coast, Education &amp; Startup Corridor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after="240" w:before="240" w:lineRule="auto"/>
              <w:ind w:left="720" w:hanging="360"/>
              <w:jc w:val="center"/>
              <w:rPr/>
            </w:pPr>
            <w:r w:rsidDel="00000000" w:rsidR="00000000" w:rsidRPr="00000000">
              <w:rPr>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after="240" w:before="240" w:lineRule="auto"/>
              <w:ind w:left="720" w:hanging="360"/>
              <w:jc w:val="center"/>
              <w:rPr/>
            </w:pPr>
            <w:r w:rsidDel="00000000" w:rsidR="00000000" w:rsidRPr="00000000">
              <w:rPr>
                <w:rtl w:val="0"/>
              </w:rPr>
              <w:t xml:space="preserve">Atlanta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after="240" w:before="240" w:lineRule="auto"/>
              <w:jc w:val="center"/>
              <w:rPr/>
            </w:pPr>
            <w:r w:rsidDel="00000000" w:rsidR="00000000" w:rsidRPr="00000000">
              <w:rPr>
                <w:rtl w:val="0"/>
              </w:rPr>
              <w:t xml:space="preserve">$2,795,499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240" w:before="240" w:lineRule="auto"/>
              <w:jc w:val="center"/>
              <w:rPr/>
            </w:pPr>
            <w:r w:rsidDel="00000000" w:rsidR="00000000" w:rsidRPr="00000000">
              <w:rPr>
                <w:rtl w:val="0"/>
              </w:rPr>
              <w:t xml:space="preserve">8.1%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240" w:before="240" w:lineRule="auto"/>
              <w:jc w:val="center"/>
              <w:rPr/>
            </w:pPr>
            <w:r w:rsidDel="00000000" w:rsidR="00000000" w:rsidRPr="00000000">
              <w:rPr>
                <w:rtl w:val="0"/>
              </w:rPr>
              <w:t xml:space="preserve">14,253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after="240" w:before="240" w:lineRule="auto"/>
              <w:jc w:val="center"/>
              <w:rPr/>
            </w:pPr>
            <w:r w:rsidDel="00000000" w:rsidR="00000000" w:rsidRPr="00000000">
              <w:rPr>
                <w:rtl w:val="0"/>
              </w:rPr>
              <w:t xml:space="preserve">Inland, Major Southeast Logistics &amp; Emerging Tech Hub</w:t>
            </w:r>
            <w:r w:rsidDel="00000000" w:rsidR="00000000" w:rsidRPr="00000000">
              <w:rPr>
                <w:rtl w:val="0"/>
              </w:rPr>
            </w:r>
          </w:p>
        </w:tc>
      </w:tr>
    </w:tbl>
    <w:p w:rsidR="00000000" w:rsidDel="00000000" w:rsidP="00000000" w:rsidRDefault="00000000" w:rsidRPr="00000000" w14:paraId="000005C4">
      <w:pPr>
        <w:widowControl w:val="0"/>
        <w:spacing w:after="240" w:before="240" w:lineRule="auto"/>
        <w:ind w:left="720" w:hanging="360"/>
        <w:rPr>
          <w:b w:val="1"/>
          <w:bCs w:val="1"/>
        </w:rPr>
      </w:pPr>
      <w:r w:rsidDel="00000000" w:rsidR="00000000" w:rsidRPr="00000000">
        <w:rPr>
          <w:b w:val="1"/>
          <w:bCs w:val="1"/>
          <w:rtl w:val="0"/>
        </w:rPr>
        <w:t xml:space="preserve">2.1.</w:t>
      </w:r>
      <w:r w:rsidDel="00000000" w:rsidR="00000000" w:rsidRPr="00000000">
        <w:rPr>
          <w:b w:val="1"/>
          <w:bCs w:val="1"/>
          <w:rtl w:val="0"/>
        </w:rPr>
        <w:t xml:space="preserve"> </w:t>
      </w:r>
      <w:r w:rsidDel="00000000" w:rsidR="00000000" w:rsidRPr="00000000">
        <w:rPr>
          <w:b w:val="1"/>
          <w:bCs w:val="1"/>
          <w:rtl w:val="0"/>
        </w:rPr>
        <w:t xml:space="preserve">SAN FRANCISCO: "The Tech Capital" (Rank</w:t>
      </w:r>
      <w:r w:rsidDel="00000000" w:rsidR="00000000" w:rsidRPr="00000000">
        <w:rPr>
          <w:b w:val="1"/>
          <w:bCs w:val="1"/>
          <w:rtl w:val="0"/>
        </w:rPr>
        <w:t xml:space="preserve"> #</w:t>
      </w:r>
      <w:r w:rsidDel="00000000" w:rsidR="00000000" w:rsidRPr="00000000">
        <w:rPr>
          <w:b w:val="1"/>
          <w:bCs w:val="1"/>
          <w:rtl w:val="0"/>
        </w:rPr>
        <w:t xml:space="preserve">1, 24.0%)</w:t>
      </w:r>
      <w:r w:rsidDel="00000000" w:rsidR="00000000" w:rsidRPr="00000000">
        <w:rPr>
          <w:rtl w:val="0"/>
        </w:rPr>
      </w:r>
    </w:p>
    <w:p w:rsidR="00000000" w:rsidDel="00000000" w:rsidP="00000000" w:rsidRDefault="00000000" w:rsidRPr="00000000" w14:paraId="000005C5">
      <w:pPr>
        <w:widowControl w:val="0"/>
        <w:spacing w:after="240" w:before="240" w:lineRule="auto"/>
        <w:ind w:left="720" w:hanging="360"/>
        <w:rPr/>
      </w:pPr>
      <w:r w:rsidDel="00000000" w:rsidR="00000000" w:rsidRPr="00000000">
        <w:rPr>
          <w:rtl w:val="0"/>
        </w:rPr>
        <w:t xml:space="preserve">San Francisco is the primary revenue generator, single-handedly accounting for nearly one-quarter of the national total.</w:t>
      </w:r>
      <w:r w:rsidDel="00000000" w:rsidR="00000000" w:rsidRPr="00000000">
        <w:rPr>
          <w:rtl w:val="0"/>
        </w:rPr>
        <w:t xml:space="preserve"> </w:t>
      </w:r>
      <w:r w:rsidDel="00000000" w:rsidR="00000000" w:rsidRPr="00000000">
        <w:rPr>
          <w:rtl w:val="0"/>
        </w:rPr>
        <w:t xml:space="preserve">Its position as the heart of Silicon Valley—home to major tech giants—fuels an exceptionally high demand for electronic devices.</w:t>
      </w:r>
      <w:r w:rsidDel="00000000" w:rsidR="00000000" w:rsidRPr="00000000">
        <w:rPr>
          <w:rtl w:val="0"/>
        </w:rPr>
      </w:r>
    </w:p>
    <w:p w:rsidR="00000000" w:rsidDel="00000000" w:rsidP="00000000" w:rsidRDefault="00000000" w:rsidRPr="00000000" w14:paraId="000005C6">
      <w:pPr>
        <w:widowControl w:val="0"/>
        <w:numPr>
          <w:ilvl w:val="0"/>
          <w:numId w:val="58"/>
        </w:numPr>
        <w:spacing w:after="0" w:afterAutospacing="0" w:before="240" w:lineRule="auto"/>
        <w:ind w:left="720" w:hanging="360"/>
      </w:pPr>
      <w:r w:rsidDel="00000000" w:rsidR="00000000" w:rsidRPr="00000000">
        <w:rPr>
          <w:b w:val="1"/>
          <w:bCs w:val="1"/>
          <w:rtl w:val="0"/>
        </w:rPr>
        <w:t xml:space="preserve">Financial Impact:</w:t>
      </w:r>
      <w:r w:rsidDel="00000000" w:rsidR="00000000" w:rsidRPr="00000000">
        <w:rPr>
          <w:rtl w:val="0"/>
        </w:rPr>
        <w:t xml:space="preserve"> Revenue of $8.26M, which is 4.5 times greater than the lowest-ranking city (Austin: $1.82M).</w:t>
      </w:r>
      <w:r w:rsidDel="00000000" w:rsidR="00000000" w:rsidRPr="00000000">
        <w:rPr>
          <w:rtl w:val="0"/>
        </w:rPr>
        <w:t xml:space="preserve"> </w:t>
      </w:r>
      <w:r w:rsidDel="00000000" w:rsidR="00000000" w:rsidRPr="00000000">
        <w:rPr>
          <w:rtl w:val="0"/>
        </w:rPr>
        <w:t xml:space="preserve">SF's revenue surpasses the combined total of the bottom four cities (Dallas + Seattle + Portland + Austin = $9.66M).</w:t>
      </w:r>
      <w:r w:rsidDel="00000000" w:rsidR="00000000" w:rsidRPr="00000000">
        <w:rPr>
          <w:rtl w:val="0"/>
        </w:rPr>
      </w:r>
    </w:p>
    <w:p w:rsidR="00000000" w:rsidDel="00000000" w:rsidP="00000000" w:rsidRDefault="00000000" w:rsidRPr="00000000" w14:paraId="000005C7">
      <w:pPr>
        <w:widowControl w:val="0"/>
        <w:numPr>
          <w:ilvl w:val="0"/>
          <w:numId w:val="58"/>
        </w:numPr>
        <w:spacing w:after="0" w:afterAutospacing="0" w:before="0" w:beforeAutospacing="0" w:lineRule="auto"/>
        <w:ind w:left="720" w:hanging="360"/>
      </w:pPr>
      <w:r w:rsidDel="00000000" w:rsidR="00000000" w:rsidRPr="00000000">
        <w:rPr>
          <w:b w:val="1"/>
          <w:bCs w:val="1"/>
          <w:rtl w:val="0"/>
        </w:rPr>
        <w:t xml:space="preserve">Top Products (Quantity):</w:t>
      </w:r>
      <w:r w:rsidDel="00000000" w:rsidR="00000000" w:rsidRPr="00000000">
        <w:rPr>
          <w:rtl w:val="0"/>
        </w:rPr>
        <w:t xml:space="preserve"> Batteries (13,963), Headphones (12,016), and Cables (11,451).</w:t>
      </w:r>
      <w:r w:rsidDel="00000000" w:rsidR="00000000" w:rsidRPr="00000000">
        <w:rPr>
          <w:rtl w:val="0"/>
        </w:rPr>
      </w:r>
    </w:p>
    <w:p w:rsidR="00000000" w:rsidDel="00000000" w:rsidP="00000000" w:rsidRDefault="00000000" w:rsidRPr="00000000" w14:paraId="000005C8">
      <w:pPr>
        <w:widowControl w:val="0"/>
        <w:numPr>
          <w:ilvl w:val="0"/>
          <w:numId w:val="58"/>
        </w:numPr>
        <w:spacing w:after="0" w:afterAutospacing="0" w:before="0" w:beforeAutospacing="0" w:lineRule="auto"/>
        <w:ind w:left="720" w:hanging="360"/>
      </w:pPr>
      <w:r w:rsidDel="00000000" w:rsidR="00000000" w:rsidRPr="00000000">
        <w:rPr>
          <w:b w:val="1"/>
          <w:bCs w:val="1"/>
          <w:rtl w:val="0"/>
        </w:rPr>
        <w:t xml:space="preserve">Key Observations:</w:t>
      </w:r>
      <w:r w:rsidDel="00000000" w:rsidR="00000000" w:rsidRPr="00000000">
        <w:rPr>
          <w:rtl w:val="0"/>
        </w:rPr>
      </w:r>
    </w:p>
    <w:p w:rsidR="00000000" w:rsidDel="00000000" w:rsidP="00000000" w:rsidRDefault="00000000" w:rsidRPr="00000000" w14:paraId="000005C9">
      <w:pPr>
        <w:widowControl w:val="0"/>
        <w:numPr>
          <w:ilvl w:val="1"/>
          <w:numId w:val="58"/>
        </w:numPr>
        <w:spacing w:after="0" w:afterAutospacing="0" w:before="0" w:beforeAutospacing="0" w:lineRule="auto"/>
        <w:ind w:left="1440" w:hanging="360"/>
      </w:pPr>
      <w:r w:rsidDel="00000000" w:rsidR="00000000" w:rsidRPr="00000000">
        <w:rPr>
          <w:b w:val="1"/>
          <w:bCs w:val="1"/>
          <w:rtl w:val="0"/>
        </w:rPr>
        <w:t xml:space="preserve">High Headphones Sales:</w:t>
      </w:r>
      <w:r w:rsidDel="00000000" w:rsidR="00000000" w:rsidRPr="00000000">
        <w:rPr>
          <w:rtl w:val="0"/>
        </w:rPr>
        <w:t xml:space="preserve"> This trend reflects the prevalent culture of remote work and reliance on public transportation in the city.</w:t>
      </w:r>
      <w:r w:rsidDel="00000000" w:rsidR="00000000" w:rsidRPr="00000000">
        <w:rPr>
          <w:rtl w:val="0"/>
        </w:rPr>
      </w:r>
    </w:p>
    <w:p w:rsidR="00000000" w:rsidDel="00000000" w:rsidP="00000000" w:rsidRDefault="00000000" w:rsidRPr="00000000" w14:paraId="000005CA">
      <w:pPr>
        <w:widowControl w:val="0"/>
        <w:numPr>
          <w:ilvl w:val="1"/>
          <w:numId w:val="58"/>
        </w:numPr>
        <w:spacing w:after="240" w:before="0" w:beforeAutospacing="0" w:lineRule="auto"/>
        <w:ind w:left="1440" w:hanging="360"/>
      </w:pPr>
      <w:r w:rsidDel="00000000" w:rsidR="00000000" w:rsidRPr="00000000">
        <w:rPr>
          <w:b w:val="1"/>
          <w:bCs w:val="1"/>
          <w:rtl w:val="0"/>
        </w:rPr>
        <w:t xml:space="preserve">Coastal Effect:</w:t>
      </w:r>
      <w:r w:rsidDel="00000000" w:rsidR="00000000" w:rsidRPr="00000000">
        <w:rPr>
          <w:rtl w:val="0"/>
        </w:rPr>
        <w:t xml:space="preserve"> Located on the bay, SF experiences year-round salt fog and high humidity.</w:t>
      </w:r>
      <w:r w:rsidDel="00000000" w:rsidR="00000000" w:rsidRPr="00000000">
        <w:rPr>
          <w:rtl w:val="0"/>
        </w:rPr>
        <w:t xml:space="preserve"> </w:t>
      </w:r>
      <w:r w:rsidDel="00000000" w:rsidR="00000000" w:rsidRPr="00000000">
        <w:rPr>
          <w:rtl w:val="0"/>
        </w:rPr>
        <w:t xml:space="preserve">This environment accelerates the oxidation of electronics, driving more frequent replacement of accessories like cables and batteries.</w:t>
      </w:r>
      <w:r w:rsidDel="00000000" w:rsidR="00000000" w:rsidRPr="00000000">
        <w:rPr>
          <w:rtl w:val="0"/>
        </w:rPr>
      </w:r>
    </w:p>
    <w:p w:rsidR="00000000" w:rsidDel="00000000" w:rsidP="00000000" w:rsidRDefault="00000000" w:rsidRPr="00000000" w14:paraId="000005CB">
      <w:pPr>
        <w:widowControl w:val="0"/>
        <w:rPr>
          <w:b w:val="1"/>
          <w:bCs w:val="1"/>
        </w:rPr>
      </w:pPr>
      <w:r w:rsidDel="00000000" w:rsidR="00000000" w:rsidRPr="00000000">
        <w:rPr>
          <w:b w:val="1"/>
          <w:bCs w:val="1"/>
          <w:rtl w:val="0"/>
        </w:rPr>
        <w:t xml:space="preserve">2.2.</w:t>
      </w:r>
      <w:r w:rsidDel="00000000" w:rsidR="00000000" w:rsidRPr="00000000">
        <w:rPr>
          <w:b w:val="1"/>
          <w:bCs w:val="1"/>
          <w:rtl w:val="0"/>
        </w:rPr>
        <w:t xml:space="preserve"> </w:t>
      </w:r>
      <w:r w:rsidDel="00000000" w:rsidR="00000000" w:rsidRPr="00000000">
        <w:rPr>
          <w:b w:val="1"/>
          <w:bCs w:val="1"/>
          <w:rtl w:val="0"/>
        </w:rPr>
        <w:t xml:space="preserve">LOS ANGELES: "The Entertainment City" (Rank</w:t>
      </w:r>
      <w:r w:rsidDel="00000000" w:rsidR="00000000" w:rsidRPr="00000000">
        <w:rPr>
          <w:b w:val="1"/>
          <w:bCs w:val="1"/>
          <w:rtl w:val="0"/>
        </w:rPr>
        <w:t xml:space="preserve"> #</w:t>
      </w:r>
      <w:r w:rsidDel="00000000" w:rsidR="00000000" w:rsidRPr="00000000">
        <w:rPr>
          <w:b w:val="1"/>
          <w:bCs w:val="1"/>
          <w:rtl w:val="0"/>
        </w:rPr>
        <w:t xml:space="preserve">2, 15.8%)</w:t>
      </w:r>
      <w:r w:rsidDel="00000000" w:rsidR="00000000" w:rsidRPr="00000000">
        <w:rPr>
          <w:rtl w:val="0"/>
        </w:rPr>
      </w:r>
    </w:p>
    <w:p w:rsidR="00000000" w:rsidDel="00000000" w:rsidP="00000000" w:rsidRDefault="00000000" w:rsidRPr="00000000" w14:paraId="000005CC">
      <w:pPr>
        <w:widowControl w:val="0"/>
        <w:spacing w:after="240" w:before="240" w:lineRule="auto"/>
        <w:ind w:left="720" w:hanging="360"/>
        <w:rPr/>
      </w:pPr>
      <w:r w:rsidDel="00000000" w:rsidR="00000000" w:rsidRPr="00000000">
        <w:rPr>
          <w:rtl w:val="0"/>
        </w:rPr>
        <w:t xml:space="preserve">As California's most populous city and the second largest in the US, LA secured the second spot with $5.45M in revenue, though this is only 66% of San Francisco's total.</w:t>
      </w:r>
      <w:r w:rsidDel="00000000" w:rsidR="00000000" w:rsidRPr="00000000">
        <w:rPr>
          <w:rtl w:val="0"/>
        </w:rPr>
      </w:r>
    </w:p>
    <w:p w:rsidR="00000000" w:rsidDel="00000000" w:rsidP="00000000" w:rsidRDefault="00000000" w:rsidRPr="00000000" w14:paraId="000005CD">
      <w:pPr>
        <w:widowControl w:val="0"/>
        <w:numPr>
          <w:ilvl w:val="0"/>
          <w:numId w:val="32"/>
        </w:numPr>
        <w:spacing w:after="0" w:afterAutospacing="0" w:before="240" w:lineRule="auto"/>
        <w:ind w:left="720" w:hanging="360"/>
      </w:pPr>
      <w:r w:rsidDel="00000000" w:rsidR="00000000" w:rsidRPr="00000000">
        <w:rPr>
          <w:b w:val="1"/>
          <w:bCs w:val="1"/>
          <w:rtl w:val="0"/>
        </w:rPr>
        <w:t xml:space="preserve">Tech Gap:</w:t>
      </w:r>
      <w:r w:rsidDel="00000000" w:rsidR="00000000" w:rsidRPr="00000000">
        <w:rPr>
          <w:rtl w:val="0"/>
        </w:rPr>
        <w:t xml:space="preserve"> Despite a similar West Coast location, LA's revenue is significantly lower than SF's ($2.81M difference).</w:t>
      </w:r>
      <w:r w:rsidDel="00000000" w:rsidR="00000000" w:rsidRPr="00000000">
        <w:rPr>
          <w:rtl w:val="0"/>
        </w:rPr>
        <w:t xml:space="preserve"> </w:t>
      </w:r>
      <w:r w:rsidDel="00000000" w:rsidR="00000000" w:rsidRPr="00000000">
        <w:rPr>
          <w:rtl w:val="0"/>
        </w:rPr>
        <w:t xml:space="preserve">LA is known more as an entertainment and fashion center than a concentrated technology hub.</w:t>
      </w:r>
      <w:r w:rsidDel="00000000" w:rsidR="00000000" w:rsidRPr="00000000">
        <w:rPr>
          <w:rtl w:val="0"/>
        </w:rPr>
      </w:r>
    </w:p>
    <w:p w:rsidR="00000000" w:rsidDel="00000000" w:rsidP="00000000" w:rsidRDefault="00000000" w:rsidRPr="00000000" w14:paraId="000005CE">
      <w:pPr>
        <w:widowControl w:val="0"/>
        <w:numPr>
          <w:ilvl w:val="0"/>
          <w:numId w:val="32"/>
        </w:numPr>
        <w:spacing w:after="0" w:afterAutospacing="0" w:before="0" w:beforeAutospacing="0" w:lineRule="auto"/>
        <w:ind w:left="720" w:hanging="360"/>
      </w:pPr>
      <w:r w:rsidDel="00000000" w:rsidR="00000000" w:rsidRPr="00000000">
        <w:rPr>
          <w:b w:val="1"/>
          <w:bCs w:val="1"/>
          <w:rtl w:val="0"/>
        </w:rPr>
        <w:t xml:space="preserve">Demand Driver:</w:t>
      </w:r>
      <w:r w:rsidDel="00000000" w:rsidR="00000000" w:rsidRPr="00000000">
        <w:rPr>
          <w:rtl w:val="0"/>
        </w:rPr>
        <w:t xml:space="preserve"> The large population base drives overall electronics demand, but it lacks the specialized tech concentration seen in SF.</w:t>
      </w:r>
      <w:r w:rsidDel="00000000" w:rsidR="00000000" w:rsidRPr="00000000">
        <w:rPr>
          <w:rtl w:val="0"/>
        </w:rPr>
      </w:r>
    </w:p>
    <w:p w:rsidR="00000000" w:rsidDel="00000000" w:rsidP="00000000" w:rsidRDefault="00000000" w:rsidRPr="00000000" w14:paraId="000005CF">
      <w:pPr>
        <w:widowControl w:val="0"/>
        <w:numPr>
          <w:ilvl w:val="0"/>
          <w:numId w:val="32"/>
        </w:numPr>
        <w:spacing w:after="240" w:before="0" w:beforeAutospacing="0" w:lineRule="auto"/>
        <w:ind w:left="720" w:hanging="360"/>
      </w:pPr>
      <w:r w:rsidDel="00000000" w:rsidR="00000000" w:rsidRPr="00000000">
        <w:rPr>
          <w:b w:val="1"/>
          <w:bCs w:val="1"/>
          <w:rtl w:val="0"/>
        </w:rPr>
        <w:t xml:space="preserve">Coastal Effect:</w:t>
      </w:r>
      <w:r w:rsidDel="00000000" w:rsidR="00000000" w:rsidRPr="00000000">
        <w:rPr>
          <w:rtl w:val="0"/>
        </w:rPr>
        <w:t xml:space="preserve"> LA has a Mediterranean climate (hot, dry summers; warm winters) and is less impacted by corrosive sea salt fog than SF. However, high summer temperatures can shorten battery life and device longevity, stimulating replacement purchases.</w:t>
      </w:r>
      <w:r w:rsidDel="00000000" w:rsidR="00000000" w:rsidRPr="00000000">
        <w:rPr>
          <w:rtl w:val="0"/>
        </w:rPr>
      </w:r>
    </w:p>
    <w:p w:rsidR="00000000" w:rsidDel="00000000" w:rsidP="00000000" w:rsidRDefault="00000000" w:rsidRPr="00000000" w14:paraId="000005D0">
      <w:pPr>
        <w:widowControl w:val="0"/>
        <w:rPr>
          <w:b w:val="1"/>
          <w:bCs w:val="1"/>
        </w:rPr>
      </w:pPr>
      <w:r w:rsidDel="00000000" w:rsidR="00000000" w:rsidRPr="00000000">
        <w:rPr>
          <w:b w:val="1"/>
          <w:bCs w:val="1"/>
          <w:rtl w:val="0"/>
        </w:rPr>
        <w:t xml:space="preserve">2.3.</w:t>
      </w:r>
      <w:r w:rsidDel="00000000" w:rsidR="00000000" w:rsidRPr="00000000">
        <w:rPr>
          <w:b w:val="1"/>
          <w:bCs w:val="1"/>
          <w:rtl w:val="0"/>
        </w:rPr>
        <w:t xml:space="preserve"> </w:t>
      </w:r>
      <w:r w:rsidDel="00000000" w:rsidR="00000000" w:rsidRPr="00000000">
        <w:rPr>
          <w:b w:val="1"/>
          <w:bCs w:val="1"/>
          <w:rtl w:val="0"/>
        </w:rPr>
        <w:t xml:space="preserve">NEW YORK CITY: "The Financial Center" (Rank</w:t>
      </w:r>
      <w:r w:rsidDel="00000000" w:rsidR="00000000" w:rsidRPr="00000000">
        <w:rPr>
          <w:b w:val="1"/>
          <w:bCs w:val="1"/>
          <w:rtl w:val="0"/>
        </w:rPr>
        <w:t xml:space="preserve"> #</w:t>
      </w:r>
      <w:r w:rsidDel="00000000" w:rsidR="00000000" w:rsidRPr="00000000">
        <w:rPr>
          <w:b w:val="1"/>
          <w:bCs w:val="1"/>
          <w:rtl w:val="0"/>
        </w:rPr>
        <w:t xml:space="preserve">3, 13.5%)</w:t>
      </w:r>
      <w:r w:rsidDel="00000000" w:rsidR="00000000" w:rsidRPr="00000000">
        <w:rPr>
          <w:rtl w:val="0"/>
        </w:rPr>
      </w:r>
    </w:p>
    <w:p w:rsidR="00000000" w:rsidDel="00000000" w:rsidP="00000000" w:rsidRDefault="00000000" w:rsidRPr="00000000" w14:paraId="000005D1">
      <w:pPr>
        <w:widowControl w:val="0"/>
        <w:spacing w:after="240" w:before="240" w:lineRule="auto"/>
        <w:ind w:left="720" w:hanging="360"/>
        <w:rPr/>
      </w:pPr>
      <w:r w:rsidDel="00000000" w:rsidR="00000000" w:rsidRPr="00000000">
        <w:rPr>
          <w:rtl w:val="0"/>
        </w:rPr>
        <w:t xml:space="preserve">NYC, the largest US city by population, ranks only third in electronics revenue.</w:t>
      </w:r>
      <w:r w:rsidDel="00000000" w:rsidR="00000000" w:rsidRPr="00000000">
        <w:rPr>
          <w:rtl w:val="0"/>
        </w:rPr>
        <w:t xml:space="preserve"> </w:t>
      </w:r>
      <w:r w:rsidDel="00000000" w:rsidR="00000000" w:rsidRPr="00000000">
        <w:rPr>
          <w:rtl w:val="0"/>
        </w:rPr>
        <w:t xml:space="preserve">This result aligns with its identity as a global financial and banking center, rather than a primary technology center.</w:t>
      </w:r>
      <w:r w:rsidDel="00000000" w:rsidR="00000000" w:rsidRPr="00000000">
        <w:rPr>
          <w:rtl w:val="0"/>
        </w:rPr>
      </w:r>
    </w:p>
    <w:p w:rsidR="00000000" w:rsidDel="00000000" w:rsidP="00000000" w:rsidRDefault="00000000" w:rsidRPr="00000000" w14:paraId="000005D2">
      <w:pPr>
        <w:widowControl w:val="0"/>
        <w:numPr>
          <w:ilvl w:val="0"/>
          <w:numId w:val="8"/>
        </w:numPr>
        <w:spacing w:after="0" w:afterAutospacing="0" w:before="240" w:lineRule="auto"/>
        <w:ind w:left="720" w:hanging="360"/>
      </w:pPr>
      <w:r w:rsidDel="00000000" w:rsidR="00000000" w:rsidRPr="00000000">
        <w:rPr>
          <w:b w:val="1"/>
          <w:bCs w:val="1"/>
          <w:rtl w:val="0"/>
        </w:rPr>
        <w:t xml:space="preserve">Product Preference:</w:t>
      </w:r>
      <w:r w:rsidDel="00000000" w:rsidR="00000000" w:rsidRPr="00000000">
        <w:rPr>
          <w:rtl w:val="0"/>
        </w:rPr>
        <w:t xml:space="preserve"> Electronics account for 84.3% of its sales, the highest share among the top 5.</w:t>
      </w:r>
      <w:r w:rsidDel="00000000" w:rsidR="00000000" w:rsidRPr="00000000">
        <w:rPr>
          <w:rtl w:val="0"/>
        </w:rPr>
        <w:t xml:space="preserve"> </w:t>
      </w:r>
      <w:r w:rsidDel="00000000" w:rsidR="00000000" w:rsidRPr="00000000">
        <w:rPr>
          <w:rtl w:val="0"/>
        </w:rPr>
        <w:t xml:space="preserve">This suggests a preference for high-value core products (e.g., MacBook, iPhone) over low-cost accessories.</w:t>
      </w:r>
      <w:r w:rsidDel="00000000" w:rsidR="00000000" w:rsidRPr="00000000">
        <w:rPr>
          <w:rtl w:val="0"/>
        </w:rPr>
      </w:r>
    </w:p>
    <w:p w:rsidR="00000000" w:rsidDel="00000000" w:rsidP="00000000" w:rsidRDefault="00000000" w:rsidRPr="00000000" w14:paraId="000005D3">
      <w:pPr>
        <w:widowControl w:val="0"/>
        <w:numPr>
          <w:ilvl w:val="0"/>
          <w:numId w:val="8"/>
        </w:numPr>
        <w:spacing w:after="0" w:afterAutospacing="0" w:before="0" w:beforeAutospacing="0" w:lineRule="auto"/>
        <w:ind w:left="720" w:hanging="360"/>
      </w:pPr>
      <w:r w:rsidDel="00000000" w:rsidR="00000000" w:rsidRPr="00000000">
        <w:rPr>
          <w:b w:val="1"/>
          <w:bCs w:val="1"/>
          <w:rtl w:val="0"/>
        </w:rPr>
        <w:t xml:space="preserve">Customer Profile:</w:t>
      </w:r>
      <w:r w:rsidDel="00000000" w:rsidR="00000000" w:rsidRPr="00000000">
        <w:rPr>
          <w:rtl w:val="0"/>
        </w:rPr>
        <w:t xml:space="preserve"> NYC consumers typically have high incomes and prioritize premium electronics.</w:t>
      </w:r>
      <w:r w:rsidDel="00000000" w:rsidR="00000000" w:rsidRPr="00000000">
        <w:rPr>
          <w:rtl w:val="0"/>
        </w:rPr>
      </w:r>
    </w:p>
    <w:p w:rsidR="00000000" w:rsidDel="00000000" w:rsidP="00000000" w:rsidRDefault="00000000" w:rsidRPr="00000000" w14:paraId="000005D4">
      <w:pPr>
        <w:widowControl w:val="0"/>
        <w:numPr>
          <w:ilvl w:val="0"/>
          <w:numId w:val="8"/>
        </w:numPr>
        <w:spacing w:after="240" w:before="0" w:beforeAutospacing="0" w:lineRule="auto"/>
        <w:ind w:left="720" w:hanging="360"/>
      </w:pPr>
      <w:r w:rsidDel="00000000" w:rsidR="00000000" w:rsidRPr="00000000">
        <w:rPr>
          <w:b w:val="1"/>
          <w:bCs w:val="1"/>
          <w:rtl w:val="0"/>
        </w:rPr>
        <w:t xml:space="preserve">Coastal Effect:</w:t>
      </w:r>
      <w:r w:rsidDel="00000000" w:rsidR="00000000" w:rsidRPr="00000000">
        <w:rPr>
          <w:rtl w:val="0"/>
        </w:rPr>
        <w:t xml:space="preserve"> Located on the Atlantic coast with four distinct seasons.</w:t>
      </w:r>
      <w:r w:rsidDel="00000000" w:rsidR="00000000" w:rsidRPr="00000000">
        <w:rPr>
          <w:rtl w:val="0"/>
        </w:rPr>
        <w:t xml:space="preserve"> </w:t>
      </w:r>
      <w:r w:rsidDel="00000000" w:rsidR="00000000" w:rsidRPr="00000000">
        <w:rPr>
          <w:rtl w:val="0"/>
        </w:rPr>
        <w:t xml:space="preserve">Harsh winters (below 0°C/32°F) lead to increased indoor device usage, boosting demand for Monitors and TVs. The combination of sea salt, cold winds, and snow creates a highly corrosive outdoor environment for electronics.</w:t>
      </w:r>
      <w:r w:rsidDel="00000000" w:rsidR="00000000" w:rsidRPr="00000000">
        <w:rPr>
          <w:rtl w:val="0"/>
        </w:rPr>
      </w:r>
    </w:p>
    <w:p w:rsidR="00000000" w:rsidDel="00000000" w:rsidP="00000000" w:rsidRDefault="00000000" w:rsidRPr="00000000" w14:paraId="000005D5">
      <w:pPr>
        <w:widowControl w:val="0"/>
        <w:rPr/>
      </w:pPr>
      <w:r w:rsidDel="00000000" w:rsidR="00000000" w:rsidRPr="00000000">
        <w:rPr>
          <w:rtl w:val="0"/>
        </w:rPr>
      </w:r>
    </w:p>
    <w:p w:rsidR="00000000" w:rsidDel="00000000" w:rsidP="00000000" w:rsidRDefault="00000000" w:rsidRPr="00000000" w14:paraId="000005D6">
      <w:pPr>
        <w:widowControl w:val="0"/>
        <w:rPr/>
      </w:pPr>
      <w:r w:rsidDel="00000000" w:rsidR="00000000" w:rsidRPr="00000000">
        <w:rPr>
          <w:rtl w:val="0"/>
        </w:rPr>
      </w:r>
    </w:p>
    <w:p w:rsidR="00000000" w:rsidDel="00000000" w:rsidP="00000000" w:rsidRDefault="00000000" w:rsidRPr="00000000" w14:paraId="000005D7">
      <w:pPr>
        <w:widowControl w:val="0"/>
        <w:rPr/>
      </w:pPr>
      <w:r w:rsidDel="00000000" w:rsidR="00000000" w:rsidRPr="00000000">
        <w:rPr>
          <w:rtl w:val="0"/>
        </w:rPr>
      </w:r>
    </w:p>
    <w:p w:rsidR="00000000" w:rsidDel="00000000" w:rsidP="00000000" w:rsidRDefault="00000000" w:rsidRPr="00000000" w14:paraId="000005D8">
      <w:pPr>
        <w:widowControl w:val="0"/>
        <w:rPr>
          <w:b w:val="1"/>
          <w:bCs w:val="1"/>
        </w:rPr>
      </w:pPr>
      <w:r w:rsidDel="00000000" w:rsidR="00000000" w:rsidRPr="00000000">
        <w:rPr>
          <w:b w:val="1"/>
          <w:bCs w:val="1"/>
          <w:rtl w:val="0"/>
        </w:rPr>
        <w:t xml:space="preserve">2.4.</w:t>
      </w:r>
      <w:r w:rsidDel="00000000" w:rsidR="00000000" w:rsidRPr="00000000">
        <w:rPr>
          <w:b w:val="1"/>
          <w:bCs w:val="1"/>
          <w:rtl w:val="0"/>
        </w:rPr>
        <w:t xml:space="preserve"> </w:t>
      </w:r>
      <w:r w:rsidDel="00000000" w:rsidR="00000000" w:rsidRPr="00000000">
        <w:rPr>
          <w:b w:val="1"/>
          <w:bCs w:val="1"/>
          <w:rtl w:val="0"/>
        </w:rPr>
        <w:t xml:space="preserve">BOSTON: "The Education &amp; Tech Hub" (Rank</w:t>
      </w:r>
      <w:r w:rsidDel="00000000" w:rsidR="00000000" w:rsidRPr="00000000">
        <w:rPr>
          <w:b w:val="1"/>
          <w:bCs w:val="1"/>
          <w:rtl w:val="0"/>
        </w:rPr>
        <w:t xml:space="preserve"> #</w:t>
      </w:r>
      <w:r w:rsidDel="00000000" w:rsidR="00000000" w:rsidRPr="00000000">
        <w:rPr>
          <w:b w:val="1"/>
          <w:bCs w:val="1"/>
          <w:rtl w:val="0"/>
        </w:rPr>
        <w:t xml:space="preserve">4, 10.6%)</w:t>
      </w:r>
      <w:r w:rsidDel="00000000" w:rsidR="00000000" w:rsidRPr="00000000">
        <w:rPr>
          <w:rtl w:val="0"/>
        </w:rPr>
      </w:r>
    </w:p>
    <w:p w:rsidR="00000000" w:rsidDel="00000000" w:rsidP="00000000" w:rsidRDefault="00000000" w:rsidRPr="00000000" w14:paraId="000005D9">
      <w:pPr>
        <w:widowControl w:val="0"/>
        <w:spacing w:after="240" w:before="240" w:lineRule="auto"/>
        <w:ind w:left="720" w:hanging="360"/>
        <w:rPr/>
      </w:pPr>
      <w:r w:rsidDel="00000000" w:rsidR="00000000" w:rsidRPr="00000000">
        <w:rPr>
          <w:rtl w:val="0"/>
        </w:rPr>
        <w:t xml:space="preserve">Boston is a significant education center (MIT, Harvard) and home to a burgeoning startup community along the Route 128 tech corridor.</w:t>
      </w:r>
      <w:r w:rsidDel="00000000" w:rsidR="00000000" w:rsidRPr="00000000">
        <w:rPr>
          <w:rtl w:val="0"/>
        </w:rPr>
      </w:r>
    </w:p>
    <w:p w:rsidR="00000000" w:rsidDel="00000000" w:rsidP="00000000" w:rsidRDefault="00000000" w:rsidRPr="00000000" w14:paraId="000005DA">
      <w:pPr>
        <w:widowControl w:val="0"/>
        <w:numPr>
          <w:ilvl w:val="0"/>
          <w:numId w:val="60"/>
        </w:numPr>
        <w:spacing w:after="0" w:afterAutospacing="0" w:before="240" w:lineRule="auto"/>
        <w:ind w:left="720" w:hanging="360"/>
      </w:pPr>
      <w:r w:rsidDel="00000000" w:rsidR="00000000" w:rsidRPr="00000000">
        <w:rPr>
          <w:b w:val="1"/>
          <w:bCs w:val="1"/>
          <w:rtl w:val="0"/>
        </w:rPr>
        <w:t xml:space="preserve">Market Scale:</w:t>
      </w:r>
      <w:r w:rsidDel="00000000" w:rsidR="00000000" w:rsidRPr="00000000">
        <w:rPr>
          <w:rtl w:val="0"/>
        </w:rPr>
        <w:t xml:space="preserve"> Revenue reached a moderate but stable $3.66M.</w:t>
      </w:r>
      <w:r w:rsidDel="00000000" w:rsidR="00000000" w:rsidRPr="00000000">
        <w:rPr>
          <w:rtl w:val="0"/>
        </w:rPr>
      </w:r>
    </w:p>
    <w:p w:rsidR="00000000" w:rsidDel="00000000" w:rsidP="00000000" w:rsidRDefault="00000000" w:rsidRPr="00000000" w14:paraId="000005DB">
      <w:pPr>
        <w:widowControl w:val="0"/>
        <w:numPr>
          <w:ilvl w:val="0"/>
          <w:numId w:val="60"/>
        </w:numPr>
        <w:spacing w:after="0" w:afterAutospacing="0" w:before="0" w:beforeAutospacing="0" w:lineRule="auto"/>
        <w:ind w:left="720" w:hanging="360"/>
      </w:pPr>
      <w:r w:rsidDel="00000000" w:rsidR="00000000" w:rsidRPr="00000000">
        <w:rPr>
          <w:b w:val="1"/>
          <w:bCs w:val="1"/>
          <w:rtl w:val="0"/>
        </w:rPr>
        <w:t xml:space="preserve">Customer Profile:</w:t>
      </w:r>
      <w:r w:rsidDel="00000000" w:rsidR="00000000" w:rsidRPr="00000000">
        <w:rPr>
          <w:rtl w:val="0"/>
        </w:rPr>
        <w:t xml:space="preserve"> The primary customer base consists of students and young professionals who often operate with more restricted budgets.</w:t>
      </w:r>
      <w:r w:rsidDel="00000000" w:rsidR="00000000" w:rsidRPr="00000000">
        <w:rPr>
          <w:rtl w:val="0"/>
        </w:rPr>
      </w:r>
    </w:p>
    <w:p w:rsidR="00000000" w:rsidDel="00000000" w:rsidP="00000000" w:rsidRDefault="00000000" w:rsidRPr="00000000" w14:paraId="000005DC">
      <w:pPr>
        <w:widowControl w:val="0"/>
        <w:numPr>
          <w:ilvl w:val="0"/>
          <w:numId w:val="60"/>
        </w:numPr>
        <w:spacing w:after="0" w:afterAutospacing="0" w:before="0" w:beforeAutospacing="0" w:lineRule="auto"/>
        <w:ind w:left="720" w:hanging="360"/>
      </w:pPr>
      <w:r w:rsidDel="00000000" w:rsidR="00000000" w:rsidRPr="00000000">
        <w:rPr>
          <w:b w:val="1"/>
          <w:bCs w:val="1"/>
          <w:rtl w:val="0"/>
        </w:rPr>
        <w:t xml:space="preserve">Demand Driver:</w:t>
      </w:r>
      <w:r w:rsidDel="00000000" w:rsidR="00000000" w:rsidRPr="00000000">
        <w:rPr>
          <w:rtl w:val="0"/>
        </w:rPr>
        <w:t xml:space="preserve"> High technology demand is driven by academic institutions and the local startup ecosystem, but the total market size is constrained by a much smaller population compared to the top three cities.</w:t>
      </w:r>
      <w:r w:rsidDel="00000000" w:rsidR="00000000" w:rsidRPr="00000000">
        <w:rPr>
          <w:rtl w:val="0"/>
        </w:rPr>
      </w:r>
    </w:p>
    <w:p w:rsidR="00000000" w:rsidDel="00000000" w:rsidP="00000000" w:rsidRDefault="00000000" w:rsidRPr="00000000" w14:paraId="000005DD">
      <w:pPr>
        <w:widowControl w:val="0"/>
        <w:numPr>
          <w:ilvl w:val="0"/>
          <w:numId w:val="60"/>
        </w:numPr>
        <w:spacing w:after="240" w:before="0" w:beforeAutospacing="0" w:lineRule="auto"/>
        <w:ind w:left="720" w:hanging="360"/>
      </w:pPr>
      <w:r w:rsidDel="00000000" w:rsidR="00000000" w:rsidRPr="00000000">
        <w:rPr>
          <w:b w:val="1"/>
          <w:bCs w:val="1"/>
          <w:rtl w:val="0"/>
        </w:rPr>
        <w:t xml:space="preserve">Coastal Effect:</w:t>
      </w:r>
      <w:r w:rsidDel="00000000" w:rsidR="00000000" w:rsidRPr="00000000">
        <w:rPr>
          <w:rtl w:val="0"/>
        </w:rPr>
        <w:t xml:space="preserve"> Boston endures the most severe winters among the top 5, characterized by blizzards and Atlantic cold winds.</w:t>
      </w:r>
      <w:r w:rsidDel="00000000" w:rsidR="00000000" w:rsidRPr="00000000">
        <w:rPr>
          <w:rtl w:val="0"/>
        </w:rPr>
        <w:t xml:space="preserve"> </w:t>
      </w:r>
      <w:r w:rsidDel="00000000" w:rsidR="00000000" w:rsidRPr="00000000">
        <w:rPr>
          <w:rtl w:val="0"/>
        </w:rPr>
        <w:t xml:space="preserve">These extreme conditions accelerate device degradation, notably impacting battery capacity loss in low temperatures and thus increasing replacement frequency.</w:t>
      </w:r>
      <w:r w:rsidDel="00000000" w:rsidR="00000000" w:rsidRPr="00000000">
        <w:rPr>
          <w:rtl w:val="0"/>
        </w:rPr>
      </w:r>
    </w:p>
    <w:p w:rsidR="00000000" w:rsidDel="00000000" w:rsidP="00000000" w:rsidRDefault="00000000" w:rsidRPr="00000000" w14:paraId="000005DE">
      <w:pPr>
        <w:widowControl w:val="0"/>
        <w:rPr>
          <w:b w:val="1"/>
          <w:bCs w:val="1"/>
        </w:rPr>
      </w:pPr>
      <w:r w:rsidDel="00000000" w:rsidR="00000000" w:rsidRPr="00000000">
        <w:rPr>
          <w:b w:val="1"/>
          <w:bCs w:val="1"/>
          <w:rtl w:val="0"/>
        </w:rPr>
        <w:t xml:space="preserve">2.5.</w:t>
      </w:r>
      <w:r w:rsidDel="00000000" w:rsidR="00000000" w:rsidRPr="00000000">
        <w:rPr>
          <w:b w:val="1"/>
          <w:bCs w:val="1"/>
          <w:rtl w:val="0"/>
        </w:rPr>
        <w:t xml:space="preserve"> </w:t>
      </w:r>
      <w:r w:rsidDel="00000000" w:rsidR="00000000" w:rsidRPr="00000000">
        <w:rPr>
          <w:b w:val="1"/>
          <w:bCs w:val="1"/>
          <w:rtl w:val="0"/>
        </w:rPr>
        <w:t xml:space="preserve">ATLANTA: "The Southeast Gateway" (Rank</w:t>
      </w:r>
      <w:r w:rsidDel="00000000" w:rsidR="00000000" w:rsidRPr="00000000">
        <w:rPr>
          <w:b w:val="1"/>
          <w:bCs w:val="1"/>
          <w:rtl w:val="0"/>
        </w:rPr>
        <w:t xml:space="preserve"> #</w:t>
      </w:r>
      <w:r w:rsidDel="00000000" w:rsidR="00000000" w:rsidRPr="00000000">
        <w:rPr>
          <w:b w:val="1"/>
          <w:bCs w:val="1"/>
          <w:rtl w:val="0"/>
        </w:rPr>
        <w:t xml:space="preserve">5, 8.1%)</w:t>
      </w:r>
      <w:r w:rsidDel="00000000" w:rsidR="00000000" w:rsidRPr="00000000">
        <w:rPr>
          <w:rtl w:val="0"/>
        </w:rPr>
      </w:r>
    </w:p>
    <w:p w:rsidR="00000000" w:rsidDel="00000000" w:rsidP="00000000" w:rsidRDefault="00000000" w:rsidRPr="00000000" w14:paraId="000005DF">
      <w:pPr>
        <w:widowControl w:val="0"/>
        <w:spacing w:after="240" w:before="240" w:lineRule="auto"/>
        <w:ind w:left="720" w:hanging="360"/>
        <w:rPr/>
      </w:pPr>
      <w:r w:rsidDel="00000000" w:rsidR="00000000" w:rsidRPr="00000000">
        <w:rPr>
          <w:rtl w:val="0"/>
        </w:rPr>
        <w:t xml:space="preserve">Atlanta serves as the premier logistics and transportation center in the Southeastern US (hosting Delta, Coca-Cola, UPS headquarters).</w:t>
      </w:r>
      <w:r w:rsidDel="00000000" w:rsidR="00000000" w:rsidRPr="00000000">
        <w:rPr>
          <w:rtl w:val="0"/>
        </w:rPr>
      </w:r>
    </w:p>
    <w:p w:rsidR="00000000" w:rsidDel="00000000" w:rsidP="00000000" w:rsidRDefault="00000000" w:rsidRPr="00000000" w14:paraId="000005E0">
      <w:pPr>
        <w:widowControl w:val="0"/>
        <w:numPr>
          <w:ilvl w:val="0"/>
          <w:numId w:val="59"/>
        </w:numPr>
        <w:spacing w:after="0" w:afterAutospacing="0" w:before="240" w:lineRule="auto"/>
        <w:ind w:left="720" w:hanging="360"/>
      </w:pPr>
      <w:r w:rsidDel="00000000" w:rsidR="00000000" w:rsidRPr="00000000">
        <w:rPr>
          <w:b w:val="1"/>
          <w:bCs w:val="1"/>
          <w:rtl w:val="0"/>
        </w:rPr>
        <w:t xml:space="preserve">Market Scale:</w:t>
      </w:r>
      <w:r w:rsidDel="00000000" w:rsidR="00000000" w:rsidRPr="00000000">
        <w:rPr>
          <w:rtl w:val="0"/>
        </w:rPr>
        <w:t xml:space="preserve"> With $2.80M, Atlanta registers the lowest revenue among the top 5 cities.</w:t>
      </w:r>
      <w:r w:rsidDel="00000000" w:rsidR="00000000" w:rsidRPr="00000000">
        <w:rPr>
          <w:rtl w:val="0"/>
        </w:rPr>
      </w:r>
    </w:p>
    <w:p w:rsidR="00000000" w:rsidDel="00000000" w:rsidP="00000000" w:rsidRDefault="00000000" w:rsidRPr="00000000" w14:paraId="000005E1">
      <w:pPr>
        <w:widowControl w:val="0"/>
        <w:numPr>
          <w:ilvl w:val="0"/>
          <w:numId w:val="59"/>
        </w:numPr>
        <w:spacing w:after="0" w:afterAutospacing="0" w:before="0" w:beforeAutospacing="0" w:lineRule="auto"/>
        <w:ind w:left="720" w:hanging="360"/>
      </w:pPr>
      <w:r w:rsidDel="00000000" w:rsidR="00000000" w:rsidRPr="00000000">
        <w:rPr>
          <w:b w:val="1"/>
          <w:bCs w:val="1"/>
          <w:rtl w:val="0"/>
        </w:rPr>
        <w:t xml:space="preserve">Growth Trend:</w:t>
      </w:r>
      <w:r w:rsidDel="00000000" w:rsidR="00000000" w:rsidRPr="00000000">
        <w:rPr>
          <w:rtl w:val="0"/>
        </w:rPr>
        <w:t xml:space="preserve"> It is emerging as a tech hub in the South, attracting talent seeking a lower cost of living compared to the West Coast.</w:t>
      </w:r>
      <w:r w:rsidDel="00000000" w:rsidR="00000000" w:rsidRPr="00000000">
        <w:rPr>
          <w:rtl w:val="0"/>
        </w:rPr>
      </w:r>
    </w:p>
    <w:p w:rsidR="00000000" w:rsidDel="00000000" w:rsidP="00000000" w:rsidRDefault="00000000" w:rsidRPr="00000000" w14:paraId="000005E2">
      <w:pPr>
        <w:widowControl w:val="0"/>
        <w:numPr>
          <w:ilvl w:val="0"/>
          <w:numId w:val="59"/>
        </w:numPr>
        <w:spacing w:after="240" w:before="0" w:beforeAutospacing="0" w:lineRule="auto"/>
        <w:ind w:left="720" w:hanging="360"/>
      </w:pPr>
      <w:r w:rsidDel="00000000" w:rsidR="00000000" w:rsidRPr="00000000">
        <w:rPr>
          <w:b w:val="1"/>
          <w:bCs w:val="1"/>
          <w:rtl w:val="0"/>
        </w:rPr>
        <w:t xml:space="preserve">Inland Factor:</w:t>
      </w:r>
      <w:r w:rsidDel="00000000" w:rsidR="00000000" w:rsidRPr="00000000">
        <w:rPr>
          <w:rtl w:val="0"/>
        </w:rPr>
        <w:t xml:space="preserve"> Atlanta is uniquely situated deep inland ($400km from the coast), avoiding direct sea salt corrosion.</w:t>
      </w:r>
      <w:r w:rsidDel="00000000" w:rsidR="00000000" w:rsidRPr="00000000">
        <w:rPr>
          <w:rtl w:val="0"/>
        </w:rPr>
        <w:t xml:space="preserve"> </w:t>
      </w:r>
      <w:r w:rsidDel="00000000" w:rsidR="00000000" w:rsidRPr="00000000">
        <w:rPr>
          <w:rtl w:val="0"/>
        </w:rPr>
        <w:t xml:space="preserve">However, intense summer heat and humidity (temperatures &gt;35°C/95°F, humidity &gt;80%) place considerable stress on electronic devices.</w:t>
      </w:r>
      <w:r w:rsidDel="00000000" w:rsidR="00000000" w:rsidRPr="00000000">
        <w:rPr>
          <w:rtl w:val="0"/>
        </w:rPr>
        <w:t xml:space="preserve"> </w:t>
      </w:r>
      <w:r w:rsidDel="00000000" w:rsidR="00000000" w:rsidRPr="00000000">
        <w:rPr>
          <w:rtl w:val="0"/>
        </w:rPr>
        <w:t xml:space="preserve">Laptops and phones are prone to overheating, which drives maintenance and replacement demand.</w:t>
      </w:r>
      <w:r w:rsidDel="00000000" w:rsidR="00000000" w:rsidRPr="00000000">
        <w:rPr>
          <w:rtl w:val="0"/>
        </w:rPr>
      </w:r>
    </w:p>
    <w:p w:rsidR="00000000" w:rsidDel="00000000" w:rsidP="00000000" w:rsidRDefault="00000000" w:rsidRPr="00000000" w14:paraId="000005E3">
      <w:pPr>
        <w:rPr>
          <w:b w:val="1"/>
          <w:bCs w:val="1"/>
          <w:sz w:val="26"/>
          <w:szCs w:val="26"/>
        </w:rPr>
      </w:pPr>
      <w:r w:rsidDel="00000000" w:rsidR="00000000" w:rsidRPr="00000000">
        <w:rPr>
          <w:rtl w:val="0"/>
        </w:rPr>
      </w:r>
    </w:p>
    <w:p w:rsidR="00000000" w:rsidDel="00000000" w:rsidP="00000000" w:rsidRDefault="00000000" w:rsidRPr="00000000" w14:paraId="000005E4">
      <w:pPr>
        <w:rPr>
          <w:b w:val="1"/>
          <w:bCs w:val="1"/>
        </w:rPr>
      </w:pPr>
      <w:r w:rsidDel="00000000" w:rsidR="00000000" w:rsidRPr="00000000">
        <w:rPr>
          <w:b w:val="1"/>
          <w:bCs w:val="1"/>
          <w:rtl w:val="0"/>
        </w:rPr>
        <w:t xml:space="preserve">3. GEOGRAPHIC TRENDS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b w:val="1"/>
          <w:bCs w:val="1"/>
        </w:rPr>
      </w:pPr>
      <w:r w:rsidDel="00000000" w:rsidR="00000000" w:rsidRPr="00000000">
        <w:rPr>
          <w:b w:val="1"/>
          <w:bCs w:val="1"/>
          <w:rtl w:val="0"/>
        </w:rPr>
        <w:t xml:space="preserve">3.1. The "Coastal Dominance" Rule</w:t>
      </w:r>
    </w:p>
    <w:p w:rsidR="00000000" w:rsidDel="00000000" w:rsidP="00000000" w:rsidRDefault="00000000" w:rsidRPr="00000000" w14:paraId="000005E7">
      <w:pPr>
        <w:numPr>
          <w:ilvl w:val="0"/>
          <w:numId w:val="9"/>
        </w:numPr>
        <w:ind w:left="720" w:hanging="360"/>
      </w:pPr>
      <w:r w:rsidDel="00000000" w:rsidR="00000000" w:rsidRPr="00000000">
        <w:rPr>
          <w:rtl w:val="0"/>
        </w:rPr>
        <w:t xml:space="preserve">7/9 cities are coastal or near-coastal, contributing 86.7% of total revenue</w:t>
      </w:r>
    </w:p>
    <w:p w:rsidR="00000000" w:rsidDel="00000000" w:rsidP="00000000" w:rsidRDefault="00000000" w:rsidRPr="00000000" w14:paraId="000005E8">
      <w:pPr>
        <w:numPr>
          <w:ilvl w:val="0"/>
          <w:numId w:val="9"/>
        </w:numPr>
        <w:ind w:left="720" w:hanging="360"/>
      </w:pPr>
      <w:r w:rsidDel="00000000" w:rsidR="00000000" w:rsidRPr="00000000">
        <w:rPr>
          <w:rtl w:val="0"/>
        </w:rPr>
        <w:t xml:space="preserve">2 inland cities (Dallas, Austin) account for only 13.3%</w:t>
      </w:r>
    </w:p>
    <w:p w:rsidR="00000000" w:rsidDel="00000000" w:rsidP="00000000" w:rsidRDefault="00000000" w:rsidRPr="00000000" w14:paraId="000005E9">
      <w:pPr>
        <w:numPr>
          <w:ilvl w:val="0"/>
          <w:numId w:val="9"/>
        </w:numPr>
        <w:ind w:left="720" w:hanging="360"/>
      </w:pPr>
      <w:r w:rsidDel="00000000" w:rsidR="00000000" w:rsidRPr="00000000">
        <w:rPr>
          <w:rtl w:val="0"/>
        </w:rPr>
        <w:t xml:space="preserve">This accurately reflects the urbanization structure of the United States: population and economic activity are concentrated along the two coastlines, while inland areas (except Chicago) have significantly lower population density and economic output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b w:val="1"/>
          <w:bCs w:val="1"/>
        </w:rPr>
      </w:pPr>
      <w:r w:rsidDel="00000000" w:rsidR="00000000" w:rsidRPr="00000000">
        <w:rPr>
          <w:b w:val="1"/>
          <w:bCs w:val="1"/>
          <w:rtl w:val="0"/>
        </w:rPr>
        <w:t xml:space="preserve">3.2. The "West Coast Leads" Rule</w:t>
      </w:r>
    </w:p>
    <w:p w:rsidR="00000000" w:rsidDel="00000000" w:rsidP="00000000" w:rsidRDefault="00000000" w:rsidRPr="00000000" w14:paraId="000005EC">
      <w:pPr>
        <w:numPr>
          <w:ilvl w:val="0"/>
          <w:numId w:val="38"/>
        </w:numPr>
        <w:ind w:left="720" w:hanging="360"/>
      </w:pPr>
      <w:r w:rsidDel="00000000" w:rsidR="00000000" w:rsidRPr="00000000">
        <w:rPr>
          <w:rtl w:val="0"/>
        </w:rPr>
        <w:t xml:space="preserve">4 West Coast cities account for 54.5% of revenue despite being only 4/9 cities</w:t>
      </w:r>
    </w:p>
    <w:p w:rsidR="00000000" w:rsidDel="00000000" w:rsidP="00000000" w:rsidRDefault="00000000" w:rsidRPr="00000000" w14:paraId="000005ED">
      <w:pPr>
        <w:numPr>
          <w:ilvl w:val="0"/>
          <w:numId w:val="38"/>
        </w:numPr>
        <w:ind w:left="720" w:hanging="360"/>
      </w:pPr>
      <w:r w:rsidDel="00000000" w:rsidR="00000000" w:rsidRPr="00000000">
        <w:rPr>
          <w:rtl w:val="0"/>
        </w:rPr>
        <w:t xml:space="preserve">San Francisco + Los Angeles = 39.8% — nearly 2/5 of total revenue from just 2 cities</w:t>
      </w:r>
    </w:p>
    <w:p w:rsidR="00000000" w:rsidDel="00000000" w:rsidP="00000000" w:rsidRDefault="00000000" w:rsidRPr="00000000" w14:paraId="000005EE">
      <w:pPr>
        <w:numPr>
          <w:ilvl w:val="0"/>
          <w:numId w:val="38"/>
        </w:numPr>
        <w:ind w:left="720" w:hanging="360"/>
      </w:pPr>
      <w:r w:rsidDel="00000000" w:rsidR="00000000" w:rsidRPr="00000000">
        <w:rPr>
          <w:rtl w:val="0"/>
        </w:rPr>
        <w:t xml:space="preserve">Reason: The West Coast is the epicenter of the American tech industry, where customers have the highest demand and spending power for electronic devices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b w:val="1"/>
          <w:bCs w:val="1"/>
        </w:rPr>
      </w:pPr>
      <w:r w:rsidDel="00000000" w:rsidR="00000000" w:rsidRPr="00000000">
        <w:rPr>
          <w:b w:val="1"/>
          <w:bCs w:val="1"/>
          <w:rtl w:val="0"/>
        </w:rPr>
        <w:t xml:space="preserve">3.3. The "Tech Hub Concentration" Effect</w:t>
      </w:r>
    </w:p>
    <w:p w:rsidR="00000000" w:rsidDel="00000000" w:rsidP="00000000" w:rsidRDefault="00000000" w:rsidRPr="00000000" w14:paraId="000005F1">
      <w:pPr>
        <w:numPr>
          <w:ilvl w:val="0"/>
          <w:numId w:val="30"/>
        </w:numPr>
        <w:ind w:left="720" w:hanging="360"/>
      </w:pPr>
      <w:r w:rsidDel="00000000" w:rsidR="00000000" w:rsidRPr="00000000">
        <w:rPr>
          <w:rtl w:val="0"/>
        </w:rPr>
        <w:t xml:space="preserve">The top 3 cities (SF, LA, NYC) account for 53.3% — more than half of national revenue</w:t>
      </w:r>
    </w:p>
    <w:p w:rsidR="00000000" w:rsidDel="00000000" w:rsidP="00000000" w:rsidRDefault="00000000" w:rsidRPr="00000000" w14:paraId="000005F2">
      <w:pPr>
        <w:numPr>
          <w:ilvl w:val="0"/>
          <w:numId w:val="30"/>
        </w:numPr>
        <w:ind w:left="720" w:hanging="360"/>
      </w:pPr>
      <w:r w:rsidDel="00000000" w:rsidR="00000000" w:rsidRPr="00000000">
        <w:rPr>
          <w:rtl w:val="0"/>
        </w:rPr>
        <w:t xml:space="preserve">Concentration is very high: only 5/9 cities are needed to reach 72% of revenue</w:t>
      </w:r>
    </w:p>
    <w:p w:rsidR="00000000" w:rsidDel="00000000" w:rsidP="00000000" w:rsidRDefault="00000000" w:rsidRPr="00000000" w14:paraId="000005F3">
      <w:pPr>
        <w:numPr>
          <w:ilvl w:val="0"/>
          <w:numId w:val="30"/>
        </w:numPr>
        <w:ind w:left="720" w:hanging="360"/>
      </w:pPr>
      <w:r w:rsidDel="00000000" w:rsidR="00000000" w:rsidRPr="00000000">
        <w:rPr>
          <w:rtl w:val="0"/>
        </w:rPr>
        <w:t xml:space="preserve">This is a classic Pareto distribution pattern typical in e-commerce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b w:val="1"/>
          <w:bCs w:val="1"/>
        </w:rPr>
      </w:pPr>
      <w:r w:rsidDel="00000000" w:rsidR="00000000" w:rsidRPr="00000000">
        <w:rPr>
          <w:b w:val="1"/>
          <w:bCs w:val="1"/>
          <w:rtl w:val="0"/>
        </w:rPr>
        <w:t xml:space="preserve">3.4. Hypothesis: "Sea Salt &amp; Climate Impact on Product Lifecycle"</w:t>
      </w:r>
    </w:p>
    <w:p w:rsidR="00000000" w:rsidDel="00000000" w:rsidP="00000000" w:rsidRDefault="00000000" w:rsidRPr="00000000" w14:paraId="000005F6">
      <w:pPr>
        <w:rPr/>
      </w:pPr>
      <w:r w:rsidDel="00000000" w:rsidR="00000000" w:rsidRPr="00000000">
        <w:rPr>
          <w:rtl w:val="0"/>
        </w:rPr>
        <w:t xml:space="preserve">A notable trend: coastal cities not only have larger populations but also environmental factors that may shorten the lifecycle of electronic devices: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numPr>
          <w:ilvl w:val="0"/>
          <w:numId w:val="43"/>
        </w:numPr>
        <w:ind w:left="720" w:hanging="360"/>
      </w:pPr>
      <w:r w:rsidDel="00000000" w:rsidR="00000000" w:rsidRPr="00000000">
        <w:rPr>
          <w:rFonts w:ascii="Arial Unicode MS" w:cs="Arial Unicode MS" w:eastAsia="Arial Unicode MS" w:hAnsi="Arial Unicode MS"/>
          <w:rtl w:val="0"/>
        </w:rPr>
        <w:t xml:space="preserve">Sea salt corrosion (salt air): Air containing salt vapor in coastal cities (especially SF with year-round salt fog, Boston/NYC with sea winds) accelerates oxidation and corrosion of metal components in electronic devices. Result: cables, batteries, and connectors degrade faster → higher replacement frequency.</w:t>
      </w:r>
    </w:p>
    <w:p w:rsidR="00000000" w:rsidDel="00000000" w:rsidP="00000000" w:rsidRDefault="00000000" w:rsidRPr="00000000" w14:paraId="000005F9">
      <w:pPr>
        <w:numPr>
          <w:ilvl w:val="0"/>
          <w:numId w:val="43"/>
        </w:numPr>
        <w:ind w:left="720" w:hanging="360"/>
      </w:pPr>
      <w:r w:rsidDel="00000000" w:rsidR="00000000" w:rsidRPr="00000000">
        <w:rPr>
          <w:rtl w:val="0"/>
        </w:rPr>
        <w:t xml:space="preserve">Extreme seasonal climate:</w:t>
      </w:r>
    </w:p>
    <w:p w:rsidR="00000000" w:rsidDel="00000000" w:rsidP="00000000" w:rsidRDefault="00000000" w:rsidRPr="00000000" w14:paraId="000005FA">
      <w:pPr>
        <w:numPr>
          <w:ilvl w:val="0"/>
          <w:numId w:val="70"/>
        </w:numPr>
        <w:ind w:left="990" w:hanging="360"/>
      </w:pPr>
      <w:r w:rsidDel="00000000" w:rsidR="00000000" w:rsidRPr="00000000">
        <w:rPr>
          <w:rFonts w:ascii="Arial Unicode MS" w:cs="Arial Unicode MS" w:eastAsia="Arial Unicode MS" w:hAnsi="Arial Unicode MS"/>
          <w:rtl w:val="0"/>
        </w:rPr>
        <w:t xml:space="preserve">  East Coast (NYC, Boston): Harsh winters (below 0°C/32°F) → lithium-ion batteries lose capacity rapidly at low temperatures; devices are prone to failure from moisture condensation when moving between warm indoors and cold outdoors</w:t>
      </w:r>
    </w:p>
    <w:p w:rsidR="00000000" w:rsidDel="00000000" w:rsidP="00000000" w:rsidRDefault="00000000" w:rsidRPr="00000000" w14:paraId="000005FB">
      <w:pPr>
        <w:numPr>
          <w:ilvl w:val="0"/>
          <w:numId w:val="70"/>
        </w:numPr>
        <w:ind w:left="990" w:hanging="360"/>
      </w:pPr>
      <w:r w:rsidDel="00000000" w:rsidR="00000000" w:rsidRPr="00000000">
        <w:rPr>
          <w:rFonts w:ascii="Arial Unicode MS" w:cs="Arial Unicode MS" w:eastAsia="Arial Unicode MS" w:hAnsi="Arial Unicode MS"/>
          <w:rtl w:val="0"/>
        </w:rPr>
        <w:t xml:space="preserve">  West Coast (LA): Hot summers (&gt;38°C/100°F) → device overheating, accelerated battery degradation</w:t>
      </w:r>
    </w:p>
    <w:p w:rsidR="00000000" w:rsidDel="00000000" w:rsidP="00000000" w:rsidRDefault="00000000" w:rsidRPr="00000000" w14:paraId="000005FC">
      <w:pPr>
        <w:numPr>
          <w:ilvl w:val="0"/>
          <w:numId w:val="70"/>
        </w:numPr>
        <w:ind w:left="990" w:hanging="360"/>
      </w:pPr>
      <w:r w:rsidDel="00000000" w:rsidR="00000000" w:rsidRPr="00000000">
        <w:rPr>
          <w:rFonts w:ascii="Arial Unicode MS" w:cs="Arial Unicode MS" w:eastAsia="Arial Unicode MS" w:hAnsi="Arial Unicode MS"/>
          <w:rtl w:val="0"/>
        </w:rPr>
        <w:t xml:space="preserve">Inland (Atlanta): Extreme heat and humidity → devices susceptible to moisture damage, circuit board oxidation</w:t>
      </w:r>
    </w:p>
    <w:p w:rsidR="00000000" w:rsidDel="00000000" w:rsidP="00000000" w:rsidRDefault="00000000" w:rsidRPr="00000000" w14:paraId="000005FD">
      <w:pPr>
        <w:numPr>
          <w:ilvl w:val="0"/>
          <w:numId w:val="43"/>
        </w:numPr>
        <w:ind w:left="720" w:hanging="360"/>
      </w:pPr>
      <w:r w:rsidDel="00000000" w:rsidR="00000000" w:rsidRPr="00000000">
        <w:rPr>
          <w:rtl w:val="0"/>
        </w:rPr>
        <w:t xml:space="preserve">Implication: Coastal cities may have shorter "product replacement cycles" compared to dry inland cities — this is a potential underlying factor contributing to higher revenue, particularly in the Accessories category (Batteries, Cables)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b w:val="1"/>
          <w:bCs w:val="1"/>
        </w:rPr>
      </w:pPr>
      <w:r w:rsidDel="00000000" w:rsidR="00000000" w:rsidRPr="00000000">
        <w:rPr>
          <w:b w:val="1"/>
          <w:bCs w:val="1"/>
          <w:rtl w:val="0"/>
        </w:rPr>
        <w:t xml:space="preserve">3.5. Uniform Category Mix</w:t>
      </w:r>
    </w:p>
    <w:p w:rsidR="00000000" w:rsidDel="00000000" w:rsidP="00000000" w:rsidRDefault="00000000" w:rsidRPr="00000000" w14:paraId="00000600">
      <w:pPr>
        <w:numPr>
          <w:ilvl w:val="0"/>
          <w:numId w:val="13"/>
        </w:numPr>
        <w:ind w:left="720" w:hanging="360"/>
      </w:pPr>
      <w:r w:rsidDel="00000000" w:rsidR="00000000" w:rsidRPr="00000000">
        <w:rPr>
          <w:rtl w:val="0"/>
        </w:rPr>
        <w:t xml:space="preserve">Electronics accounts for 83–84% of revenue in EVERY city</w:t>
      </w:r>
    </w:p>
    <w:p w:rsidR="00000000" w:rsidDel="00000000" w:rsidP="00000000" w:rsidRDefault="00000000" w:rsidRPr="00000000" w14:paraId="00000601">
      <w:pPr>
        <w:numPr>
          <w:ilvl w:val="0"/>
          <w:numId w:val="13"/>
        </w:numPr>
        <w:ind w:left="720" w:hanging="360"/>
      </w:pPr>
      <w:r w:rsidDel="00000000" w:rsidR="00000000" w:rsidRPr="00000000">
        <w:rPr>
          <w:rtl w:val="0"/>
        </w:rPr>
        <w:t xml:space="preserve">Audio accounts for 11–12%, Accessories 2.4%, Home Appliances 2.1–2.5%</w:t>
      </w:r>
    </w:p>
    <w:p w:rsidR="00000000" w:rsidDel="00000000" w:rsidP="00000000" w:rsidRDefault="00000000" w:rsidRPr="00000000" w14:paraId="00000602">
      <w:pPr>
        <w:numPr>
          <w:ilvl w:val="0"/>
          <w:numId w:val="13"/>
        </w:numPr>
        <w:ind w:left="720" w:hanging="360"/>
      </w:pPr>
      <w:r w:rsidDel="00000000" w:rsidR="00000000" w:rsidRPr="00000000">
        <w:rPr>
          <w:rtl w:val="0"/>
        </w:rPr>
        <w:t xml:space="preserve">No significant difference in product mix across regions</w:t>
      </w:r>
    </w:p>
    <w:p w:rsidR="00000000" w:rsidDel="00000000" w:rsidP="00000000" w:rsidRDefault="00000000" w:rsidRPr="00000000" w14:paraId="00000603">
      <w:pPr>
        <w:numPr>
          <w:ilvl w:val="0"/>
          <w:numId w:val="13"/>
        </w:numPr>
        <w:ind w:left="720" w:hanging="360"/>
      </w:pPr>
      <w:r w:rsidDel="00000000" w:rsidR="00000000" w:rsidRPr="00000000">
        <w:rPr>
          <w:rtl w:val="0"/>
        </w:rPr>
        <w:t xml:space="preserve">Interpretation: Product demand is nationwide in nature, not influenced by local factors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b w:val="1"/>
          <w:bCs w:val="1"/>
        </w:rPr>
      </w:pPr>
      <w:r w:rsidDel="00000000" w:rsidR="00000000" w:rsidRPr="00000000">
        <w:rPr>
          <w:b w:val="1"/>
          <w:bCs w:val="1"/>
          <w:rtl w:val="0"/>
        </w:rPr>
        <w:t xml:space="preserve">3.6. Synchronized Peak Season</w:t>
      </w:r>
    </w:p>
    <w:p w:rsidR="00000000" w:rsidDel="00000000" w:rsidP="00000000" w:rsidRDefault="00000000" w:rsidRPr="00000000" w14:paraId="00000606">
      <w:pPr>
        <w:numPr>
          <w:ilvl w:val="0"/>
          <w:numId w:val="17"/>
        </w:numPr>
        <w:ind w:left="720" w:hanging="360"/>
      </w:pPr>
      <w:r w:rsidDel="00000000" w:rsidR="00000000" w:rsidRPr="00000000">
        <w:rPr>
          <w:rtl w:val="0"/>
        </w:rPr>
        <w:t xml:space="preserve">All Top 5 cities peak in revenue during December</w:t>
      </w:r>
    </w:p>
    <w:p w:rsidR="00000000" w:rsidDel="00000000" w:rsidP="00000000" w:rsidRDefault="00000000" w:rsidRPr="00000000" w14:paraId="00000607">
      <w:pPr>
        <w:numPr>
          <w:ilvl w:val="0"/>
          <w:numId w:val="17"/>
        </w:numPr>
        <w:ind w:left="720" w:hanging="360"/>
      </w:pPr>
      <w:r w:rsidDel="00000000" w:rsidR="00000000" w:rsidRPr="00000000">
        <w:rPr>
          <w:rtl w:val="0"/>
        </w:rPr>
        <w:t xml:space="preserve">No city has a distinct peak season of its own</w:t>
      </w:r>
    </w:p>
    <w:p w:rsidR="00000000" w:rsidDel="00000000" w:rsidP="00000000" w:rsidRDefault="00000000" w:rsidRPr="00000000" w14:paraId="00000608">
      <w:pPr>
        <w:numPr>
          <w:ilvl w:val="0"/>
          <w:numId w:val="17"/>
        </w:numPr>
        <w:ind w:left="720" w:hanging="360"/>
      </w:pPr>
      <w:r w:rsidDel="00000000" w:rsidR="00000000" w:rsidRPr="00000000">
        <w:rPr>
          <w:rtl w:val="0"/>
        </w:rPr>
        <w:t xml:space="preserve">Confirmation: The Holiday Season factor impacts uniformly across the nation</w:t>
      </w:r>
    </w:p>
    <w:p w:rsidR="00000000" w:rsidDel="00000000" w:rsidP="00000000" w:rsidRDefault="00000000" w:rsidRPr="00000000" w14:paraId="00000609">
      <w:pPr>
        <w:numPr>
          <w:ilvl w:val="0"/>
          <w:numId w:val="17"/>
        </w:numPr>
        <w:ind w:left="720" w:hanging="360"/>
      </w:pPr>
      <w:r w:rsidDel="00000000" w:rsidR="00000000" w:rsidRPr="00000000">
        <w:rPr>
          <w:rtl w:val="0"/>
        </w:rPr>
        <w:t xml:space="preserve">Note: Winter (Oct–Dec) also coincides with the harshest weather on the East Coast (NYC, Boston) — the overlap between holiday season and cold season may create a "double effect" pushing revenue higher</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b w:val="1"/>
          <w:bCs w:val="1"/>
        </w:rPr>
      </w:pP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West Coast vs. East Coast Performance Analysis</w:t>
      </w: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A comparison of key business and environmental metrics reveals significant differences between the West Coast (4 cities) and the East Coast (3 cities) operations:</w:t>
      </w: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jc w:val="center"/>
              <w:rPr/>
            </w:pPr>
            <w:r w:rsidDel="00000000" w:rsidR="00000000" w:rsidRPr="00000000">
              <w:rPr>
                <w:b w:val="1"/>
                <w:bCs w:val="1"/>
                <w:rtl w:val="0"/>
              </w:rPr>
              <w:t xml:space="preserve">West Coast (4 cities)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jc w:val="center"/>
              <w:rPr/>
            </w:pPr>
            <w:r w:rsidDel="00000000" w:rsidR="00000000" w:rsidRPr="00000000">
              <w:rPr>
                <w:b w:val="1"/>
                <w:bCs w:val="1"/>
                <w:rtl w:val="0"/>
              </w:rPr>
              <w:t xml:space="preserve">East Coast (3 cities)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jc w:val="center"/>
              <w:rPr/>
            </w:pPr>
            <w:r w:rsidDel="00000000" w:rsidR="00000000" w:rsidRPr="00000000">
              <w:rPr>
                <w:b w:val="1"/>
                <w:bCs w:val="1"/>
                <w:rtl w:val="0"/>
              </w:rPr>
              <w:t xml:space="preserve">Differential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rPr/>
            </w:pPr>
            <w:r w:rsidDel="00000000" w:rsidR="00000000" w:rsidRPr="00000000">
              <w:rPr>
                <w:b w:val="1"/>
                <w:bCs w:val="1"/>
                <w:rtl w:val="0"/>
              </w:rPr>
              <w:t xml:space="preserve">Total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rPr/>
            </w:pPr>
            <w:r w:rsidDel="00000000" w:rsidR="00000000" w:rsidRPr="00000000">
              <w:rPr>
                <w:rtl w:val="0"/>
              </w:rPr>
              <w:t xml:space="preserve">$18,783,021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rPr/>
            </w:pPr>
            <w:r w:rsidDel="00000000" w:rsidR="00000000" w:rsidRPr="00000000">
              <w:rPr>
                <w:rtl w:val="0"/>
              </w:rPr>
              <w:t xml:space="preserve">$11,121,458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rPr/>
            </w:pPr>
            <w:r w:rsidDel="00000000" w:rsidR="00000000" w:rsidRPr="00000000">
              <w:rPr>
                <w:rtl w:val="0"/>
              </w:rPr>
              <w:t xml:space="preserve">+68.9% (West Coast Lead)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rPr/>
            </w:pPr>
            <w:r w:rsidDel="00000000" w:rsidR="00000000" w:rsidRPr="00000000">
              <w:rPr>
                <w:b w:val="1"/>
                <w:bCs w:val="1"/>
                <w:rtl w:val="0"/>
              </w:rPr>
              <w:t xml:space="preserve">Total 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rPr/>
            </w:pPr>
            <w:r w:rsidDel="00000000" w:rsidR="00000000" w:rsidRPr="00000000">
              <w:rPr>
                <w:rtl w:val="0"/>
              </w:rPr>
              <w:t xml:space="preserve">97,495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rPr/>
            </w:pPr>
            <w:r w:rsidDel="00000000" w:rsidR="00000000" w:rsidRPr="00000000">
              <w:rPr>
                <w:rtl w:val="0"/>
              </w:rPr>
              <w:t xml:space="preserve">57,193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rPr/>
            </w:pPr>
            <w:r w:rsidDel="00000000" w:rsidR="00000000" w:rsidRPr="00000000">
              <w:rPr>
                <w:rtl w:val="0"/>
              </w:rPr>
              <w:t xml:space="preserve">+70.5% (West Coast Lead)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rPr/>
            </w:pPr>
            <w:r w:rsidDel="00000000" w:rsidR="00000000" w:rsidRPr="00000000">
              <w:rPr>
                <w:b w:val="1"/>
                <w:bCs w:val="1"/>
                <w:rtl w:val="0"/>
              </w:rPr>
              <w:t xml:space="preserve">Leading City Contribution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rPr/>
            </w:pPr>
            <w:r w:rsidDel="00000000" w:rsidR="00000000" w:rsidRPr="00000000">
              <w:rPr>
                <w:rtl w:val="0"/>
              </w:rPr>
              <w:t xml:space="preserve">San Francisco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rPr/>
            </w:pPr>
            <w:r w:rsidDel="00000000" w:rsidR="00000000" w:rsidRPr="00000000">
              <w:rPr>
                <w:rtl w:val="0"/>
              </w:rPr>
              <w:t xml:space="preserve">New York 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rPr/>
            </w:pPr>
            <w:r w:rsidDel="00000000" w:rsidR="00000000" w:rsidRPr="00000000">
              <w:rPr>
                <w:rtl w:val="0"/>
              </w:rPr>
              <w:t xml:space="preserve">San Francisco is 1.8x larger than NYC</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rPr/>
            </w:pPr>
            <w:r w:rsidDel="00000000" w:rsidR="00000000" w:rsidRPr="00000000">
              <w:rPr>
                <w:b w:val="1"/>
                <w:bCs w:val="1"/>
                <w:rtl w:val="0"/>
              </w:rPr>
              <w:t xml:space="preserve">Climate Characteristics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rPr/>
            </w:pPr>
            <w:r w:rsidDel="00000000" w:rsidR="00000000" w:rsidRPr="00000000">
              <w:rPr>
                <w:rtl w:val="0"/>
              </w:rPr>
              <w:t xml:space="preserve">Mild, foggy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rPr/>
            </w:pPr>
            <w:r w:rsidDel="00000000" w:rsidR="00000000" w:rsidRPr="00000000">
              <w:rPr>
                <w:rtl w:val="0"/>
              </w:rPr>
              <w:t xml:space="preserve">4 distinct seasons, cold winters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622">
      <w:pPr>
        <w:rPr>
          <w:b w:val="1"/>
          <w:bCs w:val="1"/>
        </w:rPr>
      </w:pPr>
      <w:r w:rsidDel="00000000" w:rsidR="00000000" w:rsidRPr="00000000">
        <w:rPr>
          <w:b w:val="1"/>
          <w:bCs w:val="1"/>
          <w:rtl w:val="0"/>
        </w:rPr>
        <w:t xml:space="preserve">Key Findings:</w:t>
      </w:r>
      <w:r w:rsidDel="00000000" w:rsidR="00000000" w:rsidRPr="00000000">
        <w:rPr>
          <w:rtl w:val="0"/>
        </w:rPr>
      </w:r>
    </w:p>
    <w:p w:rsidR="00000000" w:rsidDel="00000000" w:rsidP="00000000" w:rsidRDefault="00000000" w:rsidRPr="00000000" w14:paraId="00000623">
      <w:pPr>
        <w:widowControl w:val="0"/>
        <w:numPr>
          <w:ilvl w:val="0"/>
          <w:numId w:val="26"/>
        </w:numPr>
        <w:spacing w:after="0" w:afterAutospacing="0" w:before="240" w:lineRule="auto"/>
        <w:ind w:left="720" w:hanging="360"/>
      </w:pPr>
      <w:r w:rsidDel="00000000" w:rsidR="00000000" w:rsidRPr="00000000">
        <w:rPr>
          <w:b w:val="1"/>
          <w:bCs w:val="1"/>
          <w:rtl w:val="0"/>
        </w:rPr>
        <w:t xml:space="preserve">Overwhelming West Coast Volume Lead:</w:t>
      </w:r>
      <w:r w:rsidDel="00000000" w:rsidR="00000000" w:rsidRPr="00000000">
        <w:rPr>
          <w:rtl w:val="0"/>
        </w:rPr>
        <w:t xml:space="preserve"> The West Coast demonstrates a substantial lead in overall volume, generating approximately 1.7 times the business of the East Coast.</w:t>
      </w:r>
      <w:r w:rsidDel="00000000" w:rsidR="00000000" w:rsidRPr="00000000">
        <w:rPr>
          <w:rtl w:val="0"/>
        </w:rPr>
      </w:r>
    </w:p>
    <w:p w:rsidR="00000000" w:rsidDel="00000000" w:rsidP="00000000" w:rsidRDefault="00000000" w:rsidRPr="00000000" w14:paraId="00000624">
      <w:pPr>
        <w:widowControl w:val="0"/>
        <w:numPr>
          <w:ilvl w:val="0"/>
          <w:numId w:val="26"/>
        </w:numPr>
        <w:spacing w:after="0" w:afterAutospacing="0" w:before="0" w:beforeAutospacing="0" w:lineRule="auto"/>
        <w:ind w:left="720" w:hanging="360"/>
      </w:pPr>
      <w:r w:rsidDel="00000000" w:rsidR="00000000" w:rsidRPr="00000000">
        <w:rPr>
          <w:b w:val="1"/>
          <w:bCs w:val="1"/>
          <w:rtl w:val="0"/>
        </w:rPr>
        <w:t xml:space="preserve">San Francisco's Primary Impact:</w:t>
      </w:r>
      <w:r w:rsidDel="00000000" w:rsidR="00000000" w:rsidRPr="00000000">
        <w:rPr>
          <w:rtl w:val="0"/>
        </w:rPr>
        <w:t xml:space="preserve"> This gap is largely driven by the performance of San Francisco.</w:t>
      </w:r>
      <w:r w:rsidDel="00000000" w:rsidR="00000000" w:rsidRPr="00000000">
        <w:rPr>
          <w:rtl w:val="0"/>
        </w:rPr>
        <w:t xml:space="preserve"> </w:t>
      </w:r>
      <w:r w:rsidDel="00000000" w:rsidR="00000000" w:rsidRPr="00000000">
        <w:rPr>
          <w:rtl w:val="0"/>
        </w:rPr>
        <w:t xml:space="preserve">Excluding SF, the West Coast's revenue drops to $10.52 million, making it only 5.3% greater than the East Coast's performance.</w:t>
      </w:r>
      <w:r w:rsidDel="00000000" w:rsidR="00000000" w:rsidRPr="00000000">
        <w:rPr>
          <w:rtl w:val="0"/>
        </w:rPr>
      </w:r>
    </w:p>
    <w:p w:rsidR="00000000" w:rsidDel="00000000" w:rsidP="00000000" w:rsidRDefault="00000000" w:rsidRPr="00000000" w14:paraId="00000625">
      <w:pPr>
        <w:widowControl w:val="0"/>
        <w:numPr>
          <w:ilvl w:val="0"/>
          <w:numId w:val="26"/>
        </w:numPr>
        <w:spacing w:after="0" w:afterAutospacing="0" w:before="0" w:beforeAutospacing="0" w:lineRule="auto"/>
        <w:ind w:left="720" w:hanging="360"/>
      </w:pPr>
      <w:r w:rsidDel="00000000" w:rsidR="00000000" w:rsidRPr="00000000">
        <w:rPr>
          <w:b w:val="1"/>
          <w:bCs w:val="1"/>
          <w:rtl w:val="0"/>
        </w:rPr>
        <w:t xml:space="preserve">Climate &amp; Device Durability Implications:</w:t>
      </w:r>
      <w:r w:rsidDel="00000000" w:rsidR="00000000" w:rsidRPr="00000000">
        <w:rPr>
          <w:rtl w:val="0"/>
        </w:rPr>
      </w:r>
    </w:p>
    <w:p w:rsidR="00000000" w:rsidDel="00000000" w:rsidP="00000000" w:rsidRDefault="00000000" w:rsidRPr="00000000" w14:paraId="00000626">
      <w:pPr>
        <w:widowControl w:val="0"/>
        <w:numPr>
          <w:ilvl w:val="1"/>
          <w:numId w:val="26"/>
        </w:numPr>
        <w:spacing w:after="0" w:afterAutospacing="0" w:before="0" w:beforeAutospacing="0" w:lineRule="auto"/>
        <w:ind w:left="1440" w:hanging="360"/>
      </w:pPr>
      <w:r w:rsidDel="00000000" w:rsidR="00000000" w:rsidRPr="00000000">
        <w:rPr>
          <w:rtl w:val="0"/>
        </w:rPr>
        <w:t xml:space="preserve">The West Coast's mild climate is generally favorable, but San Francisco's year-round salt fog presents a distinct risk factor for device corrosion.</w:t>
      </w:r>
      <w:r w:rsidDel="00000000" w:rsidR="00000000" w:rsidRPr="00000000">
        <w:rPr>
          <w:rtl w:val="0"/>
        </w:rPr>
      </w:r>
    </w:p>
    <w:p w:rsidR="00000000" w:rsidDel="00000000" w:rsidP="00000000" w:rsidRDefault="00000000" w:rsidRPr="00000000" w14:paraId="00000627">
      <w:pPr>
        <w:widowControl w:val="0"/>
        <w:numPr>
          <w:ilvl w:val="1"/>
          <w:numId w:val="26"/>
        </w:numPr>
        <w:spacing w:after="240" w:before="0" w:beforeAutospacing="0" w:lineRule="auto"/>
        <w:ind w:left="1440" w:hanging="360"/>
      </w:pPr>
      <w:r w:rsidDel="00000000" w:rsidR="00000000" w:rsidRPr="00000000">
        <w:rPr>
          <w:rtl w:val="0"/>
        </w:rPr>
        <w:t xml:space="preserve">The East Coast's harsher climate, characterized by cold winters and blizzards, subjects devices to greater stress, potentially impacting battery lifespan and overall device durability.</w:t>
      </w:r>
      <w:r w:rsidDel="00000000" w:rsidR="00000000" w:rsidRPr="00000000">
        <w:rPr>
          <w:rtl w:val="0"/>
        </w:rPr>
      </w:r>
    </w:p>
    <w:p w:rsidR="00000000" w:rsidDel="00000000" w:rsidP="00000000" w:rsidRDefault="00000000" w:rsidRPr="00000000" w14:paraId="00000628">
      <w:pPr>
        <w:rPr>
          <w:b w:val="1"/>
          <w:bCs w:val="1"/>
          <w:sz w:val="26"/>
          <w:szCs w:val="26"/>
        </w:rPr>
      </w:pPr>
      <w:r w:rsidDel="00000000" w:rsidR="00000000" w:rsidRPr="00000000">
        <w:rPr>
          <w:b w:val="1"/>
          <w:bCs w:val="1"/>
          <w:sz w:val="26"/>
          <w:szCs w:val="26"/>
          <w:rtl w:val="0"/>
        </w:rPr>
        <w:t xml:space="preserve">5. CONCLUSIONS &amp; RECOMMENDATIONS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b w:val="1"/>
          <w:bCs w:val="1"/>
          <w:rtl w:val="0"/>
        </w:rPr>
        <w:t xml:space="preserve">5.1. PRIORITIZE SAN FRANCISCO:</w:t>
      </w:r>
      <w:r w:rsidDel="00000000" w:rsidR="00000000" w:rsidRPr="00000000">
        <w:rPr>
          <w:rtl w:val="0"/>
        </w:rPr>
        <w:t xml:space="preserve"> With 24% of revenue, all marketing campaigns should prioritize SF first. A 10% revenue increase in SF ($826K) has greater impact than a 50% increase in Austin ($910K).</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b w:val="1"/>
          <w:bCs w:val="1"/>
          <w:rtl w:val="0"/>
        </w:rPr>
        <w:t xml:space="preserve">5.2. LEVERAGE THE SF–LA PAIR:</w:t>
      </w:r>
      <w:r w:rsidDel="00000000" w:rsidR="00000000" w:rsidRPr="00000000">
        <w:rPr>
          <w:rtl w:val="0"/>
        </w:rPr>
        <w:t xml:space="preserve"> Two West Coast cities in the same state of California account for 39.8% of revenue. A regional campaign focused on California will deliver the highest cost efficiency.</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b w:val="1"/>
          <w:bCs w:val="1"/>
          <w:rtl w:val="0"/>
        </w:rPr>
        <w:t xml:space="preserve">5.3. NYC IS THE EAST COAST GATEWAY:</w:t>
      </w:r>
      <w:r w:rsidDel="00000000" w:rsidR="00000000" w:rsidRPr="00000000">
        <w:rPr>
          <w:rtl w:val="0"/>
        </w:rPr>
        <w:t xml:space="preserve"> NYC accounts for 42% of East Coast revenue. Investing in marketing in NYC is the most effective way to grow the eastern region.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b w:val="1"/>
          <w:bCs w:val="1"/>
          <w:rtl w:val="0"/>
        </w:rPr>
        <w:t xml:space="preserve">5.4. ATLANTA — HIGH-POTENTIAL MARKET:</w:t>
      </w:r>
      <w:r w:rsidDel="00000000" w:rsidR="00000000" w:rsidRPr="00000000">
        <w:rPr>
          <w:rtl w:val="0"/>
        </w:rPr>
        <w:t xml:space="preserve"> Atlanta is an emerging tech hub in the South, attracting tech talent from the West Coast thanks to lower cost of living — a growth opportunity when expanding marketing efforts there.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b w:val="1"/>
          <w:bCs w:val="1"/>
        </w:rPr>
      </w:pPr>
      <w:r w:rsidDel="00000000" w:rsidR="00000000" w:rsidRPr="00000000">
        <w:rPr>
          <w:b w:val="1"/>
          <w:bCs w:val="1"/>
          <w:rtl w:val="0"/>
        </w:rPr>
        <w:t xml:space="preserve">5.5. SEASONAL &amp; CLIMATE-BASED STRATEGY:</w:t>
      </w:r>
    </w:p>
    <w:p w:rsidR="00000000" w:rsidDel="00000000" w:rsidP="00000000" w:rsidRDefault="00000000" w:rsidRPr="00000000" w14:paraId="00000633">
      <w:pPr>
        <w:numPr>
          <w:ilvl w:val="0"/>
          <w:numId w:val="3"/>
        </w:numPr>
        <w:ind w:left="720" w:hanging="360"/>
      </w:pPr>
      <w:r w:rsidDel="00000000" w:rsidR="00000000" w:rsidRPr="00000000">
        <w:rPr>
          <w:rtl w:val="0"/>
        </w:rPr>
        <w:t xml:space="preserve">East Coast (NYC, Boston): Intensify Batteries and Cables promotions at the start of winter (Oct–Nov), when customers prepare to replace devices affected by cold weather. Combine with the holiday season to create a "double effect."</w:t>
      </w:r>
    </w:p>
    <w:p w:rsidR="00000000" w:rsidDel="00000000" w:rsidP="00000000" w:rsidRDefault="00000000" w:rsidRPr="00000000" w14:paraId="00000634">
      <w:pPr>
        <w:numPr>
          <w:ilvl w:val="0"/>
          <w:numId w:val="3"/>
        </w:numPr>
        <w:ind w:left="720" w:hanging="360"/>
      </w:pPr>
      <w:r w:rsidDel="00000000" w:rsidR="00000000" w:rsidRPr="00000000">
        <w:rPr>
          <w:rtl w:val="0"/>
        </w:rPr>
        <w:t xml:space="preserve">West Coast (SF, LA): Year-round accessory promotions in SF (continuous salt fog), summer-focused promotions in LA (high temperatures affecting batteries).</w:t>
      </w:r>
    </w:p>
    <w:p w:rsidR="00000000" w:rsidDel="00000000" w:rsidP="00000000" w:rsidRDefault="00000000" w:rsidRPr="00000000" w14:paraId="00000635">
      <w:pPr>
        <w:numPr>
          <w:ilvl w:val="0"/>
          <w:numId w:val="3"/>
        </w:numPr>
        <w:ind w:left="720" w:hanging="360"/>
      </w:pPr>
      <w:r w:rsidDel="00000000" w:rsidR="00000000" w:rsidRPr="00000000">
        <w:rPr>
          <w:rtl w:val="0"/>
        </w:rPr>
        <w:t xml:space="preserve">Inland (Dallas, Austin, Atlanta): Focus campaigns during summer when temperatures are extreme, especially promoting heat-resistant products and device protection accessories.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b w:val="1"/>
          <w:bCs w:val="1"/>
          <w:rtl w:val="0"/>
        </w:rPr>
        <w:t xml:space="preserve">5.6. UNIFORM PRODUCT STRATEGY:</w:t>
      </w:r>
      <w:r w:rsidDel="00000000" w:rsidR="00000000" w:rsidRPr="00000000">
        <w:rPr>
          <w:rtl w:val="0"/>
        </w:rPr>
        <w:t xml:space="preserve"> Category mix is identical across all cities (Electronics ~84%), so the same product portfolio can be applied nationwide, with adjustments only in marketing budget allocation by market size and messaging tailored to local climate characteristics.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b w:val="1"/>
          <w:bCs w:val="1"/>
          <w:sz w:val="26"/>
          <w:szCs w:val="26"/>
        </w:rPr>
      </w:pPr>
      <w:r w:rsidDel="00000000" w:rsidR="00000000" w:rsidRPr="00000000">
        <w:rPr>
          <w:b w:val="1"/>
          <w:bCs w:val="1"/>
          <w:sz w:val="26"/>
          <w:szCs w:val="26"/>
          <w:rtl w:val="0"/>
        </w:rPr>
        <w:t xml:space="preserve">ORDER SEGMENTATION &amp; PRICING — INSIGHT ANALYSIS</w:t>
      </w:r>
    </w:p>
    <w:p w:rsidR="00000000" w:rsidDel="00000000" w:rsidP="00000000" w:rsidRDefault="00000000" w:rsidRPr="00000000" w14:paraId="0000063B">
      <w:pPr>
        <w:rPr>
          <w:b w:val="1"/>
          <w:bCs w:val="1"/>
          <w:sz w:val="26"/>
          <w:szCs w:val="26"/>
        </w:rPr>
      </w:pPr>
      <w:r w:rsidDel="00000000" w:rsidR="00000000" w:rsidRPr="00000000">
        <w:rPr>
          <w:rtl w:val="0"/>
        </w:rPr>
      </w:r>
    </w:p>
    <w:p w:rsidR="00000000" w:rsidDel="00000000" w:rsidP="00000000" w:rsidRDefault="00000000" w:rsidRPr="00000000" w14:paraId="0000063C">
      <w:pPr>
        <w:rPr>
          <w:b w:val="1"/>
          <w:bCs w:val="1"/>
        </w:rPr>
      </w:pPr>
      <w:r w:rsidDel="00000000" w:rsidR="00000000" w:rsidRPr="00000000">
        <w:rPr>
          <w:b w:val="1"/>
          <w:bCs w:val="1"/>
          <w:rtl w:val="0"/>
        </w:rPr>
        <w:t xml:space="preserve">1. </w:t>
      </w:r>
      <w:r w:rsidDel="00000000" w:rsidR="00000000" w:rsidRPr="00000000">
        <w:rPr>
          <w:b w:val="1"/>
          <w:bCs w:val="1"/>
          <w:rtl w:val="0"/>
        </w:rPr>
        <w:t xml:space="preserve">ORDER SEGMENT ANALYSIS</w:t>
      </w:r>
      <w:r w:rsidDel="00000000" w:rsidR="00000000" w:rsidRPr="00000000">
        <w:rPr>
          <w:rtl w:val="0"/>
        </w:rPr>
      </w:r>
    </w:p>
    <w:p w:rsidR="00000000" w:rsidDel="00000000" w:rsidP="00000000" w:rsidRDefault="00000000" w:rsidRPr="00000000" w14:paraId="0000063D">
      <w:pPr>
        <w:rPr>
          <w:b w:val="1"/>
          <w:bCs w:val="1"/>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Order analysis reveals a significant disparity in value contribution across three defined segments: Low, Medium, and High, based on order value thresholds.</w:t>
      </w: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jc w:val="center"/>
              <w:rPr/>
            </w:pPr>
            <w:r w:rsidDel="00000000" w:rsidR="00000000" w:rsidRPr="00000000">
              <w:rPr>
                <w:b w:val="1"/>
                <w:bCs w:val="1"/>
                <w:rtl w:val="0"/>
              </w:rPr>
              <w:t xml:space="preserve">Segment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jc w:val="center"/>
              <w:rPr/>
            </w:pPr>
            <w:r w:rsidDel="00000000" w:rsidR="00000000" w:rsidRPr="00000000">
              <w:rPr>
                <w:b w:val="1"/>
                <w:bCs w:val="1"/>
                <w:rtl w:val="0"/>
              </w:rPr>
              <w:t xml:space="preserve">Value Threshold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jc w:val="center"/>
              <w:rPr/>
            </w:pPr>
            <w:r w:rsidDel="00000000" w:rsidR="00000000" w:rsidRPr="00000000">
              <w:rPr>
                <w:b w:val="1"/>
                <w:bCs w:val="1"/>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jc w:val="center"/>
              <w:rPr/>
            </w:pPr>
            <w:r w:rsidDel="00000000" w:rsidR="00000000" w:rsidRPr="00000000">
              <w:rPr>
                <w:b w:val="1"/>
                <w:bCs w:val="1"/>
                <w:rtl w:val="0"/>
              </w:rPr>
              <w:t xml:space="preserve">Order Share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jc w:val="center"/>
              <w:rPr/>
            </w:pPr>
            <w:r w:rsidDel="00000000" w:rsidR="00000000" w:rsidRPr="00000000">
              <w:rPr>
                <w:b w:val="1"/>
                <w:bCs w:val="1"/>
                <w:rtl w:val="0"/>
              </w:rPr>
              <w:t xml:space="preserve">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jc w:val="center"/>
              <w:rPr/>
            </w:pPr>
            <w:r w:rsidDel="00000000" w:rsidR="00000000" w:rsidRPr="00000000">
              <w:rPr>
                <w:b w:val="1"/>
                <w:bCs w:val="1"/>
                <w:rtl w:val="0"/>
              </w:rPr>
              <w:t xml:space="preserve">Revenue Share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rPr/>
            </w:pPr>
            <w:r w:rsidDel="00000000" w:rsidR="00000000" w:rsidRPr="00000000">
              <w:rPr>
                <w:b w:val="1"/>
                <w:bCs w:val="1"/>
                <w:rtl w:val="0"/>
              </w:rPr>
              <w:t xml:space="preserve">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rPr/>
            </w:pPr>
            <w:r w:rsidDel="00000000" w:rsidR="00000000" w:rsidRPr="00000000">
              <w:rPr>
                <w:rFonts w:ascii="Arial Unicode MS" w:cs="Arial Unicode MS" w:eastAsia="Arial Unicode MS" w:hAnsi="Arial Unicode MS"/>
                <w:rtl w:val="0"/>
              </w:rPr>
              <w:t xml:space="preserve">≤ $11.99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rPr/>
            </w:pPr>
            <w:r w:rsidDel="00000000" w:rsidR="00000000" w:rsidRPr="00000000">
              <w:rPr>
                <w:rtl w:val="0"/>
              </w:rPr>
              <w:t xml:space="preserve">73,103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rPr/>
            </w:pPr>
            <w:r w:rsidDel="00000000" w:rsidR="00000000" w:rsidRPr="00000000">
              <w:rPr>
                <w:b w:val="1"/>
                <w:bCs w:val="1"/>
                <w:rtl w:val="0"/>
              </w:rPr>
              <w:t xml:space="preserve">41.0%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rPr/>
            </w:pPr>
            <w:r w:rsidDel="00000000" w:rsidR="00000000" w:rsidRPr="00000000">
              <w:rPr>
                <w:rtl w:val="0"/>
              </w:rPr>
              <w:t xml:space="preserve">$588,658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rPr/>
            </w:pPr>
            <w:r w:rsidDel="00000000" w:rsidR="00000000" w:rsidRPr="00000000">
              <w:rPr>
                <w:b w:val="1"/>
                <w:bCs w:val="1"/>
                <w:rtl w:val="0"/>
              </w:rPr>
              <w:t xml:space="preserve">1.7%</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rPr/>
            </w:pPr>
            <w:r w:rsidDel="00000000" w:rsidR="00000000" w:rsidRPr="00000000">
              <w:rPr>
                <w:b w:val="1"/>
                <w:bCs w:val="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rPr/>
            </w:pPr>
            <w:r w:rsidDel="00000000" w:rsidR="00000000" w:rsidRPr="00000000">
              <w:rPr>
                <w:rtl w:val="0"/>
              </w:rPr>
              <w:t xml:space="preserve">$11.99 – $149.99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rPr/>
            </w:pPr>
            <w:r w:rsidDel="00000000" w:rsidR="00000000" w:rsidRPr="00000000">
              <w:rPr>
                <w:rtl w:val="0"/>
              </w:rPr>
              <w:t xml:space="preserve">48,263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rPr/>
            </w:pPr>
            <w:r w:rsidDel="00000000" w:rsidR="00000000" w:rsidRPr="00000000">
              <w:rPr>
                <w:rtl w:val="0"/>
              </w:rPr>
              <w:t xml:space="preserve">27.0%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rPr/>
            </w:pPr>
            <w:r w:rsidDel="00000000" w:rsidR="00000000" w:rsidRPr="00000000">
              <w:rPr>
                <w:rtl w:val="0"/>
              </w:rPr>
              <w:t xml:space="preserve">$3,212,885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rPr/>
            </w:pPr>
            <w:r w:rsidDel="00000000" w:rsidR="00000000" w:rsidRPr="00000000">
              <w:rPr>
                <w:rtl w:val="0"/>
              </w:rPr>
              <w:t xml:space="preserve">9.3%</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rPr/>
            </w:pPr>
            <w:r w:rsidDel="00000000" w:rsidR="00000000" w:rsidRPr="00000000">
              <w:rPr>
                <w:b w:val="1"/>
                <w:bCs w:val="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rPr/>
            </w:pPr>
            <w:r w:rsidDel="00000000" w:rsidR="00000000" w:rsidRPr="00000000">
              <w:rPr>
                <w:rtl w:val="0"/>
              </w:rPr>
              <w:t xml:space="preserve">&gt; $149.99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rPr/>
            </w:pPr>
            <w:r w:rsidDel="00000000" w:rsidR="00000000" w:rsidRPr="00000000">
              <w:rPr>
                <w:rtl w:val="0"/>
              </w:rPr>
              <w:t xml:space="preserve">57,071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rPr/>
            </w:pPr>
            <w:r w:rsidDel="00000000" w:rsidR="00000000" w:rsidRPr="00000000">
              <w:rPr>
                <w:rtl w:val="0"/>
              </w:rPr>
              <w:t xml:space="preserve">32.0%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rPr/>
            </w:pPr>
            <w:r w:rsidDel="00000000" w:rsidR="00000000" w:rsidRPr="00000000">
              <w:rPr>
                <w:rtl w:val="0"/>
              </w:rPr>
              <w:t xml:space="preserve">$30,690,493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rPr/>
            </w:pPr>
            <w:r w:rsidDel="00000000" w:rsidR="00000000" w:rsidRPr="00000000">
              <w:rPr>
                <w:b w:val="1"/>
                <w:bCs w:val="1"/>
                <w:rtl w:val="0"/>
              </w:rPr>
              <w:t xml:space="preserve">89.0%</w:t>
            </w:r>
            <w:r w:rsidDel="00000000" w:rsidR="00000000" w:rsidRPr="00000000">
              <w:rPr>
                <w:rtl w:val="0"/>
              </w:rPr>
            </w:r>
          </w:p>
        </w:tc>
      </w:tr>
    </w:tbl>
    <w:p w:rsidR="00000000" w:rsidDel="00000000" w:rsidP="00000000" w:rsidRDefault="00000000" w:rsidRPr="00000000" w14:paraId="00000657">
      <w:pPr>
        <w:rPr>
          <w:b w:val="1"/>
          <w:bCs w:val="1"/>
        </w:rPr>
      </w:pPr>
      <w:r w:rsidDel="00000000" w:rsidR="00000000" w:rsidRPr="00000000">
        <w:rPr>
          <w:b w:val="1"/>
          <w:bCs w:val="1"/>
          <w:rtl w:val="0"/>
        </w:rPr>
        <w:t xml:space="preserve">Critical Finding: Revenue is highly concentrated (Top-Heavy Model)</w:t>
      </w: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The data highlights a critical paradox:</w:t>
      </w:r>
      <w:r w:rsidDel="00000000" w:rsidR="00000000" w:rsidRPr="00000000">
        <w:rPr>
          <w:rtl w:val="0"/>
        </w:rPr>
      </w:r>
    </w:p>
    <w:p w:rsidR="00000000" w:rsidDel="00000000" w:rsidP="00000000" w:rsidRDefault="00000000" w:rsidRPr="00000000" w14:paraId="0000065A">
      <w:pPr>
        <w:widowControl w:val="0"/>
        <w:numPr>
          <w:ilvl w:val="0"/>
          <w:numId w:val="3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Low segment</w:t>
      </w:r>
      <w:r w:rsidDel="00000000" w:rsidR="00000000" w:rsidRPr="00000000">
        <w:rPr>
          <w:rtl w:val="0"/>
        </w:rPr>
        <w:t xml:space="preserve"> accounts for the largest proportion of transactions (</w:t>
      </w:r>
      <w:r w:rsidDel="00000000" w:rsidR="00000000" w:rsidRPr="00000000">
        <w:rPr>
          <w:b w:val="1"/>
          <w:bCs w:val="1"/>
          <w:rtl w:val="0"/>
        </w:rPr>
        <w:t xml:space="preserve">41% of all orders</w:t>
      </w:r>
      <w:r w:rsidDel="00000000" w:rsidR="00000000" w:rsidRPr="00000000">
        <w:rPr>
          <w:rtl w:val="0"/>
        </w:rPr>
        <w:t xml:space="preserve">) but generates a negligible amount of revenue (</w:t>
      </w:r>
      <w:r w:rsidDel="00000000" w:rsidR="00000000" w:rsidRPr="00000000">
        <w:rPr>
          <w:b w:val="1"/>
          <w:bCs w:val="1"/>
          <w:rtl w:val="0"/>
        </w:rPr>
        <w:t xml:space="preserve">only 1.7%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5B">
      <w:pPr>
        <w:widowControl w:val="0"/>
        <w:numPr>
          <w:ilvl w:val="0"/>
          <w:numId w:val="36"/>
        </w:numPr>
        <w:spacing w:after="240" w:before="0" w:beforeAutospacing="0" w:lineRule="auto"/>
        <w:ind w:left="720" w:hanging="360"/>
      </w:pPr>
      <w:r w:rsidDel="00000000" w:rsidR="00000000" w:rsidRPr="00000000">
        <w:rPr>
          <w:rtl w:val="0"/>
        </w:rPr>
        <w:t xml:space="preserve">Conversely, the </w:t>
      </w:r>
      <w:r w:rsidDel="00000000" w:rsidR="00000000" w:rsidRPr="00000000">
        <w:rPr>
          <w:b w:val="1"/>
          <w:bCs w:val="1"/>
          <w:rtl w:val="0"/>
        </w:rPr>
        <w:t xml:space="preserve">High segment</w:t>
      </w:r>
      <w:r w:rsidDel="00000000" w:rsidR="00000000" w:rsidRPr="00000000">
        <w:rPr>
          <w:rtl w:val="0"/>
        </w:rPr>
        <w:t xml:space="preserve"> (32% of orders) is the primary engine, driving a massive </w:t>
      </w:r>
      <w:r w:rsidDel="00000000" w:rsidR="00000000" w:rsidRPr="00000000">
        <w:rPr>
          <w:b w:val="1"/>
          <w:bCs w:val="1"/>
          <w:rtl w:val="0"/>
        </w:rPr>
        <w:t xml:space="preserve">89% of total revenue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5C">
      <w:pPr>
        <w:widowControl w:val="0"/>
        <w:rPr>
          <w:b w:val="1"/>
          <w:bCs w:val="1"/>
          <w:sz w:val="26"/>
          <w:szCs w:val="26"/>
        </w:rPr>
      </w:pPr>
      <w:r w:rsidDel="00000000" w:rsidR="00000000" w:rsidRPr="00000000">
        <w:rPr>
          <w:b w:val="1"/>
          <w:bCs w:val="1"/>
          <w:rtl w:val="0"/>
        </w:rPr>
        <w:t xml:space="preserve">In essence:</w:t>
      </w:r>
      <w:r w:rsidDel="00000000" w:rsidR="00000000" w:rsidRPr="00000000">
        <w:rPr>
          <w:rtl w:val="0"/>
        </w:rPr>
        <w:t xml:space="preserve"> While 4 out of every 10 orders fall into the Low segment, these 10 orders collectively contribute only $1.70 for every $100 in total revenue.</w:t>
      </w:r>
      <w:r w:rsidDel="00000000" w:rsidR="00000000" w:rsidRPr="00000000">
        <w:rPr>
          <w:rtl w:val="0"/>
        </w:rPr>
        <w:t xml:space="preserve"> </w:t>
      </w:r>
      <w:r w:rsidDel="00000000" w:rsidR="00000000" w:rsidRPr="00000000">
        <w:rPr>
          <w:rtl w:val="0"/>
        </w:rPr>
        <w:t xml:space="preserve">This model is extremely dependent on high-value sales.</w:t>
      </w:r>
      <w:r w:rsidDel="00000000" w:rsidR="00000000" w:rsidRPr="00000000">
        <w:rPr>
          <w:rtl w:val="0"/>
        </w:rPr>
      </w:r>
    </w:p>
    <w:p w:rsidR="00000000" w:rsidDel="00000000" w:rsidP="00000000" w:rsidRDefault="00000000" w:rsidRPr="00000000" w14:paraId="0000065D">
      <w:pPr>
        <w:rPr>
          <w:b w:val="1"/>
          <w:bCs w:val="1"/>
          <w:sz w:val="26"/>
          <w:szCs w:val="26"/>
        </w:rPr>
      </w:pPr>
      <w:r w:rsidDel="00000000" w:rsidR="00000000" w:rsidRPr="00000000">
        <w:rPr>
          <w:rtl w:val="0"/>
        </w:rPr>
      </w:r>
    </w:p>
    <w:p w:rsidR="00000000" w:rsidDel="00000000" w:rsidP="00000000" w:rsidRDefault="00000000" w:rsidRPr="00000000" w14:paraId="0000065E">
      <w:pPr>
        <w:rPr>
          <w:b w:val="1"/>
          <w:bCs w:val="1"/>
        </w:rPr>
      </w:pPr>
      <w:r w:rsidDel="00000000" w:rsidR="00000000" w:rsidRPr="00000000">
        <w:rPr>
          <w:b w:val="1"/>
          <w:bCs w:val="1"/>
          <w:sz w:val="26"/>
          <w:szCs w:val="26"/>
          <w:rtl w:val="0"/>
        </w:rPr>
        <w:t xml:space="preserve">2.</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Low-Price, High-Volume Sales Analysis</w:t>
      </w: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Ranked by Quantity Sold:</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jc w:val="center"/>
              <w:rPr/>
            </w:pPr>
            <w:r w:rsidDel="00000000" w:rsidR="00000000" w:rsidRPr="00000000">
              <w:rPr>
                <w:b w:val="1"/>
                <w:bCs w:val="1"/>
                <w:rtl w:val="0"/>
              </w:rPr>
              <w:t xml:space="preserve">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jc w:val="center"/>
              <w:rPr/>
            </w:pPr>
            <w:r w:rsidDel="00000000" w:rsidR="00000000" w:rsidRPr="00000000">
              <w:rPr>
                <w:b w:val="1"/>
                <w:bCs w:val="1"/>
                <w:rtl w:val="0"/>
              </w:rPr>
              <w:t xml:space="preserve">Units Sold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jc w:val="center"/>
              <w:rPr/>
            </w:pPr>
            <w:r w:rsidDel="00000000" w:rsidR="00000000" w:rsidRPr="00000000">
              <w:rPr>
                <w:b w:val="1"/>
                <w:bCs w:val="1"/>
                <w:rtl w:val="0"/>
              </w:rPr>
              <w:t xml:space="preserve">Key Attribute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rPr/>
            </w:pPr>
            <w:r w:rsidDel="00000000" w:rsidR="00000000" w:rsidRPr="00000000">
              <w:rPr>
                <w:rtl w:val="0"/>
              </w:rPr>
              <w:t xml:space="preserve">AAA Batteries (4-pack)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rPr/>
            </w:pPr>
            <w:r w:rsidDel="00000000" w:rsidR="00000000" w:rsidRPr="00000000">
              <w:rPr>
                <w:rtl w:val="0"/>
              </w:rPr>
              <w:t xml:space="preserve">$2.99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rPr/>
            </w:pPr>
            <w:r w:rsidDel="00000000" w:rsidR="00000000" w:rsidRPr="00000000">
              <w:rPr>
                <w:rtl w:val="0"/>
              </w:rPr>
              <w:t xml:space="preserve">31,017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rPr/>
            </w:pPr>
            <w:r w:rsidDel="00000000" w:rsidR="00000000" w:rsidRPr="00000000">
              <w:rPr>
                <w:rtl w:val="0"/>
              </w:rPr>
              <w:t xml:space="preserve">Cheapest and top-selling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rPr/>
            </w:pPr>
            <w:r w:rsidDel="00000000" w:rsidR="00000000" w:rsidRPr="00000000">
              <w:rPr>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rPr/>
            </w:pPr>
            <w:r w:rsidDel="00000000" w:rsidR="00000000" w:rsidRPr="00000000">
              <w:rPr>
                <w:rtl w:val="0"/>
              </w:rPr>
              <w:t xml:space="preserve">AA Batteries (4-pack)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rPr/>
            </w:pPr>
            <w:r w:rsidDel="00000000" w:rsidR="00000000" w:rsidRPr="00000000">
              <w:rPr>
                <w:rtl w:val="0"/>
              </w:rPr>
              <w:t xml:space="preserve">$3.84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rPr/>
            </w:pPr>
            <w:r w:rsidDel="00000000" w:rsidR="00000000" w:rsidRPr="00000000">
              <w:rPr>
                <w:rtl w:val="0"/>
              </w:rPr>
              <w:t xml:space="preserve">27,635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rPr/>
            </w:pPr>
            <w:r w:rsidDel="00000000" w:rsidR="00000000" w:rsidRPr="00000000">
              <w:rPr>
                <w:rtl w:val="0"/>
              </w:rPr>
              <w:t xml:space="preserve">Essential everyday item</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rPr/>
            </w:pPr>
            <w:r w:rsidDel="00000000" w:rsidR="00000000" w:rsidRPr="00000000">
              <w:rPr>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rPr/>
            </w:pPr>
            <w:r w:rsidDel="00000000" w:rsidR="00000000" w:rsidRPr="00000000">
              <w:rPr>
                <w:rtl w:val="0"/>
              </w:rPr>
              <w:t xml:space="preserve">USB-C Charging Cable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rPr/>
            </w:pPr>
            <w:r w:rsidDel="00000000" w:rsidR="00000000" w:rsidRPr="00000000">
              <w:rPr>
                <w:rtl w:val="0"/>
              </w:rPr>
              <w:t xml:space="preserve">$11.95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rPr/>
            </w:pPr>
            <w:r w:rsidDel="00000000" w:rsidR="00000000" w:rsidRPr="00000000">
              <w:rPr>
                <w:rtl w:val="0"/>
              </w:rPr>
              <w:t xml:space="preserve">23,975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rPr/>
            </w:pPr>
            <w:r w:rsidDel="00000000" w:rsidR="00000000" w:rsidRPr="00000000">
              <w:rPr>
                <w:rtl w:val="0"/>
              </w:rPr>
              <w:t xml:space="preserve">Universal compatibility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rPr/>
            </w:pPr>
            <w:r w:rsidDel="00000000" w:rsidR="00000000" w:rsidRPr="00000000">
              <w:rPr>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rPr/>
            </w:pPr>
            <w:r w:rsidDel="00000000" w:rsidR="00000000" w:rsidRPr="00000000">
              <w:rPr>
                <w:rtl w:val="0"/>
              </w:rPr>
              <w:t xml:space="preserve">Lightning Charging Cable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rPr/>
            </w:pPr>
            <w:r w:rsidDel="00000000" w:rsidR="00000000" w:rsidRPr="00000000">
              <w:rPr>
                <w:rtl w:val="0"/>
              </w:rPr>
              <w:t xml:space="preserve">$14.95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rPr/>
            </w:pPr>
            <w:r w:rsidDel="00000000" w:rsidR="00000000" w:rsidRPr="00000000">
              <w:rPr>
                <w:rtl w:val="0"/>
              </w:rPr>
              <w:t xml:space="preserve">23,217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rPr/>
            </w:pPr>
            <w:r w:rsidDel="00000000" w:rsidR="00000000" w:rsidRPr="00000000">
              <w:rPr>
                <w:rtl w:val="0"/>
              </w:rPr>
              <w:t xml:space="preserve">Apple-specific accessory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rPr/>
            </w:pPr>
            <w:r w:rsidDel="00000000" w:rsidR="00000000" w:rsidRPr="00000000">
              <w:rPr>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rPr/>
            </w:pPr>
            <w:r w:rsidDel="00000000" w:rsidR="00000000" w:rsidRPr="00000000">
              <w:rPr>
                <w:rtl w:val="0"/>
              </w:rPr>
              <w:t xml:space="preserve">Wired 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rPr/>
            </w:pPr>
            <w:r w:rsidDel="00000000" w:rsidR="00000000" w:rsidRPr="00000000">
              <w:rPr>
                <w:rtl w:val="0"/>
              </w:rPr>
              <w:t xml:space="preserve">$11.99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rPr/>
            </w:pPr>
            <w:r w:rsidDel="00000000" w:rsidR="00000000" w:rsidRPr="00000000">
              <w:rPr>
                <w:rtl w:val="0"/>
              </w:rPr>
              <w:t xml:space="preserve">20,557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rPr/>
            </w:pPr>
            <w:r w:rsidDel="00000000" w:rsidR="00000000" w:rsidRPr="00000000">
              <w:rPr>
                <w:rtl w:val="0"/>
              </w:rPr>
              <w:t xml:space="preserve">Affordable audio option</w:t>
            </w:r>
            <w:r w:rsidDel="00000000" w:rsidR="00000000" w:rsidRPr="00000000">
              <w:rPr>
                <w:rtl w:val="0"/>
              </w:rPr>
            </w:r>
          </w:p>
        </w:tc>
      </w:tr>
    </w:tbl>
    <w:p w:rsidR="00000000" w:rsidDel="00000000" w:rsidP="00000000" w:rsidRDefault="00000000" w:rsidRPr="00000000" w14:paraId="0000067F">
      <w:pPr>
        <w:rPr>
          <w:b w:val="1"/>
          <w:bCs w:val="1"/>
        </w:rPr>
      </w:pPr>
      <w:r w:rsidDel="00000000" w:rsidR="00000000" w:rsidRPr="00000000">
        <w:rPr>
          <w:b w:val="1"/>
          <w:bCs w:val="1"/>
          <w:rtl w:val="0"/>
        </w:rPr>
        <w:t xml:space="preserve">Key Observations:</w:t>
      </w:r>
      <w:r w:rsidDel="00000000" w:rsidR="00000000" w:rsidRPr="00000000">
        <w:rPr>
          <w:rtl w:val="0"/>
        </w:rPr>
      </w:r>
    </w:p>
    <w:p w:rsidR="00000000" w:rsidDel="00000000" w:rsidP="00000000" w:rsidRDefault="00000000" w:rsidRPr="00000000" w14:paraId="00000680">
      <w:pPr>
        <w:widowControl w:val="0"/>
        <w:numPr>
          <w:ilvl w:val="0"/>
          <w:numId w:val="47"/>
        </w:numPr>
        <w:spacing w:after="0" w:afterAutospacing="0" w:before="240" w:lineRule="auto"/>
        <w:ind w:left="720" w:hanging="360"/>
      </w:pPr>
      <w:r w:rsidDel="00000000" w:rsidR="00000000" w:rsidRPr="00000000">
        <w:rPr>
          <w:b w:val="1"/>
          <w:bCs w:val="1"/>
          <w:rtl w:val="0"/>
        </w:rPr>
        <w:t xml:space="preserve">Price Ceiling:</w:t>
      </w:r>
      <w:r w:rsidDel="00000000" w:rsidR="00000000" w:rsidRPr="00000000">
        <w:rPr>
          <w:rtl w:val="0"/>
        </w:rPr>
        <w:t xml:space="preserve"> All five top-selling products are priced </w:t>
      </w:r>
      <w:r w:rsidDel="00000000" w:rsidR="00000000" w:rsidRPr="00000000">
        <w:rPr>
          <w:b w:val="1"/>
          <w:bCs w:val="1"/>
          <w:rtl w:val="0"/>
        </w:rPr>
        <w:t xml:space="preserve">under $15</w:t>
      </w:r>
      <w:r w:rsidDel="00000000" w:rsidR="00000000" w:rsidRPr="00000000">
        <w:rPr>
          <w:rtl w:val="0"/>
        </w:rPr>
        <w:t xml:space="preserve">, indicating strong demand for low-cost accessories.</w:t>
      </w:r>
      <w:r w:rsidDel="00000000" w:rsidR="00000000" w:rsidRPr="00000000">
        <w:rPr>
          <w:rtl w:val="0"/>
        </w:rPr>
      </w:r>
    </w:p>
    <w:p w:rsidR="00000000" w:rsidDel="00000000" w:rsidP="00000000" w:rsidRDefault="00000000" w:rsidRPr="00000000" w14:paraId="00000681">
      <w:pPr>
        <w:widowControl w:val="0"/>
        <w:numPr>
          <w:ilvl w:val="0"/>
          <w:numId w:val="47"/>
        </w:numPr>
        <w:spacing w:after="0" w:afterAutospacing="0" w:before="0" w:beforeAutospacing="0" w:lineRule="auto"/>
        <w:ind w:left="720" w:hanging="360"/>
      </w:pPr>
      <w:r w:rsidDel="00000000" w:rsidR="00000000" w:rsidRPr="00000000">
        <w:rPr>
          <w:b w:val="1"/>
          <w:bCs w:val="1"/>
          <w:rtl w:val="0"/>
        </w:rPr>
        <w:t xml:space="preserve">Consumable Nature:</w:t>
      </w:r>
      <w:r w:rsidDel="00000000" w:rsidR="00000000" w:rsidRPr="00000000">
        <w:rPr>
          <w:rtl w:val="0"/>
        </w:rPr>
        <w:t xml:space="preserve"> The common factor is that these are </w:t>
      </w:r>
      <w:r w:rsidDel="00000000" w:rsidR="00000000" w:rsidRPr="00000000">
        <w:rPr>
          <w:b w:val="1"/>
          <w:bCs w:val="1"/>
          <w:rtl w:val="0"/>
        </w:rPr>
        <w:t xml:space="preserve">fast-moving consumer goods</w:t>
      </w:r>
      <w:r w:rsidDel="00000000" w:rsidR="00000000" w:rsidRPr="00000000">
        <w:rPr>
          <w:rtl w:val="0"/>
        </w:rPr>
        <w:t xml:space="preserve"> (FMCG).</w:t>
      </w:r>
      <w:r w:rsidDel="00000000" w:rsidR="00000000" w:rsidRPr="00000000">
        <w:rPr>
          <w:rtl w:val="0"/>
        </w:rPr>
        <w:t xml:space="preserve"> </w:t>
      </w:r>
      <w:r w:rsidDel="00000000" w:rsidR="00000000" w:rsidRPr="00000000">
        <w:rPr>
          <w:rtl w:val="0"/>
        </w:rPr>
        <w:t xml:space="preserve">Items like batteries and cables are frequently repurchased because they are essential and prone to expiring or breaking.</w:t>
      </w:r>
      <w:r w:rsidDel="00000000" w:rsidR="00000000" w:rsidRPr="00000000">
        <w:rPr>
          <w:rtl w:val="0"/>
        </w:rPr>
      </w:r>
    </w:p>
    <w:p w:rsidR="00000000" w:rsidDel="00000000" w:rsidP="00000000" w:rsidRDefault="00000000" w:rsidRPr="00000000" w14:paraId="00000682">
      <w:pPr>
        <w:widowControl w:val="0"/>
        <w:numPr>
          <w:ilvl w:val="0"/>
          <w:numId w:val="47"/>
        </w:numPr>
        <w:spacing w:after="0" w:afterAutospacing="0" w:before="0" w:beforeAutospacing="0" w:lineRule="auto"/>
        <w:ind w:left="720" w:hanging="360"/>
      </w:pPr>
      <w:r w:rsidDel="00000000" w:rsidR="00000000" w:rsidRPr="00000000">
        <w:rPr>
          <w:b w:val="1"/>
          <w:bCs w:val="1"/>
          <w:rtl w:val="0"/>
        </w:rPr>
        <w:t xml:space="preserve">Volume vs. Value:</w:t>
      </w:r>
      <w:r w:rsidDel="00000000" w:rsidR="00000000" w:rsidRPr="00000000">
        <w:rPr>
          <w:rtl w:val="0"/>
        </w:rPr>
        <w:t xml:space="preserve"> While these 5 products achieved an impressive </w:t>
      </w:r>
      <w:r w:rsidDel="00000000" w:rsidR="00000000" w:rsidRPr="00000000">
        <w:rPr>
          <w:b w:val="1"/>
          <w:bCs w:val="1"/>
          <w:rtl w:val="0"/>
        </w:rPr>
        <w:t xml:space="preserve">126,401 units</w:t>
      </w:r>
      <w:r w:rsidDel="00000000" w:rsidR="00000000" w:rsidRPr="00000000">
        <w:rPr>
          <w:rtl w:val="0"/>
        </w:rPr>
        <w:t xml:space="preserve"> sold, they accounted for only </w:t>
      </w:r>
      <w:r w:rsidDel="00000000" w:rsidR="00000000" w:rsidRPr="00000000">
        <w:rPr>
          <w:b w:val="1"/>
          <w:bCs w:val="1"/>
          <w:rtl w:val="0"/>
        </w:rPr>
        <w:t xml:space="preserve">$1,078,933 in revenue (3.1% of total)</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highlights a high-volume, low-monetary-value segment.</w:t>
      </w:r>
      <w:r w:rsidDel="00000000" w:rsidR="00000000" w:rsidRPr="00000000">
        <w:rPr>
          <w:rtl w:val="0"/>
        </w:rPr>
      </w:r>
    </w:p>
    <w:p w:rsidR="00000000" w:rsidDel="00000000" w:rsidP="00000000" w:rsidRDefault="00000000" w:rsidRPr="00000000" w14:paraId="00000683">
      <w:pPr>
        <w:widowControl w:val="0"/>
        <w:numPr>
          <w:ilvl w:val="0"/>
          <w:numId w:val="47"/>
        </w:numPr>
        <w:spacing w:after="240" w:before="0" w:beforeAutospacing="0" w:lineRule="auto"/>
        <w:ind w:left="720" w:hanging="360"/>
      </w:pPr>
      <w:r w:rsidDel="00000000" w:rsidR="00000000" w:rsidRPr="00000000">
        <w:rPr>
          <w:b w:val="1"/>
          <w:bCs w:val="1"/>
          <w:rtl w:val="0"/>
        </w:rPr>
        <w:t xml:space="preserve">Low Purchase Barrier:</w:t>
      </w:r>
      <w:r w:rsidDel="00000000" w:rsidR="00000000" w:rsidRPr="00000000">
        <w:rPr>
          <w:rtl w:val="0"/>
        </w:rPr>
        <w:t xml:space="preserve"> The low price point requires </w:t>
      </w:r>
      <w:r w:rsidDel="00000000" w:rsidR="00000000" w:rsidRPr="00000000">
        <w:rPr>
          <w:b w:val="1"/>
          <w:bCs w:val="1"/>
          <w:rtl w:val="0"/>
        </w:rPr>
        <w:t xml:space="preserve">minimal customer deliberation</w:t>
      </w:r>
      <w:r w:rsidDel="00000000" w:rsidR="00000000" w:rsidRPr="00000000">
        <w:rPr>
          <w:rtl w:val="0"/>
        </w:rPr>
        <w:t xml:space="preserve">, resulting in quick, almost effortless buying decisions.</w:t>
      </w:r>
      <w:r w:rsidDel="00000000" w:rsidR="00000000" w:rsidRPr="00000000">
        <w:rPr>
          <w:rtl w:val="0"/>
        </w:rPr>
      </w:r>
    </w:p>
    <w:p w:rsidR="00000000" w:rsidDel="00000000" w:rsidP="00000000" w:rsidRDefault="00000000" w:rsidRPr="00000000" w14:paraId="00000684">
      <w:pPr>
        <w:widowControl w:val="0"/>
        <w:rPr>
          <w:b w:val="1"/>
          <w:bCs w:val="1"/>
        </w:rPr>
      </w:pPr>
      <w:r w:rsidDel="00000000" w:rsidR="00000000" w:rsidRPr="00000000">
        <w:rPr>
          <w:b w:val="1"/>
          <w:bCs w:val="1"/>
          <w:rtl w:val="0"/>
        </w:rPr>
        <w:t xml:space="preserve">Price-Quantity Relationship:</w:t>
      </w:r>
      <w:r w:rsidDel="00000000" w:rsidR="00000000" w:rsidRPr="00000000">
        <w:rPr>
          <w:rtl w:val="0"/>
        </w:rPr>
      </w:r>
    </w:p>
    <w:p w:rsidR="00000000" w:rsidDel="00000000" w:rsidP="00000000" w:rsidRDefault="00000000" w:rsidRPr="00000000" w14:paraId="00000685">
      <w:pPr>
        <w:widowControl w:val="0"/>
        <w:numPr>
          <w:ilvl w:val="0"/>
          <w:numId w:val="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strong negative correlation</w:t>
      </w:r>
      <w:r w:rsidDel="00000000" w:rsidR="00000000" w:rsidRPr="00000000">
        <w:rPr>
          <w:rtl w:val="0"/>
        </w:rPr>
        <w:t xml:space="preserve"> exists between product price and quantity sold, with a coefficient of </w:t>
      </w:r>
      <w:r w:rsidDel="00000000" w:rsidR="00000000" w:rsidRPr="00000000">
        <w:rPr>
          <w:b w:val="1"/>
          <w:bCs w:val="1"/>
          <w:rtl w:val="0"/>
        </w:rPr>
        <w:t xml:space="preserve">-0.60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86">
      <w:pPr>
        <w:widowControl w:val="0"/>
        <w:numPr>
          <w:ilvl w:val="0"/>
          <w:numId w:val="2"/>
        </w:numPr>
        <w:spacing w:after="0" w:afterAutospacing="0" w:before="0" w:beforeAutospacing="0" w:lineRule="auto"/>
        <w:ind w:left="720" w:hanging="360"/>
      </w:pPr>
      <w:r w:rsidDel="00000000" w:rsidR="00000000" w:rsidRPr="00000000">
        <w:rPr>
          <w:rtl w:val="0"/>
        </w:rPr>
        <w:t xml:space="preserve">This suggests that an </w:t>
      </w:r>
      <w:r w:rsidDel="00000000" w:rsidR="00000000" w:rsidRPr="00000000">
        <w:rPr>
          <w:b w:val="1"/>
          <w:bCs w:val="1"/>
          <w:rtl w:val="0"/>
        </w:rPr>
        <w:t xml:space="preserve">increase in price generally leads to a significant decrease in sales volume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87">
      <w:pPr>
        <w:widowControl w:val="0"/>
        <w:numPr>
          <w:ilvl w:val="0"/>
          <w:numId w:val="2"/>
        </w:numPr>
        <w:spacing w:after="240" w:before="0" w:beforeAutospacing="0" w:lineRule="auto"/>
        <w:ind w:left="720" w:hanging="360"/>
      </w:pPr>
      <w:r w:rsidDel="00000000" w:rsidR="00000000" w:rsidRPr="00000000">
        <w:rPr>
          <w:i w:val="1"/>
          <w:iCs w:val="1"/>
          <w:rtl w:val="0"/>
        </w:rPr>
        <w:t xml:space="preserve">Note: Exceptions to this general rule are detailed in Section 4.</w:t>
      </w:r>
      <w:r w:rsidDel="00000000" w:rsidR="00000000" w:rsidRPr="00000000">
        <w:rPr>
          <w:rtl w:val="0"/>
        </w:rPr>
      </w:r>
    </w:p>
    <w:p w:rsidR="00000000" w:rsidDel="00000000" w:rsidP="00000000" w:rsidRDefault="00000000" w:rsidRPr="00000000" w14:paraId="00000688">
      <w:pPr>
        <w:widowControl w:val="0"/>
        <w:spacing w:after="240" w:before="240" w:lineRule="auto"/>
        <w:rPr>
          <w:i w:val="1"/>
          <w:iCs w:val="1"/>
        </w:rPr>
      </w:pPr>
      <w:r w:rsidDel="00000000" w:rsidR="00000000" w:rsidRPr="00000000">
        <w:rPr>
          <w:rtl w:val="0"/>
        </w:rPr>
      </w:r>
    </w:p>
    <w:p w:rsidR="00000000" w:rsidDel="00000000" w:rsidP="00000000" w:rsidRDefault="00000000" w:rsidRPr="00000000" w14:paraId="00000689">
      <w:pPr>
        <w:widowControl w:val="0"/>
        <w:spacing w:after="240" w:before="240" w:lineRule="auto"/>
        <w:rPr/>
      </w:pPr>
      <w:r w:rsidDel="00000000" w:rsidR="00000000" w:rsidRPr="00000000">
        <w:rPr>
          <w:b w:val="1"/>
          <w:bCs w:val="1"/>
          <w:rtl w:val="0"/>
        </w:rPr>
        <w:t xml:space="preserve">3. HARDEST TO SELL — WHICH PRICE POINTS CREATE BARRIERS?</w:t>
      </w:r>
      <w:r w:rsidDel="00000000" w:rsidR="00000000" w:rsidRPr="00000000">
        <w:rPr>
          <w:rtl w:val="0"/>
        </w:rPr>
      </w:r>
    </w:p>
    <w:p w:rsidR="00000000" w:rsidDel="00000000" w:rsidP="00000000" w:rsidRDefault="00000000" w:rsidRPr="00000000" w14:paraId="0000068A">
      <w:pPr>
        <w:widowControl w:val="0"/>
        <w:spacing w:after="240" w:before="240" w:lineRule="auto"/>
        <w:rPr>
          <w:b w:val="1"/>
          <w:bCs w:val="1"/>
        </w:rPr>
      </w:pPr>
      <w:r w:rsidDel="00000000" w:rsidR="00000000" w:rsidRPr="00000000">
        <w:rPr>
          <w:b w:val="1"/>
          <w:bCs w:val="1"/>
          <w:rtl w:val="0"/>
        </w:rPr>
        <w:t xml:space="preserve">Summary of Hardest-to-Sell Products (Ranked by Lowest Quantity Sold):</w:t>
      </w:r>
      <w:r w:rsidDel="00000000" w:rsidR="00000000" w:rsidRPr="00000000">
        <w:rPr>
          <w:rtl w:val="0"/>
        </w:rPr>
      </w:r>
    </w:p>
    <w:tbl>
      <w:tblPr>
        <w:tblStyle w:val="Table37"/>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2535"/>
        <w:tblGridChange w:id="0">
          <w:tblGrid>
            <w:gridCol w:w="1860"/>
            <w:gridCol w:w="1860"/>
            <w:gridCol w:w="1860"/>
            <w:gridCol w:w="1860"/>
            <w:gridCol w:w="25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jc w:val="center"/>
              <w:rPr/>
            </w:pPr>
            <w:r w:rsidDel="00000000" w:rsidR="00000000" w:rsidRPr="00000000">
              <w:rPr>
                <w:b w:val="1"/>
                <w:bCs w:val="1"/>
                <w:rtl w:val="0"/>
              </w:rPr>
              <w:t xml:space="preserve">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jc w:val="center"/>
              <w:rPr/>
            </w:pPr>
            <w:r w:rsidDel="00000000" w:rsidR="00000000" w:rsidRPr="00000000">
              <w:rPr>
                <w:b w:val="1"/>
                <w:bCs w:val="1"/>
                <w:rtl w:val="0"/>
              </w:rPr>
              <w:t xml:space="preserve">Quantity Sold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jc w:val="center"/>
              <w:rPr/>
            </w:pPr>
            <w:r w:rsidDel="00000000" w:rsidR="00000000" w:rsidRPr="00000000">
              <w:rPr>
                <w:b w:val="1"/>
                <w:bCs w:val="1"/>
                <w:rtl w:val="0"/>
              </w:rPr>
              <w:t xml:space="preserve">Primary Sales Barrier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rPr/>
            </w:pPr>
            <w:r w:rsidDel="00000000" w:rsidR="00000000" w:rsidRPr="00000000">
              <w:rPr>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rPr/>
            </w:pPr>
            <w:r w:rsidDel="00000000" w:rsidR="00000000" w:rsidRPr="00000000">
              <w:rPr>
                <w:rtl w:val="0"/>
              </w:rPr>
              <w:t xml:space="preserve">LG Dryer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rPr/>
            </w:pPr>
            <w:sdt>
              <w:sdtPr>
                <w:alias w:val="Price"/>
                <w:id w:val="-202149441"/>
                <w:dropDownList w:lastValue="$600">
                  <w:listItem w:displayText="$109.99" w:value="$109.99"/>
                  <w:listItem w:displayText="$400" w:value="$400"/>
                  <w:listItem w:displayText="$600" w:value="$600"/>
                  <w:listItem w:displayText="$999.99" w:value="$999.99"/>
                </w:dropDownList>
              </w:sdtPr>
              <w:sdtContent>
                <w:r w:rsidDel="00000000" w:rsidR="00000000" w:rsidRPr="00000000">
                  <w:rPr>
                    <w:shd w:fill="auto" w:val="clear"/>
                  </w:rPr>
                  <w:t xml:space="preserve">$600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rPr/>
            </w:pPr>
            <w:r w:rsidDel="00000000" w:rsidR="00000000" w:rsidRPr="00000000">
              <w:rPr>
                <w:rtl w:val="0"/>
              </w:rPr>
              <w:t xml:space="preserve">646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rPr/>
            </w:pPr>
            <w:sdt>
              <w:sdtPr>
                <w:alias w:val="Primary Sales Barrier"/>
                <w:id w:val="-2061334277"/>
                <w:dropDownList w:lastValue="High Price &amp; Niche Demand">
                  <w:listItem w:displayText="High Price &amp; Niche Demand" w:value="High Price &amp; Niche Demand"/>
                  <w:listItem w:displayText="High Price (Sells Steadily)" w:value="High Price (Sells Steadily)"/>
                  <w:listItem w:displayText="Small/Outdated Size" w:value="Small/Outdated Size"/>
                  <w:listItem w:displayText="Weak Brand Power" w:value="Weak Brand Power"/>
                </w:dropDownList>
              </w:sdtPr>
              <w:sdtContent>
                <w:r w:rsidDel="00000000" w:rsidR="00000000" w:rsidRPr="00000000">
                  <w:rPr>
                    <w:shd w:fill="auto" w:val="clear"/>
                  </w:rPr>
                  <w:t xml:space="preserve">High Price &amp; Niche Demand</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rPr/>
            </w:pPr>
            <w:r w:rsidDel="00000000" w:rsidR="00000000" w:rsidRPr="00000000">
              <w:rPr>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rPr/>
            </w:pPr>
            <w:r w:rsidDel="00000000" w:rsidR="00000000" w:rsidRPr="00000000">
              <w:rPr>
                <w:rtl w:val="0"/>
              </w:rPr>
              <w:t xml:space="preserve">LG Washing Machine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rPr/>
            </w:pPr>
            <w:sdt>
              <w:sdtPr>
                <w:alias w:val="Price"/>
                <w:id w:val="1531178485"/>
                <w:dropDownList w:lastValue="$600">
                  <w:listItem w:displayText="$109.99" w:value="$109.99"/>
                  <w:listItem w:displayText="$400" w:value="$400"/>
                  <w:listItem w:displayText="$600" w:value="$600"/>
                  <w:listItem w:displayText="$999.99" w:value="$999.99"/>
                </w:dropDownList>
              </w:sdtPr>
              <w:sdtContent>
                <w:r w:rsidDel="00000000" w:rsidR="00000000" w:rsidRPr="00000000">
                  <w:rPr>
                    <w:shd w:fill="auto" w:val="clear"/>
                  </w:rPr>
                  <w:t xml:space="preserve">$600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rPr/>
            </w:pPr>
            <w:r w:rsidDel="00000000" w:rsidR="00000000" w:rsidRPr="00000000">
              <w:rPr>
                <w:rtl w:val="0"/>
              </w:rPr>
              <w:t xml:space="preserve">666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rPr/>
            </w:pPr>
            <w:sdt>
              <w:sdtPr>
                <w:alias w:val="Primary Sales Barrier"/>
                <w:id w:val="-460518307"/>
                <w:dropDownList w:lastValue="High Price &amp; Niche Demand">
                  <w:listItem w:displayText="High Price &amp; Niche Demand" w:value="High Price &amp; Niche Demand"/>
                  <w:listItem w:displayText="High Price (Sells Steadily)" w:value="High Price (Sells Steadily)"/>
                  <w:listItem w:displayText="Small/Outdated Size" w:value="Small/Outdated Size"/>
                  <w:listItem w:displayText="Weak Brand Power" w:value="Weak Brand Power"/>
                </w:dropDownList>
              </w:sdtPr>
              <w:sdtContent>
                <w:r w:rsidDel="00000000" w:rsidR="00000000" w:rsidRPr="00000000">
                  <w:rPr>
                    <w:shd w:fill="auto" w:val="clear"/>
                  </w:rPr>
                  <w:t xml:space="preserve">High Price &amp; Niche Demand</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rPr/>
            </w:pPr>
            <w:r w:rsidDel="00000000" w:rsidR="00000000" w:rsidRPr="00000000">
              <w:rPr>
                <w:rtl w:val="0"/>
              </w:rPr>
              <w:t xml:space="preserve">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rPr/>
            </w:pPr>
            <w:r w:rsidDel="00000000" w:rsidR="00000000" w:rsidRPr="00000000">
              <w:rPr>
                <w:rtl w:val="0"/>
              </w:rPr>
              <w:t xml:space="preserve">Vareebadd 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rPr/>
            </w:pPr>
            <w:sdt>
              <w:sdtPr>
                <w:alias w:val="Price"/>
                <w:id w:val="1352318218"/>
                <w:dropDownList w:lastValue="$400">
                  <w:listItem w:displayText="$109.99" w:value="$109.99"/>
                  <w:listItem w:displayText="$400" w:value="$400"/>
                  <w:listItem w:displayText="$600" w:value="$600"/>
                  <w:listItem w:displayText="$999.99" w:value="$999.99"/>
                </w:dropDownList>
              </w:sdtPr>
              <w:sdtContent>
                <w:r w:rsidDel="00000000" w:rsidR="00000000" w:rsidRPr="00000000">
                  <w:rPr>
                    <w:shd w:fill="auto" w:val="clear"/>
                  </w:rPr>
                  <w:t xml:space="preserve">$400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rPr/>
            </w:pPr>
            <w:r w:rsidDel="00000000" w:rsidR="00000000" w:rsidRPr="00000000">
              <w:rPr>
                <w:rtl w:val="0"/>
              </w:rPr>
              <w:t xml:space="preserve">2,068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rPr/>
            </w:pPr>
            <w:sdt>
              <w:sdtPr>
                <w:alias w:val="Primary Sales Barrier"/>
                <w:id w:val="1070065915"/>
                <w:dropDownList w:lastValue="Weak Brand Power">
                  <w:listItem w:displayText="High Price &amp; Niche Demand" w:value="High Price &amp; Niche Demand"/>
                  <w:listItem w:displayText="High Price (Sells Steadily)" w:value="High Price (Sells Steadily)"/>
                  <w:listItem w:displayText="Small/Outdated Size" w:value="Small/Outdated Size"/>
                  <w:listItem w:displayText="Weak Brand Power" w:value="Weak Brand Power"/>
                </w:dropDownList>
              </w:sdtPr>
              <w:sdtContent>
                <w:r w:rsidDel="00000000" w:rsidR="00000000" w:rsidRPr="00000000">
                  <w:rPr>
                    <w:shd w:fill="auto" w:val="clear"/>
                  </w:rPr>
                  <w:t xml:space="preserve">Weak Brand Power</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rPr/>
            </w:pPr>
            <w:r w:rsidDel="00000000" w:rsidR="00000000" w:rsidRPr="00000000">
              <w:rPr>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rPr/>
            </w:pPr>
            <w:r w:rsidDel="00000000" w:rsidR="00000000" w:rsidRPr="00000000">
              <w:rPr>
                <w:rtl w:val="0"/>
              </w:rPr>
              <w:t xml:space="preserve">20in Monitor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rPr/>
            </w:pPr>
            <w:sdt>
              <w:sdtPr>
                <w:alias w:val="Price"/>
                <w:id w:val="-10247625"/>
                <w:dropDownList w:lastValue="$109.99">
                  <w:listItem w:displayText="$109.99" w:value="$109.99"/>
                  <w:listItem w:displayText="$400" w:value="$400"/>
                  <w:listItem w:displayText="$600" w:value="$600"/>
                  <w:listItem w:displayText="$999.99" w:value="$999.99"/>
                </w:dropDownList>
              </w:sdtPr>
              <w:sdtContent>
                <w:r w:rsidDel="00000000" w:rsidR="00000000" w:rsidRPr="00000000">
                  <w:rPr>
                    <w:shd w:fill="auto" w:val="clear"/>
                  </w:rPr>
                  <w:t xml:space="preserve">$109.99</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rPr/>
            </w:pPr>
            <w:r w:rsidDel="00000000" w:rsidR="00000000" w:rsidRPr="00000000">
              <w:rPr>
                <w:rtl w:val="0"/>
              </w:rPr>
              <w:t xml:space="preserve">4,129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rPr/>
            </w:pPr>
            <w:sdt>
              <w:sdtPr>
                <w:alias w:val="Primary Sales Barrier"/>
                <w:id w:val="-217823417"/>
                <w:dropDownList w:lastValue="Small/Outdated Size">
                  <w:listItem w:displayText="High Price &amp; Niche Demand" w:value="High Price &amp; Niche Demand"/>
                  <w:listItem w:displayText="High Price (Sells Steadily)" w:value="High Price (Sells Steadily)"/>
                  <w:listItem w:displayText="Small/Outdated Size" w:value="Small/Outdated Size"/>
                  <w:listItem w:displayText="Weak Brand Power" w:value="Weak Brand Power"/>
                </w:dropDownList>
              </w:sdtPr>
              <w:sdtContent>
                <w:r w:rsidDel="00000000" w:rsidR="00000000" w:rsidRPr="00000000">
                  <w:rPr>
                    <w:shd w:fill="auto" w:val="clear"/>
                  </w:rPr>
                  <w:t xml:space="preserve">Small/Outdated Size</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rPr/>
            </w:pPr>
            <w:r w:rsidDel="00000000" w:rsidR="00000000" w:rsidRPr="00000000">
              <w:rPr>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rPr/>
            </w:pPr>
            <w:r w:rsidDel="00000000" w:rsidR="00000000" w:rsidRPr="00000000">
              <w:rPr>
                <w:rtl w:val="0"/>
              </w:rPr>
              <w:t xml:space="preserve">ThinkPad Laptop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rPr/>
            </w:pPr>
            <w:sdt>
              <w:sdtPr>
                <w:alias w:val="Price"/>
                <w:id w:val="-276472632"/>
                <w:dropDownList w:lastValue="$999.99">
                  <w:listItem w:displayText="$109.99" w:value="$109.99"/>
                  <w:listItem w:displayText="$400" w:value="$400"/>
                  <w:listItem w:displayText="$600" w:value="$600"/>
                  <w:listItem w:displayText="$999.99" w:value="$999.99"/>
                </w:dropDownList>
              </w:sdtPr>
              <w:sdtContent>
                <w:r w:rsidDel="00000000" w:rsidR="00000000" w:rsidRPr="00000000">
                  <w:rPr>
                    <w:shd w:fill="auto" w:val="clear"/>
                  </w:rPr>
                  <w:t xml:space="preserve">$999.99</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rPr/>
            </w:pPr>
            <w:r w:rsidDel="00000000" w:rsidR="00000000" w:rsidRPr="00000000">
              <w:rPr>
                <w:rtl w:val="0"/>
              </w:rPr>
              <w:t xml:space="preserve">4,130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rPr/>
            </w:pPr>
            <w:sdt>
              <w:sdtPr>
                <w:alias w:val="Primary Sales Barrier"/>
                <w:id w:val="-1189334144"/>
                <w:dropDownList w:lastValue="High Price (Sells Steadily)">
                  <w:listItem w:displayText="High Price &amp; Niche Demand" w:value="High Price &amp; Niche Demand"/>
                  <w:listItem w:displayText="High Price (Sells Steadily)" w:value="High Price (Sells Steadily)"/>
                  <w:listItem w:displayText="Small/Outdated Size" w:value="Small/Outdated Size"/>
                  <w:listItem w:displayText="Weak Brand Power" w:value="Weak Brand Power"/>
                </w:dropDownList>
              </w:sdtPr>
              <w:sdtContent>
                <w:r w:rsidDel="00000000" w:rsidR="00000000" w:rsidRPr="00000000">
                  <w:rPr>
                    <w:shd w:fill="auto" w:val="clear"/>
                  </w:rPr>
                  <w:t xml:space="preserve">High Price (Sells Steadily)</w:t>
                </w:r>
              </w:sdtContent>
            </w:sdt>
            <w:r w:rsidDel="00000000" w:rsidR="00000000" w:rsidRPr="00000000">
              <w:rPr>
                <w:rtl w:val="0"/>
              </w:rPr>
            </w:r>
          </w:p>
        </w:tc>
      </w:tr>
    </w:tbl>
    <w:p w:rsidR="00000000" w:rsidDel="00000000" w:rsidP="00000000" w:rsidRDefault="00000000" w:rsidRPr="00000000" w14:paraId="000006A9">
      <w:pPr>
        <w:widowControl w:val="0"/>
        <w:spacing w:after="240" w:before="240" w:lineRule="auto"/>
        <w:rPr/>
      </w:pPr>
      <w:r w:rsidDel="00000000" w:rsidR="00000000" w:rsidRPr="00000000">
        <w:rPr>
          <w:rtl w:val="0"/>
        </w:rPr>
      </w:r>
    </w:p>
    <w:p w:rsidR="00000000" w:rsidDel="00000000" w:rsidP="00000000" w:rsidRDefault="00000000" w:rsidRPr="00000000" w14:paraId="000006AA">
      <w:pPr>
        <w:widowControl w:val="0"/>
        <w:spacing w:after="240" w:before="240" w:lineRule="auto"/>
        <w:rPr>
          <w:b w:val="1"/>
          <w:bCs w:val="1"/>
        </w:rPr>
      </w:pPr>
      <w:r w:rsidDel="00000000" w:rsidR="00000000" w:rsidRPr="00000000">
        <w:rPr>
          <w:b w:val="1"/>
          <w:bCs w:val="1"/>
          <w:rtl w:val="0"/>
        </w:rPr>
        <w:t xml:space="preserve">Detailed Barrier Analysis</w:t>
      </w:r>
      <w:r w:rsidDel="00000000" w:rsidR="00000000" w:rsidRPr="00000000">
        <w:rPr>
          <w:rtl w:val="0"/>
        </w:rPr>
      </w:r>
    </w:p>
    <w:p w:rsidR="00000000" w:rsidDel="00000000" w:rsidP="00000000" w:rsidRDefault="00000000" w:rsidRPr="00000000" w14:paraId="000006AB">
      <w:pPr>
        <w:widowControl w:val="0"/>
        <w:spacing w:after="240" w:before="240" w:lineRule="auto"/>
        <w:rPr>
          <w:b w:val="1"/>
          <w:bCs w:val="1"/>
        </w:rPr>
      </w:pPr>
      <w:r w:rsidDel="00000000" w:rsidR="00000000" w:rsidRPr="00000000">
        <w:rPr>
          <w:b w:val="1"/>
          <w:bCs w:val="1"/>
          <w:rtl w:val="0"/>
        </w:rPr>
        <w:t xml:space="preserve">3.1.</w:t>
      </w:r>
      <w:r w:rsidDel="00000000" w:rsidR="00000000" w:rsidRPr="00000000">
        <w:rPr>
          <w:b w:val="1"/>
          <w:bCs w:val="1"/>
          <w:rtl w:val="0"/>
        </w:rPr>
        <w:t xml:space="preserve"> </w:t>
      </w:r>
      <w:r w:rsidDel="00000000" w:rsidR="00000000" w:rsidRPr="00000000">
        <w:rPr>
          <w:b w:val="1"/>
          <w:bCs w:val="1"/>
          <w:rtl w:val="0"/>
        </w:rPr>
        <w:t xml:space="preserve">LG Washing Machine &amp; LG Dryer: The E-Commerce Mismatch</w:t>
      </w:r>
      <w:r w:rsidDel="00000000" w:rsidR="00000000" w:rsidRPr="00000000">
        <w:rPr>
          <w:rtl w:val="0"/>
        </w:rPr>
      </w:r>
    </w:p>
    <w:p w:rsidR="00000000" w:rsidDel="00000000" w:rsidP="00000000" w:rsidRDefault="00000000" w:rsidRPr="00000000" w14:paraId="000006AC">
      <w:pPr>
        <w:widowControl w:val="0"/>
        <w:numPr>
          <w:ilvl w:val="0"/>
          <w:numId w:val="54"/>
        </w:numPr>
        <w:spacing w:after="0" w:afterAutospacing="0" w:before="240" w:lineRule="auto"/>
        <w:ind w:left="720" w:hanging="360"/>
      </w:pPr>
      <w:r w:rsidDel="00000000" w:rsidR="00000000" w:rsidRPr="00000000">
        <w:rPr>
          <w:b w:val="1"/>
          <w:bCs w:val="1"/>
          <w:rtl w:val="0"/>
        </w:rPr>
        <w:t xml:space="preserve">The Barrier:</w:t>
      </w:r>
      <w:r w:rsidDel="00000000" w:rsidR="00000000" w:rsidRPr="00000000">
        <w:rPr>
          <w:rtl w:val="0"/>
        </w:rPr>
        <w:t xml:space="preserve"> Both appliances are priced at </w:t>
      </w:r>
      <w:r w:rsidDel="00000000" w:rsidR="00000000" w:rsidRPr="00000000">
        <w:rPr>
          <w:b w:val="1"/>
          <w:bCs w:val="1"/>
          <w:rtl w:val="0"/>
        </w:rPr>
        <w:t xml:space="preserve">$600</w:t>
      </w:r>
      <w:r w:rsidDel="00000000" w:rsidR="00000000" w:rsidRPr="00000000">
        <w:rPr>
          <w:rtl w:val="0"/>
        </w:rPr>
        <w:t xml:space="preserve"> and sold poorly (~650 units/year).</w:t>
      </w:r>
      <w:r w:rsidDel="00000000" w:rsidR="00000000" w:rsidRPr="00000000">
        <w:rPr>
          <w:rtl w:val="0"/>
        </w:rPr>
      </w:r>
    </w:p>
    <w:p w:rsidR="00000000" w:rsidDel="00000000" w:rsidP="00000000" w:rsidRDefault="00000000" w:rsidRPr="00000000" w14:paraId="000006AD">
      <w:pPr>
        <w:widowControl w:val="0"/>
        <w:numPr>
          <w:ilvl w:val="0"/>
          <w:numId w:val="54"/>
        </w:numPr>
        <w:spacing w:after="0" w:afterAutospacing="0" w:before="0" w:beforeAutospacing="0" w:lineRule="auto"/>
        <w:ind w:left="720" w:hanging="360"/>
      </w:pPr>
      <w:r w:rsidDel="00000000" w:rsidR="00000000" w:rsidRPr="00000000">
        <w:rPr>
          <w:b w:val="1"/>
          <w:bCs w:val="1"/>
          <w:rtl w:val="0"/>
        </w:rPr>
        <w:t xml:space="preserve">Core Issue:</w:t>
      </w:r>
      <w:r w:rsidDel="00000000" w:rsidR="00000000" w:rsidRPr="00000000">
        <w:rPr>
          <w:rtl w:val="0"/>
        </w:rPr>
        <w:t xml:space="preserve"> These are large home appliances, which customers prefer to inspect and purchase in person at physical retail stores.</w:t>
      </w:r>
      <w:r w:rsidDel="00000000" w:rsidR="00000000" w:rsidRPr="00000000">
        <w:rPr>
          <w:rtl w:val="0"/>
        </w:rPr>
        <w:t xml:space="preserve"> </w:t>
      </w:r>
      <w:r w:rsidDel="00000000" w:rsidR="00000000" w:rsidRPr="00000000">
        <w:rPr>
          <w:rtl w:val="0"/>
        </w:rPr>
        <w:t xml:space="preserve">E-commerce is not the preferred channel for this product type.</w:t>
      </w:r>
      <w:r w:rsidDel="00000000" w:rsidR="00000000" w:rsidRPr="00000000">
        <w:rPr>
          <w:rtl w:val="0"/>
        </w:rPr>
      </w:r>
    </w:p>
    <w:p w:rsidR="00000000" w:rsidDel="00000000" w:rsidP="00000000" w:rsidRDefault="00000000" w:rsidRPr="00000000" w14:paraId="000006AE">
      <w:pPr>
        <w:widowControl w:val="0"/>
        <w:numPr>
          <w:ilvl w:val="0"/>
          <w:numId w:val="54"/>
        </w:numPr>
        <w:spacing w:after="240" w:before="0" w:beforeAutospacing="0" w:lineRule="auto"/>
        <w:ind w:left="720" w:hanging="360"/>
      </w:pPr>
      <w:r w:rsidDel="00000000" w:rsidR="00000000" w:rsidRPr="00000000">
        <w:rPr>
          <w:b w:val="1"/>
          <w:bCs w:val="1"/>
          <w:rtl w:val="0"/>
        </w:rPr>
        <w:t xml:space="preserve">Secondary Issue:</w:t>
      </w:r>
      <w:r w:rsidDel="00000000" w:rsidR="00000000" w:rsidRPr="00000000">
        <w:rPr>
          <w:rtl w:val="0"/>
        </w:rPr>
        <w:t xml:space="preserve"> The products have an extremely low repeat purchase rate (5-10 year replacement cycle), limiting the total market to new homeowners or those replacing a broken unit.</w:t>
      </w:r>
      <w:r w:rsidDel="00000000" w:rsidR="00000000" w:rsidRPr="00000000">
        <w:rPr>
          <w:rtl w:val="0"/>
        </w:rPr>
      </w:r>
    </w:p>
    <w:p w:rsidR="00000000" w:rsidDel="00000000" w:rsidP="00000000" w:rsidRDefault="00000000" w:rsidRPr="00000000" w14:paraId="000006AF">
      <w:pPr>
        <w:widowControl w:val="0"/>
        <w:rPr>
          <w:b w:val="1"/>
          <w:bCs w:val="1"/>
        </w:rPr>
      </w:pPr>
      <w:r w:rsidDel="00000000" w:rsidR="00000000" w:rsidRPr="00000000">
        <w:rPr>
          <w:b w:val="1"/>
          <w:bCs w:val="1"/>
          <w:rtl w:val="0"/>
        </w:rPr>
        <w:t xml:space="preserve">3.2.</w:t>
      </w:r>
      <w:r w:rsidDel="00000000" w:rsidR="00000000" w:rsidRPr="00000000">
        <w:rPr>
          <w:b w:val="1"/>
          <w:bCs w:val="1"/>
          <w:rtl w:val="0"/>
        </w:rPr>
        <w:t xml:space="preserve"> </w:t>
      </w:r>
      <w:r w:rsidDel="00000000" w:rsidR="00000000" w:rsidRPr="00000000">
        <w:rPr>
          <w:b w:val="1"/>
          <w:bCs w:val="1"/>
          <w:rtl w:val="0"/>
        </w:rPr>
        <w:t xml:space="preserve">Vareebadd Phone: The Brand Dilemma</w:t>
      </w:r>
      <w:r w:rsidDel="00000000" w:rsidR="00000000" w:rsidRPr="00000000">
        <w:rPr>
          <w:rtl w:val="0"/>
        </w:rPr>
      </w:r>
    </w:p>
    <w:p w:rsidR="00000000" w:rsidDel="00000000" w:rsidP="00000000" w:rsidRDefault="00000000" w:rsidRPr="00000000" w14:paraId="000006B0">
      <w:pPr>
        <w:widowControl w:val="0"/>
        <w:numPr>
          <w:ilvl w:val="0"/>
          <w:numId w:val="52"/>
        </w:numPr>
        <w:spacing w:after="0" w:afterAutospacing="0" w:before="240" w:lineRule="auto"/>
        <w:ind w:left="720" w:hanging="360"/>
      </w:pPr>
      <w:r w:rsidDel="00000000" w:rsidR="00000000" w:rsidRPr="00000000">
        <w:rPr>
          <w:b w:val="1"/>
          <w:bCs w:val="1"/>
          <w:rtl w:val="0"/>
        </w:rPr>
        <w:t xml:space="preserve">The Barrier:</w:t>
      </w:r>
      <w:r w:rsidDel="00000000" w:rsidR="00000000" w:rsidRPr="00000000">
        <w:rPr>
          <w:rtl w:val="0"/>
        </w:rPr>
        <w:t xml:space="preserve"> Priced at </w:t>
      </w:r>
      <w:r w:rsidDel="00000000" w:rsidR="00000000" w:rsidRPr="00000000">
        <w:rPr>
          <w:b w:val="1"/>
          <w:bCs w:val="1"/>
          <w:rtl w:val="0"/>
        </w:rPr>
        <w:t xml:space="preserve">$400</w:t>
      </w:r>
      <w:r w:rsidDel="00000000" w:rsidR="00000000" w:rsidRPr="00000000">
        <w:rPr>
          <w:rtl w:val="0"/>
        </w:rPr>
        <w:t xml:space="preserve">, this phone sold only 2,068 units.</w:t>
      </w:r>
      <w:r w:rsidDel="00000000" w:rsidR="00000000" w:rsidRPr="00000000">
        <w:rPr>
          <w:rtl w:val="0"/>
        </w:rPr>
        <w:t xml:space="preserve"> </w:t>
      </w:r>
      <w:r w:rsidDel="00000000" w:rsidR="00000000" w:rsidRPr="00000000">
        <w:rPr>
          <w:rtl w:val="0"/>
        </w:rPr>
        <w:t xml:space="preserve">This is significantly lower than the Google Phone ($600, 5,532 units), despite being $200 cheaper.</w:t>
      </w:r>
      <w:r w:rsidDel="00000000" w:rsidR="00000000" w:rsidRPr="00000000">
        <w:rPr>
          <w:rtl w:val="0"/>
        </w:rPr>
      </w:r>
    </w:p>
    <w:p w:rsidR="00000000" w:rsidDel="00000000" w:rsidP="00000000" w:rsidRDefault="00000000" w:rsidRPr="00000000" w14:paraId="000006B1">
      <w:pPr>
        <w:widowControl w:val="0"/>
        <w:numPr>
          <w:ilvl w:val="0"/>
          <w:numId w:val="52"/>
        </w:numPr>
        <w:spacing w:after="0" w:afterAutospacing="0" w:before="0" w:beforeAutospacing="0" w:lineRule="auto"/>
        <w:ind w:left="720" w:hanging="360"/>
      </w:pPr>
      <w:r w:rsidDel="00000000" w:rsidR="00000000" w:rsidRPr="00000000">
        <w:rPr>
          <w:b w:val="1"/>
          <w:bCs w:val="1"/>
          <w:rtl w:val="0"/>
        </w:rPr>
        <w:t xml:space="preserve">Core Issue:</w:t>
      </w:r>
      <w:r w:rsidDel="00000000" w:rsidR="00000000" w:rsidRPr="00000000">
        <w:rPr>
          <w:rtl w:val="0"/>
        </w:rPr>
        <w:t xml:space="preserve"> The problem is </w:t>
      </w:r>
      <w:r w:rsidDel="00000000" w:rsidR="00000000" w:rsidRPr="00000000">
        <w:rPr>
          <w:b w:val="1"/>
          <w:bCs w:val="1"/>
          <w:rtl w:val="0"/>
        </w:rPr>
        <w:t xml:space="preserve">Brand Power, not Price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Vareebadd brand is stuck in a difficult middle ground.</w:t>
      </w:r>
      <w:r w:rsidDel="00000000" w:rsidR="00000000" w:rsidRPr="00000000">
        <w:rPr>
          <w:rtl w:val="0"/>
        </w:rPr>
      </w:r>
    </w:p>
    <w:p w:rsidR="00000000" w:rsidDel="00000000" w:rsidP="00000000" w:rsidRDefault="00000000" w:rsidRPr="00000000" w14:paraId="000006B2">
      <w:pPr>
        <w:widowControl w:val="0"/>
        <w:numPr>
          <w:ilvl w:val="0"/>
          <w:numId w:val="52"/>
        </w:numPr>
        <w:spacing w:after="240" w:before="0" w:beforeAutospacing="0" w:lineRule="auto"/>
        <w:ind w:left="720" w:hanging="360"/>
      </w:pPr>
      <w:r w:rsidDel="00000000" w:rsidR="00000000" w:rsidRPr="00000000">
        <w:rPr>
          <w:b w:val="1"/>
          <w:bCs w:val="1"/>
          <w:rtl w:val="0"/>
        </w:rPr>
        <w:t xml:space="preserve">The Paradox:</w:t>
      </w:r>
      <w:r w:rsidDel="00000000" w:rsidR="00000000" w:rsidRPr="00000000">
        <w:rPr>
          <w:rtl w:val="0"/>
        </w:rPr>
        <w:t xml:space="preserve"> Customers are willing to pay an additional $200–$300 premium for established brands like iPhone or Google Phone, indicating that Vareebadd lacks the necessary brand cachet to compete even at a lower price point.</w:t>
      </w:r>
      <w:r w:rsidDel="00000000" w:rsidR="00000000" w:rsidRPr="00000000">
        <w:rPr>
          <w:rtl w:val="0"/>
        </w:rPr>
      </w:r>
    </w:p>
    <w:p w:rsidR="00000000" w:rsidDel="00000000" w:rsidP="00000000" w:rsidRDefault="00000000" w:rsidRPr="00000000" w14:paraId="000006B3">
      <w:pPr>
        <w:widowControl w:val="0"/>
        <w:rPr>
          <w:b w:val="1"/>
          <w:bCs w:val="1"/>
        </w:rPr>
      </w:pPr>
      <w:r w:rsidDel="00000000" w:rsidR="00000000" w:rsidRPr="00000000">
        <w:rPr>
          <w:b w:val="1"/>
          <w:bCs w:val="1"/>
          <w:rtl w:val="0"/>
        </w:rPr>
        <w:t xml:space="preserve">3.3.</w:t>
      </w:r>
      <w:r w:rsidDel="00000000" w:rsidR="00000000" w:rsidRPr="00000000">
        <w:rPr>
          <w:b w:val="1"/>
          <w:bCs w:val="1"/>
          <w:rtl w:val="0"/>
        </w:rPr>
        <w:t xml:space="preserve"> </w:t>
      </w:r>
      <w:r w:rsidDel="00000000" w:rsidR="00000000" w:rsidRPr="00000000">
        <w:rPr>
          <w:b w:val="1"/>
          <w:bCs w:val="1"/>
          <w:rtl w:val="0"/>
        </w:rPr>
        <w:t xml:space="preserve">20in Monitor: Market Obsolescence</w:t>
      </w:r>
      <w:r w:rsidDel="00000000" w:rsidR="00000000" w:rsidRPr="00000000">
        <w:rPr>
          <w:rtl w:val="0"/>
        </w:rPr>
      </w:r>
    </w:p>
    <w:p w:rsidR="00000000" w:rsidDel="00000000" w:rsidP="00000000" w:rsidRDefault="00000000" w:rsidRPr="00000000" w14:paraId="000006B4">
      <w:pPr>
        <w:widowControl w:val="0"/>
        <w:numPr>
          <w:ilvl w:val="0"/>
          <w:numId w:val="23"/>
        </w:numPr>
        <w:spacing w:after="0" w:afterAutospacing="0" w:before="240" w:lineRule="auto"/>
        <w:ind w:left="720" w:hanging="360"/>
      </w:pPr>
      <w:r w:rsidDel="00000000" w:rsidR="00000000" w:rsidRPr="00000000">
        <w:rPr>
          <w:b w:val="1"/>
          <w:bCs w:val="1"/>
          <w:rtl w:val="0"/>
        </w:rPr>
        <w:t xml:space="preserve">The Barrier:</w:t>
      </w:r>
      <w:r w:rsidDel="00000000" w:rsidR="00000000" w:rsidRPr="00000000">
        <w:rPr>
          <w:rtl w:val="0"/>
        </w:rPr>
        <w:t xml:space="preserve"> Priced at </w:t>
      </w:r>
      <w:r w:rsidDel="00000000" w:rsidR="00000000" w:rsidRPr="00000000">
        <w:rPr>
          <w:b w:val="1"/>
          <w:bCs w:val="1"/>
          <w:rtl w:val="0"/>
        </w:rPr>
        <w:t xml:space="preserve">$109.99</w:t>
      </w:r>
      <w:r w:rsidDel="00000000" w:rsidR="00000000" w:rsidRPr="00000000">
        <w:rPr>
          <w:rtl w:val="0"/>
        </w:rPr>
        <w:t xml:space="preserve">, the monitor sold only 4,129 units, drastically underperforming the 27in FHD ($149.99, 7,550 units).</w:t>
      </w:r>
      <w:r w:rsidDel="00000000" w:rsidR="00000000" w:rsidRPr="00000000">
        <w:rPr>
          <w:rtl w:val="0"/>
        </w:rPr>
      </w:r>
    </w:p>
    <w:p w:rsidR="00000000" w:rsidDel="00000000" w:rsidP="00000000" w:rsidRDefault="00000000" w:rsidRPr="00000000" w14:paraId="000006B5">
      <w:pPr>
        <w:widowControl w:val="0"/>
        <w:numPr>
          <w:ilvl w:val="0"/>
          <w:numId w:val="23"/>
        </w:numPr>
        <w:spacing w:after="0" w:afterAutospacing="0" w:before="0" w:beforeAutospacing="0" w:lineRule="auto"/>
        <w:ind w:left="720" w:hanging="360"/>
      </w:pPr>
      <w:r w:rsidDel="00000000" w:rsidR="00000000" w:rsidRPr="00000000">
        <w:rPr>
          <w:b w:val="1"/>
          <w:bCs w:val="1"/>
          <w:rtl w:val="0"/>
        </w:rPr>
        <w:t xml:space="preserve">Core Issue:</w:t>
      </w:r>
      <w:r w:rsidDel="00000000" w:rsidR="00000000" w:rsidRPr="00000000">
        <w:rPr>
          <w:rtl w:val="0"/>
        </w:rPr>
        <w:t xml:space="preserve"> The product size is outdated.</w:t>
      </w:r>
      <w:r w:rsidDel="00000000" w:rsidR="00000000" w:rsidRPr="00000000">
        <w:rPr>
          <w:rtl w:val="0"/>
        </w:rPr>
        <w:t xml:space="preserve"> </w:t>
      </w:r>
      <w:r w:rsidDel="00000000" w:rsidR="00000000" w:rsidRPr="00000000">
        <w:rPr>
          <w:rtl w:val="0"/>
        </w:rPr>
        <w:t xml:space="preserve">The market has shifted, and customers are willing to pay an extra </w:t>
      </w:r>
      <w:r w:rsidDel="00000000" w:rsidR="00000000" w:rsidRPr="00000000">
        <w:rPr>
          <w:b w:val="1"/>
          <w:bCs w:val="1"/>
          <w:rtl w:val="0"/>
        </w:rPr>
        <w:t xml:space="preserve">$40</w:t>
      </w:r>
      <w:r w:rsidDel="00000000" w:rsidR="00000000" w:rsidRPr="00000000">
        <w:rPr>
          <w:rtl w:val="0"/>
        </w:rPr>
        <w:t xml:space="preserve"> for a screen that is 7 inches larger.</w:t>
      </w:r>
      <w:r w:rsidDel="00000000" w:rsidR="00000000" w:rsidRPr="00000000">
        <w:rPr>
          <w:rtl w:val="0"/>
        </w:rPr>
      </w:r>
    </w:p>
    <w:p w:rsidR="00000000" w:rsidDel="00000000" w:rsidP="00000000" w:rsidRDefault="00000000" w:rsidRPr="00000000" w14:paraId="000006B6">
      <w:pPr>
        <w:widowControl w:val="0"/>
        <w:numPr>
          <w:ilvl w:val="0"/>
          <w:numId w:val="23"/>
        </w:numPr>
        <w:spacing w:after="240" w:before="0" w:beforeAutospacing="0" w:lineRule="auto"/>
        <w:ind w:left="720" w:hanging="360"/>
      </w:pPr>
      <w:r w:rsidDel="00000000" w:rsidR="00000000" w:rsidRPr="00000000">
        <w:rPr>
          <w:b w:val="1"/>
          <w:bCs w:val="1"/>
          <w:rtl w:val="0"/>
        </w:rPr>
        <w:t xml:space="preserve">The Trend:</w:t>
      </w:r>
      <w:r w:rsidDel="00000000" w:rsidR="00000000" w:rsidRPr="00000000">
        <w:rPr>
          <w:rtl w:val="0"/>
        </w:rPr>
        <w:t xml:space="preserve"> Driven by work-from-home trends, the demand is for larger screen sizes, effectively phasing the 20-inch monitor out of the competitive landscape.</w:t>
      </w:r>
      <w:r w:rsidDel="00000000" w:rsidR="00000000" w:rsidRPr="00000000">
        <w:rPr>
          <w:rtl w:val="0"/>
        </w:rPr>
      </w:r>
    </w:p>
    <w:p w:rsidR="00000000" w:rsidDel="00000000" w:rsidP="00000000" w:rsidRDefault="00000000" w:rsidRPr="00000000" w14:paraId="000006B7">
      <w:pPr>
        <w:rPr>
          <w:b w:val="1"/>
          <w:bCs w:val="1"/>
        </w:rPr>
      </w:pP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HIGH-PRICE 'RULE-BREAKERS' MAINTAINING STRONG SALES</w:t>
      </w: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While the general market principle dictates that a high price leads to fewer sales, four products have defied this trend, achieving significant sales volume despite premium pricing:</w:t>
      </w: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jc w:val="center"/>
              <w:rPr/>
            </w:pPr>
            <w:r w:rsidDel="00000000" w:rsidR="00000000" w:rsidRPr="00000000">
              <w:rPr>
                <w:b w:val="1"/>
                <w:bCs w:val="1"/>
                <w:rtl w:val="0"/>
              </w:rPr>
              <w:t xml:space="preserve">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jc w:val="center"/>
              <w:rPr/>
            </w:pPr>
            <w:r w:rsidDel="00000000" w:rsidR="00000000" w:rsidRPr="00000000">
              <w:rPr>
                <w:b w:val="1"/>
                <w:bCs w:val="1"/>
                <w:rtl w:val="0"/>
              </w:rPr>
              <w:t xml:space="preserve">Units Sold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jc w:val="center"/>
              <w:rPr/>
            </w:pPr>
            <w:r w:rsidDel="00000000" w:rsidR="00000000" w:rsidRPr="00000000">
              <w:rPr>
                <w:b w:val="1"/>
                <w:bCs w:val="1"/>
                <w:rtl w:val="0"/>
              </w:rPr>
              <w:t xml:space="preserve">Key Factor for Success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rPr/>
            </w:pPr>
            <w:r w:rsidDel="00000000" w:rsidR="00000000" w:rsidRPr="00000000">
              <w:rPr>
                <w:rtl w:val="0"/>
              </w:rPr>
              <w:t xml:space="preserve">Apple Airpods 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rPr/>
            </w:pPr>
            <w:r w:rsidDel="00000000" w:rsidR="00000000" w:rsidRPr="00000000">
              <w:rPr>
                <w:rtl w:val="0"/>
              </w:rPr>
              <w:t xml:space="preserve">$150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rPr/>
            </w:pPr>
            <w:r w:rsidDel="00000000" w:rsidR="00000000" w:rsidRPr="00000000">
              <w:rPr>
                <w:rtl w:val="0"/>
              </w:rPr>
              <w:t xml:space="preserve">15,661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rPr/>
            </w:pPr>
            <w:r w:rsidDel="00000000" w:rsidR="00000000" w:rsidRPr="00000000">
              <w:rPr>
                <w:rtl w:val="0"/>
              </w:rPr>
              <w:t xml:space="preserve">Superior Brand Power &amp; Ecosystem Integration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rPr/>
            </w:pPr>
            <w:r w:rsidDel="00000000" w:rsidR="00000000" w:rsidRPr="00000000">
              <w:rPr>
                <w:rtl w:val="0"/>
              </w:rPr>
              <w:t xml:space="preserve">iPhone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rPr/>
            </w:pPr>
            <w:r w:rsidDel="00000000" w:rsidR="00000000" w:rsidRPr="00000000">
              <w:rPr>
                <w:rtl w:val="0"/>
              </w:rPr>
              <w:t xml:space="preserve">$700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rPr/>
            </w:pPr>
            <w:r w:rsidDel="00000000" w:rsidR="00000000" w:rsidRPr="00000000">
              <w:rPr>
                <w:rtl w:val="0"/>
              </w:rPr>
              <w:t xml:space="preserve">6,849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rPr/>
            </w:pPr>
            <w:r w:rsidDel="00000000" w:rsidR="00000000" w:rsidRPr="00000000">
              <w:rPr>
                <w:rtl w:val="0"/>
              </w:rPr>
              <w:t xml:space="preserve">Flagship Status &amp; Inelastic Demand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rPr/>
            </w:pPr>
            <w:r w:rsidDel="00000000" w:rsidR="00000000" w:rsidRPr="00000000">
              <w:rPr>
                <w:rtl w:val="0"/>
              </w:rPr>
              <w:t xml:space="preserve">27in 4K Gaming Monitor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rPr/>
            </w:pPr>
            <w:r w:rsidDel="00000000" w:rsidR="00000000" w:rsidRPr="00000000">
              <w:rPr>
                <w:rtl w:val="0"/>
              </w:rPr>
              <w:t xml:space="preserve">$389.99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rPr/>
            </w:pPr>
            <w:r w:rsidDel="00000000" w:rsidR="00000000" w:rsidRPr="00000000">
              <w:rPr>
                <w:rtl w:val="0"/>
              </w:rPr>
              <w:t xml:space="preserve">6,244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rPr/>
            </w:pPr>
            <w:r w:rsidDel="00000000" w:rsidR="00000000" w:rsidRPr="00000000">
              <w:rPr>
                <w:rtl w:val="0"/>
              </w:rPr>
              <w:t xml:space="preserve">Strong Niche Appeal (Gaming)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rPr/>
            </w:pPr>
            <w:r w:rsidDel="00000000" w:rsidR="00000000" w:rsidRPr="00000000">
              <w:rPr>
                <w:rtl w:val="0"/>
              </w:rPr>
              <w:t xml:space="preserve">34in Ultrawide Monitor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rPr/>
            </w:pPr>
            <w:r w:rsidDel="00000000" w:rsidR="00000000" w:rsidRPr="00000000">
              <w:rPr>
                <w:rtl w:val="0"/>
              </w:rPr>
              <w:t xml:space="preserve">$379.99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rPr/>
            </w:pPr>
            <w:r w:rsidDel="00000000" w:rsidR="00000000" w:rsidRPr="00000000">
              <w:rPr>
                <w:rtl w:val="0"/>
              </w:rPr>
              <w:t xml:space="preserve">6,199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rPr/>
            </w:pPr>
            <w:r w:rsidDel="00000000" w:rsidR="00000000" w:rsidRPr="00000000">
              <w:rPr>
                <w:rtl w:val="0"/>
              </w:rPr>
              <w:t xml:space="preserve">Relevance to the Work-From-Home (WFH) Trend</w:t>
            </w:r>
            <w:r w:rsidDel="00000000" w:rsidR="00000000" w:rsidRPr="00000000">
              <w:rPr>
                <w:rtl w:val="0"/>
              </w:rPr>
            </w:r>
          </w:p>
        </w:tc>
      </w:tr>
    </w:tbl>
    <w:p w:rsidR="00000000" w:rsidDel="00000000" w:rsidP="00000000" w:rsidRDefault="00000000" w:rsidRPr="00000000" w14:paraId="000006CE">
      <w:pPr>
        <w:rPr>
          <w:b w:val="1"/>
          <w:bCs w:val="1"/>
        </w:rPr>
      </w:pPr>
      <w:r w:rsidDel="00000000" w:rsidR="00000000" w:rsidRPr="00000000">
        <w:rPr>
          <w:b w:val="1"/>
          <w:bCs w:val="1"/>
          <w:rtl w:val="0"/>
        </w:rPr>
        <w:t xml:space="preserve">Detailed Analysis of Premium Performers:</w:t>
      </w: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b w:val="1"/>
          <w:bCs w:val="1"/>
        </w:rPr>
      </w:pPr>
      <w:r w:rsidDel="00000000" w:rsidR="00000000" w:rsidRPr="00000000">
        <w:rPr>
          <w:b w:val="1"/>
          <w:bCs w:val="1"/>
          <w:rtl w:val="0"/>
        </w:rPr>
        <w:t xml:space="preserve">4.1.</w:t>
      </w:r>
      <w:r w:rsidDel="00000000" w:rsidR="00000000" w:rsidRPr="00000000">
        <w:rPr>
          <w:b w:val="1"/>
          <w:bCs w:val="1"/>
          <w:rtl w:val="0"/>
        </w:rPr>
        <w:t xml:space="preserve"> </w:t>
      </w:r>
      <w:r w:rsidDel="00000000" w:rsidR="00000000" w:rsidRPr="00000000">
        <w:rPr>
          <w:b w:val="1"/>
          <w:bCs w:val="1"/>
          <w:rtl w:val="0"/>
        </w:rPr>
        <w:t xml:space="preserve">Apple Airpods ($150): The Ecosystem Advantage</w:t>
      </w:r>
      <w:r w:rsidDel="00000000" w:rsidR="00000000" w:rsidRPr="00000000">
        <w:rPr>
          <w:rtl w:val="0"/>
        </w:rPr>
      </w:r>
    </w:p>
    <w:p w:rsidR="00000000" w:rsidDel="00000000" w:rsidP="00000000" w:rsidRDefault="00000000" w:rsidRPr="00000000" w14:paraId="000006D1">
      <w:pPr>
        <w:widowControl w:val="0"/>
        <w:numPr>
          <w:ilvl w:val="0"/>
          <w:numId w:val="45"/>
        </w:numPr>
        <w:spacing w:after="0" w:afterAutospacing="0" w:before="240" w:lineRule="auto"/>
        <w:ind w:left="720" w:hanging="360"/>
      </w:pPr>
      <w:r w:rsidDel="00000000" w:rsidR="00000000" w:rsidRPr="00000000">
        <w:rPr>
          <w:b w:val="1"/>
          <w:bCs w:val="1"/>
          <w:rtl w:val="0"/>
        </w:rPr>
        <w:t xml:space="preserve">Sales Volume:</w:t>
      </w:r>
      <w:r w:rsidDel="00000000" w:rsidR="00000000" w:rsidRPr="00000000">
        <w:rPr>
          <w:rtl w:val="0"/>
        </w:rPr>
        <w:t xml:space="preserve"> 15,661 units sold—surpassing the sales of any other single Electronics product.</w:t>
      </w:r>
      <w:r w:rsidDel="00000000" w:rsidR="00000000" w:rsidRPr="00000000">
        <w:rPr>
          <w:rtl w:val="0"/>
        </w:rPr>
      </w:r>
    </w:p>
    <w:p w:rsidR="00000000" w:rsidDel="00000000" w:rsidP="00000000" w:rsidRDefault="00000000" w:rsidRPr="00000000" w14:paraId="000006D2">
      <w:pPr>
        <w:widowControl w:val="0"/>
        <w:numPr>
          <w:ilvl w:val="0"/>
          <w:numId w:val="45"/>
        </w:numPr>
        <w:spacing w:after="0" w:afterAutospacing="0" w:before="0" w:beforeAutospacing="0" w:lineRule="auto"/>
        <w:ind w:left="720" w:hanging="360"/>
      </w:pPr>
      <w:r w:rsidDel="00000000" w:rsidR="00000000" w:rsidRPr="00000000">
        <w:rPr>
          <w:b w:val="1"/>
          <w:bCs w:val="1"/>
          <w:rtl w:val="0"/>
        </w:rPr>
        <w:t xml:space="preserve">Price vs. Volume:</w:t>
      </w:r>
      <w:r w:rsidDel="00000000" w:rsidR="00000000" w:rsidRPr="00000000">
        <w:rPr>
          <w:rtl w:val="0"/>
        </w:rPr>
        <w:t xml:space="preserve"> Despite being priced 12.5 times higher than Wired Headphones ($11.99), Airpods achieved a nearly identical sales volume (15,661 vs. 20,557).</w:t>
      </w:r>
      <w:r w:rsidDel="00000000" w:rsidR="00000000" w:rsidRPr="00000000">
        <w:rPr>
          <w:rtl w:val="0"/>
        </w:rPr>
      </w:r>
    </w:p>
    <w:p w:rsidR="00000000" w:rsidDel="00000000" w:rsidP="00000000" w:rsidRDefault="00000000" w:rsidRPr="00000000" w14:paraId="000006D3">
      <w:pPr>
        <w:widowControl w:val="0"/>
        <w:numPr>
          <w:ilvl w:val="0"/>
          <w:numId w:val="45"/>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Apple's powerful brand and seamless integration within its ecosystem (iPhone + Airpods) effectively neutralize price as a purchasing barrier.</w:t>
      </w:r>
      <w:r w:rsidDel="00000000" w:rsidR="00000000" w:rsidRPr="00000000">
        <w:rPr>
          <w:rtl w:val="0"/>
        </w:rPr>
      </w:r>
    </w:p>
    <w:p w:rsidR="00000000" w:rsidDel="00000000" w:rsidP="00000000" w:rsidRDefault="00000000" w:rsidRPr="00000000" w14:paraId="000006D4">
      <w:pPr>
        <w:widowControl w:val="0"/>
        <w:rPr>
          <w:b w:val="1"/>
          <w:bCs w:val="1"/>
        </w:rPr>
      </w:pPr>
      <w:r w:rsidDel="00000000" w:rsidR="00000000" w:rsidRPr="00000000">
        <w:rPr>
          <w:b w:val="1"/>
          <w:bCs w:val="1"/>
          <w:rtl w:val="0"/>
        </w:rPr>
        <w:t xml:space="preserve">4.2.</w:t>
      </w:r>
      <w:r w:rsidDel="00000000" w:rsidR="00000000" w:rsidRPr="00000000">
        <w:rPr>
          <w:b w:val="1"/>
          <w:bCs w:val="1"/>
          <w:rtl w:val="0"/>
        </w:rPr>
        <w:t xml:space="preserve"> </w:t>
      </w:r>
      <w:r w:rsidDel="00000000" w:rsidR="00000000" w:rsidRPr="00000000">
        <w:rPr>
          <w:b w:val="1"/>
          <w:bCs w:val="1"/>
          <w:rtl w:val="0"/>
        </w:rPr>
        <w:t xml:space="preserve">iPhone ($700): Demand Inelasticity</w:t>
      </w:r>
      <w:r w:rsidDel="00000000" w:rsidR="00000000" w:rsidRPr="00000000">
        <w:rPr>
          <w:rtl w:val="0"/>
        </w:rPr>
      </w:r>
    </w:p>
    <w:p w:rsidR="00000000" w:rsidDel="00000000" w:rsidP="00000000" w:rsidRDefault="00000000" w:rsidRPr="00000000" w14:paraId="000006D5">
      <w:pPr>
        <w:widowControl w:val="0"/>
        <w:numPr>
          <w:ilvl w:val="0"/>
          <w:numId w:val="40"/>
        </w:numPr>
        <w:spacing w:after="0" w:afterAutospacing="0" w:before="240" w:lineRule="auto"/>
        <w:ind w:left="720" w:hanging="360"/>
      </w:pPr>
      <w:r w:rsidDel="00000000" w:rsidR="00000000" w:rsidRPr="00000000">
        <w:rPr>
          <w:b w:val="1"/>
          <w:bCs w:val="1"/>
          <w:rtl w:val="0"/>
        </w:rPr>
        <w:t xml:space="preserve">Competitive Performance:</w:t>
      </w:r>
      <w:r w:rsidDel="00000000" w:rsidR="00000000" w:rsidRPr="00000000">
        <w:rPr>
          <w:rtl w:val="0"/>
        </w:rPr>
        <w:t xml:space="preserve"> Sold 6,849 units, outselling the Google Phone ($600) despite being $100 more expensive.</w:t>
      </w:r>
      <w:r w:rsidDel="00000000" w:rsidR="00000000" w:rsidRPr="00000000">
        <w:rPr>
          <w:rtl w:val="0"/>
        </w:rPr>
      </w:r>
    </w:p>
    <w:p w:rsidR="00000000" w:rsidDel="00000000" w:rsidP="00000000" w:rsidRDefault="00000000" w:rsidRPr="00000000" w14:paraId="000006D6">
      <w:pPr>
        <w:widowControl w:val="0"/>
        <w:numPr>
          <w:ilvl w:val="0"/>
          <w:numId w:val="40"/>
        </w:numPr>
        <w:spacing w:after="0" w:afterAutospacing="0" w:before="0" w:beforeAutospacing="0" w:lineRule="auto"/>
        <w:ind w:left="720" w:hanging="360"/>
      </w:pPr>
      <w:r w:rsidDel="00000000" w:rsidR="00000000" w:rsidRPr="00000000">
        <w:rPr>
          <w:b w:val="1"/>
          <w:bCs w:val="1"/>
          <w:rtl w:val="0"/>
        </w:rPr>
        <w:t xml:space="preserve">Customer Motivation:</w:t>
      </w:r>
      <w:r w:rsidDel="00000000" w:rsidR="00000000" w:rsidRPr="00000000">
        <w:rPr>
          <w:rtl w:val="0"/>
        </w:rPr>
        <w:t xml:space="preserve"> Customers are driven by brand reputation and ecosystem features rather than the device's price tag.</w:t>
      </w:r>
      <w:r w:rsidDel="00000000" w:rsidR="00000000" w:rsidRPr="00000000">
        <w:rPr>
          <w:rtl w:val="0"/>
        </w:rPr>
      </w:r>
    </w:p>
    <w:p w:rsidR="00000000" w:rsidDel="00000000" w:rsidP="00000000" w:rsidRDefault="00000000" w:rsidRPr="00000000" w14:paraId="000006D7">
      <w:pPr>
        <w:widowControl w:val="0"/>
        <w:numPr>
          <w:ilvl w:val="0"/>
          <w:numId w:val="40"/>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In the high-end phone segment, brand loyalty is a significantly more dominant factor than price sensitivity.</w:t>
      </w:r>
      <w:r w:rsidDel="00000000" w:rsidR="00000000" w:rsidRPr="00000000">
        <w:rPr>
          <w:rtl w:val="0"/>
        </w:rPr>
      </w:r>
    </w:p>
    <w:p w:rsidR="00000000" w:rsidDel="00000000" w:rsidP="00000000" w:rsidRDefault="00000000" w:rsidRPr="00000000" w14:paraId="000006D8">
      <w:pPr>
        <w:widowControl w:val="0"/>
        <w:rPr>
          <w:b w:val="1"/>
          <w:bCs w:val="1"/>
        </w:rPr>
      </w:pPr>
      <w:r w:rsidDel="00000000" w:rsidR="00000000" w:rsidRPr="00000000">
        <w:rPr>
          <w:b w:val="1"/>
          <w:bCs w:val="1"/>
          <w:rtl w:val="0"/>
        </w:rPr>
        <w:t xml:space="preserve">4.3.</w:t>
      </w:r>
      <w:r w:rsidDel="00000000" w:rsidR="00000000" w:rsidRPr="00000000">
        <w:rPr>
          <w:b w:val="1"/>
          <w:bCs w:val="1"/>
          <w:rtl w:val="0"/>
        </w:rPr>
        <w:t xml:space="preserve"> </w:t>
      </w:r>
      <w:r w:rsidDel="00000000" w:rsidR="00000000" w:rsidRPr="00000000">
        <w:rPr>
          <w:b w:val="1"/>
          <w:bCs w:val="1"/>
          <w:rtl w:val="0"/>
        </w:rPr>
        <w:t xml:space="preserve">Premium Monitor Segment ($380-$390): Capitalizing on Screen Quality Trends</w:t>
      </w:r>
      <w:r w:rsidDel="00000000" w:rsidR="00000000" w:rsidRPr="00000000">
        <w:rPr>
          <w:rtl w:val="0"/>
        </w:rPr>
      </w:r>
    </w:p>
    <w:p w:rsidR="00000000" w:rsidDel="00000000" w:rsidP="00000000" w:rsidRDefault="00000000" w:rsidRPr="00000000" w14:paraId="000006D9">
      <w:pPr>
        <w:widowControl w:val="0"/>
        <w:numPr>
          <w:ilvl w:val="0"/>
          <w:numId w:val="25"/>
        </w:numPr>
        <w:spacing w:after="0" w:afterAutospacing="0" w:before="240" w:lineRule="auto"/>
        <w:ind w:left="720" w:hanging="360"/>
      </w:pPr>
      <w:r w:rsidDel="00000000" w:rsidR="00000000" w:rsidRPr="00000000">
        <w:rPr>
          <w:b w:val="1"/>
          <w:bCs w:val="1"/>
          <w:rtl w:val="0"/>
        </w:rPr>
        <w:t xml:space="preserve">Volume Parity:</w:t>
      </w:r>
      <w:r w:rsidDel="00000000" w:rsidR="00000000" w:rsidRPr="00000000">
        <w:rPr>
          <w:rtl w:val="0"/>
        </w:rPr>
        <w:t xml:space="preserve"> The 27-inch 4K Gaming Monitor (6,244 units) and the 34-inch Ultrawide Monitor (6,199 units) exhibit almost identical sales figures.</w:t>
      </w:r>
      <w:r w:rsidDel="00000000" w:rsidR="00000000" w:rsidRPr="00000000">
        <w:rPr>
          <w:rtl w:val="0"/>
        </w:rPr>
      </w:r>
    </w:p>
    <w:p w:rsidR="00000000" w:rsidDel="00000000" w:rsidP="00000000" w:rsidRDefault="00000000" w:rsidRPr="00000000" w14:paraId="000006DA">
      <w:pPr>
        <w:widowControl w:val="0"/>
        <w:numPr>
          <w:ilvl w:val="0"/>
          <w:numId w:val="25"/>
        </w:numPr>
        <w:spacing w:after="0" w:afterAutospacing="0" w:before="0" w:beforeAutospacing="0" w:lineRule="auto"/>
        <w:ind w:left="720" w:hanging="360"/>
      </w:pPr>
      <w:r w:rsidDel="00000000" w:rsidR="00000000" w:rsidRPr="00000000">
        <w:rPr>
          <w:b w:val="1"/>
          <w:bCs w:val="1"/>
          <w:rtl w:val="0"/>
        </w:rPr>
        <w:t xml:space="preserve">Sales Outperformance:</w:t>
      </w:r>
      <w:r w:rsidDel="00000000" w:rsidR="00000000" w:rsidRPr="00000000">
        <w:rPr>
          <w:rtl w:val="0"/>
        </w:rPr>
        <w:t xml:space="preserve"> Priced 3.5 times higher than the 20-inch Monitor ($109.99), this premium pair achieved higher sales volumes (approx. 6,200 vs. 4,129).</w:t>
      </w:r>
      <w:r w:rsidDel="00000000" w:rsidR="00000000" w:rsidRPr="00000000">
        <w:rPr>
          <w:rtl w:val="0"/>
        </w:rPr>
      </w:r>
    </w:p>
    <w:p w:rsidR="00000000" w:rsidDel="00000000" w:rsidP="00000000" w:rsidRDefault="00000000" w:rsidRPr="00000000" w14:paraId="000006DB">
      <w:pPr>
        <w:widowControl w:val="0"/>
        <w:numPr>
          <w:ilvl w:val="0"/>
          <w:numId w:val="25"/>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Consumers are increasingly prioritizing superior screen quality, catering to the demands of both high-performance gaming and the growing work-from-home market.</w:t>
      </w:r>
      <w:r w:rsidDel="00000000" w:rsidR="00000000" w:rsidRPr="00000000">
        <w:rPr>
          <w:rtl w:val="0"/>
        </w:rPr>
      </w:r>
    </w:p>
    <w:p w:rsidR="00000000" w:rsidDel="00000000" w:rsidP="00000000" w:rsidRDefault="00000000" w:rsidRPr="00000000" w14:paraId="000006DC">
      <w:pPr>
        <w:rPr>
          <w:b w:val="1"/>
          <w:bCs w:val="1"/>
        </w:rPr>
      </w:pPr>
      <w:r w:rsidDel="00000000" w:rsidR="00000000" w:rsidRPr="00000000">
        <w:rPr>
          <w:b w:val="1"/>
          <w:bCs w:val="1"/>
          <w:rtl w:val="0"/>
        </w:rPr>
        <w:t xml:space="preserve">5.</w:t>
      </w:r>
      <w:r w:rsidDel="00000000" w:rsidR="00000000" w:rsidRPr="00000000">
        <w:rPr>
          <w:b w:val="1"/>
          <w:bCs w:val="1"/>
          <w:rtl w:val="0"/>
        </w:rPr>
        <w:t xml:space="preserve"> </w:t>
      </w:r>
      <w:r w:rsidDel="00000000" w:rsidR="00000000" w:rsidRPr="00000000">
        <w:rPr>
          <w:b w:val="1"/>
          <w:bCs w:val="1"/>
          <w:rtl w:val="0"/>
        </w:rPr>
        <w:t xml:space="preserve">PRICE-REVENUE ANALYSIS: UNCOVERING THE PARADOX</w:t>
      </w: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b w:val="1"/>
          <w:bCs w:val="1"/>
          <w:rtl w:val="0"/>
        </w:rPr>
        <w:t xml:space="preserve">Strong Correlation:</w:t>
      </w:r>
      <w:r w:rsidDel="00000000" w:rsidR="00000000" w:rsidRPr="00000000">
        <w:rPr>
          <w:rtl w:val="0"/>
        </w:rPr>
        <w:t xml:space="preserve"> There is a very strong positive correlation between Price and Revenue (Correlation coefficient = +0.87).</w:t>
      </w: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b w:val="1"/>
          <w:bCs w:val="1"/>
          <w:rtl w:val="0"/>
        </w:rPr>
        <w:t xml:space="preserve">The Paradox:</w:t>
      </w:r>
      <w:r w:rsidDel="00000000" w:rsidR="00000000" w:rsidRPr="00000000">
        <w:rPr>
          <w:rtl w:val="0"/>
        </w:rPr>
        <w:t xml:space="preserve"> While a higher price naturally leads to fewer units sold, it simultaneously drives a disproportionately greater increase in total revenue.</w:t>
      </w: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b w:val="1"/>
          <w:bCs w:val="1"/>
        </w:rPr>
      </w:pPr>
      <w:r w:rsidDel="00000000" w:rsidR="00000000" w:rsidRPr="00000000">
        <w:rPr>
          <w:b w:val="1"/>
          <w:bCs w:val="1"/>
          <w:rtl w:val="0"/>
        </w:rPr>
        <w:t xml:space="preserve">Revenue Distribution by Price Band:</w:t>
      </w: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jc w:val="center"/>
              <w:rPr/>
            </w:pPr>
            <w:r w:rsidDel="00000000" w:rsidR="00000000" w:rsidRPr="00000000">
              <w:rPr>
                <w:b w:val="1"/>
                <w:bCs w:val="1"/>
                <w:rtl w:val="0"/>
              </w:rPr>
              <w:t xml:space="preserve">Price Band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jc w:val="center"/>
              <w:rPr/>
            </w:pPr>
            <w:r w:rsidDel="00000000" w:rsidR="00000000" w:rsidRPr="00000000">
              <w:rPr>
                <w:b w:val="1"/>
                <w:bCs w:val="1"/>
                <w:rtl w:val="0"/>
              </w:rPr>
              <w:t xml:space="preserve">Qty Sold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jc w:val="center"/>
              <w:rPr/>
            </w:pPr>
            <w:r w:rsidDel="00000000" w:rsidR="00000000" w:rsidRPr="00000000">
              <w:rPr>
                <w:b w:val="1"/>
                <w:bCs w:val="1"/>
                <w:rtl w:val="0"/>
              </w:rPr>
              <w:t xml:space="preserve">Revenue Share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jc w:val="center"/>
              <w:rPr/>
            </w:pPr>
            <w:r w:rsidDel="00000000" w:rsidR="00000000" w:rsidRPr="00000000">
              <w:rPr>
                <w:b w:val="1"/>
                <w:bCs w:val="1"/>
                <w:rtl w:val="0"/>
              </w:rPr>
              <w:t xml:space="preserve">Key Insight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rPr/>
            </w:pPr>
            <w:r w:rsidDel="00000000" w:rsidR="00000000" w:rsidRPr="00000000">
              <w:rPr>
                <w:b w:val="1"/>
                <w:bCs w:val="1"/>
                <w:rtl w:val="0"/>
              </w:rPr>
              <w:t xml:space="preserve">$0–20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rPr/>
            </w:pPr>
            <w:r w:rsidDel="00000000" w:rsidR="00000000" w:rsidRPr="00000000">
              <w:rPr>
                <w:rtl w:val="0"/>
              </w:rPr>
              <w:t xml:space="preserve">126,401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rPr/>
            </w:pPr>
            <w:r w:rsidDel="00000000" w:rsidR="00000000" w:rsidRPr="00000000">
              <w:rPr>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rPr/>
            </w:pPr>
            <w:r w:rsidDel="00000000" w:rsidR="00000000" w:rsidRPr="00000000">
              <w:rPr>
                <w:rtl w:val="0"/>
              </w:rPr>
              <w:t xml:space="preserve">Highest volume, lowest revenue contribution.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rPr/>
            </w:pPr>
            <w:r w:rsidDel="00000000" w:rsidR="00000000" w:rsidRPr="00000000">
              <w:rPr>
                <w:b w:val="1"/>
                <w:bCs w:val="1"/>
                <w:rtl w:val="0"/>
              </w:rPr>
              <w:t xml:space="preserve">$20–100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rPr/>
            </w:pPr>
            <w:r w:rsidDel="00000000" w:rsidR="00000000" w:rsidRPr="00000000">
              <w:rPr>
                <w:rtl w:val="0"/>
              </w:rPr>
              <w:t xml:space="preserve">13,457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rPr/>
            </w:pPr>
            <w:r w:rsidDel="00000000" w:rsidR="00000000" w:rsidRPr="00000000">
              <w:rPr>
                <w:rtl w:val="0"/>
              </w:rPr>
              <w:t xml:space="preserve">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rPr/>
            </w:pPr>
            <w:r w:rsidDel="00000000" w:rsidR="00000000" w:rsidRPr="00000000">
              <w:rPr>
                <w:rtl w:val="0"/>
              </w:rPr>
              <w:t xml:space="preserve">Selling 10 times fewer units, yet generating essentially the same revenue as the $0–20 band.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rPr/>
            </w:pPr>
            <w:r w:rsidDel="00000000" w:rsidR="00000000" w:rsidRPr="00000000">
              <w:rPr>
                <w:b w:val="1"/>
                <w:bCs w:val="1"/>
                <w:rtl w:val="0"/>
              </w:rPr>
              <w:t xml:space="preserve">$100–500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rPr/>
            </w:pPr>
            <w:r w:rsidDel="00000000" w:rsidR="00000000" w:rsidRPr="00000000">
              <w:rPr>
                <w:rtl w:val="0"/>
              </w:rPr>
              <w:t xml:space="preserve">46,670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rPr/>
            </w:pPr>
            <w:r w:rsidDel="00000000" w:rsidR="00000000" w:rsidRPr="00000000">
              <w:rPr>
                <w:rtl w:val="0"/>
              </w:rPr>
              <w:t xml:space="preserve">31.9%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rPr/>
            </w:pPr>
            <w:r w:rsidDel="00000000" w:rsidR="00000000" w:rsidRPr="00000000">
              <w:rPr>
                <w:b w:val="1"/>
                <w:bCs w:val="1"/>
                <w:rtl w:val="0"/>
              </w:rPr>
              <w:t xml:space="preserve">The Golden Price Zone</w:t>
            </w:r>
            <w:r w:rsidDel="00000000" w:rsidR="00000000" w:rsidRPr="00000000">
              <w:rPr>
                <w:rtl w:val="0"/>
              </w:rPr>
              <w:t xml:space="preserve">—optimal balance of sales volume and significant revenue.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rPr/>
            </w:pPr>
            <w:r w:rsidDel="00000000" w:rsidR="00000000" w:rsidRPr="00000000">
              <w:rPr>
                <w:b w:val="1"/>
                <w:bCs w:val="1"/>
                <w:rtl w:val="0"/>
              </w:rPr>
              <w:t xml:space="preserve">$500–1000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rPr/>
            </w:pPr>
            <w:r w:rsidDel="00000000" w:rsidR="00000000" w:rsidRPr="00000000">
              <w:rPr>
                <w:rtl w:val="0"/>
              </w:rPr>
              <w:t xml:space="preserve">17,823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rPr/>
            </w:pPr>
            <w:r w:rsidDel="00000000" w:rsidR="00000000" w:rsidRPr="00000000">
              <w:rPr>
                <w:rtl w:val="0"/>
              </w:rPr>
              <w:t xml:space="preserve">37.8%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rPr/>
            </w:pPr>
            <w:r w:rsidDel="00000000" w:rsidR="00000000" w:rsidRPr="00000000">
              <w:rPr>
                <w:rtl w:val="0"/>
              </w:rPr>
              <w:t xml:space="preserve">The primary driver of total revenue.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rPr/>
            </w:pPr>
            <w:r w:rsidDel="00000000" w:rsidR="00000000" w:rsidRPr="00000000">
              <w:rPr>
                <w:b w:val="1"/>
                <w:bCs w:val="1"/>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rPr/>
            </w:pPr>
            <w:r w:rsidDel="00000000" w:rsidR="00000000" w:rsidRPr="00000000">
              <w:rPr>
                <w:rtl w:val="0"/>
              </w:rPr>
              <w:t xml:space="preserve">4,728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rPr/>
            </w:pPr>
            <w:r w:rsidDel="00000000" w:rsidR="00000000" w:rsidRPr="00000000">
              <w:rPr>
                <w:rtl w:val="0"/>
              </w:rPr>
              <w:t xml:space="preserve">23.3%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rPr/>
            </w:pPr>
            <w:r w:rsidDel="00000000" w:rsidR="00000000" w:rsidRPr="00000000">
              <w:rPr>
                <w:rtl w:val="0"/>
              </w:rPr>
              <w:t xml:space="preserve">Minimal units sold, but still contributing a massive portion of the revenue.</w:t>
            </w:r>
            <w:r w:rsidDel="00000000" w:rsidR="00000000" w:rsidRPr="00000000">
              <w:rPr>
                <w:rtl w:val="0"/>
              </w:rPr>
            </w:r>
          </w:p>
        </w:tc>
      </w:tr>
    </w:tbl>
    <w:p w:rsidR="00000000" w:rsidDel="00000000" w:rsidP="00000000" w:rsidRDefault="00000000" w:rsidRPr="00000000" w14:paraId="000006FB">
      <w:pPr>
        <w:rPr>
          <w:b w:val="1"/>
          <w:bCs w:val="1"/>
        </w:rPr>
      </w:pPr>
      <w:r w:rsidDel="00000000" w:rsidR="00000000" w:rsidRPr="00000000">
        <w:rPr>
          <w:b w:val="1"/>
          <w:bCs w:val="1"/>
          <w:rtl w:val="0"/>
        </w:rPr>
        <w:t xml:space="preserve">Discovery: The Golden Price Zone ($100–$500)</w:t>
      </w: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This price range represents the sweet spot, achieving the best equilibrium between high sales volume (46,670 units) and substantial revenue (31.9% share).</w:t>
      </w:r>
      <w:r w:rsidDel="00000000" w:rsidR="00000000" w:rsidRPr="00000000">
        <w:rPr>
          <w:rtl w:val="0"/>
        </w:rPr>
        <w:t xml:space="preserve"> </w:t>
      </w:r>
      <w:r w:rsidDel="00000000" w:rsidR="00000000" w:rsidRPr="00000000">
        <w:rPr>
          <w:rtl w:val="0"/>
        </w:rPr>
        <w:t xml:space="preserve">Products in this zone (e.g., Airpods ($150), Monitors ($110-$390), Flatscreen TV ($300)) are priced such that customers are still willing to purchase without excessive deliberation.</w:t>
      </w:r>
      <w:r w:rsidDel="00000000" w:rsidR="00000000" w:rsidRPr="00000000">
        <w:rPr>
          <w:rtl w:val="0"/>
        </w:rPr>
      </w:r>
    </w:p>
    <w:p w:rsidR="00000000" w:rsidDel="00000000" w:rsidP="00000000" w:rsidRDefault="00000000" w:rsidRPr="00000000" w14:paraId="000006FE">
      <w:pPr>
        <w:rPr>
          <w:b w:val="1"/>
          <w:bCs w:val="1"/>
          <w:sz w:val="26"/>
          <w:szCs w:val="26"/>
        </w:rPr>
      </w:pPr>
      <w:r w:rsidDel="00000000" w:rsidR="00000000" w:rsidRPr="00000000">
        <w:rPr>
          <w:rtl w:val="0"/>
        </w:rPr>
      </w:r>
    </w:p>
    <w:p w:rsidR="00000000" w:rsidDel="00000000" w:rsidP="00000000" w:rsidRDefault="00000000" w:rsidRPr="00000000" w14:paraId="000006FF">
      <w:pPr>
        <w:rPr>
          <w:b w:val="1"/>
          <w:bCs w:val="1"/>
        </w:rPr>
      </w:pPr>
      <w:r w:rsidDel="00000000" w:rsidR="00000000" w:rsidRPr="00000000">
        <w:rPr>
          <w:b w:val="1"/>
          <w:bCs w:val="1"/>
          <w:rtl w:val="0"/>
        </w:rPr>
        <w:t xml:space="preserve">6.</w:t>
      </w:r>
      <w:r w:rsidDel="00000000" w:rsidR="00000000" w:rsidRPr="00000000">
        <w:rPr>
          <w:b w:val="1"/>
          <w:bCs w:val="1"/>
          <w:rtl w:val="0"/>
        </w:rPr>
        <w:t xml:space="preserve"> </w:t>
      </w:r>
      <w:r w:rsidDel="00000000" w:rsidR="00000000" w:rsidRPr="00000000">
        <w:rPr>
          <w:b w:val="1"/>
          <w:bCs w:val="1"/>
          <w:rtl w:val="0"/>
        </w:rPr>
        <w:t xml:space="preserve">REVENUE CONCENTRATION: THE PARETO </w:t>
      </w:r>
      <w:r w:rsidDel="00000000" w:rsidR="00000000" w:rsidRPr="00000000">
        <w:rPr>
          <w:b w:val="1"/>
          <w:bCs w:val="1"/>
          <w:rtl w:val="0"/>
        </w:rPr>
        <w:t xml:space="preserve">RULE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Revenue is highly concentrated among a small selection of products, illustrating a strong adherence to the Pareto rule (80/20 principle):</w:t>
      </w:r>
      <w:r w:rsidDel="00000000" w:rsidR="00000000" w:rsidRPr="00000000">
        <w:rPr>
          <w:rtl w:val="0"/>
        </w:rPr>
      </w:r>
    </w:p>
    <w:p w:rsidR="00000000" w:rsidDel="00000000" w:rsidP="00000000" w:rsidRDefault="00000000" w:rsidRPr="00000000" w14:paraId="00000702">
      <w:pPr>
        <w:widowControl w:val="0"/>
        <w:numPr>
          <w:ilvl w:val="0"/>
          <w:numId w:val="15"/>
        </w:numPr>
        <w:spacing w:after="0" w:afterAutospacing="0" w:before="240" w:lineRule="auto"/>
        <w:ind w:left="720" w:hanging="360"/>
      </w:pPr>
      <w:r w:rsidDel="00000000" w:rsidR="00000000" w:rsidRPr="00000000">
        <w:rPr>
          <w:b w:val="1"/>
          <w:bCs w:val="1"/>
          <w:rtl w:val="0"/>
        </w:rPr>
        <w:t xml:space="preserve">Significant Concentration:</w:t>
      </w:r>
      <w:r w:rsidDel="00000000" w:rsidR="00000000" w:rsidRPr="00000000">
        <w:rPr>
          <w:rtl w:val="0"/>
        </w:rPr>
        <w:t xml:space="preserve"> The top 3 products (Macbook, iPhone, ThinkPad) alone account for 49.2% of total revenue.</w:t>
      </w:r>
      <w:r w:rsidDel="00000000" w:rsidR="00000000" w:rsidRPr="00000000">
        <w:rPr>
          <w:rtl w:val="0"/>
        </w:rPr>
      </w:r>
    </w:p>
    <w:p w:rsidR="00000000" w:rsidDel="00000000" w:rsidP="00000000" w:rsidRDefault="00000000" w:rsidRPr="00000000" w14:paraId="00000703">
      <w:pPr>
        <w:widowControl w:val="0"/>
        <w:numPr>
          <w:ilvl w:val="0"/>
          <w:numId w:val="15"/>
        </w:numPr>
        <w:spacing w:after="0" w:afterAutospacing="0" w:before="0" w:beforeAutospacing="0" w:lineRule="auto"/>
        <w:ind w:left="720" w:hanging="360"/>
      </w:pPr>
      <w:r w:rsidDel="00000000" w:rsidR="00000000" w:rsidRPr="00000000">
        <w:rPr>
          <w:b w:val="1"/>
          <w:bCs w:val="1"/>
          <w:rtl w:val="0"/>
        </w:rPr>
        <w:t xml:space="preserve">Dominant Performers:</w:t>
      </w:r>
      <w:r w:rsidDel="00000000" w:rsidR="00000000" w:rsidRPr="00000000">
        <w:rPr>
          <w:rtl w:val="0"/>
        </w:rPr>
        <w:t xml:space="preserve"> The top 7 products generate 79.5% of revenue, and the top 10 products contribute 90.9%.</w:t>
      </w:r>
      <w:r w:rsidDel="00000000" w:rsidR="00000000" w:rsidRPr="00000000">
        <w:rPr>
          <w:rtl w:val="0"/>
        </w:rPr>
      </w:r>
    </w:p>
    <w:p w:rsidR="00000000" w:rsidDel="00000000" w:rsidP="00000000" w:rsidRDefault="00000000" w:rsidRPr="00000000" w14:paraId="00000704">
      <w:pPr>
        <w:widowControl w:val="0"/>
        <w:numPr>
          <w:ilvl w:val="0"/>
          <w:numId w:val="15"/>
        </w:numPr>
        <w:spacing w:after="240" w:before="0" w:beforeAutospacing="0" w:lineRule="auto"/>
        <w:ind w:left="720" w:hanging="360"/>
      </w:pPr>
      <w:r w:rsidDel="00000000" w:rsidR="00000000" w:rsidRPr="00000000">
        <w:rPr>
          <w:b w:val="1"/>
          <w:bCs w:val="1"/>
          <w:rtl w:val="0"/>
        </w:rPr>
        <w:t xml:space="preserve">Long Tail:</w:t>
      </w:r>
      <w:r w:rsidDel="00000000" w:rsidR="00000000" w:rsidRPr="00000000">
        <w:rPr>
          <w:rtl w:val="0"/>
        </w:rPr>
        <w:t xml:space="preserve"> The remaining 9 products collectively contribute a mere 9.1% of revenue.</w:t>
      </w:r>
      <w:r w:rsidDel="00000000" w:rsidR="00000000" w:rsidRPr="00000000">
        <w:rPr>
          <w:rtl w:val="0"/>
        </w:rPr>
      </w:r>
    </w:p>
    <w:p w:rsidR="00000000" w:rsidDel="00000000" w:rsidP="00000000" w:rsidRDefault="00000000" w:rsidRPr="00000000" w14:paraId="00000705">
      <w:pPr>
        <w:widowControl w:val="0"/>
        <w:rPr/>
      </w:pPr>
      <w:r w:rsidDel="00000000" w:rsidR="00000000" w:rsidRPr="00000000">
        <w:rPr>
          <w:b w:val="1"/>
          <w:bCs w:val="1"/>
          <w:rtl w:val="0"/>
        </w:rPr>
        <w:t xml:space="preserve">Pareto Variant Insight:</w:t>
      </w:r>
      <w:r w:rsidDel="00000000" w:rsidR="00000000" w:rsidRPr="00000000">
        <w:rPr>
          <w:rtl w:val="0"/>
        </w:rPr>
        <w:t xml:space="preserve"> Approximately 37% of the product line (7 out of 19 products) is responsible for generating nearly 80% of the revenue.</w:t>
      </w: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b w:val="1"/>
          <w:bCs w:val="1"/>
          <w:rtl w:val="0"/>
        </w:rPr>
        <w:t xml:space="preserve">Key Risk:</w:t>
      </w:r>
      <w:r w:rsidDel="00000000" w:rsidR="00000000" w:rsidRPr="00000000">
        <w:rPr>
          <w:rtl w:val="0"/>
        </w:rPr>
        <w:t xml:space="preserve"> The company exhibits an over-reliance on the Macbook Pro, which contributes a substantial 23.3% of revenue ($8.04M).</w:t>
      </w:r>
      <w:r w:rsidDel="00000000" w:rsidR="00000000" w:rsidRPr="00000000">
        <w:rPr>
          <w:rtl w:val="0"/>
        </w:rPr>
        <w:t xml:space="preserve"> </w:t>
      </w:r>
      <w:r w:rsidDel="00000000" w:rsidR="00000000" w:rsidRPr="00000000">
        <w:rPr>
          <w:rtl w:val="0"/>
        </w:rPr>
        <w:t xml:space="preserve">A 20% decline in Macbook sales would result in a 4.7% drop in total revenue ($1.6M), equivalent to losing Portland's entire revenue.</w:t>
      </w: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b w:val="1"/>
          <w:bCs w:val="1"/>
          <w:sz w:val="26"/>
          <w:szCs w:val="26"/>
        </w:rPr>
      </w:pPr>
      <w:r w:rsidDel="00000000" w:rsidR="00000000" w:rsidRPr="00000000">
        <w:rPr>
          <w:b w:val="1"/>
          <w:bCs w:val="1"/>
          <w:sz w:val="26"/>
          <w:szCs w:val="26"/>
          <w:rtl w:val="0"/>
        </w:rPr>
        <w:t xml:space="preserve">7. PRICING OPTIMIZATION STRATEGY</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b w:val="1"/>
          <w:bCs w:val="1"/>
        </w:rPr>
      </w:pPr>
      <w:r w:rsidDel="00000000" w:rsidR="00000000" w:rsidRPr="00000000">
        <w:rPr>
          <w:b w:val="1"/>
          <w:bCs w:val="1"/>
          <w:rtl w:val="0"/>
        </w:rPr>
        <w:t xml:space="preserve">7.1. Bundling Strategy — "Pull Low Up to Medium"</w:t>
      </w:r>
    </w:p>
    <w:p w:rsidR="00000000" w:rsidDel="00000000" w:rsidP="00000000" w:rsidRDefault="00000000" w:rsidRPr="00000000" w14:paraId="0000070C">
      <w:pPr>
        <w:numPr>
          <w:ilvl w:val="0"/>
          <w:numId w:val="35"/>
        </w:numPr>
        <w:ind w:left="720" w:hanging="360"/>
      </w:pPr>
      <w:r w:rsidDel="00000000" w:rsidR="00000000" w:rsidRPr="00000000">
        <w:rPr>
          <w:rFonts w:ascii="Arial Unicode MS" w:cs="Arial Unicode MS" w:eastAsia="Arial Unicode MS" w:hAnsi="Arial Unicode MS"/>
          <w:rtl w:val="0"/>
        </w:rPr>
        <w:t xml:space="preserve">41% of orders belong to the Low segment (≤$11.99), buying only cheap accessories</w:t>
      </w:r>
    </w:p>
    <w:p w:rsidR="00000000" w:rsidDel="00000000" w:rsidP="00000000" w:rsidRDefault="00000000" w:rsidRPr="00000000" w14:paraId="0000070D">
      <w:pPr>
        <w:numPr>
          <w:ilvl w:val="0"/>
          <w:numId w:val="35"/>
        </w:numPr>
        <w:ind w:left="720" w:hanging="360"/>
      </w:pPr>
      <w:r w:rsidDel="00000000" w:rsidR="00000000" w:rsidRPr="00000000">
        <w:rPr>
          <w:rtl w:val="0"/>
        </w:rPr>
        <w:t xml:space="preserve">Opportunity: Bundle accessories with main products to increase order value</w:t>
      </w:r>
    </w:p>
    <w:p w:rsidR="00000000" w:rsidDel="00000000" w:rsidP="00000000" w:rsidRDefault="00000000" w:rsidRPr="00000000" w14:paraId="0000070E">
      <w:pPr>
        <w:numPr>
          <w:ilvl w:val="0"/>
          <w:numId w:val="35"/>
        </w:numPr>
        <w:ind w:left="720" w:hanging="360"/>
      </w:pPr>
      <w:r w:rsidDel="00000000" w:rsidR="00000000" w:rsidRPr="00000000">
        <w:rPr>
          <w:rtl w:val="0"/>
        </w:rPr>
        <w:t xml:space="preserve">Examples:</w:t>
      </w:r>
    </w:p>
    <w:p w:rsidR="00000000" w:rsidDel="00000000" w:rsidP="00000000" w:rsidRDefault="00000000" w:rsidRPr="00000000" w14:paraId="0000070F">
      <w:pPr>
        <w:numPr>
          <w:ilvl w:val="0"/>
          <w:numId w:val="7"/>
        </w:numPr>
        <w:ind w:left="1170" w:hanging="360"/>
      </w:pPr>
      <w:r w:rsidDel="00000000" w:rsidR="00000000" w:rsidRPr="00000000">
        <w:rPr>
          <w:rtl w:val="0"/>
        </w:rPr>
        <w:t xml:space="preserve">iPhone ($700) + Lightning Cable ($14.95) + Airpods ($150) = Bundle $829 (save $35.95)</w:t>
      </w:r>
    </w:p>
    <w:p w:rsidR="00000000" w:rsidDel="00000000" w:rsidP="00000000" w:rsidRDefault="00000000" w:rsidRPr="00000000" w14:paraId="00000710">
      <w:pPr>
        <w:numPr>
          <w:ilvl w:val="0"/>
          <w:numId w:val="7"/>
        </w:numPr>
        <w:ind w:left="1170" w:hanging="360"/>
      </w:pPr>
      <w:r w:rsidDel="00000000" w:rsidR="00000000" w:rsidRPr="00000000">
        <w:rPr>
          <w:rtl w:val="0"/>
        </w:rPr>
        <w:t xml:space="preserve"> Google Phone ($600) + USB-C Cable ($11.95) = Bundle $599 (save $12.95)</w:t>
      </w:r>
    </w:p>
    <w:p w:rsidR="00000000" w:rsidDel="00000000" w:rsidP="00000000" w:rsidRDefault="00000000" w:rsidRPr="00000000" w14:paraId="00000711">
      <w:pPr>
        <w:numPr>
          <w:ilvl w:val="0"/>
          <w:numId w:val="35"/>
        </w:numPr>
        <w:ind w:left="720" w:hanging="360"/>
      </w:pPr>
      <w:r w:rsidDel="00000000" w:rsidR="00000000" w:rsidRPr="00000000">
        <w:rPr>
          <w:rFonts w:ascii="Arial Unicode MS" w:cs="Arial Unicode MS" w:eastAsia="Arial Unicode MS" w:hAnsi="Arial Unicode MS"/>
          <w:rtl w:val="0"/>
        </w:rPr>
        <w:t xml:space="preserve">Target: Convert 10% of Low orders to Medium → increase revenue by ~$260K</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b w:val="1"/>
          <w:bCs w:val="1"/>
        </w:rPr>
      </w:pPr>
      <w:r w:rsidDel="00000000" w:rsidR="00000000" w:rsidRPr="00000000">
        <w:rPr>
          <w:b w:val="1"/>
          <w:bCs w:val="1"/>
          <w:rtl w:val="0"/>
        </w:rPr>
        <w:t xml:space="preserve">7.2. Upsell Strategy — "Push Medium Up to High"</w:t>
      </w:r>
    </w:p>
    <w:p w:rsidR="00000000" w:rsidDel="00000000" w:rsidP="00000000" w:rsidRDefault="00000000" w:rsidRPr="00000000" w14:paraId="00000714">
      <w:pPr>
        <w:numPr>
          <w:ilvl w:val="0"/>
          <w:numId w:val="44"/>
        </w:numPr>
        <w:ind w:left="720" w:hanging="360"/>
      </w:pPr>
      <w:r w:rsidDel="00000000" w:rsidR="00000000" w:rsidRPr="00000000">
        <w:rPr>
          <w:rFonts w:ascii="Arial Unicode MS" w:cs="Arial Unicode MS" w:eastAsia="Arial Unicode MS" w:hAnsi="Arial Unicode MS"/>
          <w:rtl w:val="0"/>
        </w:rPr>
        <w:t xml:space="preserve">Customers buying Bose Headphones ($99.99) → upsell to Apple Airpods ($150)</w:t>
      </w:r>
    </w:p>
    <w:p w:rsidR="00000000" w:rsidDel="00000000" w:rsidP="00000000" w:rsidRDefault="00000000" w:rsidRPr="00000000" w14:paraId="00000715">
      <w:pPr>
        <w:numPr>
          <w:ilvl w:val="0"/>
          <w:numId w:val="34"/>
        </w:numPr>
        <w:ind w:left="1170" w:hanging="360"/>
      </w:pPr>
      <w:r w:rsidDel="00000000" w:rsidR="00000000" w:rsidRPr="00000000">
        <w:rPr>
          <w:rtl w:val="0"/>
        </w:rPr>
        <w:t xml:space="preserve">Only $50 difference but 50% more revenue per order</w:t>
      </w:r>
    </w:p>
    <w:p w:rsidR="00000000" w:rsidDel="00000000" w:rsidP="00000000" w:rsidRDefault="00000000" w:rsidRPr="00000000" w14:paraId="00000716">
      <w:pPr>
        <w:numPr>
          <w:ilvl w:val="0"/>
          <w:numId w:val="44"/>
        </w:numPr>
        <w:ind w:left="720" w:hanging="360"/>
      </w:pPr>
      <w:r w:rsidDel="00000000" w:rsidR="00000000" w:rsidRPr="00000000">
        <w:rPr>
          <w:rFonts w:ascii="Arial Unicode MS" w:cs="Arial Unicode MS" w:eastAsia="Arial Unicode MS" w:hAnsi="Arial Unicode MS"/>
          <w:rtl w:val="0"/>
        </w:rPr>
        <w:t xml:space="preserve">Customers buying 20in Monitor ($109.99) → upsell to 27in FHD ($149.99)</w:t>
      </w:r>
    </w:p>
    <w:p w:rsidR="00000000" w:rsidDel="00000000" w:rsidP="00000000" w:rsidRDefault="00000000" w:rsidRPr="00000000" w14:paraId="00000717">
      <w:pPr>
        <w:numPr>
          <w:ilvl w:val="0"/>
          <w:numId w:val="5"/>
        </w:numPr>
        <w:ind w:left="1170" w:hanging="360"/>
      </w:pPr>
      <w:r w:rsidDel="00000000" w:rsidR="00000000" w:rsidRPr="00000000">
        <w:rPr>
          <w:rtl w:val="0"/>
        </w:rPr>
        <w:t xml:space="preserve">$40 difference for 7 inches larger — very compelling</w:t>
      </w:r>
    </w:p>
    <w:p w:rsidR="00000000" w:rsidDel="00000000" w:rsidP="00000000" w:rsidRDefault="00000000" w:rsidRPr="00000000" w14:paraId="00000718">
      <w:pPr>
        <w:numPr>
          <w:ilvl w:val="0"/>
          <w:numId w:val="44"/>
        </w:numPr>
        <w:ind w:left="720" w:hanging="360"/>
      </w:pPr>
      <w:r w:rsidDel="00000000" w:rsidR="00000000" w:rsidRPr="00000000">
        <w:rPr>
          <w:rFonts w:ascii="Arial Unicode MS" w:cs="Arial Unicode MS" w:eastAsia="Arial Unicode MS" w:hAnsi="Arial Unicode MS"/>
          <w:rtl w:val="0"/>
        </w:rPr>
        <w:t xml:space="preserve">Customers buying Google Phone ($600) → upsell to iPhone ($700)</w:t>
      </w:r>
    </w:p>
    <w:p w:rsidR="00000000" w:rsidDel="00000000" w:rsidP="00000000" w:rsidRDefault="00000000" w:rsidRPr="00000000" w14:paraId="00000719">
      <w:pPr>
        <w:numPr>
          <w:ilvl w:val="0"/>
          <w:numId w:val="21"/>
        </w:numPr>
        <w:ind w:left="1170" w:hanging="360"/>
      </w:pPr>
      <w:r w:rsidDel="00000000" w:rsidR="00000000" w:rsidRPr="00000000">
        <w:rPr>
          <w:rtl w:val="0"/>
        </w:rPr>
        <w:t xml:space="preserve">Strong brand loyalty, $100 difference is not a major barrier</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b w:val="1"/>
          <w:bCs w:val="1"/>
        </w:rPr>
      </w:pPr>
      <w:r w:rsidDel="00000000" w:rsidR="00000000" w:rsidRPr="00000000">
        <w:rPr>
          <w:b w:val="1"/>
          <w:bCs w:val="1"/>
          <w:rtl w:val="0"/>
        </w:rPr>
        <w:t xml:space="preserve">7.3. Strategy for "Stuck-in-the-Middle" Products</w:t>
      </w:r>
    </w:p>
    <w:p w:rsidR="00000000" w:rsidDel="00000000" w:rsidP="00000000" w:rsidRDefault="00000000" w:rsidRPr="00000000" w14:paraId="0000071C">
      <w:pPr>
        <w:numPr>
          <w:ilvl w:val="0"/>
          <w:numId w:val="51"/>
        </w:numPr>
        <w:ind w:left="720" w:hanging="360"/>
      </w:pPr>
      <w:r w:rsidDel="00000000" w:rsidR="00000000" w:rsidRPr="00000000">
        <w:rPr>
          <w:rtl w:val="0"/>
        </w:rPr>
        <w:t xml:space="preserve">Vareebadd Phone ($400): Reduce price to $349 or bundle with free accessories to create perceived value. Currently stuck: more expensive than accessories but lacks brand power to compete with iPhone/Google</w:t>
      </w:r>
    </w:p>
    <w:p w:rsidR="00000000" w:rsidDel="00000000" w:rsidP="00000000" w:rsidRDefault="00000000" w:rsidRPr="00000000" w14:paraId="0000071D">
      <w:pPr>
        <w:numPr>
          <w:ilvl w:val="0"/>
          <w:numId w:val="51"/>
        </w:numPr>
        <w:ind w:left="720" w:hanging="360"/>
      </w:pPr>
      <w:r w:rsidDel="00000000" w:rsidR="00000000" w:rsidRPr="00000000">
        <w:rPr>
          <w:rtl w:val="0"/>
        </w:rPr>
        <w:t xml:space="preserve">20in Monitor ($109.99): Consider discontinuing or aggressively discounting to clear inventory. Customers have proven they're willing to pay an extra $40 for the 27in FHD</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b w:val="1"/>
          <w:bCs w:val="1"/>
        </w:rPr>
      </w:pPr>
      <w:r w:rsidDel="00000000" w:rsidR="00000000" w:rsidRPr="00000000">
        <w:rPr>
          <w:b w:val="1"/>
          <w:bCs w:val="1"/>
          <w:rtl w:val="0"/>
        </w:rPr>
        <w:t xml:space="preserve">7.4. Strategy for Home Appliances</w:t>
      </w:r>
    </w:p>
    <w:p w:rsidR="00000000" w:rsidDel="00000000" w:rsidP="00000000" w:rsidRDefault="00000000" w:rsidRPr="00000000" w14:paraId="00000720">
      <w:pPr>
        <w:numPr>
          <w:ilvl w:val="0"/>
          <w:numId w:val="65"/>
        </w:numPr>
        <w:ind w:left="720" w:hanging="360"/>
      </w:pPr>
      <w:r w:rsidDel="00000000" w:rsidR="00000000" w:rsidRPr="00000000">
        <w:rPr>
          <w:rtl w:val="0"/>
        </w:rPr>
        <w:t xml:space="preserve">LG Washing Machine &amp; Dryer ($600 each): Sell as a "Washer + Dryer" combo at $1,099 (save $101) to increase order value</w:t>
      </w:r>
    </w:p>
    <w:p w:rsidR="00000000" w:rsidDel="00000000" w:rsidP="00000000" w:rsidRDefault="00000000" w:rsidRPr="00000000" w14:paraId="00000721">
      <w:pPr>
        <w:numPr>
          <w:ilvl w:val="0"/>
          <w:numId w:val="65"/>
        </w:numPr>
        <w:ind w:left="720" w:hanging="360"/>
      </w:pPr>
      <w:r w:rsidDel="00000000" w:rsidR="00000000" w:rsidRPr="00000000">
        <w:rPr>
          <w:rtl w:val="0"/>
        </w:rPr>
        <w:t xml:space="preserve">Focus marketing on customers who are moving to new homes or renovating</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b w:val="1"/>
          <w:bCs w:val="1"/>
        </w:rPr>
      </w:pPr>
      <w:r w:rsidDel="00000000" w:rsidR="00000000" w:rsidRPr="00000000">
        <w:rPr>
          <w:b w:val="1"/>
          <w:bCs w:val="1"/>
          <w:rtl w:val="0"/>
        </w:rPr>
        <w:t xml:space="preserve">7.5. Protect "Cash Cow" Products</w:t>
      </w:r>
    </w:p>
    <w:p w:rsidR="00000000" w:rsidDel="00000000" w:rsidP="00000000" w:rsidRDefault="00000000" w:rsidRPr="00000000" w14:paraId="00000724">
      <w:pPr>
        <w:numPr>
          <w:ilvl w:val="0"/>
          <w:numId w:val="1"/>
        </w:numPr>
        <w:ind w:left="720" w:hanging="360"/>
      </w:pPr>
      <w:r w:rsidDel="00000000" w:rsidR="00000000" w:rsidRPr="00000000">
        <w:rPr>
          <w:rtl w:val="0"/>
        </w:rPr>
        <w:t xml:space="preserve">Macbook Pro ($1,700) contributes 23.3% of revenue — DO NOT discount</w:t>
      </w:r>
    </w:p>
    <w:p w:rsidR="00000000" w:rsidDel="00000000" w:rsidP="00000000" w:rsidRDefault="00000000" w:rsidRPr="00000000" w14:paraId="00000725">
      <w:pPr>
        <w:numPr>
          <w:ilvl w:val="0"/>
          <w:numId w:val="1"/>
        </w:numPr>
        <w:ind w:left="720" w:hanging="360"/>
      </w:pPr>
      <w:r w:rsidDel="00000000" w:rsidR="00000000" w:rsidRPr="00000000">
        <w:rPr>
          <w:rtl w:val="0"/>
        </w:rPr>
        <w:t xml:space="preserve">iPhone ($700) contributes 13.9% — maintain pricing, focus on purchasing experience</w:t>
      </w:r>
    </w:p>
    <w:p w:rsidR="00000000" w:rsidDel="00000000" w:rsidP="00000000" w:rsidRDefault="00000000" w:rsidRPr="00000000" w14:paraId="00000726">
      <w:pPr>
        <w:numPr>
          <w:ilvl w:val="0"/>
          <w:numId w:val="1"/>
        </w:numPr>
        <w:ind w:left="720" w:hanging="360"/>
      </w:pPr>
      <w:r w:rsidDel="00000000" w:rsidR="00000000" w:rsidRPr="00000000">
        <w:rPr>
          <w:rtl w:val="0"/>
        </w:rPr>
        <w:t xml:space="preserve">These two products are "cash cows" — protect margins, avoid price wars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b w:val="1"/>
          <w:bCs w:val="1"/>
          <w:sz w:val="26"/>
          <w:szCs w:val="26"/>
          <w:rtl w:val="0"/>
        </w:rPr>
        <w:t xml:space="preserve">8. KEY CONCLUSIONS</w:t>
      </w:r>
      <w:r w:rsidDel="00000000" w:rsidR="00000000" w:rsidRPr="00000000">
        <w:rPr>
          <w:rtl w:val="0"/>
        </w:rPr>
      </w:r>
    </w:p>
    <w:p w:rsidR="00000000" w:rsidDel="00000000" w:rsidP="00000000" w:rsidRDefault="00000000" w:rsidRPr="00000000" w14:paraId="00000729">
      <w:pPr>
        <w:widowControl w:val="0"/>
        <w:spacing w:after="240" w:before="240" w:lineRule="auto"/>
        <w:rPr/>
      </w:pPr>
      <w:r w:rsidDel="00000000" w:rsidR="00000000" w:rsidRPr="00000000">
        <w:rPr>
          <w:rtl w:val="0"/>
        </w:rPr>
        <w:t xml:space="preserve">The following conclusions are drawn from the sales data and should guide future strategy:</w:t>
      </w:r>
      <w:r w:rsidDel="00000000" w:rsidR="00000000" w:rsidRPr="00000000">
        <w:rPr>
          <w:rtl w:val="0"/>
        </w:rPr>
      </w:r>
    </w:p>
    <w:p w:rsidR="00000000" w:rsidDel="00000000" w:rsidP="00000000" w:rsidRDefault="00000000" w:rsidRPr="00000000" w14:paraId="0000072A">
      <w:pPr>
        <w:widowControl w:val="0"/>
        <w:spacing w:after="240" w:before="240" w:lineRule="auto"/>
        <w:rPr>
          <w:b w:val="1"/>
          <w:bCs w:val="1"/>
        </w:rPr>
      </w:pPr>
      <w:r w:rsidDel="00000000" w:rsidR="00000000" w:rsidRPr="00000000">
        <w:rPr>
          <w:b w:val="1"/>
          <w:bCs w:val="1"/>
          <w:rtl w:val="0"/>
        </w:rPr>
        <w:t xml:space="preserve">8.</w:t>
      </w: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Strategic Focus on High-Value Customers:</w:t>
      </w:r>
      <w:r w:rsidDel="00000000" w:rsidR="00000000" w:rsidRPr="00000000">
        <w:rPr>
          <w:rtl w:val="0"/>
        </w:rPr>
      </w:r>
    </w:p>
    <w:p w:rsidR="00000000" w:rsidDel="00000000" w:rsidP="00000000" w:rsidRDefault="00000000" w:rsidRPr="00000000" w14:paraId="0000072B">
      <w:pPr>
        <w:widowControl w:val="0"/>
        <w:numPr>
          <w:ilvl w:val="0"/>
          <w:numId w:val="28"/>
        </w:numPr>
        <w:spacing w:after="0" w:afterAutospacing="0" w:before="240" w:lineRule="auto"/>
        <w:ind w:left="720" w:hanging="360"/>
      </w:pPr>
      <w:r w:rsidDel="00000000" w:rsidR="00000000" w:rsidRPr="00000000">
        <w:rPr>
          <w:b w:val="1"/>
          <w:bCs w:val="1"/>
          <w:rtl w:val="0"/>
        </w:rPr>
        <w:t xml:space="preserve">Conclusion:</w:t>
      </w:r>
      <w:r w:rsidDel="00000000" w:rsidR="00000000" w:rsidRPr="00000000">
        <w:rPr>
          <w:rtl w:val="0"/>
        </w:rPr>
        <w:t xml:space="preserve"> The "High" segment (products &gt;$149.99) is critical, generating 89% of revenue from only 32% of total orders.</w:t>
      </w:r>
      <w:r w:rsidDel="00000000" w:rsidR="00000000" w:rsidRPr="00000000">
        <w:rPr>
          <w:rtl w:val="0"/>
        </w:rPr>
      </w:r>
    </w:p>
    <w:p w:rsidR="00000000" w:rsidDel="00000000" w:rsidP="00000000" w:rsidRDefault="00000000" w:rsidRPr="00000000" w14:paraId="0000072C">
      <w:pPr>
        <w:widowControl w:val="0"/>
        <w:numPr>
          <w:ilvl w:val="0"/>
          <w:numId w:val="28"/>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The primary business strategy must be centered on protecting and expanding market share within this high-priced category.</w:t>
      </w:r>
      <w:r w:rsidDel="00000000" w:rsidR="00000000" w:rsidRPr="00000000">
        <w:rPr>
          <w:rtl w:val="0"/>
        </w:rPr>
      </w:r>
    </w:p>
    <w:p w:rsidR="00000000" w:rsidDel="00000000" w:rsidP="00000000" w:rsidRDefault="00000000" w:rsidRPr="00000000" w14:paraId="0000072D">
      <w:pPr>
        <w:widowControl w:val="0"/>
        <w:rPr>
          <w:b w:val="1"/>
          <w:bCs w:val="1"/>
        </w:rPr>
      </w:pPr>
      <w:r w:rsidDel="00000000" w:rsidR="00000000" w:rsidRPr="00000000">
        <w:rPr>
          <w:b w:val="1"/>
          <w:bCs w:val="1"/>
          <w:rtl w:val="0"/>
        </w:rPr>
        <w:t xml:space="preserve">8.</w:t>
      </w: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Leveraging Low-Cost Products for Acquisition:</w:t>
      </w:r>
      <w:r w:rsidDel="00000000" w:rsidR="00000000" w:rsidRPr="00000000">
        <w:rPr>
          <w:rtl w:val="0"/>
        </w:rPr>
      </w:r>
    </w:p>
    <w:p w:rsidR="00000000" w:rsidDel="00000000" w:rsidP="00000000" w:rsidRDefault="00000000" w:rsidRPr="00000000" w14:paraId="0000072E">
      <w:pPr>
        <w:widowControl w:val="0"/>
        <w:numPr>
          <w:ilvl w:val="0"/>
          <w:numId w:val="63"/>
        </w:numPr>
        <w:spacing w:after="0" w:afterAutospacing="0" w:before="240" w:lineRule="auto"/>
        <w:ind w:left="720" w:hanging="360"/>
      </w:pPr>
      <w:r w:rsidDel="00000000" w:rsidR="00000000" w:rsidRPr="00000000">
        <w:rPr>
          <w:b w:val="1"/>
          <w:bCs w:val="1"/>
          <w:rtl w:val="0"/>
        </w:rPr>
        <w:t xml:space="preserve">Conclusion:</w:t>
      </w:r>
      <w:r w:rsidDel="00000000" w:rsidR="00000000" w:rsidRPr="00000000">
        <w:rPr>
          <w:rtl w:val="0"/>
        </w:rPr>
        <w:t xml:space="preserve"> Accessories priced under $12 drive 41% of order volume.</w:t>
      </w:r>
      <w:r w:rsidDel="00000000" w:rsidR="00000000" w:rsidRPr="00000000">
        <w:rPr>
          <w:rtl w:val="0"/>
        </w:rPr>
        <w:t xml:space="preserve"> </w:t>
      </w:r>
      <w:r w:rsidDel="00000000" w:rsidR="00000000" w:rsidRPr="00000000">
        <w:rPr>
          <w:rtl w:val="0"/>
        </w:rPr>
        <w:t xml:space="preserve">These items are order-volume drivers, not primary revenue sources.</w:t>
      </w:r>
      <w:r w:rsidDel="00000000" w:rsidR="00000000" w:rsidRPr="00000000">
        <w:rPr>
          <w:rtl w:val="0"/>
        </w:rPr>
      </w:r>
    </w:p>
    <w:p w:rsidR="00000000" w:rsidDel="00000000" w:rsidP="00000000" w:rsidRDefault="00000000" w:rsidRPr="00000000" w14:paraId="0000072F">
      <w:pPr>
        <w:widowControl w:val="0"/>
        <w:numPr>
          <w:ilvl w:val="0"/>
          <w:numId w:val="63"/>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Utilize these low-cost accessories as a vital customer acquisition "entry point," implementing cross-selling tactics to transition buyers to high-value products.</w:t>
      </w:r>
      <w:r w:rsidDel="00000000" w:rsidR="00000000" w:rsidRPr="00000000">
        <w:rPr>
          <w:rtl w:val="0"/>
        </w:rPr>
      </w:r>
    </w:p>
    <w:p w:rsidR="00000000" w:rsidDel="00000000" w:rsidP="00000000" w:rsidRDefault="00000000" w:rsidRPr="00000000" w14:paraId="00000730">
      <w:pPr>
        <w:widowControl w:val="0"/>
        <w:rPr>
          <w:b w:val="1"/>
          <w:bCs w:val="1"/>
        </w:rPr>
      </w:pPr>
      <w:r w:rsidDel="00000000" w:rsidR="00000000" w:rsidRPr="00000000">
        <w:rPr>
          <w:b w:val="1"/>
          <w:bCs w:val="1"/>
          <w:rtl w:val="0"/>
        </w:rPr>
        <w:t xml:space="preserve">8.</w:t>
      </w: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Brand Power Outweighs Price:</w:t>
      </w:r>
      <w:r w:rsidDel="00000000" w:rsidR="00000000" w:rsidRPr="00000000">
        <w:rPr>
          <w:rtl w:val="0"/>
        </w:rPr>
      </w:r>
    </w:p>
    <w:p w:rsidR="00000000" w:rsidDel="00000000" w:rsidP="00000000" w:rsidRDefault="00000000" w:rsidRPr="00000000" w14:paraId="00000731">
      <w:pPr>
        <w:widowControl w:val="0"/>
        <w:numPr>
          <w:ilvl w:val="0"/>
          <w:numId w:val="31"/>
        </w:numPr>
        <w:spacing w:after="0" w:afterAutospacing="0" w:before="240" w:lineRule="auto"/>
        <w:ind w:left="720" w:hanging="360"/>
      </w:pPr>
      <w:r w:rsidDel="00000000" w:rsidR="00000000" w:rsidRPr="00000000">
        <w:rPr>
          <w:b w:val="1"/>
          <w:bCs w:val="1"/>
          <w:rtl w:val="0"/>
        </w:rPr>
        <w:t xml:space="preserve">Conclusion:</w:t>
      </w:r>
      <w:r w:rsidDel="00000000" w:rsidR="00000000" w:rsidRPr="00000000">
        <w:rPr>
          <w:rtl w:val="0"/>
        </w:rPr>
        <w:t xml:space="preserve"> Strong brand equity consistently overcomes price barriers, demonstrated by the superior sales of the iPhone over the $100 cheaper Google Phone, and AirPods selling at a volume comparable to Wired Headphones despite a 12.5x price difference.</w:t>
      </w:r>
      <w:r w:rsidDel="00000000" w:rsidR="00000000" w:rsidRPr="00000000">
        <w:rPr>
          <w:rtl w:val="0"/>
        </w:rPr>
      </w:r>
    </w:p>
    <w:p w:rsidR="00000000" w:rsidDel="00000000" w:rsidP="00000000" w:rsidRDefault="00000000" w:rsidRPr="00000000" w14:paraId="00000732">
      <w:pPr>
        <w:widowControl w:val="0"/>
        <w:numPr>
          <w:ilvl w:val="0"/>
          <w:numId w:val="3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Continue to invest in and capitalize on brand strength as a primary competitive advantage.</w:t>
      </w:r>
      <w:r w:rsidDel="00000000" w:rsidR="00000000" w:rsidRPr="00000000">
        <w:rPr>
          <w:rtl w:val="0"/>
        </w:rPr>
      </w:r>
    </w:p>
    <w:p w:rsidR="00000000" w:rsidDel="00000000" w:rsidP="00000000" w:rsidRDefault="00000000" w:rsidRPr="00000000" w14:paraId="00000733">
      <w:pPr>
        <w:widowControl w:val="0"/>
        <w:rPr>
          <w:b w:val="1"/>
          <w:bCs w:val="1"/>
        </w:rPr>
      </w:pPr>
      <w:r w:rsidDel="00000000" w:rsidR="00000000" w:rsidRPr="00000000">
        <w:rPr>
          <w:b w:val="1"/>
          <w:bCs w:val="1"/>
          <w:rtl w:val="0"/>
        </w:rPr>
        <w:t xml:space="preserve">8.</w:t>
      </w: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Optimal Product Pricing and Portfolio Expansion:</w:t>
      </w:r>
      <w:r w:rsidDel="00000000" w:rsidR="00000000" w:rsidRPr="00000000">
        <w:rPr>
          <w:rtl w:val="0"/>
        </w:rPr>
      </w:r>
    </w:p>
    <w:p w:rsidR="00000000" w:rsidDel="00000000" w:rsidP="00000000" w:rsidRDefault="00000000" w:rsidRPr="00000000" w14:paraId="00000734">
      <w:pPr>
        <w:widowControl w:val="0"/>
        <w:numPr>
          <w:ilvl w:val="0"/>
          <w:numId w:val="48"/>
        </w:numPr>
        <w:spacing w:after="0" w:afterAutospacing="0" w:before="240" w:lineRule="auto"/>
        <w:ind w:left="720" w:hanging="360"/>
      </w:pPr>
      <w:r w:rsidDel="00000000" w:rsidR="00000000" w:rsidRPr="00000000">
        <w:rPr>
          <w:b w:val="1"/>
          <w:bCs w:val="1"/>
          <w:rtl w:val="0"/>
        </w:rPr>
        <w:t xml:space="preserve">Conclusion:</w:t>
      </w:r>
      <w:r w:rsidDel="00000000" w:rsidR="00000000" w:rsidRPr="00000000">
        <w:rPr>
          <w:rtl w:val="0"/>
        </w:rPr>
        <w:t xml:space="preserve"> The </w:t>
      </w:r>
      <w:r w:rsidDel="00000000" w:rsidR="00000000" w:rsidRPr="00000000">
        <w:rPr>
          <w:b w:val="1"/>
          <w:bCs w:val="1"/>
          <w:rtl w:val="0"/>
        </w:rPr>
        <w:t xml:space="preserve">$100–$500 range</w:t>
      </w:r>
      <w:r w:rsidDel="00000000" w:rsidR="00000000" w:rsidRPr="00000000">
        <w:rPr>
          <w:rtl w:val="0"/>
        </w:rPr>
        <w:t xml:space="preserve"> represents the "Golden Price Zone," offering the best balance between sales volume and revenue generation.</w:t>
      </w:r>
      <w:r w:rsidDel="00000000" w:rsidR="00000000" w:rsidRPr="00000000">
        <w:rPr>
          <w:rtl w:val="0"/>
        </w:rPr>
      </w:r>
    </w:p>
    <w:p w:rsidR="00000000" w:rsidDel="00000000" w:rsidP="00000000" w:rsidRDefault="00000000" w:rsidRPr="00000000" w14:paraId="00000735">
      <w:pPr>
        <w:widowControl w:val="0"/>
        <w:numPr>
          <w:ilvl w:val="0"/>
          <w:numId w:val="48"/>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Focus product catalog expansion efforts within this price bracket to maximize both key metrics.</w:t>
      </w:r>
      <w:r w:rsidDel="00000000" w:rsidR="00000000" w:rsidRPr="00000000">
        <w:rPr>
          <w:rtl w:val="0"/>
        </w:rPr>
      </w:r>
    </w:p>
    <w:p w:rsidR="00000000" w:rsidDel="00000000" w:rsidP="00000000" w:rsidRDefault="00000000" w:rsidRPr="00000000" w14:paraId="00000736">
      <w:pPr>
        <w:widowControl w:val="0"/>
        <w:rPr>
          <w:b w:val="1"/>
          <w:bCs w:val="1"/>
        </w:rPr>
      </w:pPr>
      <w:r w:rsidDel="00000000" w:rsidR="00000000" w:rsidRPr="00000000">
        <w:rPr>
          <w:b w:val="1"/>
          <w:bCs w:val="1"/>
          <w:rtl w:val="0"/>
        </w:rPr>
        <w:t xml:space="preserve">8.</w:t>
      </w:r>
      <w:r w:rsidDel="00000000" w:rsidR="00000000" w:rsidRPr="00000000">
        <w:rPr>
          <w:b w:val="1"/>
          <w:bCs w:val="1"/>
          <w:rtl w:val="0"/>
        </w:rPr>
        <w:t xml:space="preserve">5.</w:t>
      </w:r>
      <w:r w:rsidDel="00000000" w:rsidR="00000000" w:rsidRPr="00000000">
        <w:rPr>
          <w:b w:val="1"/>
          <w:bCs w:val="1"/>
          <w:rtl w:val="0"/>
        </w:rPr>
        <w:t xml:space="preserve"> </w:t>
      </w:r>
      <w:r w:rsidDel="00000000" w:rsidR="00000000" w:rsidRPr="00000000">
        <w:rPr>
          <w:b w:val="1"/>
          <w:bCs w:val="1"/>
          <w:rtl w:val="0"/>
        </w:rPr>
        <w:t xml:space="preserve">Addressing Underperforming Products:</w:t>
      </w:r>
      <w:r w:rsidDel="00000000" w:rsidR="00000000" w:rsidRPr="00000000">
        <w:rPr>
          <w:rtl w:val="0"/>
        </w:rPr>
      </w:r>
    </w:p>
    <w:p w:rsidR="00000000" w:rsidDel="00000000" w:rsidP="00000000" w:rsidRDefault="00000000" w:rsidRPr="00000000" w14:paraId="00000737">
      <w:pPr>
        <w:widowControl w:val="0"/>
        <w:numPr>
          <w:ilvl w:val="0"/>
          <w:numId w:val="42"/>
        </w:numPr>
        <w:spacing w:after="0" w:afterAutospacing="0" w:before="240" w:lineRule="auto"/>
        <w:ind w:left="720" w:hanging="360"/>
      </w:pPr>
      <w:r w:rsidDel="00000000" w:rsidR="00000000" w:rsidRPr="00000000">
        <w:rPr>
          <w:b w:val="1"/>
          <w:bCs w:val="1"/>
          <w:rtl w:val="0"/>
        </w:rPr>
        <w:t xml:space="preserve">Conclusion:</w:t>
      </w:r>
      <w:r w:rsidDel="00000000" w:rsidR="00000000" w:rsidRPr="00000000">
        <w:rPr>
          <w:rtl w:val="0"/>
        </w:rPr>
        <w:t xml:space="preserve"> The 20in Monitor and Vareebadd Phone are clear underperformers, consuming resources without yielding sufficient returns.</w:t>
      </w:r>
      <w:r w:rsidDel="00000000" w:rsidR="00000000" w:rsidRPr="00000000">
        <w:rPr>
          <w:rtl w:val="0"/>
        </w:rPr>
      </w:r>
    </w:p>
    <w:p w:rsidR="00000000" w:rsidDel="00000000" w:rsidP="00000000" w:rsidRDefault="00000000" w:rsidRPr="00000000" w14:paraId="00000738">
      <w:pPr>
        <w:widowControl w:val="0"/>
        <w:numPr>
          <w:ilvl w:val="0"/>
          <w:numId w:val="42"/>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Immediate decisions are required on whether to aggressively discount, bundle, or discontinue these products, allowing for resource reallocation to more successful lines.</w:t>
      </w:r>
      <w:r w:rsidDel="00000000" w:rsidR="00000000" w:rsidRPr="00000000">
        <w:rPr>
          <w:rtl w:val="0"/>
        </w:rPr>
      </w:r>
    </w:p>
    <w:p w:rsidR="00000000" w:rsidDel="00000000" w:rsidP="00000000" w:rsidRDefault="00000000" w:rsidRPr="00000000" w14:paraId="00000739">
      <w:pPr>
        <w:widowControl w:val="0"/>
        <w:rPr>
          <w:b w:val="1"/>
          <w:bCs w:val="1"/>
        </w:rPr>
      </w:pPr>
      <w:r w:rsidDel="00000000" w:rsidR="00000000" w:rsidRPr="00000000">
        <w:rPr>
          <w:b w:val="1"/>
          <w:bCs w:val="1"/>
          <w:rtl w:val="0"/>
        </w:rPr>
        <w:t xml:space="preserve">8.</w:t>
      </w:r>
      <w:r w:rsidDel="00000000" w:rsidR="00000000" w:rsidRPr="00000000">
        <w:rPr>
          <w:b w:val="1"/>
          <w:bCs w:val="1"/>
          <w:rtl w:val="0"/>
        </w:rPr>
        <w:t xml:space="preserve">6.</w:t>
      </w:r>
      <w:r w:rsidDel="00000000" w:rsidR="00000000" w:rsidRPr="00000000">
        <w:rPr>
          <w:b w:val="1"/>
          <w:bCs w:val="1"/>
          <w:rtl w:val="0"/>
        </w:rPr>
        <w:t xml:space="preserve"> </w:t>
      </w:r>
      <w:r w:rsidDel="00000000" w:rsidR="00000000" w:rsidRPr="00000000">
        <w:rPr>
          <w:b w:val="1"/>
          <w:bCs w:val="1"/>
          <w:rtl w:val="0"/>
        </w:rPr>
        <w:t xml:space="preserve">Mitigating Concentration Risk:</w:t>
      </w:r>
      <w:r w:rsidDel="00000000" w:rsidR="00000000" w:rsidRPr="00000000">
        <w:rPr>
          <w:rtl w:val="0"/>
        </w:rPr>
      </w:r>
    </w:p>
    <w:p w:rsidR="00000000" w:rsidDel="00000000" w:rsidP="00000000" w:rsidRDefault="00000000" w:rsidRPr="00000000" w14:paraId="0000073A">
      <w:pPr>
        <w:widowControl w:val="0"/>
        <w:numPr>
          <w:ilvl w:val="0"/>
          <w:numId w:val="41"/>
        </w:numPr>
        <w:spacing w:after="0" w:afterAutospacing="0" w:before="240" w:lineRule="auto"/>
        <w:ind w:left="720" w:hanging="360"/>
      </w:pPr>
      <w:r w:rsidDel="00000000" w:rsidR="00000000" w:rsidRPr="00000000">
        <w:rPr>
          <w:b w:val="1"/>
          <w:bCs w:val="1"/>
          <w:rtl w:val="0"/>
        </w:rPr>
        <w:t xml:space="preserve">Conclusion:</w:t>
      </w:r>
      <w:r w:rsidDel="00000000" w:rsidR="00000000" w:rsidRPr="00000000">
        <w:rPr>
          <w:rtl w:val="0"/>
        </w:rPr>
        <w:t xml:space="preserve"> Revenue dependency is high, with the top three products accounting for 49.2% of total revenue.</w:t>
      </w:r>
      <w:r w:rsidDel="00000000" w:rsidR="00000000" w:rsidRPr="00000000">
        <w:rPr>
          <w:rtl w:val="0"/>
        </w:rPr>
        <w:t xml:space="preserve"> </w:t>
      </w:r>
      <w:r w:rsidDel="00000000" w:rsidR="00000000" w:rsidRPr="00000000">
        <w:rPr>
          <w:rtl w:val="0"/>
        </w:rPr>
        <w:t xml:space="preserve">Over-reliance on the Macbook Pro is a significant risk.</w:t>
      </w:r>
      <w:r w:rsidDel="00000000" w:rsidR="00000000" w:rsidRPr="00000000">
        <w:rPr>
          <w:rtl w:val="0"/>
        </w:rPr>
      </w:r>
    </w:p>
    <w:p w:rsidR="00000000" w:rsidDel="00000000" w:rsidP="00000000" w:rsidRDefault="00000000" w:rsidRPr="00000000" w14:paraId="0000073B">
      <w:pPr>
        <w:widowControl w:val="0"/>
        <w:numPr>
          <w:ilvl w:val="0"/>
          <w:numId w:val="4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Implement a revenue diversification strategy to reduce dependence on a small number of top-selling products and ensure business stability.</w:t>
      </w:r>
      <w:r w:rsidDel="00000000" w:rsidR="00000000" w:rsidRPr="00000000">
        <w:rPr>
          <w:rtl w:val="0"/>
        </w:rPr>
      </w:r>
    </w:p>
    <w:p w:rsidR="00000000" w:rsidDel="00000000" w:rsidP="00000000" w:rsidRDefault="00000000" w:rsidRPr="00000000" w14:paraId="0000073C">
      <w:pPr>
        <w:widowControl w:val="0"/>
        <w:spacing w:after="240" w:before="240" w:lineRule="auto"/>
        <w:rPr/>
      </w:pPr>
      <w:r w:rsidDel="00000000" w:rsidR="00000000" w:rsidRPr="00000000">
        <w:rPr>
          <w:rtl w:val="0"/>
        </w:rPr>
      </w:r>
    </w:p>
    <w:p w:rsidR="00000000" w:rsidDel="00000000" w:rsidP="00000000" w:rsidRDefault="00000000" w:rsidRPr="00000000" w14:paraId="0000073D">
      <w:pPr>
        <w:widowControl w:val="0"/>
        <w:spacing w:after="240" w:before="240" w:lineRule="auto"/>
        <w:rPr/>
      </w:pPr>
      <w:r w:rsidDel="00000000" w:rsidR="00000000" w:rsidRPr="00000000">
        <w:rPr>
          <w:rtl w:val="0"/>
        </w:rPr>
      </w:r>
    </w:p>
    <w:p w:rsidR="00000000" w:rsidDel="00000000" w:rsidP="00000000" w:rsidRDefault="00000000" w:rsidRPr="00000000" w14:paraId="0000073E">
      <w:pPr>
        <w:widowControl w:val="0"/>
        <w:spacing w:after="240" w:before="240" w:lineRule="auto"/>
        <w:rPr>
          <w:b w:val="1"/>
          <w:bCs w:val="1"/>
          <w:sz w:val="26"/>
          <w:szCs w:val="26"/>
        </w:rPr>
      </w:pPr>
      <w:r w:rsidDel="00000000" w:rsidR="00000000" w:rsidRPr="00000000">
        <w:rPr>
          <w:b w:val="1"/>
          <w:bCs w:val="1"/>
          <w:sz w:val="26"/>
          <w:szCs w:val="26"/>
          <w:rtl w:val="0"/>
        </w:rPr>
        <w:t xml:space="preserve">MARKET BASKET ANALYSIS — INSIGHT ANALYSIS</w:t>
      </w:r>
    </w:p>
    <w:p w:rsidR="00000000" w:rsidDel="00000000" w:rsidP="00000000" w:rsidRDefault="00000000" w:rsidRPr="00000000" w14:paraId="0000073F">
      <w:pPr>
        <w:widowControl w:val="0"/>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40">
      <w:pPr>
        <w:widowControl w:val="0"/>
        <w:spacing w:after="240" w:before="240" w:lineRule="auto"/>
        <w:rPr>
          <w:b w:val="1"/>
          <w:bCs w:val="1"/>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BASKET OVERVIEW: CROSS-BUYING ANALYSIS</w:t>
      </w: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jc w:val="center"/>
              <w:rPr/>
            </w:pPr>
            <w:r w:rsidDel="00000000" w:rsidR="00000000" w:rsidRPr="00000000">
              <w:rPr>
                <w:b w:val="1"/>
                <w:bCs w:val="1"/>
                <w:rtl w:val="0"/>
              </w:rPr>
              <w:t xml:space="preserve">Rate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rPr/>
            </w:pPr>
            <w:r w:rsidDel="00000000" w:rsidR="00000000" w:rsidRPr="00000000">
              <w:rPr>
                <w:b w:val="1"/>
                <w:bCs w:val="1"/>
                <w:rtl w:val="0"/>
              </w:rPr>
              <w:t xml:space="preserve">Total 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rPr/>
            </w:pPr>
            <w:r w:rsidDel="00000000" w:rsidR="00000000" w:rsidRPr="00000000">
              <w:rPr>
                <w:rtl w:val="0"/>
              </w:rPr>
              <w:t xml:space="preserve">178,437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rPr/>
            </w:pPr>
            <w:r w:rsidDel="00000000" w:rsidR="00000000" w:rsidRPr="00000000">
              <w:rPr>
                <w:rtl w:val="0"/>
              </w:rPr>
              <w:t xml:space="pr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rPr/>
            </w:pPr>
            <w:r w:rsidDel="00000000" w:rsidR="00000000" w:rsidRPr="00000000">
              <w:rPr>
                <w:b w:val="1"/>
                <w:bCs w:val="1"/>
                <w:rtl w:val="0"/>
              </w:rPr>
              <w:t xml:space="preserve">Single-product 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rPr/>
            </w:pPr>
            <w:r w:rsidDel="00000000" w:rsidR="00000000" w:rsidRPr="00000000">
              <w:rPr>
                <w:rtl w:val="0"/>
              </w:rPr>
              <w:t xml:space="preserve">171,301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rPr/>
            </w:pPr>
            <w:r w:rsidDel="00000000" w:rsidR="00000000" w:rsidRPr="00000000">
              <w:rPr>
                <w:rtl w:val="0"/>
              </w:rPr>
              <w:t xml:space="preserve">96.0%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rPr/>
            </w:pPr>
            <w:r w:rsidDel="00000000" w:rsidR="00000000" w:rsidRPr="00000000">
              <w:rPr>
                <w:b w:val="1"/>
                <w:bCs w:val="1"/>
                <w:rtl w:val="0"/>
              </w:rPr>
              <w:t xml:space="preserve">Multi-product 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rPr/>
            </w:pPr>
            <w:r w:rsidDel="00000000" w:rsidR="00000000" w:rsidRPr="00000000">
              <w:rPr>
                <w:rtl w:val="0"/>
              </w:rPr>
              <w:t xml:space="preserve">7,136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rPr/>
            </w:pPr>
            <w:r w:rsidDel="00000000" w:rsidR="00000000" w:rsidRPr="00000000">
              <w:rPr>
                <w:rtl w:val="0"/>
              </w:rPr>
              <w:t xml:space="preserve">4.0%</w:t>
            </w:r>
            <w:r w:rsidDel="00000000" w:rsidR="00000000" w:rsidRPr="00000000">
              <w:rPr>
                <w:rtl w:val="0"/>
              </w:rPr>
            </w:r>
          </w:p>
        </w:tc>
      </w:tr>
    </w:tbl>
    <w:p w:rsidR="00000000" w:rsidDel="00000000" w:rsidP="00000000" w:rsidRDefault="00000000" w:rsidRPr="00000000" w14:paraId="0000074D">
      <w:pPr>
        <w:widowControl w:val="0"/>
        <w:spacing w:after="240" w:before="240" w:lineRule="auto"/>
        <w:rPr/>
      </w:pPr>
      <w:r w:rsidDel="00000000" w:rsidR="00000000" w:rsidRPr="00000000">
        <w:rPr>
          <w:b w:val="1"/>
          <w:bCs w:val="1"/>
          <w:rtl w:val="0"/>
        </w:rPr>
        <w:t xml:space="preserve">Key Findings:</w:t>
      </w:r>
      <w:r w:rsidDel="00000000" w:rsidR="00000000" w:rsidRPr="00000000">
        <w:rPr>
          <w:rtl w:val="0"/>
        </w:rPr>
      </w:r>
    </w:p>
    <w:p w:rsidR="00000000" w:rsidDel="00000000" w:rsidP="00000000" w:rsidRDefault="00000000" w:rsidRPr="00000000" w14:paraId="0000074E">
      <w:pPr>
        <w:widowControl w:val="0"/>
        <w:spacing w:after="240" w:before="240" w:lineRule="auto"/>
        <w:rPr/>
      </w:pPr>
      <w:r w:rsidDel="00000000" w:rsidR="00000000" w:rsidRPr="00000000">
        <w:rPr>
          <w:rtl w:val="0"/>
        </w:rPr>
        <w:t xml:space="preserve">The overwhelming majority of orders (96%) contain only a single product, highlighting an extremely high ratio of single-product purchases.</w:t>
      </w:r>
      <w:r w:rsidDel="00000000" w:rsidR="00000000" w:rsidRPr="00000000">
        <w:rPr>
          <w:rtl w:val="0"/>
        </w:rPr>
        <w:t xml:space="preserve"> </w:t>
      </w:r>
      <w:r w:rsidDel="00000000" w:rsidR="00000000" w:rsidRPr="00000000">
        <w:rPr>
          <w:rtl w:val="0"/>
        </w:rPr>
        <w:t xml:space="preserve">Consequently, only a small fraction of orders (4%, or 7,136 orders) involve the simultaneous purchase of two or more products.</w:t>
      </w:r>
      <w:r w:rsidDel="00000000" w:rsidR="00000000" w:rsidRPr="00000000">
        <w:rPr>
          <w:rtl w:val="0"/>
        </w:rPr>
        <w:t xml:space="preserve"> </w:t>
      </w:r>
      <w:r w:rsidDel="00000000" w:rsidR="00000000" w:rsidRPr="00000000">
        <w:rPr>
          <w:rtl w:val="0"/>
        </w:rPr>
        <w:t xml:space="preserve">This low multi-product rate indicates that customer cross-buying behavior is notably rare.</w:t>
      </w:r>
      <w:r w:rsidDel="00000000" w:rsidR="00000000" w:rsidRPr="00000000">
        <w:rPr>
          <w:rtl w:val="0"/>
        </w:rPr>
        <w:t xml:space="preserve"> </w:t>
      </w:r>
      <w:r w:rsidDel="00000000" w:rsidR="00000000" w:rsidRPr="00000000">
        <w:rPr>
          <w:rtl w:val="0"/>
        </w:rPr>
        <w:t xml:space="preserve">However, the specific product combinations found within this 4% of multi-product orders provide highly valuable signals regarding product relationships and potential bundling opportunities.</w:t>
      </w:r>
      <w:r w:rsidDel="00000000" w:rsidR="00000000" w:rsidRPr="00000000">
        <w:rPr>
          <w:rtl w:val="0"/>
        </w:rPr>
      </w:r>
    </w:p>
    <w:p w:rsidR="00000000" w:rsidDel="00000000" w:rsidP="00000000" w:rsidRDefault="00000000" w:rsidRPr="00000000" w14:paraId="0000074F">
      <w:pPr>
        <w:widowControl w:val="0"/>
        <w:spacing w:after="240" w:before="240" w:lineRule="auto"/>
        <w:rPr>
          <w:b w:val="1"/>
          <w:bCs w:val="1"/>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Analysis of "Anchor" and "Target" Product Pairs</w:t>
      </w:r>
      <w:r w:rsidDel="00000000" w:rsidR="00000000" w:rsidRPr="00000000">
        <w:rPr>
          <w:rtl w:val="0"/>
        </w:rPr>
      </w:r>
    </w:p>
    <w:p w:rsidR="00000000" w:rsidDel="00000000" w:rsidP="00000000" w:rsidRDefault="00000000" w:rsidRPr="00000000" w14:paraId="00000750">
      <w:pPr>
        <w:widowControl w:val="0"/>
        <w:spacing w:after="240" w:before="240" w:lineRule="auto"/>
        <w:rPr/>
      </w:pPr>
      <w:r w:rsidDel="00000000" w:rsidR="00000000" w:rsidRPr="00000000">
        <w:rPr>
          <w:rtl w:val="0"/>
        </w:rPr>
        <w:t xml:space="preserve">This section identifies the strongest product relationships using the </w:t>
      </w:r>
      <w:r w:rsidDel="00000000" w:rsidR="00000000" w:rsidRPr="00000000">
        <w:rPr>
          <w:b w:val="1"/>
          <w:bCs w:val="1"/>
          <w:rtl w:val="0"/>
        </w:rPr>
        <w:t xml:space="preserve">Confidence</w:t>
      </w:r>
      <w:r w:rsidDel="00000000" w:rsidR="00000000" w:rsidRPr="00000000">
        <w:rPr>
          <w:rtl w:val="0"/>
        </w:rPr>
        <w:t xml:space="preserve"> metric (the probability of buying product B given product A was purchased) from the Association Rules Detail table.</w:t>
      </w:r>
      <w:r w:rsidDel="00000000" w:rsidR="00000000" w:rsidRPr="00000000">
        <w:rPr>
          <w:rtl w:val="0"/>
        </w:rPr>
        <w:t xml:space="preserve"> </w:t>
      </w:r>
      <w:r w:rsidDel="00000000" w:rsidR="00000000" w:rsidRPr="00000000">
        <w:rPr>
          <w:rtl w:val="0"/>
        </w:rPr>
        <w:t xml:space="preserve">The product purchased first is termed the "Anchor," and the co-purchased product is the "Target."</w:t>
      </w:r>
      <w:r w:rsidDel="00000000" w:rsidR="00000000" w:rsidRPr="00000000">
        <w:rPr>
          <w:rtl w:val="0"/>
        </w:rPr>
      </w:r>
    </w:p>
    <w:p w:rsidR="00000000" w:rsidDel="00000000" w:rsidP="00000000" w:rsidRDefault="00000000" w:rsidRPr="00000000" w14:paraId="00000751">
      <w:pPr>
        <w:widowControl w:val="0"/>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KEY FINDING: TOP 3 STRONGEST ANCHOR → TARGET PAIRS (Lift &gt; 1)</w:t>
      </w:r>
      <w:r w:rsidDel="00000000" w:rsidR="00000000" w:rsidRPr="00000000">
        <w:rPr>
          <w:rtl w:val="0"/>
        </w:rPr>
      </w:r>
    </w:p>
    <w:p w:rsidR="00000000" w:rsidDel="00000000" w:rsidP="00000000" w:rsidRDefault="00000000" w:rsidRPr="00000000" w14:paraId="00000752">
      <w:pPr>
        <w:widowControl w:val="0"/>
        <w:spacing w:after="240" w:before="240" w:lineRule="auto"/>
        <w:rPr/>
      </w:pPr>
      <w:r w:rsidDel="00000000" w:rsidR="00000000" w:rsidRPr="00000000">
        <w:rPr>
          <w:rtl w:val="0"/>
        </w:rPr>
        <w:t xml:space="preserve">The three strongest product pairs, highlighted in green with a Lift greater than 1 (indicating a strong, non-random relationship), are:</w:t>
      </w:r>
      <w:r w:rsidDel="00000000" w:rsidR="00000000" w:rsidRPr="00000000">
        <w:rPr>
          <w:rtl w:val="0"/>
        </w:rPr>
      </w:r>
    </w:p>
    <w:tbl>
      <w:tblPr>
        <w:tblStyle w:val="Table41"/>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20"/>
        <w:gridCol w:w="1320"/>
        <w:gridCol w:w="1320"/>
        <w:gridCol w:w="1320"/>
        <w:gridCol w:w="1605"/>
        <w:gridCol w:w="1665"/>
        <w:tblGridChange w:id="0">
          <w:tblGrid>
            <w:gridCol w:w="1320"/>
            <w:gridCol w:w="1320"/>
            <w:gridCol w:w="1320"/>
            <w:gridCol w:w="1320"/>
            <w:gridCol w:w="1320"/>
            <w:gridCol w:w="1605"/>
            <w:gridCol w:w="166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jc w:val="center"/>
              <w:rPr/>
            </w:pPr>
            <w:r w:rsidDel="00000000" w:rsidR="00000000" w:rsidRPr="00000000">
              <w:rPr>
                <w:rFonts w:ascii="Arial Unicode MS" w:cs="Arial Unicode MS" w:eastAsia="Arial Unicode MS" w:hAnsi="Arial Unicode MS"/>
                <w:b w:val="1"/>
                <w:bCs w:val="1"/>
                <w:rtl w:val="0"/>
              </w:rPr>
              <w:t xml:space="preserve">Anchor → Target 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jc w:val="center"/>
              <w:rPr/>
            </w:pPr>
            <w:r w:rsidDel="00000000" w:rsidR="00000000" w:rsidRPr="00000000">
              <w:rPr>
                <w:b w:val="1"/>
                <w:bCs w:val="1"/>
                <w:rtl w:val="0"/>
              </w:rPr>
              <w:t xml:space="preserve">Lift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jc w:val="center"/>
              <w:rPr/>
            </w:pPr>
            <w:r w:rsidDel="00000000" w:rsidR="00000000" w:rsidRPr="00000000">
              <w:rPr>
                <w:b w:val="1"/>
                <w:bCs w:val="1"/>
                <w:rtl w:val="0"/>
              </w:rPr>
              <w:t xml:space="preserve">Co-occurrence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jc w:val="center"/>
              <w:rPr/>
            </w:pPr>
            <w:r w:rsidDel="00000000" w:rsidR="00000000" w:rsidRPr="00000000">
              <w:rPr>
                <w:rFonts w:ascii="Arial Unicode MS" w:cs="Arial Unicode MS" w:eastAsia="Arial Unicode MS" w:hAnsi="Arial Unicode MS"/>
                <w:b w:val="1"/>
                <w:bCs w:val="1"/>
                <w:rtl w:val="0"/>
              </w:rPr>
              <w:t xml:space="preserve">Confidence (A→B)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jc w:val="center"/>
              <w:rPr/>
            </w:pPr>
            <w:r w:rsidDel="00000000" w:rsidR="00000000" w:rsidRPr="00000000">
              <w:rPr>
                <w:b w:val="1"/>
                <w:bCs w:val="1"/>
                <w:rtl w:val="0"/>
              </w:rPr>
              <w:t xml:space="preserve">Explanation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jc w:val="center"/>
              <w:rPr/>
            </w:pPr>
            <w:r w:rsidDel="00000000" w:rsidR="00000000" w:rsidRPr="00000000">
              <w:rPr>
                <w:b w:val="1"/>
                <w:bCs w:val="1"/>
                <w:rtl w:val="0"/>
              </w:rPr>
              <w:t xml:space="preserve">Relationship Type</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rPr/>
            </w:pPr>
            <w:r w:rsidDel="00000000" w:rsidR="00000000" w:rsidRPr="00000000">
              <w:rPr>
                <w:rFonts w:ascii="Arial Unicode MS" w:cs="Arial Unicode MS" w:eastAsia="Arial Unicode MS" w:hAnsi="Arial Unicode MS"/>
                <w:b w:val="1"/>
                <w:bCs w:val="1"/>
                <w:rtl w:val="0"/>
              </w:rPr>
              <w:t xml:space="preserve">Google Phone → USB-C Charging Cable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rPr/>
            </w:pPr>
            <w:r w:rsidDel="00000000" w:rsidR="00000000" w:rsidRPr="00000000">
              <w:rPr>
                <w:rtl w:val="0"/>
              </w:rPr>
              <w:t xml:space="preserve">1.47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rPr/>
            </w:pPr>
            <w:r w:rsidDel="00000000" w:rsidR="00000000" w:rsidRPr="00000000">
              <w:rPr>
                <w:rtl w:val="0"/>
              </w:rPr>
              <w:t xml:space="preserve">997 times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rPr/>
            </w:pPr>
            <w:sdt>
              <w:sdtPr>
                <w:alias w:val="Confidence (A→B)"/>
                <w:id w:val="-1961623609"/>
                <w:dropDownList w:lastValue="0.18">
                  <w:listItem w:displayText="0.15" w:value="0.15"/>
                  <w:listItem w:displayText="0.18" w:value="0.18"/>
                </w:dropDownList>
              </w:sdtPr>
              <w:sdtContent>
                <w:r w:rsidDel="00000000" w:rsidR="00000000" w:rsidRPr="00000000">
                  <w:rPr>
                    <w:shd w:fill="auto" w:val="clear"/>
                  </w:rPr>
                  <w:t xml:space="preserve">0.18</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rPr/>
            </w:pPr>
            <w:r w:rsidDel="00000000" w:rsidR="00000000" w:rsidRPr="00000000">
              <w:rPr>
                <w:rtl w:val="0"/>
              </w:rPr>
              <w:t xml:space="preserve">Google Phones require a USB-C port, making the co-purchase of the necessary charging cable a predictable customer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rPr/>
            </w:pPr>
            <w:sdt>
              <w:sdtPr>
                <w:alias w:val="Relationship Type"/>
                <w:id w:val="858877226"/>
                <w:dropDownList w:lastValue="Functional (Main product requires an accessory)">
                  <w:listItem w:displayText="Functional" w:value="Functional"/>
                  <w:listItem w:displayText="Functional (Main product requires an accessory)" w:value="Functional (Main product requires an accessory)"/>
                </w:dropDownList>
              </w:sdtPr>
              <w:sdtContent>
                <w:r w:rsidDel="00000000" w:rsidR="00000000" w:rsidRPr="00000000">
                  <w:rPr>
                    <w:shd w:fill="auto" w:val="clear"/>
                  </w:rPr>
                  <w:t xml:space="preserve">Functional (Main product requires an accessory)</w:t>
                </w:r>
              </w:sdtContent>
            </w:sdt>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rPr/>
            </w:pPr>
            <w:r w:rsidDel="00000000" w:rsidR="00000000" w:rsidRPr="00000000">
              <w:rPr>
                <w:rFonts w:ascii="Arial Unicode MS" w:cs="Arial Unicode MS" w:eastAsia="Arial Unicode MS" w:hAnsi="Arial Unicode MS"/>
                <w:b w:val="1"/>
                <w:bCs w:val="1"/>
                <w:rtl w:val="0"/>
              </w:rPr>
              <w:t xml:space="preserve">Vareebadd Phone → USB-C Charging Cable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rPr/>
            </w:pPr>
            <w:r w:rsidDel="00000000" w:rsidR="00000000" w:rsidRPr="00000000">
              <w:rPr>
                <w:rtl w:val="0"/>
              </w:rPr>
              <w:t xml:space="preserve">1.46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rPr/>
            </w:pPr>
            <w:r w:rsidDel="00000000" w:rsidR="00000000" w:rsidRPr="00000000">
              <w:rPr>
                <w:rtl w:val="0"/>
              </w:rPr>
              <w:t xml:space="preserve">368 times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rPr/>
            </w:pPr>
            <w:sdt>
              <w:sdtPr>
                <w:alias w:val="Confidence (A→B)"/>
                <w:id w:val="1394567091"/>
                <w:dropDownList w:lastValue="0.18">
                  <w:listItem w:displayText="0.15" w:value="0.15"/>
                  <w:listItem w:displayText="0.18" w:value="0.18"/>
                </w:dropDownList>
              </w:sdtPr>
              <w:sdtContent>
                <w:r w:rsidDel="00000000" w:rsidR="00000000" w:rsidRPr="00000000">
                  <w:rPr>
                    <w:shd w:fill="auto" w:val="clear"/>
                  </w:rPr>
                  <w:t xml:space="preserve">0.18</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rPr/>
            </w:pPr>
            <w:r w:rsidDel="00000000" w:rsidR="00000000" w:rsidRPr="00000000">
              <w:rPr>
                <w:rtl w:val="0"/>
              </w:rPr>
              <w:t xml:space="preserve">Vareebadd Phones also use the USB-C standard, mirroring the same Anchor-Target mechanism seen with Google 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rPr/>
            </w:pPr>
            <w:sdt>
              <w:sdtPr>
                <w:alias w:val="Relationship Type"/>
                <w:id w:val="1245012468"/>
                <w:dropDownList w:lastValue="Functional">
                  <w:listItem w:displayText="Functional" w:value="Functional"/>
                  <w:listItem w:displayText="Functional (Main product requires an accessory)" w:value="Functional (Main product requires an accessory)"/>
                </w:dropDownList>
              </w:sdtPr>
              <w:sdtContent>
                <w:r w:rsidDel="00000000" w:rsidR="00000000" w:rsidRPr="00000000">
                  <w:rPr>
                    <w:shd w:fill="auto" w:val="clear"/>
                  </w:rPr>
                  <w:t xml:space="preserve">Functional</w:t>
                </w:r>
              </w:sdtContent>
            </w:sdt>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rPr/>
            </w:pPr>
            <w:r w:rsidDel="00000000" w:rsidR="00000000" w:rsidRPr="00000000">
              <w:rPr>
                <w:rFonts w:ascii="Arial Unicode MS" w:cs="Arial Unicode MS" w:eastAsia="Arial Unicode MS" w:hAnsi="Arial Unicode MS"/>
                <w:b w:val="1"/>
                <w:bCs w:val="1"/>
                <w:rtl w:val="0"/>
              </w:rPr>
              <w:t xml:space="preserve">iPhone → Lightning Charging Cable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rPr/>
            </w:pPr>
            <w:r w:rsidDel="00000000" w:rsidR="00000000" w:rsidRPr="00000000">
              <w:rPr>
                <w:rtl w:val="0"/>
              </w:rPr>
              <w:t xml:space="preserve">1.22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rPr/>
            </w:pPr>
            <w:r w:rsidDel="00000000" w:rsidR="00000000" w:rsidRPr="00000000">
              <w:rPr>
                <w:rtl w:val="0"/>
              </w:rPr>
              <w:t xml:space="preserve">1,011 times (Highest)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rPr/>
            </w:pPr>
            <w:sdt>
              <w:sdtPr>
                <w:alias w:val="Confidence (A→B)"/>
                <w:id w:val="-357446494"/>
                <w:dropDownList w:lastValue="0.15">
                  <w:listItem w:displayText="0.15" w:value="0.15"/>
                  <w:listItem w:displayText="0.18" w:value="0.18"/>
                </w:dropDownList>
              </w:sdtPr>
              <w:sdtContent>
                <w:r w:rsidDel="00000000" w:rsidR="00000000" w:rsidRPr="00000000">
                  <w:rPr>
                    <w:shd w:fill="auto" w:val="clear"/>
                  </w:rPr>
                  <w:t xml:space="preserve">0.15</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rPr/>
            </w:pPr>
            <w:r w:rsidDel="00000000" w:rsidR="00000000" w:rsidRPr="00000000">
              <w:rPr>
                <w:rtl w:val="0"/>
              </w:rPr>
              <w:t xml:space="preserve">iPhones utilize the Lightning port, establishing this as another "natural" product 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rPr/>
            </w:pPr>
            <w:sdt>
              <w:sdtPr>
                <w:alias w:val="Relationship Type"/>
                <w:id w:val="86501658"/>
                <w:dropDownList w:lastValue="Functional">
                  <w:listItem w:displayText="Functional" w:value="Functional"/>
                  <w:listItem w:displayText="Functional (Main product requires an accessory)" w:value="Functional (Main product requires an accessory)"/>
                </w:dropDownList>
              </w:sdtPr>
              <w:sdtContent>
                <w:r w:rsidDel="00000000" w:rsidR="00000000" w:rsidRPr="00000000">
                  <w:rPr>
                    <w:shd w:fill="auto" w:val="clear"/>
                  </w:rPr>
                  <w:t xml:space="preserve">Functional</w:t>
                </w:r>
              </w:sdtContent>
            </w:sdt>
            <w:r w:rsidDel="00000000" w:rsidR="00000000" w:rsidRPr="00000000">
              <w:rPr>
                <w:rtl w:val="0"/>
              </w:rPr>
            </w:r>
          </w:p>
        </w:tc>
      </w:tr>
    </w:tbl>
    <w:p w:rsidR="00000000" w:rsidDel="00000000" w:rsidP="00000000" w:rsidRDefault="00000000" w:rsidRPr="00000000" w14:paraId="0000076F">
      <w:pPr>
        <w:widowControl w:val="0"/>
        <w:spacing w:after="240" w:before="240" w:lineRule="auto"/>
        <w:rPr/>
      </w:pPr>
      <w:r w:rsidDel="00000000" w:rsidR="00000000" w:rsidRPr="00000000">
        <w:rPr>
          <w:b w:val="1"/>
          <w:bCs w:val="1"/>
          <w:rtl w:val="0"/>
        </w:rPr>
        <w:t xml:space="preserve">Note on iPhone Pair:</w:t>
      </w:r>
      <w:r w:rsidDel="00000000" w:rsidR="00000000" w:rsidRPr="00000000">
        <w:rPr>
          <w:rtl w:val="0"/>
        </w:rPr>
        <w:t xml:space="preserve"> While this pair has the highest </w:t>
      </w:r>
      <w:r w:rsidDel="00000000" w:rsidR="00000000" w:rsidRPr="00000000">
        <w:rPr>
          <w:b w:val="1"/>
          <w:bCs w:val="1"/>
          <w:rtl w:val="0"/>
        </w:rPr>
        <w:t xml:space="preserve">Co-occurrence</w:t>
      </w:r>
      <w:r w:rsidDel="00000000" w:rsidR="00000000" w:rsidRPr="00000000">
        <w:rPr>
          <w:rtl w:val="0"/>
        </w:rPr>
        <w:t xml:space="preserve"> (visible on the Top 15 bar chart), its </w:t>
      </w:r>
      <w:r w:rsidDel="00000000" w:rsidR="00000000" w:rsidRPr="00000000">
        <w:rPr>
          <w:b w:val="1"/>
          <w:bCs w:val="1"/>
          <w:rtl w:val="0"/>
        </w:rPr>
        <w:t xml:space="preserve">Lift</w:t>
      </w:r>
      <w:r w:rsidDel="00000000" w:rsidR="00000000" w:rsidRPr="00000000">
        <w:rPr>
          <w:rtl w:val="0"/>
        </w:rPr>
        <w:t xml:space="preserve"> is lower than the Google Phone pair.</w:t>
      </w:r>
      <w:r w:rsidDel="00000000" w:rsidR="00000000" w:rsidRPr="00000000">
        <w:rPr>
          <w:rtl w:val="0"/>
        </w:rPr>
        <w:t xml:space="preserve"> </w:t>
      </w:r>
      <w:r w:rsidDel="00000000" w:rsidR="00000000" w:rsidRPr="00000000">
        <w:rPr>
          <w:rtl w:val="0"/>
        </w:rPr>
        <w:t xml:space="preserve">This is because both iPhones and Lightning Cables are very popular, meaning their co-purchase is less "surprising" (i.e., less indicative of a strong rule, even if frequent).</w:t>
      </w:r>
      <w:r w:rsidDel="00000000" w:rsidR="00000000" w:rsidRPr="00000000">
        <w:rPr>
          <w:rtl w:val="0"/>
        </w:rPr>
      </w:r>
    </w:p>
    <w:p w:rsidR="00000000" w:rsidDel="00000000" w:rsidP="00000000" w:rsidRDefault="00000000" w:rsidRPr="00000000" w14:paraId="00000770">
      <w:pPr>
        <w:widowControl w:val="0"/>
        <w:spacing w:after="240" w:before="240" w:lineRule="auto"/>
        <w:rPr/>
      </w:pPr>
      <w:r w:rsidDel="00000000" w:rsidR="00000000" w:rsidRPr="00000000">
        <w:rPr>
          <w:rtl w:val="0"/>
        </w:rPr>
      </w:r>
    </w:p>
    <w:p w:rsidR="00000000" w:rsidDel="00000000" w:rsidP="00000000" w:rsidRDefault="00000000" w:rsidRPr="00000000" w14:paraId="00000771">
      <w:pPr>
        <w:widowControl w:val="0"/>
        <w:spacing w:after="240" w:before="240" w:lineRule="auto"/>
        <w:rPr>
          <w:b w:val="1"/>
          <w:bCs w:val="1"/>
        </w:rPr>
      </w:pPr>
      <w:r w:rsidDel="00000000" w:rsidR="00000000" w:rsidRPr="00000000">
        <w:rPr>
          <w:b w:val="1"/>
          <w:bCs w:val="1"/>
          <w:rtl w:val="0"/>
        </w:rPr>
        <w:t xml:space="preserve">GENERAL RULE: The Relationship is One-Directional</w:t>
      </w:r>
      <w:r w:rsidDel="00000000" w:rsidR="00000000" w:rsidRPr="00000000">
        <w:rPr>
          <w:rtl w:val="0"/>
        </w:rPr>
      </w:r>
    </w:p>
    <w:p w:rsidR="00000000" w:rsidDel="00000000" w:rsidP="00000000" w:rsidRDefault="00000000" w:rsidRPr="00000000" w14:paraId="00000772">
      <w:pPr>
        <w:widowControl w:val="0"/>
        <w:numPr>
          <w:ilvl w:val="0"/>
          <w:numId w:val="56"/>
        </w:numPr>
        <w:spacing w:after="0" w:afterAutospacing="0" w:before="240" w:lineRule="auto"/>
        <w:ind w:left="720" w:hanging="360"/>
      </w:pPr>
      <w:r w:rsidDel="00000000" w:rsidR="00000000" w:rsidRPr="00000000">
        <w:rPr>
          <w:b w:val="1"/>
          <w:bCs w:val="1"/>
          <w:rtl w:val="0"/>
        </w:rPr>
        <w:t xml:space="preserve">Anchor:</w:t>
      </w:r>
      <w:r w:rsidDel="00000000" w:rsidR="00000000" w:rsidRPr="00000000">
        <w:rPr>
          <w:rtl w:val="0"/>
        </w:rPr>
        <w:t xml:space="preserve"> Always the </w:t>
      </w:r>
      <w:r w:rsidDel="00000000" w:rsidR="00000000" w:rsidRPr="00000000">
        <w:rPr>
          <w:b w:val="1"/>
          <w:bCs w:val="1"/>
          <w:rtl w:val="0"/>
        </w:rPr>
        <w:t xml:space="preserve">PHONE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73">
      <w:pPr>
        <w:widowControl w:val="0"/>
        <w:numPr>
          <w:ilvl w:val="0"/>
          <w:numId w:val="56"/>
        </w:numPr>
        <w:spacing w:after="24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Always the </w:t>
      </w:r>
      <w:r w:rsidDel="00000000" w:rsidR="00000000" w:rsidRPr="00000000">
        <w:rPr>
          <w:b w:val="1"/>
          <w:bCs w:val="1"/>
          <w:rtl w:val="0"/>
        </w:rPr>
        <w:t xml:space="preserve">CHARGING CABLE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74">
      <w:pPr>
        <w:widowControl w:val="0"/>
        <w:rPr/>
      </w:pPr>
      <w:r w:rsidDel="00000000" w:rsidR="00000000" w:rsidRPr="00000000">
        <w:rPr>
          <w:rtl w:val="0"/>
        </w:rPr>
        <w:t xml:space="preserve">Customers purchase a phone because they need a new device, and they subsequently purchase the required charging cable.</w:t>
      </w:r>
      <w:r w:rsidDel="00000000" w:rsidR="00000000" w:rsidRPr="00000000">
        <w:rPr>
          <w:rtl w:val="0"/>
        </w:rPr>
        <w:t xml:space="preserve"> </w:t>
      </w:r>
      <w:r w:rsidDel="00000000" w:rsidR="00000000" w:rsidRPr="00000000">
        <w:rPr>
          <w:rtl w:val="0"/>
        </w:rPr>
        <w:t xml:space="preserve">Conversely, very few people buy a cable and then decide to buy a phone.</w:t>
      </w:r>
      <w:r w:rsidDel="00000000" w:rsidR="00000000" w:rsidRPr="00000000">
        <w:rPr>
          <w:rtl w:val="0"/>
        </w:rPr>
        <w:t xml:space="preserve"> </w:t>
      </w:r>
      <w:r w:rsidDel="00000000" w:rsidR="00000000" w:rsidRPr="00000000">
        <w:rPr>
          <w:rtl w:val="0"/>
        </w:rPr>
        <w:t xml:space="preserve">This establishes a clear, one-directional relationship: </w:t>
      </w:r>
      <w:r w:rsidDel="00000000" w:rsidR="00000000" w:rsidRPr="00000000">
        <w:rPr>
          <w:rFonts w:ascii="Arial Unicode MS" w:cs="Arial Unicode MS" w:eastAsia="Arial Unicode MS" w:hAnsi="Arial Unicode MS"/>
          <w:b w:val="1"/>
          <w:bCs w:val="1"/>
          <w:rtl w:val="0"/>
        </w:rPr>
        <w:t xml:space="preserve">Phone → Cable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75">
      <w:pPr>
        <w:widowControl w:val="0"/>
        <w:rPr/>
      </w:pPr>
      <w:r w:rsidDel="00000000" w:rsidR="00000000" w:rsidRPr="00000000">
        <w:rPr>
          <w:rtl w:val="0"/>
        </w:rPr>
      </w:r>
    </w:p>
    <w:p w:rsidR="00000000" w:rsidDel="00000000" w:rsidP="00000000" w:rsidRDefault="00000000" w:rsidRPr="00000000" w14:paraId="00000776">
      <w:pPr>
        <w:widowControl w:val="0"/>
        <w:rPr/>
      </w:pPr>
      <w:r w:rsidDel="00000000" w:rsidR="00000000" w:rsidRPr="00000000">
        <w:rPr>
          <w:rtl w:val="0"/>
        </w:rPr>
      </w:r>
    </w:p>
    <w:p w:rsidR="00000000" w:rsidDel="00000000" w:rsidP="00000000" w:rsidRDefault="00000000" w:rsidRPr="00000000" w14:paraId="00000777">
      <w:pPr>
        <w:widowControl w:val="0"/>
        <w:rPr>
          <w:b w:val="1"/>
          <w:bCs w:val="1"/>
        </w:rPr>
      </w:pP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Understanding "Hidden" Relationships through the Lift Metric</w:t>
      </w:r>
      <w:r w:rsidDel="00000000" w:rsidR="00000000" w:rsidRPr="00000000">
        <w:rPr>
          <w:rtl w:val="0"/>
        </w:rPr>
      </w:r>
    </w:p>
    <w:p w:rsidR="00000000" w:rsidDel="00000000" w:rsidP="00000000" w:rsidRDefault="00000000" w:rsidRPr="00000000" w14:paraId="00000778">
      <w:pPr>
        <w:widowControl w:val="0"/>
        <w:rPr/>
      </w:pPr>
      <w:r w:rsidDel="00000000" w:rsidR="00000000" w:rsidRPr="00000000">
        <w:rPr>
          <w:rtl w:val="0"/>
        </w:rPr>
      </w:r>
    </w:p>
    <w:p w:rsidR="00000000" w:rsidDel="00000000" w:rsidP="00000000" w:rsidRDefault="00000000" w:rsidRPr="00000000" w14:paraId="00000779">
      <w:pPr>
        <w:widowControl w:val="0"/>
        <w:rPr/>
      </w:pPr>
      <w:r w:rsidDel="00000000" w:rsidR="00000000" w:rsidRPr="00000000">
        <w:rPr>
          <w:rtl w:val="0"/>
        </w:rPr>
        <w:t xml:space="preserve">The Lift metric quantifies the "surprise factor" when two products are purchased together:</w:t>
      </w:r>
      <w:r w:rsidDel="00000000" w:rsidR="00000000" w:rsidRPr="00000000">
        <w:rPr>
          <w:rtl w:val="0"/>
        </w:rPr>
      </w:r>
    </w:p>
    <w:p w:rsidR="00000000" w:rsidDel="00000000" w:rsidP="00000000" w:rsidRDefault="00000000" w:rsidRPr="00000000" w14:paraId="0000077A">
      <w:pPr>
        <w:widowControl w:val="0"/>
        <w:numPr>
          <w:ilvl w:val="0"/>
          <w:numId w:val="37"/>
        </w:numPr>
        <w:spacing w:after="0" w:afterAutospacing="0" w:before="240" w:lineRule="auto"/>
        <w:ind w:left="720" w:hanging="360"/>
      </w:pPr>
      <w:r w:rsidDel="00000000" w:rsidR="00000000" w:rsidRPr="00000000">
        <w:rPr>
          <w:b w:val="1"/>
          <w:bCs w:val="1"/>
          <w:rtl w:val="0"/>
        </w:rPr>
        <w:t xml:space="preserve">Lift &gt; 1:</w:t>
      </w:r>
      <w:r w:rsidDel="00000000" w:rsidR="00000000" w:rsidRPr="00000000">
        <w:rPr>
          <w:rtl w:val="0"/>
        </w:rPr>
        <w:t xml:space="preserve"> </w:t>
      </w:r>
      <w:r w:rsidDel="00000000" w:rsidR="00000000" w:rsidRPr="00000000">
        <w:rPr>
          <w:b w:val="1"/>
          <w:bCs w:val="1"/>
          <w:rtl w:val="0"/>
        </w:rPr>
        <w:t xml:space="preserve">Reinforcement</w:t>
      </w:r>
      <w:r w:rsidDel="00000000" w:rsidR="00000000" w:rsidRPr="00000000">
        <w:rPr>
          <w:rtl w:val="0"/>
        </w:rPr>
        <w:t xml:space="preserve"> — Buying product A </w:t>
      </w:r>
      <w:r w:rsidDel="00000000" w:rsidR="00000000" w:rsidRPr="00000000">
        <w:rPr>
          <w:i w:val="1"/>
          <w:iCs w:val="1"/>
          <w:rtl w:val="0"/>
        </w:rPr>
        <w:t xml:space="preserve">increases</w:t>
      </w:r>
      <w:r w:rsidDel="00000000" w:rsidR="00000000" w:rsidRPr="00000000">
        <w:rPr>
          <w:rtl w:val="0"/>
        </w:rPr>
        <w:t xml:space="preserve"> the likelihood of buying product B above the normal rate.</w:t>
      </w:r>
      <w:r w:rsidDel="00000000" w:rsidR="00000000" w:rsidRPr="00000000">
        <w:rPr>
          <w:rtl w:val="0"/>
        </w:rPr>
      </w:r>
    </w:p>
    <w:p w:rsidR="00000000" w:rsidDel="00000000" w:rsidP="00000000" w:rsidRDefault="00000000" w:rsidRPr="00000000" w14:paraId="0000077B">
      <w:pPr>
        <w:widowControl w:val="0"/>
        <w:numPr>
          <w:ilvl w:val="0"/>
          <w:numId w:val="37"/>
        </w:numPr>
        <w:spacing w:after="0" w:afterAutospacing="0" w:before="0" w:beforeAutospacing="0" w:lineRule="auto"/>
        <w:ind w:left="720" w:hanging="360"/>
      </w:pPr>
      <w:r w:rsidDel="00000000" w:rsidR="00000000" w:rsidRPr="00000000">
        <w:rPr>
          <w:b w:val="1"/>
          <w:bCs w:val="1"/>
          <w:rtl w:val="0"/>
        </w:rPr>
        <w:t xml:space="preserve">Lift = 1:</w:t>
      </w:r>
      <w:r w:rsidDel="00000000" w:rsidR="00000000" w:rsidRPr="00000000">
        <w:rPr>
          <w:rtl w:val="0"/>
        </w:rPr>
        <w:t xml:space="preserve"> </w:t>
      </w:r>
      <w:r w:rsidDel="00000000" w:rsidR="00000000" w:rsidRPr="00000000">
        <w:rPr>
          <w:b w:val="1"/>
          <w:bCs w:val="1"/>
          <w:rtl w:val="0"/>
        </w:rPr>
        <w:t xml:space="preserve">Independent</w:t>
      </w:r>
      <w:r w:rsidDel="00000000" w:rsidR="00000000" w:rsidRPr="00000000">
        <w:rPr>
          <w:rtl w:val="0"/>
        </w:rPr>
        <w:t xml:space="preserve"> — No relationship exists between the purchases.</w:t>
      </w:r>
      <w:r w:rsidDel="00000000" w:rsidR="00000000" w:rsidRPr="00000000">
        <w:rPr>
          <w:rtl w:val="0"/>
        </w:rPr>
      </w:r>
    </w:p>
    <w:p w:rsidR="00000000" w:rsidDel="00000000" w:rsidP="00000000" w:rsidRDefault="00000000" w:rsidRPr="00000000" w14:paraId="0000077C">
      <w:pPr>
        <w:widowControl w:val="0"/>
        <w:numPr>
          <w:ilvl w:val="0"/>
          <w:numId w:val="37"/>
        </w:numPr>
        <w:spacing w:after="240" w:before="0" w:beforeAutospacing="0" w:lineRule="auto"/>
        <w:ind w:left="720" w:hanging="360"/>
      </w:pPr>
      <w:r w:rsidDel="00000000" w:rsidR="00000000" w:rsidRPr="00000000">
        <w:rPr>
          <w:b w:val="1"/>
          <w:bCs w:val="1"/>
          <w:rtl w:val="0"/>
        </w:rPr>
        <w:t xml:space="preserve">Lift &lt; 1:</w:t>
      </w:r>
      <w:r w:rsidDel="00000000" w:rsidR="00000000" w:rsidRPr="00000000">
        <w:rPr>
          <w:rtl w:val="0"/>
        </w:rPr>
        <w:t xml:space="preserve"> </w:t>
      </w:r>
      <w:r w:rsidDel="00000000" w:rsidR="00000000" w:rsidRPr="00000000">
        <w:rPr>
          <w:b w:val="1"/>
          <w:bCs w:val="1"/>
          <w:rtl w:val="0"/>
        </w:rPr>
        <w:t xml:space="preserve">Suppression</w:t>
      </w:r>
      <w:r w:rsidDel="00000000" w:rsidR="00000000" w:rsidRPr="00000000">
        <w:rPr>
          <w:rtl w:val="0"/>
        </w:rPr>
        <w:t xml:space="preserve"> — Buying product A </w:t>
      </w:r>
      <w:r w:rsidDel="00000000" w:rsidR="00000000" w:rsidRPr="00000000">
        <w:rPr>
          <w:i w:val="1"/>
          <w:iCs w:val="1"/>
          <w:rtl w:val="0"/>
        </w:rPr>
        <w:t xml:space="preserve">decreases</w:t>
      </w:r>
      <w:r w:rsidDel="00000000" w:rsidR="00000000" w:rsidRPr="00000000">
        <w:rPr>
          <w:rtl w:val="0"/>
        </w:rPr>
        <w:t xml:space="preserve"> the likelihood of buying product B below the normal rate.</w:t>
      </w:r>
      <w:r w:rsidDel="00000000" w:rsidR="00000000" w:rsidRPr="00000000">
        <w:rPr>
          <w:rtl w:val="0"/>
        </w:rPr>
      </w:r>
    </w:p>
    <w:p w:rsidR="00000000" w:rsidDel="00000000" w:rsidP="00000000" w:rsidRDefault="00000000" w:rsidRPr="00000000" w14:paraId="0000077D">
      <w:pPr>
        <w:widowControl w:val="0"/>
        <w:rPr/>
      </w:pPr>
      <w:r w:rsidDel="00000000" w:rsidR="00000000" w:rsidRPr="00000000">
        <w:rPr>
          <w:rtl w:val="0"/>
        </w:rPr>
        <w:t xml:space="preserve">Key Discovery: The Only High-Lift Pairs</w:t>
      </w:r>
      <w:r w:rsidDel="00000000" w:rsidR="00000000" w:rsidRPr="00000000">
        <w:rPr>
          <w:rtl w:val="0"/>
        </w:rPr>
      </w:r>
    </w:p>
    <w:p w:rsidR="00000000" w:rsidDel="00000000" w:rsidP="00000000" w:rsidRDefault="00000000" w:rsidRPr="00000000" w14:paraId="0000077E">
      <w:pPr>
        <w:widowControl w:val="0"/>
        <w:rPr/>
      </w:pPr>
      <w:r w:rsidDel="00000000" w:rsidR="00000000" w:rsidRPr="00000000">
        <w:rPr>
          <w:rtl w:val="0"/>
        </w:rPr>
      </w:r>
    </w:p>
    <w:p w:rsidR="00000000" w:rsidDel="00000000" w:rsidP="00000000" w:rsidRDefault="00000000" w:rsidRPr="00000000" w14:paraId="0000077F">
      <w:pPr>
        <w:widowControl w:val="0"/>
        <w:rPr/>
      </w:pPr>
      <w:r w:rsidDel="00000000" w:rsidR="00000000" w:rsidRPr="00000000">
        <w:rPr>
          <w:rtl w:val="0"/>
        </w:rPr>
        <w:t xml:space="preserve">Only </w:t>
      </w:r>
      <w:r w:rsidDel="00000000" w:rsidR="00000000" w:rsidRPr="00000000">
        <w:rPr>
          <w:b w:val="1"/>
          <w:bCs w:val="1"/>
          <w:rtl w:val="0"/>
        </w:rPr>
        <w:t xml:space="preserve">three pairs</w:t>
      </w:r>
      <w:r w:rsidDel="00000000" w:rsidR="00000000" w:rsidRPr="00000000">
        <w:rPr>
          <w:rtl w:val="0"/>
        </w:rPr>
        <w:t xml:space="preserve"> demonstrate a Lift greater than 1, indicating a strong reinforcing relationship (highlighted in green in the detailed analysis):</w:t>
      </w: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jc w:val="center"/>
              <w:rPr/>
            </w:pPr>
            <w:r w:rsidDel="00000000" w:rsidR="00000000" w:rsidRPr="00000000">
              <w:rPr>
                <w:b w:val="1"/>
                <w:bCs w:val="1"/>
                <w:rtl w:val="0"/>
              </w:rPr>
              <w:t xml:space="preserve">Product 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jc w:val="center"/>
              <w:rPr/>
            </w:pPr>
            <w:r w:rsidDel="00000000" w:rsidR="00000000" w:rsidRPr="00000000">
              <w:rPr>
                <w:b w:val="1"/>
                <w:bCs w:val="1"/>
                <w:rtl w:val="0"/>
              </w:rPr>
              <w:t xml:space="preserve">Lift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rPr/>
            </w:pPr>
            <w:r w:rsidDel="00000000" w:rsidR="00000000" w:rsidRPr="00000000">
              <w:rPr>
                <w:rtl w:val="0"/>
              </w:rPr>
              <w:t xml:space="preserve">Google Phone + USB-C Cable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rPr/>
            </w:pPr>
            <w:r w:rsidDel="00000000" w:rsidR="00000000" w:rsidRPr="00000000">
              <w:rPr>
                <w:rtl w:val="0"/>
              </w:rPr>
              <w:t xml:space="preserve">1.47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rPr/>
            </w:pPr>
            <w:r w:rsidDel="00000000" w:rsidR="00000000" w:rsidRPr="00000000">
              <w:rPr>
                <w:rtl w:val="0"/>
              </w:rPr>
              <w:t xml:space="preserve">Strongest reinforcement, same ecosystem/standard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rPr/>
            </w:pPr>
            <w:r w:rsidDel="00000000" w:rsidR="00000000" w:rsidRPr="00000000">
              <w:rPr>
                <w:rtl w:val="0"/>
              </w:rPr>
              <w:t xml:space="preserve">USB-C Cable + Vareebadd 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rPr/>
            </w:pPr>
            <w:r w:rsidDel="00000000" w:rsidR="00000000" w:rsidRPr="00000000">
              <w:rPr>
                <w:rtl w:val="0"/>
              </w:rPr>
              <w:t xml:space="preserve">1.46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rPr/>
            </w:pPr>
            <w:r w:rsidDel="00000000" w:rsidR="00000000" w:rsidRPr="00000000">
              <w:rPr>
                <w:rtl w:val="0"/>
              </w:rPr>
              <w:t xml:space="preserve">Shared USB-C charging port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rPr/>
            </w:pPr>
            <w:r w:rsidDel="00000000" w:rsidR="00000000" w:rsidRPr="00000000">
              <w:rPr>
                <w:rtl w:val="0"/>
              </w:rPr>
              <w:t xml:space="preserve">Lightning Cable + iPhone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rPr/>
            </w:pPr>
            <w:r w:rsidDel="00000000" w:rsidR="00000000" w:rsidRPr="00000000">
              <w:rPr>
                <w:rtl w:val="0"/>
              </w:rPr>
              <w:t xml:space="preserve">1.22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rPr/>
            </w:pPr>
            <w:r w:rsidDel="00000000" w:rsidR="00000000" w:rsidRPr="00000000">
              <w:rPr>
                <w:rtl w:val="0"/>
              </w:rPr>
              <w:t xml:space="preserve">Shared Apple ecosystem</w:t>
            </w:r>
            <w:r w:rsidDel="00000000" w:rsidR="00000000" w:rsidRPr="00000000">
              <w:rPr>
                <w:rtl w:val="0"/>
              </w:rPr>
            </w:r>
          </w:p>
        </w:tc>
      </w:tr>
    </w:tbl>
    <w:p w:rsidR="00000000" w:rsidDel="00000000" w:rsidP="00000000" w:rsidRDefault="00000000" w:rsidRPr="00000000" w14:paraId="0000078C">
      <w:pPr>
        <w:widowControl w:val="0"/>
        <w:rPr/>
      </w:pPr>
      <w:r w:rsidDel="00000000" w:rsidR="00000000" w:rsidRPr="00000000">
        <w:rPr>
          <w:b w:val="1"/>
          <w:bCs w:val="1"/>
          <w:rtl w:val="0"/>
        </w:rPr>
        <w:t xml:space="preserve">Core Insight:</w:t>
      </w:r>
      <w:r w:rsidDel="00000000" w:rsidR="00000000" w:rsidRPr="00000000">
        <w:rPr>
          <w:rtl w:val="0"/>
        </w:rPr>
        <w:t xml:space="preserve"> All three high-Lift pairs are </w:t>
      </w:r>
      <w:r w:rsidDel="00000000" w:rsidR="00000000" w:rsidRPr="00000000">
        <w:rPr>
          <w:rFonts w:ascii="Arial Unicode MS" w:cs="Arial Unicode MS" w:eastAsia="Arial Unicode MS" w:hAnsi="Arial Unicode MS"/>
          <w:b w:val="1"/>
          <w:bCs w:val="1"/>
          <w:rtl w:val="0"/>
        </w:rPr>
        <w:t xml:space="preserve">Phone ↔ Cable relationships</w:t>
      </w:r>
      <w:r w:rsidDel="00000000" w:rsidR="00000000" w:rsidRPr="00000000">
        <w:rPr>
          <w:rtl w:val="0"/>
        </w:rPr>
        <w:t xml:space="preserve">, suggesting a direct functional link is the primary driver of cross-buying.</w:t>
      </w:r>
      <w:r w:rsidDel="00000000" w:rsidR="00000000" w:rsidRPr="00000000">
        <w:rPr>
          <w:rtl w:val="0"/>
        </w:rPr>
        <w:t xml:space="preserve"> </w:t>
      </w:r>
      <w:r w:rsidDel="00000000" w:rsidR="00000000" w:rsidRPr="00000000">
        <w:rPr>
          <w:rtl w:val="0"/>
        </w:rPr>
        <w:t xml:space="preserve">No other product category pair achieved a Lift greater than 1.</w:t>
      </w:r>
      <w:r w:rsidDel="00000000" w:rsidR="00000000" w:rsidRPr="00000000">
        <w:rPr>
          <w:rtl w:val="0"/>
        </w:rPr>
        <w:t xml:space="preserve"> </w:t>
      </w:r>
      <w:r w:rsidDel="00000000" w:rsidR="00000000" w:rsidRPr="00000000">
        <w:rPr>
          <w:rtl w:val="0"/>
        </w:rPr>
        <w:t xml:space="preserve">This strongly suggests that customer cross-buying behavior is almost exclusively tied to a </w:t>
      </w:r>
      <w:r w:rsidDel="00000000" w:rsidR="00000000" w:rsidRPr="00000000">
        <w:rPr>
          <w:b w:val="1"/>
          <w:bCs w:val="1"/>
          <w:rtl w:val="0"/>
        </w:rPr>
        <w:t xml:space="preserve">direct functional need</w:t>
      </w:r>
      <w:r w:rsidDel="00000000" w:rsidR="00000000" w:rsidRPr="00000000">
        <w:rPr>
          <w:rtl w:val="0"/>
        </w:rPr>
        <w:t xml:space="preserve"> (e.g., needing a cable to charge a phone), rather than impulse purchases or exploratory buying.Notable Low-Lift Pairs</w:t>
      </w:r>
      <w:r w:rsidDel="00000000" w:rsidR="00000000" w:rsidRPr="00000000">
        <w:rPr>
          <w:rtl w:val="0"/>
        </w:rPr>
      </w:r>
    </w:p>
    <w:p w:rsidR="00000000" w:rsidDel="00000000" w:rsidP="00000000" w:rsidRDefault="00000000" w:rsidRPr="00000000" w14:paraId="0000078D">
      <w:pPr>
        <w:widowControl w:val="0"/>
        <w:rPr/>
      </w:pPr>
      <w:r w:rsidDel="00000000" w:rsidR="00000000" w:rsidRPr="00000000">
        <w:rPr>
          <w:rtl w:val="0"/>
        </w:rPr>
      </w:r>
    </w:p>
    <w:p w:rsidR="00000000" w:rsidDel="00000000" w:rsidP="00000000" w:rsidRDefault="00000000" w:rsidRPr="00000000" w14:paraId="0000078E">
      <w:pPr>
        <w:widowControl w:val="0"/>
        <w:rPr/>
      </w:pPr>
      <w:r w:rsidDel="00000000" w:rsidR="00000000" w:rsidRPr="00000000">
        <w:rPr>
          <w:rtl w:val="0"/>
        </w:rPr>
        <w:t xml:space="preserve">Several pairs, despite seeming logically connected, exhibit low Lift values:</w:t>
      </w: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jc w:val="center"/>
              <w:rPr/>
            </w:pPr>
            <w:r w:rsidDel="00000000" w:rsidR="00000000" w:rsidRPr="00000000">
              <w:rPr>
                <w:b w:val="1"/>
                <w:bCs w:val="1"/>
                <w:rtl w:val="0"/>
              </w:rPr>
              <w:t xml:space="preserve">Product 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jc w:val="center"/>
              <w:rPr/>
            </w:pPr>
            <w:r w:rsidDel="00000000" w:rsidR="00000000" w:rsidRPr="00000000">
              <w:rPr>
                <w:b w:val="1"/>
                <w:bCs w:val="1"/>
                <w:rtl w:val="0"/>
              </w:rPr>
              <w:t xml:space="preserve">Lift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jc w:val="center"/>
              <w:rPr/>
            </w:pPr>
            <w:r w:rsidDel="00000000" w:rsidR="00000000" w:rsidRPr="00000000">
              <w:rPr>
                <w:b w:val="1"/>
                <w:bCs w:val="1"/>
                <w:rtl w:val="0"/>
              </w:rPr>
              <w:t xml:space="preserve">Observation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rPr/>
            </w:pPr>
            <w:r w:rsidDel="00000000" w:rsidR="00000000" w:rsidRPr="00000000">
              <w:rPr>
                <w:rtl w:val="0"/>
              </w:rPr>
              <w:t xml:space="preserve">Google Phone + Wired 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rPr/>
            </w:pPr>
            <w:r w:rsidDel="00000000" w:rsidR="00000000" w:rsidRPr="00000000">
              <w:rPr>
                <w:rtl w:val="0"/>
              </w:rPr>
              <w:t xml:space="preserve">0.72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rPr/>
            </w:pPr>
            <w:r w:rsidDel="00000000" w:rsidR="00000000" w:rsidRPr="00000000">
              <w:rPr>
                <w:rtl w:val="0"/>
              </w:rPr>
              <w:t xml:space="preserve">Phone buyers rarely add the inexpensive headphones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rPr/>
            </w:pPr>
            <w:r w:rsidDel="00000000" w:rsidR="00000000" w:rsidRPr="00000000">
              <w:rPr>
                <w:rtl w:val="0"/>
              </w:rPr>
              <w:t xml:space="preserve">Apple Airpods + iPhone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rPr/>
            </w:pPr>
            <w:r w:rsidDel="00000000" w:rsidR="00000000" w:rsidRPr="00000000">
              <w:rPr>
                <w:rtl w:val="0"/>
              </w:rPr>
              <w:t xml:space="preserve">0.63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rPr/>
            </w:pPr>
            <w:r w:rsidDel="00000000" w:rsidR="00000000" w:rsidRPr="00000000">
              <w:rPr>
                <w:rtl w:val="0"/>
              </w:rPr>
              <w:t xml:space="preserve">Surprisingly low for products in the same Apple ecosystem</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rPr/>
            </w:pPr>
            <w:r w:rsidDel="00000000" w:rsidR="00000000" w:rsidRPr="00000000">
              <w:rPr>
                <w:rtl w:val="0"/>
              </w:rPr>
              <w:t xml:space="preserve">USB-C Cable + Wired 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rPr/>
            </w:pPr>
            <w:r w:rsidDel="00000000" w:rsidR="00000000" w:rsidRPr="00000000">
              <w:rPr>
                <w:rtl w:val="0"/>
              </w:rPr>
              <w:t xml:space="preserve">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rPr/>
            </w:pPr>
            <w:r w:rsidDel="00000000" w:rsidR="00000000" w:rsidRPr="00000000">
              <w:rPr>
                <w:rtl w:val="0"/>
              </w:rPr>
              <w:t xml:space="preserve">Purchases are almost completely independent</w:t>
            </w:r>
            <w:r w:rsidDel="00000000" w:rsidR="00000000" w:rsidRPr="00000000">
              <w:rPr>
                <w:rtl w:val="0"/>
              </w:rPr>
            </w:r>
          </w:p>
        </w:tc>
      </w:tr>
    </w:tbl>
    <w:p w:rsidR="00000000" w:rsidDel="00000000" w:rsidP="00000000" w:rsidRDefault="00000000" w:rsidRPr="00000000" w14:paraId="0000079B">
      <w:pPr>
        <w:widowControl w:val="0"/>
        <w:rPr>
          <w:b w:val="1"/>
          <w:bCs w:val="1"/>
        </w:rPr>
      </w:pPr>
      <w:r w:rsidDel="00000000" w:rsidR="00000000" w:rsidRPr="00000000">
        <w:rPr>
          <w:b w:val="1"/>
          <w:bCs w:val="1"/>
          <w:rtl w:val="0"/>
        </w:rPr>
        <w:t xml:space="preserve">Surprising Finding: Airpods + iPhone (Lift = 0.63)</w:t>
      </w:r>
      <w:r w:rsidDel="00000000" w:rsidR="00000000" w:rsidRPr="00000000">
        <w:rPr>
          <w:rtl w:val="0"/>
        </w:rPr>
      </w:r>
    </w:p>
    <w:p w:rsidR="00000000" w:rsidDel="00000000" w:rsidP="00000000" w:rsidRDefault="00000000" w:rsidRPr="00000000" w14:paraId="0000079C">
      <w:pPr>
        <w:widowControl w:val="0"/>
        <w:rPr/>
      </w:pPr>
      <w:r w:rsidDel="00000000" w:rsidR="00000000" w:rsidRPr="00000000">
        <w:rPr>
          <w:rtl w:val="0"/>
        </w:rPr>
      </w:r>
    </w:p>
    <w:p w:rsidR="00000000" w:rsidDel="00000000" w:rsidP="00000000" w:rsidRDefault="00000000" w:rsidRPr="00000000" w14:paraId="0000079D">
      <w:pPr>
        <w:widowControl w:val="0"/>
        <w:rPr/>
      </w:pPr>
      <w:r w:rsidDel="00000000" w:rsidR="00000000" w:rsidRPr="00000000">
        <w:rPr>
          <w:rtl w:val="0"/>
        </w:rPr>
        <w:t xml:space="preserve">Despite both being Apple products, buyers of the iPhone do </w:t>
      </w:r>
      <w:r w:rsidDel="00000000" w:rsidR="00000000" w:rsidRPr="00000000">
        <w:rPr>
          <w:i w:val="1"/>
          <w:iCs w:val="1"/>
          <w:rtl w:val="0"/>
        </w:rPr>
        <w:t xml:space="preserve">not</w:t>
      </w:r>
      <w:r w:rsidDel="00000000" w:rsidR="00000000" w:rsidRPr="00000000">
        <w:rPr>
          <w:rtl w:val="0"/>
        </w:rPr>
        <w:t xml:space="preserve"> show a strong tendency to buy Airpods concurrently.</w:t>
      </w:r>
      <w:r w:rsidDel="00000000" w:rsidR="00000000" w:rsidRPr="00000000">
        <w:rPr>
          <w:rtl w:val="0"/>
        </w:rPr>
      </w:r>
    </w:p>
    <w:p w:rsidR="00000000" w:rsidDel="00000000" w:rsidP="00000000" w:rsidRDefault="00000000" w:rsidRPr="00000000" w14:paraId="0000079E">
      <w:pPr>
        <w:widowControl w:val="0"/>
        <w:numPr>
          <w:ilvl w:val="0"/>
          <w:numId w:val="49"/>
        </w:numPr>
        <w:spacing w:after="0" w:afterAutospacing="0" w:before="240" w:lineRule="auto"/>
        <w:ind w:left="720" w:hanging="360"/>
      </w:pPr>
      <w:r w:rsidDel="00000000" w:rsidR="00000000" w:rsidRPr="00000000">
        <w:rPr>
          <w:b w:val="1"/>
          <w:bCs w:val="1"/>
          <w:rtl w:val="0"/>
        </w:rPr>
        <w:t xml:space="preserve">Reason:</w:t>
      </w:r>
      <w:r w:rsidDel="00000000" w:rsidR="00000000" w:rsidRPr="00000000">
        <w:rPr>
          <w:rtl w:val="0"/>
        </w:rPr>
        <w:t xml:space="preserve"> Airpods ($150) are an extremely popular </w:t>
      </w:r>
      <w:r w:rsidDel="00000000" w:rsidR="00000000" w:rsidRPr="00000000">
        <w:rPr>
          <w:b w:val="1"/>
          <w:bCs w:val="1"/>
          <w:rtl w:val="0"/>
        </w:rPr>
        <w:t xml:space="preserve">standalone product</w:t>
      </w:r>
      <w:r w:rsidDel="00000000" w:rsidR="00000000" w:rsidRPr="00000000">
        <w:rPr>
          <w:rtl w:val="0"/>
        </w:rPr>
        <w:t xml:space="preserve"> (15,661 units sold).</w:t>
      </w:r>
      <w:r w:rsidDel="00000000" w:rsidR="00000000" w:rsidRPr="00000000">
        <w:rPr>
          <w:rtl w:val="0"/>
        </w:rPr>
        <w:t xml:space="preserve"> </w:t>
      </w:r>
      <w:r w:rsidDel="00000000" w:rsidR="00000000" w:rsidRPr="00000000">
        <w:rPr>
          <w:rtl w:val="0"/>
        </w:rPr>
        <w:t xml:space="preserve">Many consumers purchase Airpods independently, without needing to buy a new iPhone simultaneously.</w:t>
      </w:r>
      <w:r w:rsidDel="00000000" w:rsidR="00000000" w:rsidRPr="00000000">
        <w:rPr>
          <w:rtl w:val="0"/>
        </w:rPr>
      </w:r>
    </w:p>
    <w:p w:rsidR="00000000" w:rsidDel="00000000" w:rsidP="00000000" w:rsidRDefault="00000000" w:rsidRPr="00000000" w14:paraId="0000079F">
      <w:pPr>
        <w:widowControl w:val="0"/>
        <w:numPr>
          <w:ilvl w:val="0"/>
          <w:numId w:val="49"/>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Airpods have matured into an independent purchase, decoupling their sales dependency from the iPhone.</w:t>
      </w:r>
      <w:r w:rsidDel="00000000" w:rsidR="00000000" w:rsidRPr="00000000">
        <w:rPr>
          <w:rtl w:val="0"/>
        </w:rPr>
      </w:r>
    </w:p>
    <w:p w:rsidR="00000000" w:rsidDel="00000000" w:rsidP="00000000" w:rsidRDefault="00000000" w:rsidRPr="00000000" w14:paraId="000007A0">
      <w:pPr>
        <w:widowControl w:val="0"/>
        <w:spacing w:after="240" w:before="240" w:lineRule="auto"/>
        <w:rPr/>
      </w:pPr>
      <w:r w:rsidDel="00000000" w:rsidR="00000000" w:rsidRPr="00000000">
        <w:rPr>
          <w:rtl w:val="0"/>
        </w:rPr>
      </w:r>
    </w:p>
    <w:p w:rsidR="00000000" w:rsidDel="00000000" w:rsidP="00000000" w:rsidRDefault="00000000" w:rsidRPr="00000000" w14:paraId="000007A1">
      <w:pPr>
        <w:widowControl w:val="0"/>
        <w:spacing w:after="240" w:before="240" w:lineRule="auto"/>
        <w:rPr/>
      </w:pPr>
      <w:r w:rsidDel="00000000" w:rsidR="00000000" w:rsidRPr="00000000">
        <w:rPr>
          <w:rtl w:val="0"/>
        </w:rPr>
      </w:r>
    </w:p>
    <w:p w:rsidR="00000000" w:rsidDel="00000000" w:rsidP="00000000" w:rsidRDefault="00000000" w:rsidRPr="00000000" w14:paraId="000007A2">
      <w:pPr>
        <w:widowControl w:val="0"/>
        <w:spacing w:after="240" w:before="240" w:lineRule="auto"/>
        <w:rPr/>
      </w:pPr>
      <w:r w:rsidDel="00000000" w:rsidR="00000000" w:rsidRPr="00000000">
        <w:rPr>
          <w:rtl w:val="0"/>
        </w:rPr>
      </w:r>
    </w:p>
    <w:p w:rsidR="00000000" w:rsidDel="00000000" w:rsidP="00000000" w:rsidRDefault="00000000" w:rsidRPr="00000000" w14:paraId="000007A3">
      <w:pPr>
        <w:widowControl w:val="0"/>
        <w:spacing w:after="240" w:before="240" w:lineRule="auto"/>
        <w:rPr/>
      </w:pPr>
      <w:r w:rsidDel="00000000" w:rsidR="00000000" w:rsidRPr="00000000">
        <w:rPr>
          <w:rtl w:val="0"/>
        </w:rPr>
      </w:r>
    </w:p>
    <w:p w:rsidR="00000000" w:rsidDel="00000000" w:rsidP="00000000" w:rsidRDefault="00000000" w:rsidRPr="00000000" w14:paraId="000007A4">
      <w:pPr>
        <w:widowControl w:val="0"/>
        <w:spacing w:after="240" w:before="240" w:lineRule="auto"/>
        <w:rPr>
          <w:b w:val="1"/>
          <w:bCs w:val="1"/>
        </w:rPr>
      </w:pP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Subcategory and Category Co-occurrence Analysis</w:t>
      </w:r>
      <w:r w:rsidDel="00000000" w:rsidR="00000000" w:rsidRPr="00000000">
        <w:rPr>
          <w:rtl w:val="0"/>
        </w:rPr>
      </w:r>
    </w:p>
    <w:p w:rsidR="00000000" w:rsidDel="00000000" w:rsidP="00000000" w:rsidRDefault="00000000" w:rsidRPr="00000000" w14:paraId="000007A5">
      <w:pPr>
        <w:widowControl w:val="0"/>
        <w:spacing w:after="240" w:before="240" w:lineRule="auto"/>
        <w:rPr>
          <w:b w:val="1"/>
          <w:bCs w:val="1"/>
        </w:rPr>
      </w:pPr>
      <w:r w:rsidDel="00000000" w:rsidR="00000000" w:rsidRPr="00000000">
        <w:rPr>
          <w:b w:val="1"/>
          <w:bCs w:val="1"/>
          <w:rtl w:val="0"/>
        </w:rPr>
        <w:t xml:space="preserve">4.1.</w:t>
      </w:r>
      <w:r w:rsidDel="00000000" w:rsidR="00000000" w:rsidRPr="00000000">
        <w:rPr>
          <w:b w:val="1"/>
          <w:bCs w:val="1"/>
          <w:rtl w:val="0"/>
        </w:rPr>
        <w:t xml:space="preserve"> </w:t>
      </w:r>
      <w:r w:rsidDel="00000000" w:rsidR="00000000" w:rsidRPr="00000000">
        <w:rPr>
          <w:b w:val="1"/>
          <w:bCs w:val="1"/>
          <w:rtl w:val="0"/>
        </w:rPr>
        <w:t xml:space="preserve">Subcategory Co-occurrence (from the dashboard table):</w:t>
      </w: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jc w:val="center"/>
              <w:rPr/>
            </w:pPr>
            <w:r w:rsidDel="00000000" w:rsidR="00000000" w:rsidRPr="00000000">
              <w:rPr>
                <w:b w:val="1"/>
                <w:bCs w:val="1"/>
                <w:rtl w:val="0"/>
              </w:rPr>
              <w:t xml:space="preserve">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jc w:val="center"/>
              <w:rPr/>
            </w:pPr>
            <w:r w:rsidDel="00000000" w:rsidR="00000000" w:rsidRPr="00000000">
              <w:rPr>
                <w:b w:val="1"/>
                <w:bCs w:val="1"/>
                <w:rtl w:val="0"/>
              </w:rPr>
              <w:t xml:space="preserve">Co-occurrence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jc w:val="center"/>
              <w:rPr/>
            </w:pPr>
            <w:r w:rsidDel="00000000" w:rsidR="00000000" w:rsidRPr="00000000">
              <w:rPr>
                <w:b w:val="1"/>
                <w:bCs w:val="1"/>
                <w:rtl w:val="0"/>
              </w:rPr>
              <w:t xml:space="preserve">Observation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rPr/>
            </w:pPr>
            <w:r w:rsidDel="00000000" w:rsidR="00000000" w:rsidRPr="00000000">
              <w:rPr>
                <w:rtl w:val="0"/>
              </w:rPr>
              <w:t xml:space="preserve">Cables + 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jc w:val="center"/>
              <w:rPr/>
            </w:pPr>
            <w:r w:rsidDel="00000000" w:rsidR="00000000" w:rsidRPr="00000000">
              <w:rPr>
                <w:rtl w:val="0"/>
              </w:rPr>
              <w:t xml:space="preserve">2,427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jc w:val="center"/>
              <w:rPr/>
            </w:pPr>
            <w:sdt>
              <w:sdtPr>
                <w:alias w:val="Observation"/>
                <w:id w:val="-1330561386"/>
                <w:dropDownList w:lastValue="Strongest Association: Driven by the essential need for phone charging/connectivity (Phones require Cables).">
                  <w:listItem w:displayText="A frequent pairing of main device and primary accessory." w:value="A frequent pairing of main device and primary accessory."/>
                  <w:listItem w:displayText="Pairing of smaller, portable accessories." w:value="Pairing of smaller, portable accessories."/>
                  <w:listItem w:displayText="Strongest Association: Driven by the essential need for phone charging/connectivity (Phones require Cables)." w:value="Strongest Association: Driven by the essential need for phone charging/connectivity (Phones require Cables)."/>
                  <w:listItem w:displayText="Two complementary accessory types purchased together." w:value="Two complementary accessory types purchased together."/>
                </w:dropDownList>
              </w:sdtPr>
              <w:sdtContent>
                <w:r w:rsidDel="00000000" w:rsidR="00000000" w:rsidRPr="00000000">
                  <w:rPr>
                    <w:b w:val="1"/>
                    <w:bCs w:val="1"/>
                    <w:shd w:fill="auto" w:val="clear"/>
                  </w:rPr>
                  <w:t xml:space="preserve">Strongest Association: Driven by the essential need for phone charging/connectivity (Phones require Cables).</w:t>
                </w:r>
              </w:sdtContent>
            </w:sdt>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jc w:val="center"/>
              <w:rPr/>
            </w:pPr>
            <w:r w:rsidDel="00000000" w:rsidR="00000000" w:rsidRPr="00000000">
              <w:rPr>
                <w:rtl w:val="0"/>
              </w:rPr>
              <w:t xml:space="preserve">Headphones + 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jc w:val="center"/>
              <w:rPr/>
            </w:pPr>
            <w:r w:rsidDel="00000000" w:rsidR="00000000" w:rsidRPr="00000000">
              <w:rPr>
                <w:rtl w:val="0"/>
              </w:rPr>
              <w:t xml:space="preserve">1,697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jc w:val="center"/>
              <w:rPr/>
            </w:pPr>
            <w:sdt>
              <w:sdtPr>
                <w:alias w:val="Observation"/>
                <w:id w:val="-432328432"/>
                <w:dropDownList w:lastValue="A frequent pairing of main device and primary accessory.">
                  <w:listItem w:displayText="A frequent pairing of main device and primary accessory." w:value="A frequent pairing of main device and primary accessory."/>
                  <w:listItem w:displayText="Pairing of smaller, portable accessories." w:value="Pairing of smaller, portable accessories."/>
                  <w:listItem w:displayText="Strongest Association: Driven by the essential need for phone charging/connectivity (Phones require Cables)." w:value="Strongest Association: Driven by the essential need for phone charging/connectivity (Phones require Cables)."/>
                  <w:listItem w:displayText="Two complementary accessory types purchased together." w:value="Two complementary accessory types purchased together."/>
                </w:dropDownList>
              </w:sdtPr>
              <w:sdtContent>
                <w:r w:rsidDel="00000000" w:rsidR="00000000" w:rsidRPr="00000000">
                  <w:rPr>
                    <w:shd w:fill="auto" w:val="clear"/>
                  </w:rPr>
                  <w:t xml:space="preserve">A frequent pairing of main device and primary accessory.</w:t>
                </w:r>
              </w:sdtContent>
            </w:sdt>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jc w:val="center"/>
              <w:rPr/>
            </w:pPr>
            <w:r w:rsidDel="00000000" w:rsidR="00000000" w:rsidRPr="00000000">
              <w:rPr>
                <w:rtl w:val="0"/>
              </w:rPr>
              <w:t xml:space="preserve">Cables + 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jc w:val="center"/>
              <w:rPr/>
            </w:pPr>
            <w:r w:rsidDel="00000000" w:rsidR="00000000" w:rsidRPr="00000000">
              <w:rPr>
                <w:rtl w:val="0"/>
              </w:rPr>
              <w:t xml:space="preserve">674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jc w:val="center"/>
              <w:rPr/>
            </w:pPr>
            <w:sdt>
              <w:sdtPr>
                <w:alias w:val="Observation"/>
                <w:id w:val="-937924528"/>
                <w:dropDownList w:lastValue="Two complementary accessory types purchased together.">
                  <w:listItem w:displayText="A frequent pairing of main device and primary accessory." w:value="A frequent pairing of main device and primary accessory."/>
                  <w:listItem w:displayText="Pairing of smaller, portable accessories." w:value="Pairing of smaller, portable accessories."/>
                  <w:listItem w:displayText="Strongest Association: Driven by the essential need for phone charging/connectivity (Phones require Cables)." w:value="Strongest Association: Driven by the essential need for phone charging/connectivity (Phones require Cables)."/>
                  <w:listItem w:displayText="Two complementary accessory types purchased together." w:value="Two complementary accessory types purchased together."/>
                </w:dropDownList>
              </w:sdtPr>
              <w:sdtContent>
                <w:r w:rsidDel="00000000" w:rsidR="00000000" w:rsidRPr="00000000">
                  <w:rPr>
                    <w:shd w:fill="auto" w:val="clear"/>
                  </w:rPr>
                  <w:t xml:space="preserve">Two complementary accessory types purchased together.</w:t>
                </w:r>
              </w:sdtContent>
            </w:sdt>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jc w:val="center"/>
              <w:rPr/>
            </w:pPr>
            <w:r w:rsidDel="00000000" w:rsidR="00000000" w:rsidRPr="00000000">
              <w:rPr>
                <w:rtl w:val="0"/>
              </w:rPr>
              <w:t xml:space="preserve">Batteries + Headphones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jc w:val="center"/>
              <w:rPr/>
            </w:pPr>
            <w:r w:rsidDel="00000000" w:rsidR="00000000" w:rsidRPr="00000000">
              <w:rPr>
                <w:rtl w:val="0"/>
              </w:rPr>
              <w:t xml:space="preserve">432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jc w:val="center"/>
              <w:rPr/>
            </w:pPr>
            <w:sdt>
              <w:sdtPr>
                <w:alias w:val="Observation"/>
                <w:id w:val="1418528448"/>
                <w:dropDownList w:lastValue="Pairing of smaller, portable accessories.">
                  <w:listItem w:displayText="A frequent pairing of main device and primary accessory." w:value="A frequent pairing of main device and primary accessory."/>
                  <w:listItem w:displayText="Pairing of smaller, portable accessories." w:value="Pairing of smaller, portable accessories."/>
                  <w:listItem w:displayText="Strongest Association: Driven by the essential need for phone charging/connectivity (Phones require Cables)." w:value="Strongest Association: Driven by the essential need for phone charging/connectivity (Phones require Cables)."/>
                  <w:listItem w:displayText="Two complementary accessory types purchased together." w:value="Two complementary accessory types purchased together."/>
                </w:dropDownList>
              </w:sdtPr>
              <w:sdtContent>
                <w:r w:rsidDel="00000000" w:rsidR="00000000" w:rsidRPr="00000000">
                  <w:rPr>
                    <w:shd w:fill="auto" w:val="clear"/>
                  </w:rPr>
                  <w:t xml:space="preserve">Pairing of smaller, portable accessories.</w:t>
                </w:r>
              </w:sdtContent>
            </w:sdt>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jc w:val="center"/>
              <w:rPr/>
            </w:pPr>
            <w:r w:rsidDel="00000000" w:rsidR="00000000" w:rsidRPr="00000000">
              <w:rPr>
                <w:rtl w:val="0"/>
              </w:rPr>
              <w:t xml:space="preserve">Batteries + Cables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jc w:val="center"/>
              <w:rPr/>
            </w:pPr>
            <w:r w:rsidDel="00000000" w:rsidR="00000000" w:rsidRPr="00000000">
              <w:rPr>
                <w:rtl w:val="0"/>
              </w:rPr>
              <w:t xml:space="preserve">356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jc w:val="center"/>
              <w:rPr/>
            </w:pPr>
            <w:sdt>
              <w:sdtPr>
                <w:alias w:val="Observation"/>
                <w:id w:val="510943638"/>
                <w:dropDownList w:lastValue="Pairing of smaller, portable accessories.">
                  <w:listItem w:displayText="A frequent pairing of main device and primary accessory." w:value="A frequent pairing of main device and primary accessory."/>
                  <w:listItem w:displayText="Pairing of smaller, portable accessories." w:value="Pairing of smaller, portable accessories."/>
                  <w:listItem w:displayText="Strongest Association: Driven by the essential need for phone charging/connectivity (Phones require Cables)." w:value="Strongest Association: Driven by the essential need for phone charging/connectivity (Phones require Cables)."/>
                  <w:listItem w:displayText="Two complementary accessory types purchased together." w:value="Two complementary accessory types purchased together."/>
                </w:dropDownList>
              </w:sdtPr>
              <w:sdtContent>
                <w:r w:rsidDel="00000000" w:rsidR="00000000" w:rsidRPr="00000000">
                  <w:rPr>
                    <w:shd w:fill="auto" w:val="clear"/>
                  </w:rPr>
                  <w:t xml:space="preserve">Pairing of smaller, portable accessories.</w:t>
                </w:r>
              </w:sdtContent>
            </w:sdt>
            <w:r w:rsidDel="00000000" w:rsidR="00000000" w:rsidRPr="00000000">
              <w:rPr>
                <w:rtl w:val="0"/>
              </w:rPr>
            </w:r>
          </w:p>
        </w:tc>
      </w:tr>
    </w:tbl>
    <w:p w:rsidR="00000000" w:rsidDel="00000000" w:rsidP="00000000" w:rsidRDefault="00000000" w:rsidRPr="00000000" w14:paraId="000007B8">
      <w:pPr>
        <w:widowControl w:val="0"/>
        <w:rPr/>
      </w:pPr>
      <w:r w:rsidDel="00000000" w:rsidR="00000000" w:rsidRPr="00000000">
        <w:rPr>
          <w:b w:val="1"/>
          <w:bCs w:val="1"/>
          <w:rtl w:val="0"/>
        </w:rPr>
        <w:t xml:space="preserve">Key Insight:</w:t>
      </w:r>
      <w:r w:rsidDel="00000000" w:rsidR="00000000" w:rsidRPr="00000000">
        <w:rPr>
          <w:rtl w:val="0"/>
        </w:rPr>
        <w:t xml:space="preserve"> Phones serve as the central "connection hub," appearing in the top two strongest pairs and significantly influencing the purchase of both Cables and Headphones.4.2.</w:t>
      </w:r>
      <w:r w:rsidDel="00000000" w:rsidR="00000000" w:rsidRPr="00000000">
        <w:rPr>
          <w:rtl w:val="0"/>
        </w:rPr>
        <w:t xml:space="preserve"> </w:t>
      </w:r>
      <w:r w:rsidDel="00000000" w:rsidR="00000000" w:rsidRPr="00000000">
        <w:rPr>
          <w:rtl w:val="0"/>
        </w:rPr>
        <w:t xml:space="preserve">Category Co-occurrence (from the dashboard heatmap):</w:t>
      </w:r>
      <w:r w:rsidDel="00000000" w:rsidR="00000000" w:rsidRPr="00000000">
        <w:rPr>
          <w:rtl w:val="0"/>
        </w:rPr>
      </w:r>
    </w:p>
    <w:tbl>
      <w:tblPr>
        <w:tblStyle w:val="Table4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360"/>
        <w:gridCol w:w="2910"/>
        <w:tblGridChange w:id="0">
          <w:tblGrid>
            <w:gridCol w:w="3120"/>
            <w:gridCol w:w="3360"/>
            <w:gridCol w:w="291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jc w:val="center"/>
              <w:rPr/>
            </w:pPr>
            <w:r w:rsidDel="00000000" w:rsidR="00000000" w:rsidRPr="00000000">
              <w:rPr>
                <w:b w:val="1"/>
                <w:bCs w:val="1"/>
                <w:rtl w:val="0"/>
              </w:rPr>
              <w:t xml:space="preserve">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jc w:val="center"/>
              <w:rPr/>
            </w:pPr>
            <w:r w:rsidDel="00000000" w:rsidR="00000000" w:rsidRPr="00000000">
              <w:rPr>
                <w:b w:val="1"/>
                <w:bCs w:val="1"/>
                <w:rtl w:val="0"/>
              </w:rPr>
              <w:t xml:space="preserve">Co-occurrence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jc w:val="center"/>
              <w:rPr/>
            </w:pPr>
            <w:r w:rsidDel="00000000" w:rsidR="00000000" w:rsidRPr="00000000">
              <w:rPr>
                <w:b w:val="1"/>
                <w:bCs w:val="1"/>
                <w:rtl w:val="0"/>
              </w:rPr>
              <w:t xml:space="preserve">Observation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rPr/>
            </w:pPr>
            <w:r w:rsidDel="00000000" w:rsidR="00000000" w:rsidRPr="00000000">
              <w:rPr>
                <w:rtl w:val="0"/>
              </w:rPr>
              <w:t xml:space="preserve">Accessories + Electronics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after="240" w:before="240" w:lineRule="auto"/>
              <w:ind w:left="720" w:hanging="360"/>
              <w:jc w:val="center"/>
              <w:rPr/>
            </w:pPr>
            <w:r w:rsidDel="00000000" w:rsidR="00000000" w:rsidRPr="00000000">
              <w:rPr>
                <w:rtl w:val="0"/>
              </w:rPr>
              <w:t xml:space="preserve">3,236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after="240" w:before="240" w:lineRule="auto"/>
              <w:ind w:left="720" w:hanging="360"/>
              <w:rPr/>
            </w:pPr>
            <w:r w:rsidDel="00000000" w:rsidR="00000000" w:rsidRPr="00000000">
              <w:rPr>
                <w:b w:val="1"/>
                <w:bCs w:val="1"/>
                <w:rtl w:val="0"/>
              </w:rPr>
              <w:t xml:space="preserve">Highest Association:</w:t>
            </w:r>
            <w:r w:rsidDel="00000000" w:rsidR="00000000" w:rsidRPr="00000000">
              <w:rPr>
                <w:rtl w:val="0"/>
              </w:rPr>
              <w:t xml:space="preserve"> The expected strong relationship between primary devices and their necessary accessories.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after="240" w:before="240" w:lineRule="auto"/>
              <w:ind w:left="720" w:hanging="360"/>
              <w:rPr/>
            </w:pPr>
            <w:r w:rsidDel="00000000" w:rsidR="00000000" w:rsidRPr="00000000">
              <w:rPr>
                <w:rtl w:val="0"/>
              </w:rPr>
              <w:t xml:space="preserve">Audio + Electronics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after="240" w:before="240" w:lineRule="auto"/>
              <w:ind w:left="720" w:hanging="360"/>
              <w:jc w:val="center"/>
              <w:rPr/>
            </w:pPr>
            <w:r w:rsidDel="00000000" w:rsidR="00000000" w:rsidRPr="00000000">
              <w:rPr>
                <w:rtl w:val="0"/>
              </w:rPr>
              <w:t xml:space="preserve">2,073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after="240" w:before="240" w:lineRule="auto"/>
              <w:ind w:left="720" w:hanging="360"/>
              <w:rPr/>
            </w:pPr>
            <w:r w:rsidDel="00000000" w:rsidR="00000000" w:rsidRPr="00000000">
              <w:rPr>
                <w:rtl w:val="0"/>
              </w:rPr>
              <w:t xml:space="preserve">Significant co-purchase of audio devices (like headphones) with main electronic devices.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after="240" w:before="240" w:lineRule="auto"/>
              <w:ind w:left="720" w:hanging="360"/>
              <w:rPr/>
            </w:pPr>
            <w:r w:rsidDel="00000000" w:rsidR="00000000" w:rsidRPr="00000000">
              <w:rPr>
                <w:rtl w:val="0"/>
              </w:rPr>
              <w:t xml:space="preserve">Accessories + Audio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after="240" w:before="240" w:lineRule="auto"/>
              <w:ind w:left="720" w:hanging="360"/>
              <w:jc w:val="center"/>
              <w:rPr/>
            </w:pPr>
            <w:r w:rsidDel="00000000" w:rsidR="00000000" w:rsidRPr="00000000">
              <w:rPr>
                <w:rtl w:val="0"/>
              </w:rPr>
              <w:t xml:space="preserve">1,104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after="240" w:before="240" w:lineRule="auto"/>
              <w:ind w:left="720" w:hanging="360"/>
              <w:rPr/>
            </w:pPr>
            <w:r w:rsidDel="00000000" w:rsidR="00000000" w:rsidRPr="00000000">
              <w:rPr>
                <w:rtl w:val="0"/>
              </w:rPr>
              <w:t xml:space="preserve">The frequent pairing of the two main accessory groups.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after="240" w:before="240" w:lineRule="auto"/>
              <w:ind w:left="720" w:hanging="360"/>
              <w:rPr/>
            </w:pPr>
            <w:r w:rsidDel="00000000" w:rsidR="00000000" w:rsidRPr="00000000">
              <w:rPr>
                <w:rtl w:val="0"/>
              </w:rPr>
              <w:t xml:space="preserve">Home Appliances + any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after="240" w:before="240" w:lineRule="auto"/>
              <w:ind w:left="720" w:hanging="360"/>
              <w:jc w:val="center"/>
              <w:rPr/>
            </w:pPr>
            <w:r w:rsidDel="00000000" w:rsidR="00000000" w:rsidRPr="00000000">
              <w:rPr>
                <w:rtl w:val="0"/>
              </w:rPr>
              <w:t xml:space="preserve">11–23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after="240" w:before="240" w:lineRule="auto"/>
              <w:ind w:left="720" w:hanging="360"/>
              <w:rPr/>
            </w:pPr>
            <w:r w:rsidDel="00000000" w:rsidR="00000000" w:rsidRPr="00000000">
              <w:rPr>
                <w:b w:val="1"/>
                <w:bCs w:val="1"/>
                <w:rtl w:val="0"/>
              </w:rPr>
              <w:t xml:space="preserve">Minimal Association:</w:t>
            </w:r>
            <w:r w:rsidDel="00000000" w:rsidR="00000000" w:rsidRPr="00000000">
              <w:rPr>
                <w:rtl w:val="0"/>
              </w:rPr>
              <w:t xml:space="preserve"> Indicates near-complete purchasing independence.</w:t>
            </w:r>
            <w:r w:rsidDel="00000000" w:rsidR="00000000" w:rsidRPr="00000000">
              <w:rPr>
                <w:rtl w:val="0"/>
              </w:rPr>
            </w:r>
          </w:p>
        </w:tc>
      </w:tr>
    </w:tbl>
    <w:p w:rsidR="00000000" w:rsidDel="00000000" w:rsidP="00000000" w:rsidRDefault="00000000" w:rsidRPr="00000000" w14:paraId="000007C8">
      <w:pPr>
        <w:widowControl w:val="0"/>
        <w:spacing w:after="240" w:before="240" w:lineRule="auto"/>
        <w:ind w:left="720" w:hanging="360"/>
        <w:rPr>
          <w:b w:val="1"/>
          <w:bCs w:val="1"/>
        </w:rPr>
      </w:pPr>
      <w:r w:rsidDel="00000000" w:rsidR="00000000" w:rsidRPr="00000000">
        <w:rPr>
          <w:b w:val="1"/>
          <w:bCs w:val="1"/>
          <w:rtl w:val="0"/>
        </w:rPr>
        <w:t xml:space="preserve">Discovery: Home Appliances (Laundry) Independence</w:t>
      </w:r>
      <w:r w:rsidDel="00000000" w:rsidR="00000000" w:rsidRPr="00000000">
        <w:rPr>
          <w:rtl w:val="0"/>
        </w:rPr>
      </w:r>
    </w:p>
    <w:p w:rsidR="00000000" w:rsidDel="00000000" w:rsidP="00000000" w:rsidRDefault="00000000" w:rsidRPr="00000000" w14:paraId="000007C9">
      <w:pPr>
        <w:widowControl w:val="0"/>
        <w:numPr>
          <w:ilvl w:val="0"/>
          <w:numId w:val="62"/>
        </w:numPr>
        <w:spacing w:after="0" w:afterAutospacing="0" w:before="240" w:lineRule="auto"/>
        <w:ind w:left="720" w:hanging="360"/>
      </w:pPr>
      <w:r w:rsidDel="00000000" w:rsidR="00000000" w:rsidRPr="00000000">
        <w:rPr>
          <w:rtl w:val="0"/>
        </w:rPr>
        <w:t xml:space="preserve">Home Appliances show extremely low co-occurrence, with a maximum of only 23 (paired with Accessories).</w:t>
      </w:r>
      <w:r w:rsidDel="00000000" w:rsidR="00000000" w:rsidRPr="00000000">
        <w:rPr>
          <w:rtl w:val="0"/>
        </w:rPr>
      </w:r>
    </w:p>
    <w:p w:rsidR="00000000" w:rsidDel="00000000" w:rsidP="00000000" w:rsidRDefault="00000000" w:rsidRPr="00000000" w14:paraId="000007CA">
      <w:pPr>
        <w:widowControl w:val="0"/>
        <w:numPr>
          <w:ilvl w:val="0"/>
          <w:numId w:val="62"/>
        </w:numPr>
        <w:spacing w:after="240" w:before="0" w:beforeAutospacing="0" w:lineRule="auto"/>
        <w:ind w:left="720" w:hanging="360"/>
      </w:pPr>
      <w:r w:rsidDel="00000000" w:rsidR="00000000" w:rsidRPr="00000000">
        <w:rPr>
          <w:rtl w:val="0"/>
        </w:rPr>
        <w:t xml:space="preserve">This confirms that major items like washing machines and dryers are purchased as standalone items, separate and unrelated to consumer electronics.</w:t>
      </w:r>
      <w:r w:rsidDel="00000000" w:rsidR="00000000" w:rsidRPr="00000000">
        <w:rPr>
          <w:rtl w:val="0"/>
        </w:rPr>
      </w:r>
    </w:p>
    <w:p w:rsidR="00000000" w:rsidDel="00000000" w:rsidP="00000000" w:rsidRDefault="00000000" w:rsidRPr="00000000" w14:paraId="000007CB">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7CC">
      <w:pPr>
        <w:widowControl w:val="0"/>
        <w:spacing w:after="240" w:before="240" w:lineRule="auto"/>
        <w:rPr/>
      </w:pPr>
      <w:r w:rsidDel="00000000" w:rsidR="00000000" w:rsidRPr="00000000">
        <w:rPr>
          <w:b w:val="1"/>
          <w:bCs w:val="1"/>
          <w:rtl w:val="0"/>
        </w:rPr>
        <w:t xml:space="preserve">5.</w:t>
      </w:r>
      <w:r w:rsidDel="00000000" w:rsidR="00000000" w:rsidRPr="00000000">
        <w:rPr>
          <w:b w:val="1"/>
          <w:bCs w:val="1"/>
          <w:rtl w:val="0"/>
        </w:rPr>
        <w:t xml:space="preserve"> </w:t>
      </w:r>
      <w:r w:rsidDel="00000000" w:rsidR="00000000" w:rsidRPr="00000000">
        <w:rPr>
          <w:b w:val="1"/>
          <w:bCs w:val="1"/>
          <w:rtl w:val="0"/>
        </w:rPr>
        <w:t xml:space="preserve">LAYOUT &amp; PRODUCT PLACEMENT RECOMMENDATIONS</w:t>
      </w:r>
      <w:r w:rsidDel="00000000" w:rsidR="00000000" w:rsidRPr="00000000">
        <w:rPr>
          <w:rtl w:val="0"/>
        </w:rPr>
      </w:r>
    </w:p>
    <w:p w:rsidR="00000000" w:rsidDel="00000000" w:rsidP="00000000" w:rsidRDefault="00000000" w:rsidRPr="00000000" w14:paraId="000007CD">
      <w:pPr>
        <w:widowControl w:val="0"/>
        <w:spacing w:after="240" w:before="240" w:lineRule="auto"/>
        <w:ind w:left="720" w:hanging="360"/>
        <w:rPr/>
      </w:pPr>
      <w:r w:rsidDel="00000000" w:rsidR="00000000" w:rsidRPr="00000000">
        <w:rPr>
          <w:rtl w:val="0"/>
        </w:rPr>
        <w:t xml:space="preserve">Based on co-occurrence data, the following recommendations are made to optimize product layout and placement:</w:t>
      </w:r>
      <w:r w:rsidDel="00000000" w:rsidR="00000000" w:rsidRPr="00000000">
        <w:rPr>
          <w:rtl w:val="0"/>
        </w:rPr>
      </w:r>
    </w:p>
    <w:p w:rsidR="00000000" w:rsidDel="00000000" w:rsidP="00000000" w:rsidRDefault="00000000" w:rsidRPr="00000000" w14:paraId="000007CE">
      <w:pPr>
        <w:widowControl w:val="0"/>
        <w:spacing w:after="240" w:before="240" w:lineRule="auto"/>
        <w:ind w:left="720" w:hanging="360"/>
        <w:rPr>
          <w:b w:val="1"/>
          <w:bCs w:val="1"/>
        </w:rPr>
      </w:pPr>
      <w:r w:rsidDel="00000000" w:rsidR="00000000" w:rsidRPr="00000000">
        <w:rPr>
          <w:b w:val="1"/>
          <w:bCs w:val="1"/>
          <w:rtl w:val="0"/>
        </w:rPr>
        <w:t xml:space="preserve">5.1.</w:t>
      </w:r>
      <w:r w:rsidDel="00000000" w:rsidR="00000000" w:rsidRPr="00000000">
        <w:rPr>
          <w:b w:val="1"/>
          <w:bCs w:val="1"/>
          <w:rtl w:val="0"/>
        </w:rPr>
        <w:t xml:space="preserve"> </w:t>
      </w:r>
      <w:r w:rsidDel="00000000" w:rsidR="00000000" w:rsidRPr="00000000">
        <w:rPr>
          <w:b w:val="1"/>
          <w:bCs w:val="1"/>
          <w:rtl w:val="0"/>
        </w:rPr>
        <w:t xml:space="preserve">Automated "Frequently Bought Together" Suggestions:</w:t>
      </w:r>
      <w:r w:rsidDel="00000000" w:rsidR="00000000" w:rsidRPr="00000000">
        <w:rPr>
          <w:rtl w:val="0"/>
        </w:rPr>
      </w:r>
    </w:p>
    <w:p w:rsidR="00000000" w:rsidDel="00000000" w:rsidP="00000000" w:rsidRDefault="00000000" w:rsidRPr="00000000" w14:paraId="000007CF">
      <w:pPr>
        <w:widowControl w:val="0"/>
        <w:spacing w:after="240" w:before="240" w:lineRule="auto"/>
        <w:ind w:left="720" w:hanging="360"/>
        <w:rPr/>
      </w:pPr>
      <w:r w:rsidDel="00000000" w:rsidR="00000000" w:rsidRPr="00000000">
        <w:rPr>
          <w:rtl w:val="0"/>
        </w:rPr>
        <w:t xml:space="preserve">Implement automated product suggestions on individual phone pages as follows:</w:t>
      </w:r>
      <w:r w:rsidDel="00000000" w:rsidR="00000000" w:rsidRPr="00000000">
        <w:rPr>
          <w:rtl w:val="0"/>
        </w:rPr>
      </w:r>
    </w:p>
    <w:p w:rsidR="00000000" w:rsidDel="00000000" w:rsidP="00000000" w:rsidRDefault="00000000" w:rsidRPr="00000000" w14:paraId="000007D0">
      <w:pPr>
        <w:widowControl w:val="0"/>
        <w:numPr>
          <w:ilvl w:val="0"/>
          <w:numId w:val="72"/>
        </w:numPr>
        <w:spacing w:after="0" w:afterAutospacing="0" w:before="240" w:lineRule="auto"/>
        <w:ind w:left="720" w:hanging="360"/>
      </w:pPr>
      <w:r w:rsidDel="00000000" w:rsidR="00000000" w:rsidRPr="00000000">
        <w:rPr>
          <w:b w:val="1"/>
          <w:bCs w:val="1"/>
          <w:rtl w:val="0"/>
        </w:rPr>
        <w:t xml:space="preserve">iPhone:</w:t>
      </w:r>
      <w:r w:rsidDel="00000000" w:rsidR="00000000" w:rsidRPr="00000000">
        <w:rPr>
          <w:rtl w:val="0"/>
        </w:rPr>
        <w:t xml:space="preserve"> Suggest Lightning Cable and Apple Airpods.</w:t>
      </w:r>
      <w:r w:rsidDel="00000000" w:rsidR="00000000" w:rsidRPr="00000000">
        <w:rPr>
          <w:rtl w:val="0"/>
        </w:rPr>
      </w:r>
    </w:p>
    <w:p w:rsidR="00000000" w:rsidDel="00000000" w:rsidP="00000000" w:rsidRDefault="00000000" w:rsidRPr="00000000" w14:paraId="000007D1">
      <w:pPr>
        <w:widowControl w:val="0"/>
        <w:numPr>
          <w:ilvl w:val="0"/>
          <w:numId w:val="72"/>
        </w:numPr>
        <w:spacing w:after="0" w:afterAutospacing="0" w:before="0" w:beforeAutospacing="0" w:lineRule="auto"/>
        <w:ind w:left="720" w:hanging="360"/>
      </w:pPr>
      <w:r w:rsidDel="00000000" w:rsidR="00000000" w:rsidRPr="00000000">
        <w:rPr>
          <w:b w:val="1"/>
          <w:bCs w:val="1"/>
          <w:rtl w:val="0"/>
        </w:rPr>
        <w:t xml:space="preserve">Google Phone:</w:t>
      </w:r>
      <w:r w:rsidDel="00000000" w:rsidR="00000000" w:rsidRPr="00000000">
        <w:rPr>
          <w:rtl w:val="0"/>
        </w:rPr>
        <w:t xml:space="preserve"> Suggest USB-C Cable and Wired Headphones.</w:t>
      </w:r>
      <w:r w:rsidDel="00000000" w:rsidR="00000000" w:rsidRPr="00000000">
        <w:rPr>
          <w:rtl w:val="0"/>
        </w:rPr>
      </w:r>
    </w:p>
    <w:p w:rsidR="00000000" w:rsidDel="00000000" w:rsidP="00000000" w:rsidRDefault="00000000" w:rsidRPr="00000000" w14:paraId="000007D2">
      <w:pPr>
        <w:widowControl w:val="0"/>
        <w:numPr>
          <w:ilvl w:val="0"/>
          <w:numId w:val="72"/>
        </w:numPr>
        <w:spacing w:after="240" w:before="0" w:beforeAutospacing="0" w:lineRule="auto"/>
        <w:ind w:left="720" w:hanging="360"/>
      </w:pPr>
      <w:r w:rsidDel="00000000" w:rsidR="00000000" w:rsidRPr="00000000">
        <w:rPr>
          <w:b w:val="1"/>
          <w:bCs w:val="1"/>
          <w:rtl w:val="0"/>
        </w:rPr>
        <w:t xml:space="preserve">Vareebadd Phone:</w:t>
      </w:r>
      <w:r w:rsidDel="00000000" w:rsidR="00000000" w:rsidRPr="00000000">
        <w:rPr>
          <w:rtl w:val="0"/>
        </w:rPr>
        <w:t xml:space="preserve"> Suggest USB-C Cable.</w:t>
      </w:r>
      <w:r w:rsidDel="00000000" w:rsidR="00000000" w:rsidRPr="00000000">
        <w:rPr>
          <w:rtl w:val="0"/>
        </w:rPr>
      </w:r>
    </w:p>
    <w:p w:rsidR="00000000" w:rsidDel="00000000" w:rsidP="00000000" w:rsidRDefault="00000000" w:rsidRPr="00000000" w14:paraId="000007D3">
      <w:pPr>
        <w:widowControl w:val="0"/>
        <w:rPr>
          <w:b w:val="1"/>
          <w:bCs w:val="1"/>
        </w:rPr>
      </w:pPr>
      <w:r w:rsidDel="00000000" w:rsidR="00000000" w:rsidRPr="00000000">
        <w:rPr>
          <w:b w:val="1"/>
          <w:bCs w:val="1"/>
          <w:rtl w:val="0"/>
        </w:rPr>
        <w:t xml:space="preserve">5.2.</w:t>
      </w:r>
      <w:r w:rsidDel="00000000" w:rsidR="00000000" w:rsidRPr="00000000">
        <w:rPr>
          <w:b w:val="1"/>
          <w:bCs w:val="1"/>
          <w:rtl w:val="0"/>
        </w:rPr>
        <w:t xml:space="preserve"> </w:t>
      </w:r>
      <w:r w:rsidDel="00000000" w:rsidR="00000000" w:rsidRPr="00000000">
        <w:rPr>
          <w:b w:val="1"/>
          <w:bCs w:val="1"/>
          <w:rtl w:val="0"/>
        </w:rPr>
        <w:t xml:space="preserve">Strategic Category Placement on Homepage:</w:t>
      </w:r>
      <w:r w:rsidDel="00000000" w:rsidR="00000000" w:rsidRPr="00000000">
        <w:rPr>
          <w:rtl w:val="0"/>
        </w:rPr>
      </w:r>
    </w:p>
    <w:p w:rsidR="00000000" w:rsidDel="00000000" w:rsidP="00000000" w:rsidRDefault="00000000" w:rsidRPr="00000000" w14:paraId="000007D4">
      <w:pPr>
        <w:widowControl w:val="0"/>
        <w:spacing w:after="240" w:before="240" w:lineRule="auto"/>
        <w:ind w:left="720" w:hanging="360"/>
        <w:rPr/>
      </w:pPr>
      <w:r w:rsidDel="00000000" w:rsidR="00000000" w:rsidRPr="00000000">
        <w:rPr>
          <w:rtl w:val="0"/>
        </w:rPr>
        <w:t xml:space="preserve">Arrange homepage categories based on their co-occurrence frequency:</w:t>
      </w:r>
      <w:r w:rsidDel="00000000" w:rsidR="00000000" w:rsidRPr="00000000">
        <w:rPr>
          <w:rtl w:val="0"/>
        </w:rPr>
      </w:r>
    </w:p>
    <w:p w:rsidR="00000000" w:rsidDel="00000000" w:rsidP="00000000" w:rsidRDefault="00000000" w:rsidRPr="00000000" w14:paraId="000007D5">
      <w:pPr>
        <w:widowControl w:val="0"/>
        <w:numPr>
          <w:ilvl w:val="0"/>
          <w:numId w:val="27"/>
        </w:numPr>
        <w:spacing w:after="0" w:afterAutospacing="0" w:before="240" w:lineRule="auto"/>
        <w:ind w:left="720" w:hanging="360"/>
      </w:pPr>
      <w:r w:rsidDel="00000000" w:rsidR="00000000" w:rsidRPr="00000000">
        <w:rPr>
          <w:b w:val="1"/>
          <w:bCs w:val="1"/>
          <w:rtl w:val="0"/>
        </w:rPr>
        <w:t xml:space="preserve">Electronics and Accessories:</w:t>
      </w:r>
      <w:r w:rsidDel="00000000" w:rsidR="00000000" w:rsidRPr="00000000">
        <w:rPr>
          <w:rtl w:val="0"/>
        </w:rPr>
        <w:t xml:space="preserve"> Should be placed </w:t>
      </w:r>
      <w:r w:rsidDel="00000000" w:rsidR="00000000" w:rsidRPr="00000000">
        <w:rPr>
          <w:b w:val="1"/>
          <w:bCs w:val="1"/>
          <w:rtl w:val="0"/>
        </w:rPr>
        <w:t xml:space="preserve">ADJACENT</w:t>
      </w:r>
      <w:r w:rsidDel="00000000" w:rsidR="00000000" w:rsidRPr="00000000">
        <w:rPr>
          <w:rtl w:val="0"/>
        </w:rPr>
        <w:t xml:space="preserve"> due to high co-occurrence (3,236).</w:t>
      </w:r>
      <w:r w:rsidDel="00000000" w:rsidR="00000000" w:rsidRPr="00000000">
        <w:rPr>
          <w:rtl w:val="0"/>
        </w:rPr>
      </w:r>
    </w:p>
    <w:p w:rsidR="00000000" w:rsidDel="00000000" w:rsidP="00000000" w:rsidRDefault="00000000" w:rsidRPr="00000000" w14:paraId="000007D6">
      <w:pPr>
        <w:widowControl w:val="0"/>
        <w:numPr>
          <w:ilvl w:val="0"/>
          <w:numId w:val="27"/>
        </w:numPr>
        <w:spacing w:after="0" w:afterAutospacing="0" w:before="0" w:beforeAutospacing="0" w:lineRule="auto"/>
        <w:ind w:left="720" w:hanging="360"/>
      </w:pPr>
      <w:r w:rsidDel="00000000" w:rsidR="00000000" w:rsidRPr="00000000">
        <w:rPr>
          <w:b w:val="1"/>
          <w:bCs w:val="1"/>
          <w:rtl w:val="0"/>
        </w:rPr>
        <w:t xml:space="preserve">Audio:</w:t>
      </w:r>
      <w:r w:rsidDel="00000000" w:rsidR="00000000" w:rsidRPr="00000000">
        <w:rPr>
          <w:rtl w:val="0"/>
        </w:rPr>
        <w:t xml:space="preserve"> Should be placed </w:t>
      </w:r>
      <w:r w:rsidDel="00000000" w:rsidR="00000000" w:rsidRPr="00000000">
        <w:rPr>
          <w:b w:val="1"/>
          <w:bCs w:val="1"/>
          <w:rtl w:val="0"/>
        </w:rPr>
        <w:t xml:space="preserve">NEAR</w:t>
      </w:r>
      <w:r w:rsidDel="00000000" w:rsidR="00000000" w:rsidRPr="00000000">
        <w:rPr>
          <w:rtl w:val="0"/>
        </w:rPr>
        <w:t xml:space="preserve"> Electronics (co-occurrence 2,073).</w:t>
      </w:r>
      <w:r w:rsidDel="00000000" w:rsidR="00000000" w:rsidRPr="00000000">
        <w:rPr>
          <w:rtl w:val="0"/>
        </w:rPr>
      </w:r>
    </w:p>
    <w:p w:rsidR="00000000" w:rsidDel="00000000" w:rsidP="00000000" w:rsidRDefault="00000000" w:rsidRPr="00000000" w14:paraId="000007D7">
      <w:pPr>
        <w:widowControl w:val="0"/>
        <w:numPr>
          <w:ilvl w:val="0"/>
          <w:numId w:val="27"/>
        </w:numPr>
        <w:spacing w:after="240" w:before="0" w:beforeAutospacing="0" w:lineRule="auto"/>
        <w:ind w:left="720" w:hanging="360"/>
      </w:pPr>
      <w:r w:rsidDel="00000000" w:rsidR="00000000" w:rsidRPr="00000000">
        <w:rPr>
          <w:b w:val="1"/>
          <w:bCs w:val="1"/>
          <w:rtl w:val="0"/>
        </w:rPr>
        <w:t xml:space="preserve">Home Appliances:</w:t>
      </w:r>
      <w:r w:rsidDel="00000000" w:rsidR="00000000" w:rsidRPr="00000000">
        <w:rPr>
          <w:rtl w:val="0"/>
        </w:rPr>
        <w:t xml:space="preserve"> Should be </w:t>
      </w:r>
      <w:r w:rsidDel="00000000" w:rsidR="00000000" w:rsidRPr="00000000">
        <w:rPr>
          <w:b w:val="1"/>
          <w:bCs w:val="1"/>
          <w:rtl w:val="0"/>
        </w:rPr>
        <w:t xml:space="preserve">SEPARATED</w:t>
      </w:r>
      <w:r w:rsidDel="00000000" w:rsidR="00000000" w:rsidRPr="00000000">
        <w:rPr>
          <w:rtl w:val="0"/>
        </w:rPr>
        <w:t xml:space="preserve"> from the other three categories as they are unrelated.</w:t>
      </w:r>
      <w:r w:rsidDel="00000000" w:rsidR="00000000" w:rsidRPr="00000000">
        <w:rPr>
          <w:rtl w:val="0"/>
        </w:rPr>
      </w:r>
    </w:p>
    <w:p w:rsidR="00000000" w:rsidDel="00000000" w:rsidP="00000000" w:rsidRDefault="00000000" w:rsidRPr="00000000" w14:paraId="000007D8">
      <w:pPr>
        <w:widowControl w:val="0"/>
        <w:rPr>
          <w:b w:val="1"/>
          <w:bCs w:val="1"/>
        </w:rPr>
      </w:pPr>
      <w:r w:rsidDel="00000000" w:rsidR="00000000" w:rsidRPr="00000000">
        <w:rPr>
          <w:b w:val="1"/>
          <w:bCs w:val="1"/>
          <w:rtl w:val="0"/>
        </w:rPr>
        <w:t xml:space="preserve">5.3.</w:t>
      </w:r>
      <w:r w:rsidDel="00000000" w:rsidR="00000000" w:rsidRPr="00000000">
        <w:rPr>
          <w:b w:val="1"/>
          <w:bCs w:val="1"/>
          <w:rtl w:val="0"/>
        </w:rPr>
        <w:t xml:space="preserve"> </w:t>
      </w:r>
      <w:r w:rsidDel="00000000" w:rsidR="00000000" w:rsidRPr="00000000">
        <w:rPr>
          <w:b w:val="1"/>
          <w:bCs w:val="1"/>
          <w:rtl w:val="0"/>
        </w:rPr>
        <w:t xml:space="preserve">Optimized Bundle Display Location:</w:t>
      </w:r>
      <w:r w:rsidDel="00000000" w:rsidR="00000000" w:rsidRPr="00000000">
        <w:rPr>
          <w:rtl w:val="0"/>
        </w:rPr>
      </w:r>
    </w:p>
    <w:p w:rsidR="00000000" w:rsidDel="00000000" w:rsidP="00000000" w:rsidRDefault="00000000" w:rsidRPr="00000000" w14:paraId="000007D9">
      <w:pPr>
        <w:widowControl w:val="0"/>
        <w:spacing w:after="240" w:before="240" w:lineRule="auto"/>
        <w:ind w:left="720" w:hanging="360"/>
        <w:rPr/>
      </w:pPr>
      <w:r w:rsidDel="00000000" w:rsidR="00000000" w:rsidRPr="00000000">
        <w:rPr>
          <w:rtl w:val="0"/>
        </w:rPr>
        <w:t xml:space="preserve">Position product bundles at strategic points in the customer journey:</w:t>
      </w:r>
      <w:r w:rsidDel="00000000" w:rsidR="00000000" w:rsidRPr="00000000">
        <w:rPr>
          <w:rtl w:val="0"/>
        </w:rPr>
      </w:r>
    </w:p>
    <w:p w:rsidR="00000000" w:rsidDel="00000000" w:rsidP="00000000" w:rsidRDefault="00000000" w:rsidRPr="00000000" w14:paraId="000007DA">
      <w:pPr>
        <w:widowControl w:val="0"/>
        <w:numPr>
          <w:ilvl w:val="0"/>
          <w:numId w:val="24"/>
        </w:numPr>
        <w:spacing w:after="0" w:afterAutospacing="0" w:before="240" w:lineRule="auto"/>
        <w:ind w:left="720" w:hanging="360"/>
      </w:pPr>
      <w:r w:rsidDel="00000000" w:rsidR="00000000" w:rsidRPr="00000000">
        <w:rPr>
          <w:b w:val="1"/>
          <w:bCs w:val="1"/>
          <w:rtl w:val="0"/>
        </w:rPr>
        <w:t xml:space="preserve">"Phone + Cable" Bundle:</w:t>
      </w:r>
      <w:r w:rsidDel="00000000" w:rsidR="00000000" w:rsidRPr="00000000">
        <w:rPr>
          <w:rtl w:val="0"/>
        </w:rPr>
        <w:t xml:space="preserve"> Display directly on the relevant phone product pages.</w:t>
      </w:r>
      <w:r w:rsidDel="00000000" w:rsidR="00000000" w:rsidRPr="00000000">
        <w:rPr>
          <w:rtl w:val="0"/>
        </w:rPr>
      </w:r>
    </w:p>
    <w:p w:rsidR="00000000" w:rsidDel="00000000" w:rsidP="00000000" w:rsidRDefault="00000000" w:rsidRPr="00000000" w14:paraId="000007DB">
      <w:pPr>
        <w:widowControl w:val="0"/>
        <w:numPr>
          <w:ilvl w:val="0"/>
          <w:numId w:val="24"/>
        </w:numPr>
        <w:spacing w:after="240" w:before="0" w:beforeAutospacing="0" w:lineRule="auto"/>
        <w:ind w:left="720" w:hanging="360"/>
      </w:pPr>
      <w:r w:rsidDel="00000000" w:rsidR="00000000" w:rsidRPr="00000000">
        <w:rPr>
          <w:b w:val="1"/>
          <w:bCs w:val="1"/>
          <w:rtl w:val="0"/>
        </w:rPr>
        <w:t xml:space="preserve">"Phone + Headphones" Bundle:</w:t>
      </w:r>
      <w:r w:rsidDel="00000000" w:rsidR="00000000" w:rsidRPr="00000000">
        <w:rPr>
          <w:rtl w:val="0"/>
        </w:rPr>
        <w:t xml:space="preserve"> Display at the checkout page.</w:t>
      </w:r>
      <w:r w:rsidDel="00000000" w:rsidR="00000000" w:rsidRPr="00000000">
        <w:rPr>
          <w:rtl w:val="0"/>
        </w:rPr>
      </w:r>
    </w:p>
    <w:p w:rsidR="00000000" w:rsidDel="00000000" w:rsidP="00000000" w:rsidRDefault="00000000" w:rsidRPr="00000000" w14:paraId="000007DC">
      <w:pPr>
        <w:widowControl w:val="0"/>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DD">
      <w:pPr>
        <w:widowControl w:val="0"/>
        <w:spacing w:after="240" w:before="240" w:lineRule="auto"/>
        <w:rPr>
          <w:b w:val="1"/>
          <w:bCs w:val="1"/>
        </w:rPr>
      </w:pPr>
      <w:r w:rsidDel="00000000" w:rsidR="00000000" w:rsidRPr="00000000">
        <w:rPr>
          <w:b w:val="1"/>
          <w:bCs w:val="1"/>
          <w:rtl w:val="0"/>
        </w:rPr>
        <w:t xml:space="preserve">7.</w:t>
      </w:r>
      <w:r w:rsidDel="00000000" w:rsidR="00000000" w:rsidRPr="00000000">
        <w:rPr>
          <w:b w:val="1"/>
          <w:bCs w:val="1"/>
          <w:rtl w:val="0"/>
        </w:rPr>
        <w:t xml:space="preserve"> </w:t>
      </w:r>
      <w:r w:rsidDel="00000000" w:rsidR="00000000" w:rsidRPr="00000000">
        <w:rPr>
          <w:b w:val="1"/>
          <w:bCs w:val="1"/>
          <w:rtl w:val="0"/>
        </w:rPr>
        <w:t xml:space="preserve">KEY FINDINGS AND STRATEGIC RECOMMENDATIONS</w:t>
      </w:r>
      <w:r w:rsidDel="00000000" w:rsidR="00000000" w:rsidRPr="00000000">
        <w:rPr>
          <w:rtl w:val="0"/>
        </w:rPr>
      </w:r>
    </w:p>
    <w:p w:rsidR="00000000" w:rsidDel="00000000" w:rsidP="00000000" w:rsidRDefault="00000000" w:rsidRPr="00000000" w14:paraId="000007DE">
      <w:pPr>
        <w:widowControl w:val="0"/>
        <w:spacing w:after="240" w:before="240" w:lineRule="auto"/>
        <w:rPr>
          <w:b w:val="1"/>
          <w:bCs w:val="1"/>
        </w:rPr>
      </w:pPr>
      <w:r w:rsidDel="00000000" w:rsidR="00000000" w:rsidRPr="00000000">
        <w:rPr>
          <w:b w:val="1"/>
          <w:bCs w:val="1"/>
          <w:rtl w:val="0"/>
        </w:rPr>
        <w:t xml:space="preserve">Summary of Key Insights:</w:t>
      </w:r>
      <w:r w:rsidDel="00000000" w:rsidR="00000000" w:rsidRPr="00000000">
        <w:rPr>
          <w:rtl w:val="0"/>
        </w:rPr>
      </w:r>
    </w:p>
    <w:p w:rsidR="00000000" w:rsidDel="00000000" w:rsidP="00000000" w:rsidRDefault="00000000" w:rsidRPr="00000000" w14:paraId="000007DF">
      <w:pPr>
        <w:widowControl w:val="0"/>
        <w:numPr>
          <w:ilvl w:val="0"/>
          <w:numId w:val="29"/>
        </w:numPr>
        <w:spacing w:after="0" w:afterAutospacing="0" w:before="240" w:lineRule="auto"/>
        <w:ind w:left="720" w:hanging="360"/>
      </w:pPr>
      <w:r w:rsidDel="00000000" w:rsidR="00000000" w:rsidRPr="00000000">
        <w:rPr>
          <w:b w:val="1"/>
          <w:bCs w:val="1"/>
          <w:rtl w:val="0"/>
        </w:rPr>
        <w:t xml:space="preserve">Phones are the Core Anchor:</w:t>
      </w:r>
      <w:r w:rsidDel="00000000" w:rsidR="00000000" w:rsidRPr="00000000">
        <w:rPr>
          <w:rtl w:val="0"/>
        </w:rPr>
        <w:t xml:space="preserve"> The phone product is the strongest cross-selling catalyst.</w:t>
      </w:r>
      <w:r w:rsidDel="00000000" w:rsidR="00000000" w:rsidRPr="00000000">
        <w:rPr>
          <w:rtl w:val="0"/>
        </w:rPr>
        <w:t xml:space="preserve"> </w:t>
      </w:r>
      <w:r w:rsidDel="00000000" w:rsidR="00000000" w:rsidRPr="00000000">
        <w:rPr>
          <w:rtl w:val="0"/>
        </w:rPr>
        <w:t xml:space="preserve">All future cross-sell initiatives must be centered around phone product pages.</w:t>
      </w:r>
      <w:r w:rsidDel="00000000" w:rsidR="00000000" w:rsidRPr="00000000">
        <w:rPr>
          <w:rtl w:val="0"/>
        </w:rPr>
      </w:r>
    </w:p>
    <w:p w:rsidR="00000000" w:rsidDel="00000000" w:rsidP="00000000" w:rsidRDefault="00000000" w:rsidRPr="00000000" w14:paraId="000007E0">
      <w:pPr>
        <w:widowControl w:val="0"/>
        <w:numPr>
          <w:ilvl w:val="0"/>
          <w:numId w:val="29"/>
        </w:numPr>
        <w:spacing w:after="0" w:afterAutospacing="0" w:before="0" w:beforeAutospacing="0" w:lineRule="auto"/>
        <w:ind w:left="720" w:hanging="360"/>
      </w:pPr>
      <w:r w:rsidDel="00000000" w:rsidR="00000000" w:rsidRPr="00000000">
        <w:rPr>
          <w:b w:val="1"/>
          <w:bCs w:val="1"/>
          <w:rtl w:val="0"/>
        </w:rPr>
        <w:t xml:space="preserve">Focus on Essential Relationships:</w:t>
      </w:r>
      <w:r w:rsidDel="00000000" w:rsidR="00000000" w:rsidRPr="00000000">
        <w:rPr>
          <w:rtl w:val="0"/>
        </w:rPr>
        <w:t xml:space="preserve"> Out of 50 product pairs analyzed, only three demonstrated a significant "Lift" (all being Phone + Cable combinations).</w:t>
      </w:r>
      <w:r w:rsidDel="00000000" w:rsidR="00000000" w:rsidRPr="00000000">
        <w:rPr>
          <w:rtl w:val="0"/>
        </w:rPr>
        <w:t xml:space="preserve"> </w:t>
      </w:r>
      <w:r w:rsidDel="00000000" w:rsidR="00000000" w:rsidRPr="00000000">
        <w:rPr>
          <w:rtl w:val="0"/>
        </w:rPr>
        <w:t xml:space="preserve">Cross-buying is driven almost exclusively by a </w:t>
      </w:r>
      <w:r w:rsidDel="00000000" w:rsidR="00000000" w:rsidRPr="00000000">
        <w:rPr>
          <w:b w:val="1"/>
          <w:bCs w:val="1"/>
          <w:rtl w:val="0"/>
        </w:rPr>
        <w:t xml:space="preserve">direct functional need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E1">
      <w:pPr>
        <w:widowControl w:val="0"/>
        <w:numPr>
          <w:ilvl w:val="0"/>
          <w:numId w:val="29"/>
        </w:numPr>
        <w:spacing w:after="0" w:afterAutospacing="0" w:before="0" w:beforeAutospacing="0" w:lineRule="auto"/>
        <w:ind w:left="720" w:hanging="360"/>
      </w:pPr>
      <w:r w:rsidDel="00000000" w:rsidR="00000000" w:rsidRPr="00000000">
        <w:rPr>
          <w:b w:val="1"/>
          <w:bCs w:val="1"/>
          <w:rtl w:val="0"/>
        </w:rPr>
        <w:t xml:space="preserve">Significant Revenue Opportunity:</w:t>
      </w:r>
      <w:r w:rsidDel="00000000" w:rsidR="00000000" w:rsidRPr="00000000">
        <w:rPr>
          <w:rtl w:val="0"/>
        </w:rPr>
        <w:t xml:space="preserve"> The current multi-product purchase rate is only 4% (96% of orders are single-product).</w:t>
      </w:r>
      <w:r w:rsidDel="00000000" w:rsidR="00000000" w:rsidRPr="00000000">
        <w:rPr>
          <w:rtl w:val="0"/>
        </w:rPr>
        <w:t xml:space="preserve"> </w:t>
      </w:r>
      <w:r w:rsidDel="00000000" w:rsidR="00000000" w:rsidRPr="00000000">
        <w:rPr>
          <w:rtl w:val="0"/>
        </w:rPr>
        <w:t xml:space="preserve">Doubling this rate to 8% through effective cross-selling could substantially increase revenue without incurring new customer acquisition costs.</w:t>
      </w:r>
      <w:r w:rsidDel="00000000" w:rsidR="00000000" w:rsidRPr="00000000">
        <w:rPr>
          <w:rtl w:val="0"/>
        </w:rPr>
      </w:r>
    </w:p>
    <w:p w:rsidR="00000000" w:rsidDel="00000000" w:rsidP="00000000" w:rsidRDefault="00000000" w:rsidRPr="00000000" w14:paraId="000007E2">
      <w:pPr>
        <w:widowControl w:val="0"/>
        <w:numPr>
          <w:ilvl w:val="0"/>
          <w:numId w:val="29"/>
        </w:numPr>
        <w:spacing w:after="0" w:afterAutospacing="0" w:before="0" w:beforeAutospacing="0" w:lineRule="auto"/>
        <w:ind w:left="720" w:hanging="360"/>
      </w:pPr>
      <w:r w:rsidDel="00000000" w:rsidR="00000000" w:rsidRPr="00000000">
        <w:rPr>
          <w:b w:val="1"/>
          <w:bCs w:val="1"/>
          <w:rtl w:val="0"/>
        </w:rPr>
        <w:t xml:space="preserve">Home Appliances Need Separate Strategy:</w:t>
      </w:r>
      <w:r w:rsidDel="00000000" w:rsidR="00000000" w:rsidRPr="00000000">
        <w:rPr>
          <w:rtl w:val="0"/>
        </w:rPr>
        <w:t xml:space="preserve"> Washing machines and dryers show minimal co-occurrence with other products (low co-occurrence scores of 11–23).</w:t>
      </w:r>
      <w:r w:rsidDel="00000000" w:rsidR="00000000" w:rsidRPr="00000000">
        <w:rPr>
          <w:rtl w:val="0"/>
        </w:rPr>
        <w:t xml:space="preserve"> </w:t>
      </w:r>
      <w:r w:rsidDel="00000000" w:rsidR="00000000" w:rsidRPr="00000000">
        <w:rPr>
          <w:rtl w:val="0"/>
        </w:rPr>
        <w:t xml:space="preserve">It is recommended to position Home Appliances in a dedicated channel or on a separate landing page.</w:t>
      </w:r>
      <w:r w:rsidDel="00000000" w:rsidR="00000000" w:rsidRPr="00000000">
        <w:rPr>
          <w:rtl w:val="0"/>
        </w:rPr>
      </w:r>
    </w:p>
    <w:p w:rsidR="00000000" w:rsidDel="00000000" w:rsidP="00000000" w:rsidRDefault="00000000" w:rsidRPr="00000000" w14:paraId="000007E3">
      <w:pPr>
        <w:widowControl w:val="0"/>
        <w:numPr>
          <w:ilvl w:val="0"/>
          <w:numId w:val="29"/>
        </w:numPr>
        <w:spacing w:after="240" w:before="0" w:beforeAutospacing="0" w:lineRule="auto"/>
        <w:ind w:left="720" w:hanging="360"/>
      </w:pPr>
      <w:r w:rsidDel="00000000" w:rsidR="00000000" w:rsidRPr="00000000">
        <w:rPr>
          <w:b w:val="1"/>
          <w:bCs w:val="1"/>
          <w:rtl w:val="0"/>
        </w:rPr>
        <w:t xml:space="preserve">AirPods: A Standalone Product:</w:t>
      </w:r>
      <w:r w:rsidDel="00000000" w:rsidR="00000000" w:rsidRPr="00000000">
        <w:rPr>
          <w:rtl w:val="0"/>
        </w:rPr>
        <w:t xml:space="preserve"> Despite being an Apple accessory, AirPods show a low Lift of 0.63 with the iPhone, indicating they are now a distinct, independent product.</w:t>
      </w:r>
      <w:r w:rsidDel="00000000" w:rsidR="00000000" w:rsidRPr="00000000">
        <w:rPr>
          <w:rtl w:val="0"/>
        </w:rPr>
        <w:t xml:space="preserve"> </w:t>
      </w:r>
      <w:r w:rsidDel="00000000" w:rsidR="00000000" w:rsidRPr="00000000">
        <w:rPr>
          <w:rtl w:val="0"/>
        </w:rPr>
        <w:t xml:space="preserve">Marketing should promote AirPods as a standalone offering rather than heavily linking them to the iPhone.</w:t>
      </w:r>
      <w:r w:rsidDel="00000000" w:rsidR="00000000" w:rsidRPr="00000000">
        <w:rPr>
          <w:rtl w:val="0"/>
        </w:rPr>
      </w:r>
    </w:p>
    <w:p w:rsidR="00000000" w:rsidDel="00000000" w:rsidP="00000000" w:rsidRDefault="00000000" w:rsidRPr="00000000" w14:paraId="000007E4">
      <w:pPr>
        <w:widowControl w:val="0"/>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1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1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1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1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