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Human-IA: Tu Revista Digital - Edición 1</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Carta del Editor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**Editorial por Ricardo Vásquez Silva** **Editor en Jefe, Human-IA: Tu Revista Digital** --- **Estimados lectores,** Con gran entusiasmo y un profundo sentido de compromiso con la vanguardia tecnológica y el bienestar humano, les doy la bienvenida a la primera edición de *Human-IA: Tu Revista Digital*. Este proyecto nace de la fascinante confluencia entre la tecnología y las diversas esferas de la actividad humana, especialmente enfocado en cómo la Inteligencia Artificial (IA) y el Machine Learning (ML) están redefiniendo fronteras que alguna vez pensamos inamovibles. En esta edición inaugural, exploraremos temas de vital importancia como la Medicina, donde la IA está revolucionando desde diagnósticos hasta tratamientos personalizados, pasando por la gestión de grandes volúmenes de datos clínicos que prometen una era de precisiones sin precedentes. Del mismo modo, abordaremos los desafíos medioambientales actuales, mostrando cómo el ML puede ser un aliado clave en la lucha contra el cambio climático y la preservación de nuestros ecosistemas. No menos importante es el impacto de estas tecnologías en el mundo empresarial. Las herramientas de IA están transformando las operaciones, la logística, la atención al cliente y la toma de decisiones estratégicas en compañías de todos los tamaños y sectores. En paralelo, nuestra sección de Investigación y Desarrollo destaca los últimos avances y estudios que prometen seguir empujando los límites de lo posible. En el ámbito social y humano, profundizaremos en cómo la IA influye en la Psicología y la Sociología, ayudando a entender mejor los patrones de comportamiento humano y ofreciendo nuevas perspectivas en la solución de problemas sociales complejos. Estos artículos, rigorosamente elaborados, no solo informan sino que invitan a la reflexión sobre el papel de la tecnología en la sociedad. Invito a cada uno de ustedes a sumergirse en los artículos de esta primera edición. Nuestro objetivo es que *Human-IA* sea más que una revista; queremos que sea un espacio de aprendizaje, inspiración y diálogo sobre cómo la IA y el ML están esculpiendo el futuro de la humanidad. Les aliento a leer, reflexionar y participar en este viaje hacia descubrimientos que, aunque impulsados por máquinas, están profundamente arraigados en nuestro tejido humano. Un cordial saludo, **Ricardo Vásquez Silva** Editor en Jefe, Human-IA</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after="600" w:before="0" w:lineRule="auto"/>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25" w:before="225" w:lineRule="auto"/>
        <w:ind w:left="0" w:right="0" w:firstLine="0"/>
        <w:rPr/>
      </w:pPr>
      <w:r w:rsidDel="00000000" w:rsidR="00000000" w:rsidRPr="00000000">
        <w:rPr>
          <w:rtl w:val="0"/>
        </w:rPr>
        <w:t xml:space="preserve">Medicina</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**Desarrollo de fármacos asistido por IA: Acelerando la innovación en tratamientos médicos** En la intersección de la tecnología y la medicina, un campo particularmente emocionante muestra la promesa de transformar fundamentalmente cómo descubrimos y desarrollamos nuevos medicamentos: el desarrollo de fármacos asistido por Inteligencia Artificial (IA). Esta innovación no sólo está acelerando el proceso de desarrollo de medicamentos, sino que también plantea importantes cuestiones psicológicas y sociológicas en su implementación y aceptación. Históricamente, el desarrollo de fármacos ha sido un camino largo y costoso, plagado de más fracasos que éxitos. Desde el descubrimiento de compuestos hasta su aprobación, el proceso podría fácilmente extenderse por más de una década y costar miles de millones de dólares. Aquí es donde la IA está empezando a hacer una diferencia significativa. Utilizando algoritmos avanzados y vastas bases de datos de información biomédica, la IA puede identificar conexiones y patrones que escapan al alcance de la investigación y análisis humanos. Por ejemplo, algoritmos de aprendizaje profundo pueden ser entrenados para predecir la toxicidad de los compuestos o sugerir nuevas estructuras moleculares con propiedades deseables, efectivamente reduciendo los tiempos y costos asociados con el descubrimiento de fármacos. Pero, ¿qué implica esta integración de la IA en la medicina desde una perspectiva psicológica y sociológica? Uno de los desafíos más significativos es la cuestión de la confianza. Como sociedad, tenemos una comprensión innata del razonamiento humano detrás de un descubrimiento médico. Sin embargo, un algoritmo que propone un nuevo medicamento basado en cálculos incomprensibles para la mayoría puede suscitar escepticismo y temor, aspectos que los desarrolladores de estas tecnologías y los profesionales de la salud deben abordar. Desde un enfoque filosófico, el surgimiento de la IA en la medicina también plantea preguntas sobre la ética en la práctica médica. ¿Cómo se asigna la responsabilidad en caso de errores? ¿Cómo aseguramos que el uso de la IA en el desarrollo de fármacos no sólo es eficiente sino también justo y equitativo? Estas preguntas no son triviales y exigen un diálogo continuo entre desarrolladores de tecnología, médicos, pacientes y reguladores. Además, el impacto de la IA en el desarrollo de fármacos también tiene una dimensión sociológica. La capacidad de desarrollar medicamentos de manera más rápida y económica podría transformar radicalmente quién tiene acceso a tratamientos de vanguardia. Por otro lado, también existe el riesgo de que las grandes corporaciones farmacéuticas puedan monopolizar estas tecnologías avanzadas, posiblemente exacerbando las desigualdades existentes en el acceso a la salud. En conclusión, mientras que la IA está configurada para revolucionar el campo del desarrollo farmacéutico, es imperativo considerar y abordar las profundas implicaciones psicológicas, sociales y éticas que esto conlleva. Fomentar la transparencia en la metodología, el diálogo inclusivo entre todos los actores involucrados y rigurosos estándares éticos será esencial para que esta prometedora integración tecnológica alcance su máximo potencial beneficioso, no solo acelerando la innovación, sino también garantizando que su aplicación sea justa y beneficiosa para toda la sociedad.</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after="600" w:before="0" w:lineRule="auto"/>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25" w:before="225" w:lineRule="auto"/>
        <w:ind w:left="0" w:right="0" w:firstLine="0"/>
        <w:rPr/>
      </w:pPr>
      <w:r w:rsidDel="00000000" w:rsidR="00000000" w:rsidRPr="00000000">
        <w:rPr>
          <w:rtl w:val="0"/>
        </w:rPr>
        <w:t xml:space="preserve">Medio Ambiente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Optimización de la reforestación mediante Deep Learning: Estrategias basadas en algoritmos para la recuperación de bosques En un mundo donde los estragos del cambio climático se hacen cada vez más evidentes, la necesidad de soluciones innovadoras en la conservación y restauración de nuestros ecosistemas forestales no solo es urgente, sino imprescindible. El deep learning, una rama avanzada de la inteligencia artificial, emerge como un potente aliado en esta cruzada ecológica, prometiendo transformar la reforestación de un proceso manual y arduo a una gestión más eficiente y científicamente respaldada. ### Los desafíos presentes en la reforestación tradicional Tradicionalmente, los esfuerzos de reforestación se han basado en métodos que, aunque bienintencionados, a menudo carecen de la precisión necesaria para maximizar la supervivencia y el crecimiento de los nuevos árboles. Factores como la selección de especies, el análisis del suelo y la ubicación geográfica son críticos, pero la capacidad humana para evaluar estas variables en grandes áreas es limitada. Aquí es donde el deep learning ofrece un cambio paradigmático. ### La promesa del Deep Learning Mediante algoritmos que pueden analizar y aprender de grandes cantidades de datos, el deep learning tiene la capacidad de optimizar la reforestación a una escala y una precisión sin precedentes. Estos algoritmos pueden procesar imágenes satelitales y datos ambientales para identificar las áreas más adecuadas para la plantación, las especies que mejor se adaptan a cada ecosistema y los mejores momentos para plantar, asegurando así una mayor tasa de supervivencia de los árboles. ### Estrategias algorítmicas en acción Imaginemos drones equipados con cámaras de alta resolución y sensores ambientales sobrevolando extensas áreas deforestadas. Estos drones no solo pueden recolectar datos críticos sino también aplicar algoritmos de deep learning para analizarlos en tiempo real. Con esta información, se pueden generar mapas detallados que indiquen las zonas óptimas para la reforestación, considerando biodiversidad, resistencia a enfermedades y cambios climáticos futuros. ### Un enfoque filosófico y crítico Sin embargo, a pesar de sus beneficios potenciales, la aplicación de la inteligencia artificial en la reforestación no está exenta de desafíos filosóficos y éticos. ¿Estamos alargando la mano sobre la naturaleza de maneras que podrían desequilibrarla? A medida que delegamos la toma de decisiones a las máquinas, es crucial mantener un diálogo continuo sobre estos problemas, garantizando que la tecnología actúe siempre con respeto a la biodiversidad y la integridad ecológica. ### Reflexiones finales El uso de deep learning en la reforestación no es solo una cuestión de eficiencia tecnológica, sino también de responsabilidad ambiental. Al educar a la sociedad sobre estas innovaciones y sus aplicaciones, y al reflexionar críticamente sobre sus implicancias, podemos asegurar un futuro en el que la tecnología y el medio ambiente coexistan de manera sostenible y armoniosa. Este enfoque no solo representa un avance significativo en la ciencia de la conservación, sino que también refleja un compromiso creciente con la gestión ambiental en la era de la información. La integración del deep learning en la reforestación es un testimonio del poder de la tecnología para contribuir a soluciones globales, demostrando que, cuando se usa sabiamente, puede ser una fuerza vital para el bien común y la preservación del planeta.</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after="600" w:before="0" w:lineRule="auto"/>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5" w:before="225" w:lineRule="auto"/>
        <w:ind w:left="0" w:right="0" w:firstLine="0"/>
        <w:rPr/>
      </w:pPr>
      <w:r w:rsidDel="00000000" w:rsidR="00000000" w:rsidRPr="00000000">
        <w:rPr>
          <w:rtl w:val="0"/>
        </w:rPr>
        <w:t xml:space="preserve">Empresas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**Inteligencia Artificial en la Detección de Fraudes Financieros: Técnicas Avanzadas de Análisis de Datos** En el entramado financiero global, el fraude representa una amenaza significativa tanto para instituciones como para individuos. La rapidez con la que se mueven las transacciones financieras en la era digital ha multiplicado exponencialmente las oportunidades para la actividad fraudulenta. No obstante, la tecnología, específicamente la inteligencia artificial (AI), está en la vanguardia de combatir este flagelo a través de técnicas avanzadas de análisis de datos. Este artículo explora cómo la AI está reformando la detección de fraudes financieros y confronta las implicaciones éticas y sociológicas de su implementación. ### Avances Tecnológicos en la Detección de Fraudes La inteligencia artificial, al combinar algoritmos de aprendizaje automático y el procesamiento de grandes volúmenes de datos, puede identificar patrones que para un análisis humano serían indiscernibles. Las técnicas de AI que predominan en esta lucha incluyen el aprendizaje supervisado y no supervisado, redes neuronales y sistemas de procesamiento de lenguaje natural. Un ejemplo palpable es el uso de **modelos predictivos**. Estos modelos se entrenan con enormes sets de datos históricos para identificar transacciones típicas y detectar anomalías. Una transacción que no sigue el patrón usual puede ser una señal de alerta y ser marcada para una revisión más detallada. Por otro lado, las **redes neuronales**, que imitan el funcionamiento del cerebro humano, son capaces de aprender de los datos sin instrucciones explícitas, adaptándose a nuevas formas de comportamiento fraudulento conforme emergen. Esto es crucial dada la velocidad con la que los estafadores ajustan sus técnicas para eludir los sistemas de detección clásicos. ### Implicaciones Éticas y Sociológicas Sin embargo, el uso de AI en la detección de fraude no está exento de debates éticos y sociológicos. Una preocupación primaria es la privacidad de los datos. Para que la AI sea efectiva, necesita acceder a vastas cantidades de información, lo que plantea la pregunta: ¿hasta dónde podemos comprometer la privacidad individual a cambio de seguridad financiera? Además, la implementación de la AI podría llevar a un fenómeno de dependencia tecnológica, donde las decisiones humanas pasan a un segundo plano. El riesgo aquí es doble: por un lado, podría conducir a una falta de entendimiento humano en la toma de decisiones; por otro, podría generar errores de interpretación por parte de las máquinas, cuyos algoritmos podrían tener sesgos no detectados inicialmente. ### Reflexiones Filosóficas Desde una perspectiva filosófica, el uso de AI en la detección de fraudes nos obliga a repensar nuestras nociones de confianza y seguridad. La tecnología nos propone un contrato social renovado, uno en el que nuestra seguridad financiera puede ser fortalecida, pero al coste potencial de nuestra intimidad y autonomía individual. Asimismo, existe una necesidad crítica de transparencia en los algoritmos utilizados en los procesos de detección. El "cajón negro" de la AI –es decir, el ocultamiento de los procesos internos de los algoritmos– es un desafío significativo, pues sin una comprensión clara de cómo la máquina está tomando decisiones, surge un vacío en términos de responsabilidad y confianza. ### Conclusión La lucha contra el fraude financiero mediante la inteligencia artificial representa una de las aplicaciones más prometedoras y desafiantes de la tecnología moderna. A medida que estas herramientas se vuelven más sofisticadas, también lo hacen las preguntas éticas y sociológicas que suscitan. La clave está en balancear la innovación con la integridad, asegurando que mientras nuestras finanzas se vuelven más seguras, nuestros derechos y dignidades se mantengan inviolables.</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after="600" w:before="0" w:lineRule="auto"/>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5" w:before="225" w:lineRule="auto"/>
        <w:ind w:left="0" w:right="0" w:firstLine="0"/>
        <w:rPr/>
      </w:pPr>
      <w:r w:rsidDel="00000000" w:rsidR="00000000" w:rsidRPr="00000000">
        <w:rPr>
          <w:rtl w:val="0"/>
        </w:rPr>
        <w:t xml:space="preserve">Investigación y Desarrollo</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Impulso de la Agricultura Sostenible mediante Modelos Predictivos de IA: Optimización del uso de recursos en cultivos En un mundo donde la demanda de alimentos sigue creciendo junto con la población, y donde la sostenibilidad se ha convertido en un imperativo más que en una opción, la innovación tecnológica desempeña un papel crucial. La inteligencia artificial (IA) se erige como una de las herramientas más prometedoras para enfrentar estos desafíos. Dentro de este vasto campo, los modelos predictivos de IA están revolucionando la manera en que gestionamos y optimizamos los recursos en la agricultura, permitiendo un futuro más sostenible y eficiente. #### Una Nueva Agricultura En el marco de la agricultura sostenible, los modelos predictivos de IA ofrecen vastas oportunidades para optimizar el uso de recursos como agua, nutrientes y pesticidas. Estos modelos utilizan datos históricos y en tiempo real sobre las condiciones del cultivo, clima y suelo para predecir las necesidades futuras de los cultivos. Esto no solo maximiza la eficiencia sino que también minimiza el desperdicio y el impacto ambiental. Por ejemplo, sistemas de riego inteligentes utilizan modelos de IA para determinar la cantidad exacta de agua necesaria para cada planta, ajustando automáticamente el riego en función de la humedad del suelo y la previsión meteorológica. De igual manera, la aplicación de nutrientes y pesticidas puede ser controlada con precisión extrema, reduciendo la cantidad de químicos liberados al ambiente y mejorando la salud del suelo y del ecosistema circundante. Este enfoque no solo responde a la necesidad de proteger nuestro planeta, sino también de producir alimentos de manera más eficaz, para satisfacer una demanda creciente. #### Aspectos Psicológicos y Sociológicos Desde una perspectiva filosófica y crítica, el uso de IA en la agricultura no está exento de consideraciones importantes. Primero, está el desafío de la adopción tecnológica. Muchos agricultores, especialmente en regiones menos desarrolladas, podrían resistirse al cambio por falta de recursos, conocimiento o simplemente por desconfianza hacia la tecnología. Aquí, la educación y la creación de políticas inclusivas son fundamentales para democratizar el acceso a estas tecnologías. Además, surge un dilema ético relacionado con la dependencia de la tecnología. ¿Qué sucede si los sistemas fallan? ¿Hemos perdido habilidades agrícolas tradicionales que podrían ser vitales en circunstancias adversas? Estas preguntas no son meramente teóricas; dirigen una crítica al modelo de desarrollo tecnológico que muchas veces valora la innovación por encima de la preservación de conocimientos ancestrales. Por otro lado, la implementación de IA en la agricultura también podría tener implicaciones socioeconómicas profundas, potencialmente exacerbando las desigualdades existentes entre agricultores grandes y pequeños. Aquí, un diseño cuidadoso y ético de la tecnología se vuelve esencial, asegurando que estas herramientas sean accesibles y beneficiosas para todos, no solo para quienes pueden permitirse los últimos avances. #### Hacia un Futuro Sostenible La integración de modelos predictivos de IA en la gestión de recursos agrícolas es una ventana hacia un futuro más sostenible. Su capacidad para prever necesidades y ajustar los usos de recursos en tiempo real permite no solo una agricultura más eficiente, sino también más respetuosa con el medio ambiente. No obstante, abrazar plenamente estas tecnologías requiere de un enfoque multidisciplinario que contemple los aspectos tecnológicos, humanos y éticos. La tarea que tenemos por delante es grande, pero el potencial de la IA para transformar la agricultura de una manera sostenible y equitativa ofrece un horizonte prometedor. Solo así, podremos asegurar que la tecnología sirva a la tierra tanto como la tierra nos sirve a nosotros.</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after="600" w:before="0" w:lineRule="aut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25" w:before="225" w:lineRule="auto"/>
        <w:ind w:left="0" w:right="0" w:firstLine="0"/>
        <w:rPr/>
      </w:pPr>
      <w:r w:rsidDel="00000000" w:rsidR="00000000" w:rsidRPr="00000000">
        <w:rPr>
          <w:rtl w:val="0"/>
        </w:rPr>
        <w:t xml:space="preserve">Psicología y Sociología</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**Análisis de Comportamiento Social Mediante Técnicas de Machine Learning: Perspectivas y Desafíos en Sociedades Contemporáneas** En la era de la digitalización, el análisis del comportamiento social ha trascendido los métodos tradicionales de la sociología y la psicología para integrarse profundamente con las innovaciones tecnológicas, especialmente con el Machine Learning (ML). Este campo, subcategoría de la inteligencia artificial, ofrece herramientas poderosas que procesan y analizan grandes volúmenes de datos con el objetivo de identificar patrones y predecir comportamientos humanos. Sin embargo, su aplicación en el análisis social no sólo abre un horizonte de posibilidades sino también plantea una serie de desafíos éticos y prácticos que merecen un examen cuidadoso. El ML se nutre de datos para aprender y hacer inferencias. En el contexto social, estos datos pueden abarcar desde registros en redes sociales hasta respuestas en encuestas y comportamientos en espacios públicos, capturados por tecnologías de vigilancia. La capacidad de procesar esta información con algoritmos de ML permite a los investigadores observar patrones complejos en grandes poblaciones, ofreciendo perspectivas renovadas sobre fenómenos como la dinámica de grupos, la propagación de información y las tendencias de consumo. Desde la perspectiva sociológica, el uso de ML puede ser visto como una extensión natural de la necesidad humana de entender las sociedades. Permite realizar predicciones sobre acontecimientos sociales con una precisión antes inimaginable, facilitando la creación de políticas públicas más efectivas y la anticipación a crisis sociales o económicas. Sin embargo, aquí reside también el núcleo de numerosos desafíos filosóficos y éticos: ¿Hasta qué punto es ético predecir comportamientos sociales? ¿Cuáles son las implicaciones de intervenir en estos comportamientos basándonos en predicciones algorítmicas? El análisis comportamental mediante ML también plantea preguntas acerca de la privacidad y el consentimiento. En una sociedad que valora la autonomía individual, el uso de datos personales para alimentar modelos predictivos puede ser visto como una violación a la intimidad del individuo. Esto es especialmente preocupante cuando los individuos no están conscientes de que sus datos están siendo utilizados, o no han dado un consentimiento informado para ello. Las implicaciones de esto se ramifican en aspectos legales y morales que todavía están en proceso de ser completamente entendidos y regulados. Además, los riesgos de sesgo y discriminación son significantes. Los algoritmos de ML aprenden de los datos disponibles, los cuales pueden estar sesgados por prácticas históricas y sociales. Esto podría perpetuar o incluso exacerbar las desigualdades existentes en una sociedad, especialmente si estos algoritmos son utilizados para tomar decisiones importantes, como la selección de personal o el otorgamiento de créditos. Desde un enfoque filosófico, debemos considerar cómo la tecnología está reconfigurando nuestra comprensión del libre albedrío y la agencia personal. Si los algoritmos pueden predecir y potencialmente influir en nuestro comportamiento, ¿dónde queda la capacidad del individuo para actuar libremente? Estas cuestiones requieren una reflexión profunda y un diálogo continuo entre tecnólogos, sociólogos, filósofos y el público en general. En conclusión, mientras que el ML ofrece herramientas fascinantes para el análisis del comportamiento social, es imperativo abordar sus desafíos con un espíritu crítico y proactivo. La colaboración interdisciplinaria y la regulación informada son cruciales para asegurar que esta tecnología sirva para mejorar la sociedad, respetando al mismo tiempo los derechos y la dignidad de todos los individuos. Los beneficios de estas tecnologías son inmensos, pero deben manejarse con una cuidadosa consideración de las complejas cuestiones éticas que conllevan.</w:t>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after="600" w:before="0" w:lineRule="auto"/>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25" w:before="225" w:lineRule="auto"/>
        <w:ind w:left="0" w:right="0" w:firstLine="0"/>
        <w:rPr/>
      </w:pPr>
      <w:r w:rsidDel="00000000" w:rsidR="00000000" w:rsidRPr="00000000">
        <w:rPr>
          <w:rtl w:val="0"/>
        </w:rPr>
        <w:t xml:space="preserve">Noticias Actuales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Claro, aquí tienes un análisis breve de dos noticias recientes en los campos de tecnología e innovación: 1. **Presentación del AI Supercomputador de Meta (antes Facebook)** Fecha: Marzo 2023 Meta Platforms, Inc., conocida anteriormente como Facebook, ha lanzado uno de los supercomputadores más potentes del mundo diseñado específicamente para entrenar modelos de inteligencia artificial. Este nuevo supercomputador, llamado "RSC" por sus siglas en inglés (AI Research SuperCluster), promete revolucionar la manera en que la AI se desarrolla, permitiendo comprender y procesar información a una escala mucho mayor que antes. Esta tecnología se espera que tenga aplicaciones en mejoras de realidad virtual, traducción de lenguajes en tiempo real más precisa y desarrollo de asistentes virtuales más avanzados. Para los usuarios comunes, esto podría significar interacciones más naturales y efectivas con la tecnología en su vida diaria. 2. **Google Anuncia Avances en Traducción Simultánea** Fecha: Febrero 2023 Google ha anunciado una mejora significativa en su tecnología de traducción y transcripción simultánea. Este avance permite que su software de traducción, Google Translate, realice traducciones en tiempo real con mayor precisión y menor latencia. La tecnología ahora puede entender mejor el contexto del idioma y las varianzas culturales, lo que contribuye a traducciones más precisas y naturales en situaciones en vivo, como conversaciones cara a cara o conferencias internacionales. Esto es especialmente significativo en un mundo cada vez más globalizado, donde la comunicación entre personas de diferentes lenguas es frecuente. Con estas mejoras, barreras lingüísticas y culturales podrían reducirse, facilitando una mejor integración y entendimiento global. Estas dos noticias reflejan cómo la tecnología e innovación continúan avanzando y ofrecen esperanzas de facilitar y enriquecer la interacción humana y el acceso a la información a través de fronteras y barreras, sean físicas o lingüísticas.</w:t>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spacing w:after="600" w:before="0" w:lineRule="auto"/>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25" w:before="225" w:lineRule="auto"/>
        <w:ind w:left="0" w:right="0" w:firstLine="0"/>
        <w:rPr/>
      </w:pPr>
      <w:r w:rsidDel="00000000" w:rsidR="00000000" w:rsidRPr="00000000">
        <w:rPr>
          <w:rtl w:val="0"/>
        </w:rPr>
        <w:t xml:space="preserve">Trivia</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¿Qué algoritmo de aprendizaje automático es particularmente conocido por su capacidad para crear redes de árboles de decisión que se denominan "bosques aleatorios"?</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¿Cuál es el nombre del concepto en Deep Learning que describe la técnica de entrenar una parte de la red con menos datos para evitar el sobreajuste?</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¿En qué año fue establecido el juego de datos de MNIST, ampliamente utilizado para entrenar algoritmos de reconocimiento de escritura a mano en Machine Learning?</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Revista 'Human-IA: Tu Revista Digital' generada automáticamente mediante IA bajo la supervisión de Ricardo Vásquez Silva y la empresa TransanalyticsData. Todos los derechos reservados.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spacing w:after="300" w:before="300" w:line="384.0000057220459" w:lineRule="auto"/>
        <w:ind w:left="300" w:right="30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ind w:left="0" w:right="0" w:firstLine="0"/>
    </w:pPr>
    <w:rPr>
      <w:b w:val="1"/>
      <w:i w:val="0"/>
      <w:color w:val="333333"/>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ind w:left="0" w:right="0" w:firstLine="0"/>
    </w:pPr>
    <w:rPr>
      <w:b w:val="1"/>
      <w:i w:val="0"/>
      <w:color w:val="333333"/>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ind w:left="0" w:right="0" w:firstLine="0"/>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ind w:left="0" w:right="0" w:firstLine="0"/>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