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2930F" w14:textId="6D721F6A" w:rsidR="002C6728" w:rsidRPr="002C6728" w:rsidRDefault="002C6728" w:rsidP="002C6728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2C6728">
        <w:rPr>
          <w:rFonts w:ascii="宋体" w:eastAsia="宋体" w:hAnsi="宋体" w:hint="eastAsia"/>
          <w:b/>
          <w:bCs/>
          <w:sz w:val="32"/>
          <w:szCs w:val="32"/>
        </w:rPr>
        <w:t>2025届 湖南铁道职业技术学院东校区（原铁科）各个路局招录数据</w:t>
      </w:r>
    </w:p>
    <w:p w14:paraId="3D8CA951" w14:textId="77777777" w:rsidR="002C6728" w:rsidRDefault="002C6728" w:rsidP="002C6728">
      <w:pPr>
        <w:rPr>
          <w:rFonts w:ascii="宋体" w:eastAsia="宋体" w:hAnsi="宋体"/>
          <w:b/>
          <w:bCs/>
          <w:sz w:val="24"/>
        </w:rPr>
      </w:pPr>
      <w:r w:rsidRPr="002C6728">
        <w:rPr>
          <w:rFonts w:ascii="宋体" w:eastAsia="宋体" w:hAnsi="宋体"/>
          <w:b/>
          <w:bCs/>
          <w:sz w:val="24"/>
        </w:rPr>
        <w:t>表格</w:t>
      </w:r>
    </w:p>
    <w:p w14:paraId="019C673B" w14:textId="2E4CB2D3" w:rsidR="002C6728" w:rsidRPr="002C6728" w:rsidRDefault="002C6728" w:rsidP="002C6728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 xml:space="preserve">                                      广州局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2"/>
        <w:gridCol w:w="782"/>
        <w:gridCol w:w="782"/>
        <w:gridCol w:w="782"/>
        <w:gridCol w:w="1264"/>
        <w:gridCol w:w="1264"/>
      </w:tblGrid>
      <w:tr w:rsidR="002C6728" w:rsidRPr="002C6728" w14:paraId="18A9248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4866E9" w14:textId="77777777" w:rsidR="002C6728" w:rsidRPr="002C6728" w:rsidRDefault="002C6728" w:rsidP="002C6728">
            <w:pPr>
              <w:rPr>
                <w:rFonts w:ascii="宋体" w:eastAsia="宋体" w:hAnsi="宋体"/>
                <w:b/>
                <w:bCs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专业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A0D45B" w14:textId="77777777" w:rsidR="002C6728" w:rsidRPr="002C6728" w:rsidRDefault="002C6728" w:rsidP="002C6728">
            <w:pPr>
              <w:rPr>
                <w:rFonts w:ascii="宋体" w:eastAsia="宋体" w:hAnsi="宋体"/>
                <w:b/>
                <w:bCs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男生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FF8D7C" w14:textId="77777777" w:rsidR="002C6728" w:rsidRPr="002C6728" w:rsidRDefault="002C6728" w:rsidP="002C6728">
            <w:pPr>
              <w:rPr>
                <w:rFonts w:ascii="宋体" w:eastAsia="宋体" w:hAnsi="宋体"/>
                <w:b/>
                <w:bCs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女生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E3B394" w14:textId="77777777" w:rsidR="002C6728" w:rsidRPr="002C6728" w:rsidRDefault="002C6728" w:rsidP="002C6728">
            <w:pPr>
              <w:rPr>
                <w:rFonts w:ascii="宋体" w:eastAsia="宋体" w:hAnsi="宋体"/>
                <w:b/>
                <w:bCs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合计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6CED0A" w14:textId="77777777" w:rsidR="002C6728" w:rsidRPr="002C6728" w:rsidRDefault="002C6728" w:rsidP="002C6728">
            <w:pPr>
              <w:rPr>
                <w:rFonts w:ascii="宋体" w:eastAsia="宋体" w:hAnsi="宋体"/>
                <w:b/>
                <w:bCs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男生占比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CE5BEB" w14:textId="77777777" w:rsidR="002C6728" w:rsidRPr="002C6728" w:rsidRDefault="002C6728" w:rsidP="002C6728">
            <w:pPr>
              <w:rPr>
                <w:rFonts w:ascii="宋体" w:eastAsia="宋体" w:hAnsi="宋体"/>
                <w:b/>
                <w:bCs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女生占比</w:t>
            </w:r>
          </w:p>
        </w:tc>
      </w:tr>
      <w:tr w:rsidR="002C6728" w:rsidRPr="002C6728" w14:paraId="534DB4D7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EC41CA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铁道交通运营管理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A4B2EF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71386A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8E2031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759791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76.8%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44967B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23.2%</w:t>
            </w:r>
          </w:p>
        </w:tc>
      </w:tr>
      <w:tr w:rsidR="002C6728" w:rsidRPr="002C6728" w14:paraId="3627264A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1F72DF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铁道机车运用与维护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86BBE4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E2DC5E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2CC103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F57923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352707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2C6728" w:rsidRPr="002C6728" w14:paraId="00C0CE4E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F4AA58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铁道车辆技术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37B40E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035EDE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5B460F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9B9E5D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88.2%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174BBA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11.8%</w:t>
            </w:r>
          </w:p>
        </w:tc>
      </w:tr>
      <w:tr w:rsidR="002C6728" w:rsidRPr="002C6728" w14:paraId="36E89C4D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B72E7E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动车组检修技术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7FA5C4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071750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1619FF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F045D9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97.2%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B45334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2.8%</w:t>
            </w:r>
          </w:p>
        </w:tc>
      </w:tr>
      <w:tr w:rsidR="002C6728" w:rsidRPr="002C6728" w14:paraId="68A5046B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C10879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铁道工程技术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6EBCE8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51FDE7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8656CB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BC755A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EEBBBD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2C6728" w:rsidRPr="002C6728" w14:paraId="541BE297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A77702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城市轨道交通运营管理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8D3E0D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9246A7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AD248C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5FEB53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31.0%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D3882C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69.0%</w:t>
            </w:r>
          </w:p>
        </w:tc>
      </w:tr>
      <w:tr w:rsidR="002C6728" w:rsidRPr="002C6728" w14:paraId="5E6780EB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D09631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铁道信号自动控制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1EBFBF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AEFC72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177734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450544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75.0%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E7F9D1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25.0%</w:t>
            </w:r>
          </w:p>
        </w:tc>
      </w:tr>
      <w:tr w:rsidR="002C6728" w:rsidRPr="002C6728" w14:paraId="0124C1DB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C9A7D7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高速铁路综合维修技术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38BAB3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5F2577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2D282A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6A963F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90.0%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12B132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10.0%</w:t>
            </w:r>
          </w:p>
        </w:tc>
      </w:tr>
      <w:tr w:rsidR="002C6728" w:rsidRPr="002C6728" w14:paraId="26415770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2D973E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城市轨道交通机电技术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101791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64E638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E0FCA8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49C538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1FEFDA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2C6728" w:rsidRPr="002C6728" w14:paraId="47EC3E0E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C423FA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城市轨道车辆应用技术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A501D2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437A28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B21218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6CFA17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81.2%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C306E5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18.8%</w:t>
            </w:r>
          </w:p>
        </w:tc>
      </w:tr>
      <w:tr w:rsidR="002C6728" w:rsidRPr="002C6728" w14:paraId="6F7AEBED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158823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城市轨道交通通信信号技术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147384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A06FC4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EC5965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2E2B18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87.5%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380DEC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12.5%</w:t>
            </w:r>
          </w:p>
        </w:tc>
      </w:tr>
      <w:tr w:rsidR="002C6728" w:rsidRPr="002C6728" w14:paraId="043DCF20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B9D117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高速铁路施工与维护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975212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3459E6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69B2D5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FE6CF9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84.6%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A74CE5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15.4%</w:t>
            </w:r>
          </w:p>
        </w:tc>
      </w:tr>
      <w:tr w:rsidR="002C6728" w:rsidRPr="002C6728" w14:paraId="285056A7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3FC19C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lastRenderedPageBreak/>
              <w:t>铁道通信与信息化技术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F36658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AA34A7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B2E014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4B5163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70.0%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7DE893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30.0%</w:t>
            </w:r>
          </w:p>
        </w:tc>
      </w:tr>
      <w:tr w:rsidR="002C6728" w:rsidRPr="002C6728" w14:paraId="3B3B7850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1909D4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电气自动化技术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9AD698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27511F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5FEC2E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F452FD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88.9%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20892E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11.1%</w:t>
            </w:r>
          </w:p>
        </w:tc>
      </w:tr>
      <w:tr w:rsidR="002C6728" w:rsidRPr="002C6728" w14:paraId="7A5EDFBE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835D4A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铁道供电技术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9EE3FC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9CF704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BD1E54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418077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88.9%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EA2A1F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11.1%</w:t>
            </w:r>
          </w:p>
        </w:tc>
      </w:tr>
      <w:tr w:rsidR="002C6728" w:rsidRPr="002C6728" w14:paraId="0CBE92FF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BA7F3A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城市轨道交通供配电技术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AF89A5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4053E8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DFEABC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3D0703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57.1%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42DA53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42.9%</w:t>
            </w:r>
          </w:p>
        </w:tc>
      </w:tr>
      <w:tr w:rsidR="002C6728" w:rsidRPr="002C6728" w14:paraId="3B2FCE4A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1A093F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机电一体化技术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E169BD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A245CF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5D0158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098395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09B34A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2C6728" w:rsidRPr="002C6728" w14:paraId="5E415C4F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09AD66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机械设计与制造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4DE497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475A16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57C0C2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8A7FE2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58DDCA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2C6728" w:rsidRPr="002C6728" w14:paraId="21ABE6BF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7F18F2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数控技术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ECB204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75FC79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639091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ADD6A8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66.7%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10A58D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33.3%</w:t>
            </w:r>
          </w:p>
        </w:tc>
      </w:tr>
      <w:tr w:rsidR="002C6728" w:rsidRPr="002C6728" w14:paraId="3B2B5147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BFE82B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现代物流管理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3A935A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3397B2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4F63C0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B29FA7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A3C0E2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2C6728" w:rsidRPr="002C6728" w14:paraId="52B240BE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D9ECF5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总计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643684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385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8C32AD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81170D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458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5E1F78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84.1%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EA1EF5" w14:textId="77777777" w:rsidR="002C6728" w:rsidRPr="002C6728" w:rsidRDefault="002C6728" w:rsidP="002C6728">
            <w:pPr>
              <w:rPr>
                <w:rFonts w:ascii="宋体" w:eastAsia="宋体" w:hAnsi="宋体"/>
                <w:sz w:val="24"/>
              </w:rPr>
            </w:pPr>
            <w:r w:rsidRPr="002C6728">
              <w:rPr>
                <w:rFonts w:ascii="宋体" w:eastAsia="宋体" w:hAnsi="宋体"/>
                <w:b/>
                <w:bCs/>
                <w:sz w:val="24"/>
              </w:rPr>
              <w:t>15.9%</w:t>
            </w:r>
          </w:p>
        </w:tc>
      </w:tr>
    </w:tbl>
    <w:p w14:paraId="0A7F592E" w14:textId="79D9782E" w:rsidR="002C6728" w:rsidRDefault="00AF7102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           </w:t>
      </w:r>
    </w:p>
    <w:p w14:paraId="27BB419F" w14:textId="77777777" w:rsidR="00982BCE" w:rsidRDefault="00982BCE">
      <w:pPr>
        <w:rPr>
          <w:rFonts w:ascii="宋体" w:eastAsia="宋体" w:hAnsi="宋体"/>
          <w:sz w:val="24"/>
        </w:rPr>
      </w:pPr>
    </w:p>
    <w:p w14:paraId="543420A6" w14:textId="7FBC12F8" w:rsidR="00982BCE" w:rsidRDefault="00982BC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                         南昌局</w:t>
      </w:r>
    </w:p>
    <w:p w14:paraId="488B2B82" w14:textId="77777777" w:rsidR="00982BCE" w:rsidRPr="00982BCE" w:rsidRDefault="00982BCE" w:rsidP="00982BCE">
      <w:pPr>
        <w:rPr>
          <w:rFonts w:ascii="宋体" w:eastAsia="宋体" w:hAnsi="宋体"/>
          <w:sz w:val="24"/>
        </w:rPr>
      </w:pPr>
      <w:r w:rsidRPr="00982BCE">
        <w:rPr>
          <w:rFonts w:ascii="宋体" w:eastAsia="宋体" w:hAnsi="宋体"/>
          <w:b/>
          <w:bCs/>
          <w:sz w:val="24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2"/>
        <w:gridCol w:w="782"/>
        <w:gridCol w:w="782"/>
        <w:gridCol w:w="782"/>
        <w:gridCol w:w="1264"/>
        <w:gridCol w:w="1264"/>
      </w:tblGrid>
      <w:tr w:rsidR="00982BCE" w:rsidRPr="00982BCE" w14:paraId="2CEF169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1107C6" w14:textId="77777777" w:rsidR="00982BCE" w:rsidRPr="00982BCE" w:rsidRDefault="00982BCE" w:rsidP="00982BCE">
            <w:pPr>
              <w:rPr>
                <w:rFonts w:ascii="宋体" w:eastAsia="宋体" w:hAnsi="宋体"/>
                <w:b/>
                <w:bCs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专业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63FFD7" w14:textId="77777777" w:rsidR="00982BCE" w:rsidRPr="00982BCE" w:rsidRDefault="00982BCE" w:rsidP="00982BCE">
            <w:pPr>
              <w:rPr>
                <w:rFonts w:ascii="宋体" w:eastAsia="宋体" w:hAnsi="宋体"/>
                <w:b/>
                <w:bCs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男生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5A8478" w14:textId="77777777" w:rsidR="00982BCE" w:rsidRPr="00982BCE" w:rsidRDefault="00982BCE" w:rsidP="00982BCE">
            <w:pPr>
              <w:rPr>
                <w:rFonts w:ascii="宋体" w:eastAsia="宋体" w:hAnsi="宋体"/>
                <w:b/>
                <w:bCs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女生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98AD44" w14:textId="77777777" w:rsidR="00982BCE" w:rsidRPr="00982BCE" w:rsidRDefault="00982BCE" w:rsidP="00982BCE">
            <w:pPr>
              <w:rPr>
                <w:rFonts w:ascii="宋体" w:eastAsia="宋体" w:hAnsi="宋体"/>
                <w:b/>
                <w:bCs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合计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3BA99F" w14:textId="77777777" w:rsidR="00982BCE" w:rsidRPr="00982BCE" w:rsidRDefault="00982BCE" w:rsidP="00982BCE">
            <w:pPr>
              <w:rPr>
                <w:rFonts w:ascii="宋体" w:eastAsia="宋体" w:hAnsi="宋体"/>
                <w:b/>
                <w:bCs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男生占比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E72123" w14:textId="77777777" w:rsidR="00982BCE" w:rsidRPr="00982BCE" w:rsidRDefault="00982BCE" w:rsidP="00982BCE">
            <w:pPr>
              <w:rPr>
                <w:rFonts w:ascii="宋体" w:eastAsia="宋体" w:hAnsi="宋体"/>
                <w:b/>
                <w:bCs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女生占比</w:t>
            </w:r>
          </w:p>
        </w:tc>
      </w:tr>
      <w:tr w:rsidR="00982BCE" w:rsidRPr="00982BCE" w14:paraId="36210CC8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42F872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铁道机车运用与维护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4219D7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E5FA4A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BFB0AB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E95B0D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84.4%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56CDC6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15.6%</w:t>
            </w:r>
          </w:p>
        </w:tc>
      </w:tr>
      <w:tr w:rsidR="00982BCE" w:rsidRPr="00982BCE" w14:paraId="3360AF7F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F42535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铁道交通运营管理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441FD9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868726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FB82F0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DB0BA0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56.7%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59DC2F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43.3%</w:t>
            </w:r>
          </w:p>
        </w:tc>
      </w:tr>
      <w:tr w:rsidR="00982BCE" w:rsidRPr="00982BCE" w14:paraId="21A8A30C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396C5C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动车组检修技术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FEDB5D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3265BC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75CD50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52651B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75.0%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FD9E24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25.0%</w:t>
            </w:r>
          </w:p>
        </w:tc>
      </w:tr>
      <w:tr w:rsidR="00982BCE" w:rsidRPr="00982BCE" w14:paraId="6BA2569A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83C046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lastRenderedPageBreak/>
              <w:t>现代物流管理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74311F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8D371F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887753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56ADE8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66.7%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5A4F55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33.3%</w:t>
            </w:r>
          </w:p>
        </w:tc>
      </w:tr>
      <w:tr w:rsidR="00982BCE" w:rsidRPr="00982BCE" w14:paraId="1654B617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E15345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铁道车辆技术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446BAF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E40ECF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190D2A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1AE8AA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41.7%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5C8485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58.3%</w:t>
            </w:r>
          </w:p>
        </w:tc>
      </w:tr>
      <w:tr w:rsidR="00982BCE" w:rsidRPr="00982BCE" w14:paraId="10FE3DEB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DA46AE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城市轨道交通机电技术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D64F23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A6C7F5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51DE77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D05A9D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60.0%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311BA4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40.0%</w:t>
            </w:r>
          </w:p>
        </w:tc>
      </w:tr>
      <w:tr w:rsidR="00982BCE" w:rsidRPr="00982BCE" w14:paraId="6929A9A5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9A23F6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高速铁路施工与维护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6241B3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7F45BE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A38270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CFB231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75.0%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F3E1C9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25.0%</w:t>
            </w:r>
          </w:p>
        </w:tc>
      </w:tr>
      <w:tr w:rsidR="00982BCE" w:rsidRPr="00982BCE" w14:paraId="490DE0ED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5DFFAC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城市轨道交通运营管理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26566D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CE9800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A9E9FA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81FB95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71.4%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9D3BDA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28.6%</w:t>
            </w:r>
          </w:p>
        </w:tc>
      </w:tr>
      <w:tr w:rsidR="00982BCE" w:rsidRPr="00982BCE" w14:paraId="5746B9C0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7ACFEC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城市轨道车辆应用技术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8752D2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812411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51A1F4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BED832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78C5BC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982BCE" w:rsidRPr="00982BCE" w14:paraId="6C8F42D9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50EFB6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铁道供电技术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0907B5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79AEDA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35C406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AE0A6C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50.0%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D2AEF8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50.0%</w:t>
            </w:r>
          </w:p>
        </w:tc>
      </w:tr>
      <w:tr w:rsidR="00982BCE" w:rsidRPr="00982BCE" w14:paraId="5FC06AC5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04681B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铁道信号自动控制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1AB596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B53D44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FC4AA0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C78556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40.0%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530A56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60.0%</w:t>
            </w:r>
          </w:p>
        </w:tc>
      </w:tr>
      <w:tr w:rsidR="00982BCE" w:rsidRPr="00982BCE" w14:paraId="3F734407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CCE633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铁道工程技术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A81C2E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4DC8AF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18AF5A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0BD800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80.0%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6A5CB4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20.0%</w:t>
            </w:r>
          </w:p>
        </w:tc>
      </w:tr>
      <w:tr w:rsidR="00982BCE" w:rsidRPr="00982BCE" w14:paraId="7352D8C9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0583D4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铁道通信与信息化技术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9F3A34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889CBB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F1827C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278CA3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4B2EE5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982BCE" w:rsidRPr="00982BCE" w14:paraId="6E71CD85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538FCE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机械设计与制造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C0A42F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676A74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6BB3A4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D769B3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33.3%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FEF10A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66.7%</w:t>
            </w:r>
          </w:p>
        </w:tc>
      </w:tr>
      <w:tr w:rsidR="00982BCE" w:rsidRPr="00982BCE" w14:paraId="51E9BFEB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E64CB2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高速铁路综合维修技术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19195E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EED050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BA6A7F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947761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66.7%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B4BE00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33.3%</w:t>
            </w:r>
          </w:p>
        </w:tc>
      </w:tr>
      <w:tr w:rsidR="00982BCE" w:rsidRPr="00982BCE" w14:paraId="309D21CD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7483E0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智能控制技术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F3D244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D61C6C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0D2B09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38BCE8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B3D270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982BCE" w:rsidRPr="00982BCE" w14:paraId="1500021E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268CEB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城市轨道交通通信信号技术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F8C5E0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CBE630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4A81AC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5D9334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E50510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100.0%</w:t>
            </w:r>
          </w:p>
        </w:tc>
      </w:tr>
      <w:tr w:rsidR="00982BCE" w:rsidRPr="00982BCE" w14:paraId="4F4CA96E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5E016E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电气自动化技术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69AC34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003F86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91E29A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AF0F81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F28E60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982BCE" w:rsidRPr="00982BCE" w14:paraId="2C06BECA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0CAF69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lastRenderedPageBreak/>
              <w:t>机电一体化技术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B22FCD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E0B174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046AC8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816AFA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F1B703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982BCE" w:rsidRPr="00982BCE" w14:paraId="5DB89D62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D216EA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机电设备技术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C5C615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4CDA82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67A6FC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7DF1C1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B05BA5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982BCE" w:rsidRPr="00982BCE" w14:paraId="53E89D59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7AADA5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总计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643BC8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126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561AE9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57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53196A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183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02B6E6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68.9%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2F62A8" w14:textId="77777777" w:rsidR="00982BCE" w:rsidRPr="00982BCE" w:rsidRDefault="00982BCE" w:rsidP="00982BCE">
            <w:pPr>
              <w:rPr>
                <w:rFonts w:ascii="宋体" w:eastAsia="宋体" w:hAnsi="宋体"/>
                <w:sz w:val="24"/>
              </w:rPr>
            </w:pPr>
            <w:r w:rsidRPr="00982BCE">
              <w:rPr>
                <w:rFonts w:ascii="宋体" w:eastAsia="宋体" w:hAnsi="宋体"/>
                <w:b/>
                <w:bCs/>
                <w:sz w:val="24"/>
              </w:rPr>
              <w:t>31.1%</w:t>
            </w:r>
          </w:p>
        </w:tc>
      </w:tr>
    </w:tbl>
    <w:p w14:paraId="74CC4DDA" w14:textId="77777777" w:rsidR="00E14BE2" w:rsidRDefault="00982BC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                       </w:t>
      </w:r>
    </w:p>
    <w:p w14:paraId="3C20685B" w14:textId="77777777" w:rsidR="00E14BE2" w:rsidRDefault="00E14BE2">
      <w:pPr>
        <w:rPr>
          <w:rFonts w:ascii="宋体" w:eastAsia="宋体" w:hAnsi="宋体"/>
          <w:sz w:val="24"/>
        </w:rPr>
      </w:pPr>
    </w:p>
    <w:p w14:paraId="0228266D" w14:textId="5CD395A3" w:rsidR="00982BCE" w:rsidRDefault="00982BCE" w:rsidP="00E14BE2">
      <w:pPr>
        <w:ind w:firstLineChars="1700" w:firstLine="40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上海局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2"/>
        <w:gridCol w:w="782"/>
        <w:gridCol w:w="782"/>
        <w:gridCol w:w="782"/>
        <w:gridCol w:w="1264"/>
        <w:gridCol w:w="1264"/>
      </w:tblGrid>
      <w:tr w:rsidR="00E14BE2" w:rsidRPr="00E14BE2" w14:paraId="0EE46F5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A20D12" w14:textId="77777777" w:rsidR="00E14BE2" w:rsidRPr="00E14BE2" w:rsidRDefault="00E14BE2" w:rsidP="00E14BE2">
            <w:pPr>
              <w:rPr>
                <w:rFonts w:ascii="宋体" w:eastAsia="宋体" w:hAnsi="宋体"/>
                <w:b/>
                <w:bCs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专业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DC3352" w14:textId="77777777" w:rsidR="00E14BE2" w:rsidRPr="00E14BE2" w:rsidRDefault="00E14BE2" w:rsidP="00E14BE2">
            <w:pPr>
              <w:rPr>
                <w:rFonts w:ascii="宋体" w:eastAsia="宋体" w:hAnsi="宋体"/>
                <w:b/>
                <w:bCs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男生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A9AB13" w14:textId="77777777" w:rsidR="00E14BE2" w:rsidRPr="00E14BE2" w:rsidRDefault="00E14BE2" w:rsidP="00E14BE2">
            <w:pPr>
              <w:rPr>
                <w:rFonts w:ascii="宋体" w:eastAsia="宋体" w:hAnsi="宋体"/>
                <w:b/>
                <w:bCs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女生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14F363" w14:textId="77777777" w:rsidR="00E14BE2" w:rsidRPr="00E14BE2" w:rsidRDefault="00E14BE2" w:rsidP="00E14BE2">
            <w:pPr>
              <w:rPr>
                <w:rFonts w:ascii="宋体" w:eastAsia="宋体" w:hAnsi="宋体"/>
                <w:b/>
                <w:bCs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合计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C9DDA2" w14:textId="77777777" w:rsidR="00E14BE2" w:rsidRPr="00E14BE2" w:rsidRDefault="00E14BE2" w:rsidP="00E14BE2">
            <w:pPr>
              <w:rPr>
                <w:rFonts w:ascii="宋体" w:eastAsia="宋体" w:hAnsi="宋体"/>
                <w:b/>
                <w:bCs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男生占比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4839F7" w14:textId="77777777" w:rsidR="00E14BE2" w:rsidRPr="00E14BE2" w:rsidRDefault="00E14BE2" w:rsidP="00E14BE2">
            <w:pPr>
              <w:rPr>
                <w:rFonts w:ascii="宋体" w:eastAsia="宋体" w:hAnsi="宋体"/>
                <w:b/>
                <w:bCs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女生占比</w:t>
            </w:r>
          </w:p>
        </w:tc>
      </w:tr>
      <w:tr w:rsidR="00E14BE2" w:rsidRPr="00E14BE2" w14:paraId="1F47E5AF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90D07F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铁道工程技术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9B7B32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D1E5BD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673C74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872235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380C98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E14BE2" w:rsidRPr="00E14BE2" w14:paraId="039B3A86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432279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动车组检修技术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8E42C4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A425A1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4475D2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68B528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FA9E64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E14BE2" w:rsidRPr="00E14BE2" w14:paraId="1C77D54B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20D223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铁道机车运用与维护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2A700B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191C0F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56188F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F8E6C4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B9BC41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E14BE2" w:rsidRPr="00E14BE2" w14:paraId="1263F775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3E6341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城市轨道车辆应用技术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72999E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7C168C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79ABA9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BB5214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48A162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E14BE2" w:rsidRPr="00E14BE2" w14:paraId="67627B0D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190897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铁道信号自动控制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6B4E76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ADFB41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8CC627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9AA254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83.3%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525A63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16.7%</w:t>
            </w:r>
          </w:p>
        </w:tc>
      </w:tr>
      <w:tr w:rsidR="00E14BE2" w:rsidRPr="00E14BE2" w14:paraId="65D36863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17A1ED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铁道供电技术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ABD2C5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C1A8F4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7B8D3B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E5DC2F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3CE96A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E14BE2" w:rsidRPr="00E14BE2" w14:paraId="7336D6B7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5898D8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高速铁路施工与维护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EC927A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BC1D7A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C38BE9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DB6B7F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B7B8BD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E14BE2" w:rsidRPr="00E14BE2" w14:paraId="29D396CC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D82331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城市轨道交通运营管理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CADA42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23C614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72DEA2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D3BFE0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74B1BE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E14BE2" w:rsidRPr="00E14BE2" w14:paraId="6FBBA1B5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4CE29B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铁道车辆技术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9E2D9F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491A63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85F179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8DA0ED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636237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E14BE2" w:rsidRPr="00E14BE2" w14:paraId="39719A13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3792C5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lastRenderedPageBreak/>
              <w:t>电气自动化技术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064657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C548FA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8D82B4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DBEBBE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EF7BE9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E14BE2" w:rsidRPr="00E14BE2" w14:paraId="23944A49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308B44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城市轨道交通供配电技术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5B8AAB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E3893B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145E5F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75365C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B324B6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E14BE2" w:rsidRPr="00E14BE2" w14:paraId="13F7F6B1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F2A937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城市轨道交通通信信号技术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525C87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B46DB3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E150E1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E8B44E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5A1C2E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100.0%</w:t>
            </w:r>
          </w:p>
        </w:tc>
      </w:tr>
      <w:tr w:rsidR="00E14BE2" w:rsidRPr="00E14BE2" w14:paraId="4859C568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BF9FF2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机电一体化技术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67D0DF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C4B933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01D097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ABFC75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00F8E9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E14BE2" w:rsidRPr="00E14BE2" w14:paraId="4F7D7B43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F6FA8D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铁道交通运营管理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F6CFE9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92EB93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641648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B7A49F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3320C9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E14BE2" w:rsidRPr="00E14BE2" w14:paraId="7A3CAAB2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EE94AE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铁道通信与信息化技术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CA9ACC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A157CE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B24F8D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A2CCA2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100.0%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9138CB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sz w:val="24"/>
              </w:rPr>
              <w:t>0.0%</w:t>
            </w:r>
          </w:p>
        </w:tc>
      </w:tr>
      <w:tr w:rsidR="00E14BE2" w:rsidRPr="00E14BE2" w14:paraId="7EA7DD28" w14:textId="77777777">
        <w:tc>
          <w:tcPr>
            <w:tcW w:w="0" w:type="auto"/>
            <w:tcBorders>
              <w:top w:val="single" w:sz="2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6D5E89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总计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D06896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84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4932E3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31F39F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5C0DB4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96.6%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867E4A" w14:textId="77777777" w:rsidR="00E14BE2" w:rsidRPr="00E14BE2" w:rsidRDefault="00E14BE2" w:rsidP="00E14BE2">
            <w:pPr>
              <w:rPr>
                <w:rFonts w:ascii="宋体" w:eastAsia="宋体" w:hAnsi="宋体"/>
                <w:sz w:val="24"/>
              </w:rPr>
            </w:pPr>
            <w:r w:rsidRPr="00E14BE2">
              <w:rPr>
                <w:rFonts w:ascii="宋体" w:eastAsia="宋体" w:hAnsi="宋体"/>
                <w:b/>
                <w:bCs/>
                <w:sz w:val="24"/>
              </w:rPr>
              <w:t>3.4%</w:t>
            </w:r>
          </w:p>
        </w:tc>
      </w:tr>
    </w:tbl>
    <w:p w14:paraId="34D81B1D" w14:textId="4250323E" w:rsidR="00E14BE2" w:rsidRDefault="00E14BE2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</w:t>
      </w:r>
    </w:p>
    <w:p w14:paraId="4CD574AF" w14:textId="0D6F0D4A" w:rsidR="00E14BE2" w:rsidRDefault="00E14BE2" w:rsidP="00E14BE2">
      <w:pPr>
        <w:ind w:firstLineChars="1600" w:firstLine="38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武汉局</w:t>
      </w:r>
    </w:p>
    <w:p w14:paraId="29F4DE2F" w14:textId="77777777" w:rsidR="00125813" w:rsidRPr="00125813" w:rsidRDefault="00125813" w:rsidP="00125813">
      <w:pPr>
        <w:rPr>
          <w:rFonts w:ascii="宋体" w:eastAsia="宋体" w:hAnsi="宋体"/>
          <w:sz w:val="24"/>
        </w:rPr>
      </w:pPr>
      <w:r w:rsidRPr="00125813">
        <w:rPr>
          <w:rFonts w:ascii="宋体" w:eastAsia="宋体" w:hAnsi="宋体"/>
          <w:sz w:val="24"/>
        </w:rPr>
        <w:t>专业</w:t>
      </w:r>
      <w:r w:rsidRPr="00125813">
        <w:rPr>
          <w:rFonts w:ascii="宋体" w:eastAsia="宋体" w:hAnsi="宋体"/>
          <w:sz w:val="24"/>
        </w:rPr>
        <w:tab/>
        <w:t>男生</w:t>
      </w:r>
      <w:r w:rsidRPr="00125813">
        <w:rPr>
          <w:rFonts w:ascii="宋体" w:eastAsia="宋体" w:hAnsi="宋体"/>
          <w:sz w:val="24"/>
        </w:rPr>
        <w:tab/>
        <w:t>女生</w:t>
      </w:r>
      <w:r w:rsidRPr="00125813">
        <w:rPr>
          <w:rFonts w:ascii="宋体" w:eastAsia="宋体" w:hAnsi="宋体"/>
          <w:sz w:val="24"/>
        </w:rPr>
        <w:tab/>
        <w:t>合计</w:t>
      </w:r>
      <w:r w:rsidRPr="00125813">
        <w:rPr>
          <w:rFonts w:ascii="宋体" w:eastAsia="宋体" w:hAnsi="宋体"/>
          <w:sz w:val="24"/>
        </w:rPr>
        <w:tab/>
        <w:t>男生占比</w:t>
      </w:r>
      <w:r w:rsidRPr="00125813">
        <w:rPr>
          <w:rFonts w:ascii="宋体" w:eastAsia="宋体" w:hAnsi="宋体"/>
          <w:sz w:val="24"/>
        </w:rPr>
        <w:tab/>
        <w:t>女生占比</w:t>
      </w:r>
    </w:p>
    <w:p w14:paraId="31FC787B" w14:textId="77777777" w:rsidR="00125813" w:rsidRPr="00125813" w:rsidRDefault="00125813" w:rsidP="00125813">
      <w:pPr>
        <w:rPr>
          <w:rFonts w:ascii="宋体" w:eastAsia="宋体" w:hAnsi="宋体"/>
          <w:sz w:val="24"/>
        </w:rPr>
      </w:pPr>
      <w:r w:rsidRPr="00125813">
        <w:rPr>
          <w:rFonts w:ascii="宋体" w:eastAsia="宋体" w:hAnsi="宋体"/>
          <w:sz w:val="24"/>
        </w:rPr>
        <w:t>动车组检修技术</w:t>
      </w:r>
      <w:r w:rsidRPr="00125813">
        <w:rPr>
          <w:rFonts w:ascii="宋体" w:eastAsia="宋体" w:hAnsi="宋体"/>
          <w:sz w:val="24"/>
        </w:rPr>
        <w:tab/>
        <w:t>9</w:t>
      </w:r>
      <w:r w:rsidRPr="00125813">
        <w:rPr>
          <w:rFonts w:ascii="宋体" w:eastAsia="宋体" w:hAnsi="宋体"/>
          <w:sz w:val="24"/>
        </w:rPr>
        <w:tab/>
        <w:t>1</w:t>
      </w:r>
      <w:r w:rsidRPr="00125813">
        <w:rPr>
          <w:rFonts w:ascii="宋体" w:eastAsia="宋体" w:hAnsi="宋体"/>
          <w:sz w:val="24"/>
        </w:rPr>
        <w:tab/>
        <w:t>10</w:t>
      </w:r>
      <w:r w:rsidRPr="00125813">
        <w:rPr>
          <w:rFonts w:ascii="宋体" w:eastAsia="宋体" w:hAnsi="宋体"/>
          <w:sz w:val="24"/>
        </w:rPr>
        <w:tab/>
        <w:t>90.0%</w:t>
      </w:r>
      <w:r w:rsidRPr="00125813">
        <w:rPr>
          <w:rFonts w:ascii="宋体" w:eastAsia="宋体" w:hAnsi="宋体"/>
          <w:sz w:val="24"/>
        </w:rPr>
        <w:tab/>
        <w:t>10.0%</w:t>
      </w:r>
    </w:p>
    <w:p w14:paraId="3DA6E47F" w14:textId="77777777" w:rsidR="00125813" w:rsidRPr="00125813" w:rsidRDefault="00125813" w:rsidP="00125813">
      <w:pPr>
        <w:rPr>
          <w:rFonts w:ascii="宋体" w:eastAsia="宋体" w:hAnsi="宋体"/>
          <w:sz w:val="24"/>
        </w:rPr>
      </w:pPr>
      <w:r w:rsidRPr="00125813">
        <w:rPr>
          <w:rFonts w:ascii="宋体" w:eastAsia="宋体" w:hAnsi="宋体"/>
          <w:sz w:val="24"/>
        </w:rPr>
        <w:t>铁道供电技术</w:t>
      </w:r>
      <w:r w:rsidRPr="00125813">
        <w:rPr>
          <w:rFonts w:ascii="宋体" w:eastAsia="宋体" w:hAnsi="宋体"/>
          <w:sz w:val="24"/>
        </w:rPr>
        <w:tab/>
        <w:t>6</w:t>
      </w:r>
      <w:r w:rsidRPr="00125813">
        <w:rPr>
          <w:rFonts w:ascii="宋体" w:eastAsia="宋体" w:hAnsi="宋体"/>
          <w:sz w:val="24"/>
        </w:rPr>
        <w:tab/>
        <w:t>2</w:t>
      </w:r>
      <w:r w:rsidRPr="00125813">
        <w:rPr>
          <w:rFonts w:ascii="宋体" w:eastAsia="宋体" w:hAnsi="宋体"/>
          <w:sz w:val="24"/>
        </w:rPr>
        <w:tab/>
        <w:t>8</w:t>
      </w:r>
      <w:r w:rsidRPr="00125813">
        <w:rPr>
          <w:rFonts w:ascii="宋体" w:eastAsia="宋体" w:hAnsi="宋体"/>
          <w:sz w:val="24"/>
        </w:rPr>
        <w:tab/>
        <w:t>75.0%</w:t>
      </w:r>
      <w:r w:rsidRPr="00125813">
        <w:rPr>
          <w:rFonts w:ascii="宋体" w:eastAsia="宋体" w:hAnsi="宋体"/>
          <w:sz w:val="24"/>
        </w:rPr>
        <w:tab/>
        <w:t>25.0%</w:t>
      </w:r>
    </w:p>
    <w:p w14:paraId="46989F7F" w14:textId="77777777" w:rsidR="00125813" w:rsidRPr="00125813" w:rsidRDefault="00125813" w:rsidP="00125813">
      <w:pPr>
        <w:rPr>
          <w:rFonts w:ascii="宋体" w:eastAsia="宋体" w:hAnsi="宋体"/>
          <w:sz w:val="24"/>
        </w:rPr>
      </w:pPr>
      <w:r w:rsidRPr="00125813">
        <w:rPr>
          <w:rFonts w:ascii="宋体" w:eastAsia="宋体" w:hAnsi="宋体"/>
          <w:sz w:val="24"/>
        </w:rPr>
        <w:t>铁道机车运用与维护</w:t>
      </w:r>
      <w:r w:rsidRPr="00125813">
        <w:rPr>
          <w:rFonts w:ascii="宋体" w:eastAsia="宋体" w:hAnsi="宋体"/>
          <w:sz w:val="24"/>
        </w:rPr>
        <w:tab/>
        <w:t>7</w:t>
      </w:r>
      <w:r w:rsidRPr="00125813">
        <w:rPr>
          <w:rFonts w:ascii="宋体" w:eastAsia="宋体" w:hAnsi="宋体"/>
          <w:sz w:val="24"/>
        </w:rPr>
        <w:tab/>
        <w:t>1</w:t>
      </w:r>
      <w:r w:rsidRPr="00125813">
        <w:rPr>
          <w:rFonts w:ascii="宋体" w:eastAsia="宋体" w:hAnsi="宋体"/>
          <w:sz w:val="24"/>
        </w:rPr>
        <w:tab/>
        <w:t>8</w:t>
      </w:r>
      <w:r w:rsidRPr="00125813">
        <w:rPr>
          <w:rFonts w:ascii="宋体" w:eastAsia="宋体" w:hAnsi="宋体"/>
          <w:sz w:val="24"/>
        </w:rPr>
        <w:tab/>
        <w:t>87.5%</w:t>
      </w:r>
      <w:r w:rsidRPr="00125813">
        <w:rPr>
          <w:rFonts w:ascii="宋体" w:eastAsia="宋体" w:hAnsi="宋体"/>
          <w:sz w:val="24"/>
        </w:rPr>
        <w:tab/>
        <w:t>12.5%</w:t>
      </w:r>
    </w:p>
    <w:p w14:paraId="682BB04A" w14:textId="77777777" w:rsidR="00125813" w:rsidRPr="00125813" w:rsidRDefault="00125813" w:rsidP="00125813">
      <w:pPr>
        <w:rPr>
          <w:rFonts w:ascii="宋体" w:eastAsia="宋体" w:hAnsi="宋体"/>
          <w:sz w:val="24"/>
        </w:rPr>
      </w:pPr>
      <w:r w:rsidRPr="00125813">
        <w:rPr>
          <w:rFonts w:ascii="宋体" w:eastAsia="宋体" w:hAnsi="宋体"/>
          <w:sz w:val="24"/>
        </w:rPr>
        <w:t>铁道交通运营管理</w:t>
      </w:r>
      <w:r w:rsidRPr="00125813">
        <w:rPr>
          <w:rFonts w:ascii="宋体" w:eastAsia="宋体" w:hAnsi="宋体"/>
          <w:sz w:val="24"/>
        </w:rPr>
        <w:tab/>
        <w:t>3</w:t>
      </w:r>
      <w:r w:rsidRPr="00125813">
        <w:rPr>
          <w:rFonts w:ascii="宋体" w:eastAsia="宋体" w:hAnsi="宋体"/>
          <w:sz w:val="24"/>
        </w:rPr>
        <w:tab/>
        <w:t>3</w:t>
      </w:r>
      <w:r w:rsidRPr="00125813">
        <w:rPr>
          <w:rFonts w:ascii="宋体" w:eastAsia="宋体" w:hAnsi="宋体"/>
          <w:sz w:val="24"/>
        </w:rPr>
        <w:tab/>
        <w:t>6</w:t>
      </w:r>
      <w:r w:rsidRPr="00125813">
        <w:rPr>
          <w:rFonts w:ascii="宋体" w:eastAsia="宋体" w:hAnsi="宋体"/>
          <w:sz w:val="24"/>
        </w:rPr>
        <w:tab/>
        <w:t>50.0%</w:t>
      </w:r>
      <w:r w:rsidRPr="00125813">
        <w:rPr>
          <w:rFonts w:ascii="宋体" w:eastAsia="宋体" w:hAnsi="宋体"/>
          <w:sz w:val="24"/>
        </w:rPr>
        <w:tab/>
        <w:t>50.0%</w:t>
      </w:r>
    </w:p>
    <w:p w14:paraId="6F16E8F6" w14:textId="77777777" w:rsidR="00125813" w:rsidRPr="00125813" w:rsidRDefault="00125813" w:rsidP="00125813">
      <w:pPr>
        <w:rPr>
          <w:rFonts w:ascii="宋体" w:eastAsia="宋体" w:hAnsi="宋体"/>
          <w:sz w:val="24"/>
        </w:rPr>
      </w:pPr>
      <w:r w:rsidRPr="00125813">
        <w:rPr>
          <w:rFonts w:ascii="宋体" w:eastAsia="宋体" w:hAnsi="宋体"/>
          <w:sz w:val="24"/>
        </w:rPr>
        <w:t>铁道工程技术</w:t>
      </w:r>
      <w:r w:rsidRPr="00125813">
        <w:rPr>
          <w:rFonts w:ascii="宋体" w:eastAsia="宋体" w:hAnsi="宋体"/>
          <w:sz w:val="24"/>
        </w:rPr>
        <w:tab/>
        <w:t>2</w:t>
      </w:r>
      <w:r w:rsidRPr="00125813">
        <w:rPr>
          <w:rFonts w:ascii="宋体" w:eastAsia="宋体" w:hAnsi="宋体"/>
          <w:sz w:val="24"/>
        </w:rPr>
        <w:tab/>
        <w:t>2</w:t>
      </w:r>
      <w:r w:rsidRPr="00125813">
        <w:rPr>
          <w:rFonts w:ascii="宋体" w:eastAsia="宋体" w:hAnsi="宋体"/>
          <w:sz w:val="24"/>
        </w:rPr>
        <w:tab/>
        <w:t>4</w:t>
      </w:r>
      <w:r w:rsidRPr="00125813">
        <w:rPr>
          <w:rFonts w:ascii="宋体" w:eastAsia="宋体" w:hAnsi="宋体"/>
          <w:sz w:val="24"/>
        </w:rPr>
        <w:tab/>
        <w:t>50.0%</w:t>
      </w:r>
      <w:r w:rsidRPr="00125813">
        <w:rPr>
          <w:rFonts w:ascii="宋体" w:eastAsia="宋体" w:hAnsi="宋体"/>
          <w:sz w:val="24"/>
        </w:rPr>
        <w:tab/>
        <w:t>50.0%</w:t>
      </w:r>
    </w:p>
    <w:p w14:paraId="5CF41CA7" w14:textId="77777777" w:rsidR="00125813" w:rsidRPr="00125813" w:rsidRDefault="00125813" w:rsidP="00125813">
      <w:pPr>
        <w:rPr>
          <w:rFonts w:ascii="宋体" w:eastAsia="宋体" w:hAnsi="宋体"/>
          <w:sz w:val="24"/>
        </w:rPr>
      </w:pPr>
      <w:r w:rsidRPr="00125813">
        <w:rPr>
          <w:rFonts w:ascii="宋体" w:eastAsia="宋体" w:hAnsi="宋体"/>
          <w:sz w:val="24"/>
        </w:rPr>
        <w:t>铁道信号自动控制</w:t>
      </w:r>
      <w:r w:rsidRPr="00125813">
        <w:rPr>
          <w:rFonts w:ascii="宋体" w:eastAsia="宋体" w:hAnsi="宋体"/>
          <w:sz w:val="24"/>
        </w:rPr>
        <w:tab/>
        <w:t>0</w:t>
      </w:r>
      <w:r w:rsidRPr="00125813">
        <w:rPr>
          <w:rFonts w:ascii="宋体" w:eastAsia="宋体" w:hAnsi="宋体"/>
          <w:sz w:val="24"/>
        </w:rPr>
        <w:tab/>
        <w:t>2</w:t>
      </w:r>
      <w:r w:rsidRPr="00125813">
        <w:rPr>
          <w:rFonts w:ascii="宋体" w:eastAsia="宋体" w:hAnsi="宋体"/>
          <w:sz w:val="24"/>
        </w:rPr>
        <w:tab/>
        <w:t>2</w:t>
      </w:r>
      <w:r w:rsidRPr="00125813">
        <w:rPr>
          <w:rFonts w:ascii="宋体" w:eastAsia="宋体" w:hAnsi="宋体"/>
          <w:sz w:val="24"/>
        </w:rPr>
        <w:tab/>
        <w:t>0.0%</w:t>
      </w:r>
      <w:r w:rsidRPr="00125813">
        <w:rPr>
          <w:rFonts w:ascii="宋体" w:eastAsia="宋体" w:hAnsi="宋体"/>
          <w:sz w:val="24"/>
        </w:rPr>
        <w:tab/>
        <w:t>100.0%</w:t>
      </w:r>
    </w:p>
    <w:p w14:paraId="1BFC131A" w14:textId="77777777" w:rsidR="00125813" w:rsidRPr="00125813" w:rsidRDefault="00125813" w:rsidP="00125813">
      <w:pPr>
        <w:rPr>
          <w:rFonts w:ascii="宋体" w:eastAsia="宋体" w:hAnsi="宋体"/>
          <w:sz w:val="24"/>
        </w:rPr>
      </w:pPr>
      <w:r w:rsidRPr="00125813">
        <w:rPr>
          <w:rFonts w:ascii="宋体" w:eastAsia="宋体" w:hAnsi="宋体"/>
          <w:sz w:val="24"/>
        </w:rPr>
        <w:t>铁道车辆技术</w:t>
      </w:r>
      <w:r w:rsidRPr="00125813">
        <w:rPr>
          <w:rFonts w:ascii="宋体" w:eastAsia="宋体" w:hAnsi="宋体"/>
          <w:sz w:val="24"/>
        </w:rPr>
        <w:tab/>
        <w:t>1</w:t>
      </w:r>
      <w:r w:rsidRPr="00125813">
        <w:rPr>
          <w:rFonts w:ascii="宋体" w:eastAsia="宋体" w:hAnsi="宋体"/>
          <w:sz w:val="24"/>
        </w:rPr>
        <w:tab/>
        <w:t>1</w:t>
      </w:r>
      <w:r w:rsidRPr="00125813">
        <w:rPr>
          <w:rFonts w:ascii="宋体" w:eastAsia="宋体" w:hAnsi="宋体"/>
          <w:sz w:val="24"/>
        </w:rPr>
        <w:tab/>
        <w:t>2</w:t>
      </w:r>
      <w:r w:rsidRPr="00125813">
        <w:rPr>
          <w:rFonts w:ascii="宋体" w:eastAsia="宋体" w:hAnsi="宋体"/>
          <w:sz w:val="24"/>
        </w:rPr>
        <w:tab/>
        <w:t>50.0%</w:t>
      </w:r>
      <w:r w:rsidRPr="00125813">
        <w:rPr>
          <w:rFonts w:ascii="宋体" w:eastAsia="宋体" w:hAnsi="宋体"/>
          <w:sz w:val="24"/>
        </w:rPr>
        <w:tab/>
        <w:t>50.0%</w:t>
      </w:r>
    </w:p>
    <w:p w14:paraId="30759D85" w14:textId="77777777" w:rsidR="00125813" w:rsidRPr="00125813" w:rsidRDefault="00125813" w:rsidP="00125813">
      <w:pPr>
        <w:rPr>
          <w:rFonts w:ascii="宋体" w:eastAsia="宋体" w:hAnsi="宋体"/>
          <w:sz w:val="24"/>
        </w:rPr>
      </w:pPr>
      <w:r w:rsidRPr="00125813">
        <w:rPr>
          <w:rFonts w:ascii="宋体" w:eastAsia="宋体" w:hAnsi="宋体"/>
          <w:sz w:val="24"/>
        </w:rPr>
        <w:t>城市轨道交通机电技术</w:t>
      </w:r>
      <w:r w:rsidRPr="00125813">
        <w:rPr>
          <w:rFonts w:ascii="宋体" w:eastAsia="宋体" w:hAnsi="宋体"/>
          <w:sz w:val="24"/>
        </w:rPr>
        <w:tab/>
        <w:t>1</w:t>
      </w:r>
      <w:r w:rsidRPr="00125813">
        <w:rPr>
          <w:rFonts w:ascii="宋体" w:eastAsia="宋体" w:hAnsi="宋体"/>
          <w:sz w:val="24"/>
        </w:rPr>
        <w:tab/>
        <w:t>0</w:t>
      </w:r>
      <w:r w:rsidRPr="00125813">
        <w:rPr>
          <w:rFonts w:ascii="宋体" w:eastAsia="宋体" w:hAnsi="宋体"/>
          <w:sz w:val="24"/>
        </w:rPr>
        <w:tab/>
        <w:t>1</w:t>
      </w:r>
      <w:r w:rsidRPr="00125813">
        <w:rPr>
          <w:rFonts w:ascii="宋体" w:eastAsia="宋体" w:hAnsi="宋体"/>
          <w:sz w:val="24"/>
        </w:rPr>
        <w:tab/>
        <w:t>100.0%</w:t>
      </w:r>
      <w:r w:rsidRPr="00125813">
        <w:rPr>
          <w:rFonts w:ascii="宋体" w:eastAsia="宋体" w:hAnsi="宋体"/>
          <w:sz w:val="24"/>
        </w:rPr>
        <w:tab/>
        <w:t>0.0%</w:t>
      </w:r>
    </w:p>
    <w:p w14:paraId="35E43956" w14:textId="2B28BF53" w:rsidR="00E14BE2" w:rsidRPr="002C6728" w:rsidRDefault="00125813" w:rsidP="00125813">
      <w:pPr>
        <w:rPr>
          <w:rFonts w:ascii="宋体" w:eastAsia="宋体" w:hAnsi="宋体" w:hint="eastAsia"/>
          <w:sz w:val="24"/>
        </w:rPr>
      </w:pPr>
      <w:r w:rsidRPr="00125813">
        <w:rPr>
          <w:rFonts w:ascii="宋体" w:eastAsia="宋体" w:hAnsi="宋体"/>
          <w:sz w:val="24"/>
        </w:rPr>
        <w:t>总计</w:t>
      </w:r>
      <w:r w:rsidRPr="00125813">
        <w:rPr>
          <w:rFonts w:ascii="宋体" w:eastAsia="宋体" w:hAnsi="宋体"/>
          <w:sz w:val="24"/>
        </w:rPr>
        <w:tab/>
        <w:t>29</w:t>
      </w:r>
      <w:r w:rsidRPr="00125813">
        <w:rPr>
          <w:rFonts w:ascii="宋体" w:eastAsia="宋体" w:hAnsi="宋体"/>
          <w:sz w:val="24"/>
        </w:rPr>
        <w:tab/>
        <w:t>12</w:t>
      </w:r>
      <w:r w:rsidRPr="00125813">
        <w:rPr>
          <w:rFonts w:ascii="宋体" w:eastAsia="宋体" w:hAnsi="宋体"/>
          <w:sz w:val="24"/>
        </w:rPr>
        <w:tab/>
        <w:t>41</w:t>
      </w:r>
      <w:r w:rsidRPr="00125813">
        <w:rPr>
          <w:rFonts w:ascii="宋体" w:eastAsia="宋体" w:hAnsi="宋体"/>
          <w:sz w:val="24"/>
        </w:rPr>
        <w:tab/>
        <w:t>70.7%</w:t>
      </w:r>
      <w:r w:rsidRPr="00125813">
        <w:rPr>
          <w:rFonts w:ascii="宋体" w:eastAsia="宋体" w:hAnsi="宋体"/>
          <w:sz w:val="24"/>
        </w:rPr>
        <w:tab/>
        <w:t>29.3%</w:t>
      </w:r>
    </w:p>
    <w:sectPr w:rsidR="00E14BE2" w:rsidRPr="002C67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728"/>
    <w:rsid w:val="00125813"/>
    <w:rsid w:val="002C6728"/>
    <w:rsid w:val="008D22A7"/>
    <w:rsid w:val="00982BCE"/>
    <w:rsid w:val="00AF7102"/>
    <w:rsid w:val="00E1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184E6"/>
  <w15:chartTrackingRefBased/>
  <w15:docId w15:val="{8AE56767-6CD8-45B4-9652-19FD47019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67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7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7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7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72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7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7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7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67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6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6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67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67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67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67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67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67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67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6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7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67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6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67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67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67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6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67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6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transcend1937@outlook.com</dc:creator>
  <cp:keywords/>
  <dc:description/>
  <cp:lastModifiedBy>transcend1937@outlook.com</cp:lastModifiedBy>
  <cp:revision>2</cp:revision>
  <dcterms:created xsi:type="dcterms:W3CDTF">2026-05-21T04:09:00Z</dcterms:created>
  <dcterms:modified xsi:type="dcterms:W3CDTF">2026-05-21T05:06:00Z</dcterms:modified>
</cp:coreProperties>
</file>