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A4ACE" w14:textId="77777777" w:rsidR="00E67499" w:rsidRPr="00E67499" w:rsidRDefault="00E67499" w:rsidP="00E67499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r w:rsidRPr="00E67499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  <w:t>The Ultimate Guide to Malleable Iron Fittings: Why MECH and SA Brands Dominate Fire Protection Projects</w:t>
      </w:r>
    </w:p>
    <w:p w14:paraId="31A4BBA5" w14:textId="77777777" w:rsidR="00E67499" w:rsidRPr="00E67499" w:rsidRDefault="00E67499" w:rsidP="00E6749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67499">
        <w:rPr>
          <w:rFonts w:ascii="Arial" w:eastAsia="Times New Roman" w:hAnsi="Arial" w:cs="Arial"/>
          <w:color w:val="000000"/>
        </w:rPr>
        <w:t xml:space="preserve">In the world of electromechanical (MEP) contracting and large-scale infrastructure development, the quality of pipe fittings is the primary dividing line between a sustainable system and one prone to leaks and failures. When it comes to threaded connections, </w:t>
      </w:r>
      <w:r w:rsidRPr="00E67499">
        <w:rPr>
          <w:rFonts w:ascii="Arial" w:eastAsia="Times New Roman" w:hAnsi="Arial" w:cs="Arial"/>
          <w:b/>
          <w:bCs/>
          <w:color w:val="000000"/>
        </w:rPr>
        <w:t>malleable iron fittings</w:t>
      </w:r>
      <w:r w:rsidRPr="00E67499">
        <w:rPr>
          <w:rFonts w:ascii="Arial" w:eastAsia="Times New Roman" w:hAnsi="Arial" w:cs="Arial"/>
          <w:color w:val="000000"/>
        </w:rPr>
        <w:t xml:space="preserve"> stand out as the premier engineering choice—specifically those from world-renowned brands like </w:t>
      </w:r>
      <w:r w:rsidRPr="00E67499">
        <w:rPr>
          <w:rFonts w:ascii="Arial" w:eastAsia="Times New Roman" w:hAnsi="Arial" w:cs="Arial"/>
          <w:b/>
          <w:bCs/>
          <w:color w:val="000000"/>
        </w:rPr>
        <w:t>MECH</w:t>
      </w:r>
      <w:r w:rsidRPr="00E67499">
        <w:rPr>
          <w:rFonts w:ascii="Arial" w:eastAsia="Times New Roman" w:hAnsi="Arial" w:cs="Arial"/>
          <w:color w:val="000000"/>
        </w:rPr>
        <w:t xml:space="preserve"> and </w:t>
      </w:r>
      <w:r w:rsidRPr="00E67499">
        <w:rPr>
          <w:rFonts w:ascii="Arial" w:eastAsia="Times New Roman" w:hAnsi="Arial" w:cs="Arial"/>
          <w:b/>
          <w:bCs/>
          <w:color w:val="000000"/>
        </w:rPr>
        <w:t>SA (Siam Fittings)</w:t>
      </w:r>
      <w:r w:rsidRPr="00E67499">
        <w:rPr>
          <w:rFonts w:ascii="Arial" w:eastAsia="Times New Roman" w:hAnsi="Arial" w:cs="Arial"/>
          <w:color w:val="000000"/>
        </w:rPr>
        <w:t>.</w:t>
      </w:r>
    </w:p>
    <w:p w14:paraId="17BF77B2" w14:textId="77777777" w:rsidR="00E67499" w:rsidRPr="00E67499" w:rsidRDefault="00E67499" w:rsidP="00E6749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67499">
        <w:rPr>
          <w:rFonts w:ascii="Arial" w:eastAsia="Times New Roman" w:hAnsi="Arial" w:cs="Arial"/>
          <w:color w:val="000000"/>
        </w:rPr>
        <w:t>Here is a detailed guide designed to help engineers and procurement managers understand the unique advantages of these fittings and why they are critical components in MEP engineering supplies.</w:t>
      </w:r>
    </w:p>
    <w:p w14:paraId="275F9778" w14:textId="77777777" w:rsidR="00E67499" w:rsidRPr="00E67499" w:rsidRDefault="00E67499" w:rsidP="00E67499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E67499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What is Malleable Iron? And </w:t>
      </w:r>
      <w:proofErr w:type="gramStart"/>
      <w:r w:rsidRPr="00E67499">
        <w:rPr>
          <w:rFonts w:ascii="Arial" w:eastAsia="Times New Roman" w:hAnsi="Arial" w:cs="Arial"/>
          <w:b/>
          <w:bCs/>
          <w:color w:val="000000"/>
          <w:sz w:val="36"/>
          <w:szCs w:val="36"/>
        </w:rPr>
        <w:t>Why</w:t>
      </w:r>
      <w:proofErr w:type="gramEnd"/>
      <w:r w:rsidRPr="00E67499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is it Used for Threaded Fittings?</w:t>
      </w:r>
    </w:p>
    <w:p w14:paraId="1942AC17" w14:textId="77777777" w:rsidR="00E67499" w:rsidRPr="00E67499" w:rsidRDefault="00E67499" w:rsidP="00E6749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67499">
        <w:rPr>
          <w:rFonts w:ascii="Arial" w:eastAsia="Times New Roman" w:hAnsi="Arial" w:cs="Arial"/>
          <w:color w:val="000000"/>
        </w:rPr>
        <w:t xml:space="preserve">Malleable iron is a type of cast iron that undergoes a prolonged heat treatment process (annealing) to alter its carbon structure. This treatment grants the metal </w:t>
      </w:r>
      <w:r w:rsidRPr="00E67499">
        <w:rPr>
          <w:rFonts w:ascii="Arial" w:eastAsia="Times New Roman" w:hAnsi="Arial" w:cs="Arial"/>
          <w:b/>
          <w:bCs/>
          <w:color w:val="000000"/>
        </w:rPr>
        <w:t>exceptional ductility and toughness</w:t>
      </w:r>
      <w:r w:rsidRPr="00E67499">
        <w:rPr>
          <w:rFonts w:ascii="Arial" w:eastAsia="Times New Roman" w:hAnsi="Arial" w:cs="Arial"/>
          <w:color w:val="000000"/>
        </w:rPr>
        <w:t>, making it highly resistant to fracturing under impact, vibration, or shock.</w:t>
      </w:r>
    </w:p>
    <w:p w14:paraId="2DD0AB80" w14:textId="77777777" w:rsidR="00E67499" w:rsidRPr="00E67499" w:rsidRDefault="00E67499" w:rsidP="00E6749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67499">
        <w:rPr>
          <w:rFonts w:ascii="Arial" w:eastAsia="Times New Roman" w:hAnsi="Arial" w:cs="Arial"/>
          <w:color w:val="000000"/>
        </w:rPr>
        <w:t xml:space="preserve">When manufacturing </w:t>
      </w:r>
      <w:r w:rsidRPr="00E67499">
        <w:rPr>
          <w:rFonts w:ascii="Arial" w:eastAsia="Times New Roman" w:hAnsi="Arial" w:cs="Arial"/>
          <w:b/>
          <w:bCs/>
          <w:color w:val="000000"/>
        </w:rPr>
        <w:t>threaded fittings</w:t>
      </w:r>
      <w:r w:rsidRPr="00E67499">
        <w:rPr>
          <w:rFonts w:ascii="Arial" w:eastAsia="Times New Roman" w:hAnsi="Arial" w:cs="Arial"/>
          <w:color w:val="000000"/>
        </w:rPr>
        <w:t>, utilizing malleable iron ensures:</w:t>
      </w:r>
    </w:p>
    <w:p w14:paraId="3950095E" w14:textId="77777777" w:rsidR="00E67499" w:rsidRPr="00E67499" w:rsidRDefault="00E67499" w:rsidP="00E67499">
      <w:pPr>
        <w:numPr>
          <w:ilvl w:val="0"/>
          <w:numId w:val="21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E67499">
        <w:rPr>
          <w:rFonts w:ascii="Arial" w:eastAsia="Times New Roman" w:hAnsi="Arial" w:cs="Arial"/>
          <w:b/>
          <w:bCs/>
          <w:color w:val="000000"/>
        </w:rPr>
        <w:t>Accurate Threading:</w:t>
      </w:r>
      <w:r w:rsidRPr="00E67499">
        <w:rPr>
          <w:rFonts w:ascii="Arial" w:eastAsia="Times New Roman" w:hAnsi="Arial" w:cs="Arial"/>
          <w:color w:val="000000"/>
        </w:rPr>
        <w:t> It facilitates smooth, precise threading that perfectly matches steel pipes (such as Seamless Pipes Schedule 40), ensuring a flawless, leak-proof joint.</w:t>
      </w:r>
    </w:p>
    <w:p w14:paraId="4E843A02" w14:textId="77777777" w:rsidR="00E67499" w:rsidRPr="00E67499" w:rsidRDefault="00E67499" w:rsidP="00E67499">
      <w:pPr>
        <w:numPr>
          <w:ilvl w:val="0"/>
          <w:numId w:val="21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E67499">
        <w:rPr>
          <w:rFonts w:ascii="Arial" w:eastAsia="Times New Roman" w:hAnsi="Arial" w:cs="Arial"/>
          <w:b/>
          <w:bCs/>
          <w:color w:val="000000"/>
        </w:rPr>
        <w:t>Tensile Stress Resistance:</w:t>
      </w:r>
      <w:r w:rsidRPr="00E67499">
        <w:rPr>
          <w:rFonts w:ascii="Arial" w:eastAsia="Times New Roman" w:hAnsi="Arial" w:cs="Arial"/>
          <w:color w:val="000000"/>
        </w:rPr>
        <w:t> It easily withstands the expansion and contraction associated with temperature fluctuations within pipeline networks.</w:t>
      </w:r>
    </w:p>
    <w:p w14:paraId="41B236EB" w14:textId="77777777" w:rsidR="00E67499" w:rsidRPr="00E67499" w:rsidRDefault="00E67499" w:rsidP="00E67499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E67499">
        <w:rPr>
          <w:rFonts w:ascii="Arial" w:eastAsia="Times New Roman" w:hAnsi="Arial" w:cs="Arial"/>
          <w:b/>
          <w:bCs/>
          <w:color w:val="000000"/>
          <w:sz w:val="36"/>
          <w:szCs w:val="36"/>
        </w:rPr>
        <w:t>MECH Brand: Global Leadership and Comprehensive Reliability</w:t>
      </w:r>
    </w:p>
    <w:p w14:paraId="6CF1A731" w14:textId="77777777" w:rsidR="00E67499" w:rsidRPr="00E67499" w:rsidRDefault="00E67499" w:rsidP="00E6749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67499">
        <w:rPr>
          <w:rFonts w:ascii="Arial" w:eastAsia="Times New Roman" w:hAnsi="Arial" w:cs="Arial"/>
          <w:color w:val="000000"/>
        </w:rPr>
        <w:t xml:space="preserve">The </w:t>
      </w:r>
      <w:r w:rsidRPr="00E67499">
        <w:rPr>
          <w:rFonts w:ascii="Arial" w:eastAsia="Times New Roman" w:hAnsi="Arial" w:cs="Arial"/>
          <w:b/>
          <w:bCs/>
          <w:color w:val="000000"/>
        </w:rPr>
        <w:t>MECH</w:t>
      </w:r>
      <w:r w:rsidRPr="00E67499">
        <w:rPr>
          <w:rFonts w:ascii="Arial" w:eastAsia="Times New Roman" w:hAnsi="Arial" w:cs="Arial"/>
          <w:color w:val="000000"/>
        </w:rPr>
        <w:t xml:space="preserve"> brand (manufactured by China's Jinan Meide Group) is one of the largest and most recognized fitting brands in the global and local markets. It is the preferred choice for countless </w:t>
      </w:r>
      <w:proofErr w:type="spellStart"/>
      <w:r w:rsidRPr="00E67499">
        <w:rPr>
          <w:rFonts w:ascii="Arial" w:eastAsia="Times New Roman" w:hAnsi="Arial" w:cs="Arial"/>
          <w:color w:val="000000"/>
        </w:rPr>
        <w:t>fire fighting</w:t>
      </w:r>
      <w:proofErr w:type="spellEnd"/>
      <w:r w:rsidRPr="00E67499">
        <w:rPr>
          <w:rFonts w:ascii="Arial" w:eastAsia="Times New Roman" w:hAnsi="Arial" w:cs="Arial"/>
          <w:color w:val="000000"/>
        </w:rPr>
        <w:t xml:space="preserve"> and central air conditioning (HVAC) contractors.</w:t>
      </w:r>
    </w:p>
    <w:p w14:paraId="0DA7EA21" w14:textId="77777777" w:rsidR="00E67499" w:rsidRPr="00E67499" w:rsidRDefault="00E67499" w:rsidP="00E6749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E67499">
        <w:rPr>
          <w:rFonts w:ascii="Arial" w:eastAsia="Times New Roman" w:hAnsi="Arial" w:cs="Arial"/>
          <w:b/>
          <w:bCs/>
          <w:color w:val="000000"/>
          <w:sz w:val="28"/>
          <w:szCs w:val="28"/>
        </w:rPr>
        <w:t>Key Advantages of MECH Malleable Iron Fittings:</w:t>
      </w:r>
    </w:p>
    <w:p w14:paraId="7DCDBA0B" w14:textId="77777777" w:rsidR="00E67499" w:rsidRPr="00E67499" w:rsidRDefault="00E67499" w:rsidP="00E67499">
      <w:pPr>
        <w:numPr>
          <w:ilvl w:val="0"/>
          <w:numId w:val="22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E67499">
        <w:rPr>
          <w:rFonts w:ascii="Arial" w:eastAsia="Times New Roman" w:hAnsi="Arial" w:cs="Arial"/>
          <w:b/>
          <w:bCs/>
          <w:color w:val="000000"/>
        </w:rPr>
        <w:t>Massive Variety in Sizes and Shapes:</w:t>
      </w:r>
      <w:r w:rsidRPr="00E67499">
        <w:rPr>
          <w:rFonts w:ascii="Arial" w:eastAsia="Times New Roman" w:hAnsi="Arial" w:cs="Arial"/>
          <w:color w:val="000000"/>
        </w:rPr>
        <w:t> MECH offers a complete portfolio including elbows, tees, sockets, and nipples, covering every possible network requirement.</w:t>
      </w:r>
    </w:p>
    <w:p w14:paraId="586731D4" w14:textId="77777777" w:rsidR="00E67499" w:rsidRPr="00E67499" w:rsidRDefault="00E67499" w:rsidP="00E67499">
      <w:pPr>
        <w:numPr>
          <w:ilvl w:val="0"/>
          <w:numId w:val="22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E67499">
        <w:rPr>
          <w:rFonts w:ascii="Arial" w:eastAsia="Times New Roman" w:hAnsi="Arial" w:cs="Arial"/>
          <w:b/>
          <w:bCs/>
          <w:color w:val="000000"/>
        </w:rPr>
        <w:t>High-Quality Galvanization:</w:t>
      </w:r>
      <w:r w:rsidRPr="00E67499">
        <w:rPr>
          <w:rFonts w:ascii="Arial" w:eastAsia="Times New Roman" w:hAnsi="Arial" w:cs="Arial"/>
          <w:color w:val="000000"/>
        </w:rPr>
        <w:t> Fittings are available as hot-dip galvanized for superior rust resistance, or as black malleable iron for standard fire protection networks.</w:t>
      </w:r>
    </w:p>
    <w:p w14:paraId="09EF7958" w14:textId="77777777" w:rsidR="00E67499" w:rsidRPr="00E67499" w:rsidRDefault="00E67499" w:rsidP="00E67499">
      <w:pPr>
        <w:numPr>
          <w:ilvl w:val="0"/>
          <w:numId w:val="22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E67499">
        <w:rPr>
          <w:rFonts w:ascii="Arial" w:eastAsia="Times New Roman" w:hAnsi="Arial" w:cs="Arial"/>
          <w:b/>
          <w:bCs/>
          <w:color w:val="000000"/>
        </w:rPr>
        <w:t>International Certifications:</w:t>
      </w:r>
      <w:r w:rsidRPr="00E67499">
        <w:rPr>
          <w:rFonts w:ascii="Arial" w:eastAsia="Times New Roman" w:hAnsi="Arial" w:cs="Arial"/>
          <w:color w:val="000000"/>
        </w:rPr>
        <w:t xml:space="preserve"> All authentic MECH fittings are </w:t>
      </w:r>
      <w:r w:rsidRPr="00E67499">
        <w:rPr>
          <w:rFonts w:ascii="Arial" w:eastAsia="Times New Roman" w:hAnsi="Arial" w:cs="Arial"/>
          <w:b/>
          <w:bCs/>
          <w:color w:val="000000"/>
        </w:rPr>
        <w:t>UL Listed</w:t>
      </w:r>
      <w:r w:rsidRPr="00E67499">
        <w:rPr>
          <w:rFonts w:ascii="Arial" w:eastAsia="Times New Roman" w:hAnsi="Arial" w:cs="Arial"/>
          <w:color w:val="000000"/>
        </w:rPr>
        <w:t xml:space="preserve"> and </w:t>
      </w:r>
      <w:r w:rsidRPr="00E67499">
        <w:rPr>
          <w:rFonts w:ascii="Arial" w:eastAsia="Times New Roman" w:hAnsi="Arial" w:cs="Arial"/>
          <w:b/>
          <w:bCs/>
          <w:color w:val="000000"/>
        </w:rPr>
        <w:t>FM Approved</w:t>
      </w:r>
      <w:r w:rsidRPr="00E67499">
        <w:rPr>
          <w:rFonts w:ascii="Arial" w:eastAsia="Times New Roman" w:hAnsi="Arial" w:cs="Arial"/>
          <w:color w:val="000000"/>
        </w:rPr>
        <w:t>, fully complying with civil defense requirements and NFPA codes.</w:t>
      </w:r>
    </w:p>
    <w:p w14:paraId="430EEAF4" w14:textId="77777777" w:rsidR="00E67499" w:rsidRPr="00E67499" w:rsidRDefault="00E67499" w:rsidP="00E67499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E67499">
        <w:rPr>
          <w:rFonts w:ascii="Arial" w:eastAsia="Times New Roman" w:hAnsi="Arial" w:cs="Arial"/>
          <w:b/>
          <w:bCs/>
          <w:color w:val="000000"/>
          <w:sz w:val="36"/>
          <w:szCs w:val="36"/>
        </w:rPr>
        <w:t>SA Brand (Siam Fittings): Thai Precision and Premium Quality</w:t>
      </w:r>
    </w:p>
    <w:p w14:paraId="2E585F25" w14:textId="77777777" w:rsidR="00E67499" w:rsidRPr="00E67499" w:rsidRDefault="00E67499" w:rsidP="00E6749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67499">
        <w:rPr>
          <w:rFonts w:ascii="Arial" w:eastAsia="Times New Roman" w:hAnsi="Arial" w:cs="Arial"/>
          <w:color w:val="000000"/>
        </w:rPr>
        <w:t xml:space="preserve">The Thai brand </w:t>
      </w:r>
      <w:r w:rsidRPr="00E67499">
        <w:rPr>
          <w:rFonts w:ascii="Arial" w:eastAsia="Times New Roman" w:hAnsi="Arial" w:cs="Arial"/>
          <w:b/>
          <w:bCs/>
          <w:color w:val="000000"/>
        </w:rPr>
        <w:t>SA (Siam Fittings)</w:t>
      </w:r>
      <w:r w:rsidRPr="00E67499">
        <w:rPr>
          <w:rFonts w:ascii="Arial" w:eastAsia="Times New Roman" w:hAnsi="Arial" w:cs="Arial"/>
          <w:color w:val="000000"/>
        </w:rPr>
        <w:t> is known among engineering consultants as a synonym for "premium quality." SA is a fierce competitor in the market for mega-projects that demand absolute manufacturing precision.</w:t>
      </w:r>
    </w:p>
    <w:p w14:paraId="0F46D361" w14:textId="77777777" w:rsidR="00E67499" w:rsidRPr="00E67499" w:rsidRDefault="00E67499" w:rsidP="00E6749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8"/>
          <w:szCs w:val="28"/>
        </w:rPr>
      </w:pPr>
      <w:r w:rsidRPr="00E67499">
        <w:rPr>
          <w:rFonts w:ascii="Arial" w:eastAsia="Times New Roman" w:hAnsi="Arial" w:cs="Arial"/>
          <w:b/>
          <w:bCs/>
          <w:color w:val="000000"/>
          <w:sz w:val="28"/>
          <w:szCs w:val="28"/>
        </w:rPr>
        <w:t>Key Advantages of SA Malleable Iron Fittings:</w:t>
      </w:r>
    </w:p>
    <w:p w14:paraId="2B27E7E9" w14:textId="77777777" w:rsidR="00E67499" w:rsidRPr="00E67499" w:rsidRDefault="00E67499" w:rsidP="00E67499">
      <w:pPr>
        <w:numPr>
          <w:ilvl w:val="0"/>
          <w:numId w:val="23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E67499">
        <w:rPr>
          <w:rFonts w:ascii="Arial" w:eastAsia="Times New Roman" w:hAnsi="Arial" w:cs="Arial"/>
          <w:b/>
          <w:bCs/>
          <w:color w:val="000000"/>
        </w:rPr>
        <w:lastRenderedPageBreak/>
        <w:t>Superior Threading Precision:</w:t>
      </w:r>
      <w:r w:rsidRPr="00E67499">
        <w:rPr>
          <w:rFonts w:ascii="Arial" w:eastAsia="Times New Roman" w:hAnsi="Arial" w:cs="Arial"/>
          <w:color w:val="000000"/>
        </w:rPr>
        <w:t> SA fittings feature a highly engineered, precise thread finish. This drastically reduces the physical effort required for tightening and ensures a leak-proof joint on the first try using standard Teflon tape or pipe joint compound.</w:t>
      </w:r>
    </w:p>
    <w:p w14:paraId="34F8ADE9" w14:textId="77777777" w:rsidR="00E67499" w:rsidRPr="00E67499" w:rsidRDefault="00E67499" w:rsidP="00E67499">
      <w:pPr>
        <w:numPr>
          <w:ilvl w:val="0"/>
          <w:numId w:val="23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E67499">
        <w:rPr>
          <w:rFonts w:ascii="Arial" w:eastAsia="Times New Roman" w:hAnsi="Arial" w:cs="Arial"/>
          <w:b/>
          <w:bCs/>
          <w:color w:val="000000"/>
        </w:rPr>
        <w:t>Metal Purity:</w:t>
      </w:r>
      <w:r w:rsidRPr="00E67499">
        <w:rPr>
          <w:rFonts w:ascii="Arial" w:eastAsia="Times New Roman" w:hAnsi="Arial" w:cs="Arial"/>
          <w:color w:val="000000"/>
        </w:rPr>
        <w:t> Siam Fittings utilizes advanced casting technologies that guarantee the fittings are free from air bubbles or internal casting defects, maximizing their high-pressure tolerance.</w:t>
      </w:r>
    </w:p>
    <w:p w14:paraId="43349C6F" w14:textId="77777777" w:rsidR="00E67499" w:rsidRPr="00E67499" w:rsidRDefault="00E67499" w:rsidP="00E67499">
      <w:pPr>
        <w:numPr>
          <w:ilvl w:val="0"/>
          <w:numId w:val="23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E67499">
        <w:rPr>
          <w:rFonts w:ascii="Arial" w:eastAsia="Times New Roman" w:hAnsi="Arial" w:cs="Arial"/>
          <w:b/>
          <w:bCs/>
          <w:color w:val="000000"/>
        </w:rPr>
        <w:t>Trusted in Mega-Projects:</w:t>
      </w:r>
      <w:r w:rsidRPr="00E67499">
        <w:rPr>
          <w:rFonts w:ascii="Arial" w:eastAsia="Times New Roman" w:hAnsi="Arial" w:cs="Arial"/>
          <w:color w:val="000000"/>
        </w:rPr>
        <w:t xml:space="preserve"> Like MECH, Thai SA fittings carry the highest global certifications (UL / FM / </w:t>
      </w:r>
      <w:proofErr w:type="spellStart"/>
      <w:r w:rsidRPr="00E67499">
        <w:rPr>
          <w:rFonts w:ascii="Arial" w:eastAsia="Times New Roman" w:hAnsi="Arial" w:cs="Arial"/>
          <w:color w:val="000000"/>
        </w:rPr>
        <w:t>VdS</w:t>
      </w:r>
      <w:proofErr w:type="spellEnd"/>
      <w:r w:rsidRPr="00E67499">
        <w:rPr>
          <w:rFonts w:ascii="Arial" w:eastAsia="Times New Roman" w:hAnsi="Arial" w:cs="Arial"/>
          <w:color w:val="000000"/>
        </w:rPr>
        <w:t>) and are widely specified for critical infrastructure such as hospitals, luxury hotels, and large industrial facilities.</w:t>
      </w:r>
    </w:p>
    <w:p w14:paraId="54623187" w14:textId="77777777" w:rsidR="00E67499" w:rsidRPr="00E67499" w:rsidRDefault="00E67499" w:rsidP="00E67499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E67499">
        <w:rPr>
          <w:rFonts w:ascii="Arial" w:eastAsia="Times New Roman" w:hAnsi="Arial" w:cs="Arial"/>
          <w:b/>
          <w:bCs/>
          <w:color w:val="000000"/>
          <w:sz w:val="36"/>
          <w:szCs w:val="36"/>
        </w:rPr>
        <w:t>Quick Comparison: When to Choose MECH vs. SA?</w:t>
      </w:r>
    </w:p>
    <w:p w14:paraId="5612F4C3" w14:textId="77777777" w:rsidR="00E67499" w:rsidRPr="00E67499" w:rsidRDefault="00E67499" w:rsidP="00E67499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000000"/>
        </w:rPr>
      </w:pPr>
      <w:r w:rsidRPr="00E67499">
        <w:rPr>
          <w:rFonts w:ascii="Arial" w:eastAsia="Times New Roman" w:hAnsi="Arial" w:cs="Arial"/>
          <w:color w:val="000000"/>
        </w:rPr>
        <w:t>Both brands deliver outstanding performance that meets international standards, but the final choice often depends on the specific requirements of the project: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3113"/>
        <w:gridCol w:w="3113"/>
      </w:tblGrid>
      <w:tr w:rsidR="00E67499" w:rsidRPr="00E67499" w14:paraId="6234A731" w14:textId="77777777" w:rsidTr="00E67499">
        <w:trPr>
          <w:tblHeader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44CC2F" w14:textId="77777777" w:rsidR="00E67499" w:rsidRPr="00E67499" w:rsidRDefault="00E67499" w:rsidP="00E6749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67499">
              <w:rPr>
                <w:rFonts w:ascii="Arial" w:eastAsia="Times New Roman" w:hAnsi="Arial" w:cs="Arial"/>
                <w:color w:val="000000"/>
              </w:rPr>
              <w:t>Feature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59FDC4" w14:textId="77777777" w:rsidR="00E67499" w:rsidRPr="00E67499" w:rsidRDefault="00E67499" w:rsidP="00E6749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67499">
              <w:rPr>
                <w:rFonts w:ascii="Arial" w:eastAsia="Times New Roman" w:hAnsi="Arial" w:cs="Arial"/>
                <w:color w:val="000000"/>
              </w:rPr>
              <w:t>MECH (Jinan Meide)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69281C" w14:textId="77777777" w:rsidR="00E67499" w:rsidRPr="00E67499" w:rsidRDefault="00E67499" w:rsidP="00E6749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67499">
              <w:rPr>
                <w:rFonts w:ascii="Arial" w:eastAsia="Times New Roman" w:hAnsi="Arial" w:cs="Arial"/>
                <w:color w:val="000000"/>
              </w:rPr>
              <w:t>SA (Siam Fittings)</w:t>
            </w:r>
          </w:p>
        </w:tc>
      </w:tr>
      <w:tr w:rsidR="00E67499" w:rsidRPr="00E67499" w14:paraId="5F85B89C" w14:textId="77777777" w:rsidTr="00E67499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FEE7A8" w14:textId="77777777" w:rsidR="00E67499" w:rsidRPr="00E67499" w:rsidRDefault="00E67499" w:rsidP="00E6749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67499">
              <w:rPr>
                <w:rFonts w:ascii="Arial" w:eastAsia="Times New Roman" w:hAnsi="Arial" w:cs="Arial"/>
                <w:b/>
                <w:bCs/>
                <w:color w:val="000000"/>
              </w:rPr>
              <w:t>Country of Origin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09DE3E" w14:textId="77777777" w:rsidR="00E67499" w:rsidRPr="00E67499" w:rsidRDefault="00E67499" w:rsidP="00E6749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67499">
              <w:rPr>
                <w:rFonts w:ascii="Arial" w:eastAsia="Times New Roman" w:hAnsi="Arial" w:cs="Arial"/>
                <w:color w:val="000000"/>
              </w:rPr>
              <w:t>China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9FAB91" w14:textId="77777777" w:rsidR="00E67499" w:rsidRPr="00E67499" w:rsidRDefault="00E67499" w:rsidP="00E6749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67499">
              <w:rPr>
                <w:rFonts w:ascii="Arial" w:eastAsia="Times New Roman" w:hAnsi="Arial" w:cs="Arial"/>
                <w:color w:val="000000"/>
              </w:rPr>
              <w:t>Thailand</w:t>
            </w:r>
          </w:p>
        </w:tc>
      </w:tr>
      <w:tr w:rsidR="00E67499" w:rsidRPr="00E67499" w14:paraId="3CEF2E8E" w14:textId="77777777" w:rsidTr="00E67499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0817D5" w14:textId="77777777" w:rsidR="00E67499" w:rsidRPr="00E67499" w:rsidRDefault="00E67499" w:rsidP="00E6749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67499">
              <w:rPr>
                <w:rFonts w:ascii="Arial" w:eastAsia="Times New Roman" w:hAnsi="Arial" w:cs="Arial"/>
                <w:b/>
                <w:bCs/>
                <w:color w:val="000000"/>
              </w:rPr>
              <w:t>Market Availability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871414" w14:textId="77777777" w:rsidR="00E67499" w:rsidRPr="00E67499" w:rsidRDefault="00E67499" w:rsidP="00E6749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67499">
              <w:rPr>
                <w:rFonts w:ascii="Arial" w:eastAsia="Times New Roman" w:hAnsi="Arial" w:cs="Arial"/>
                <w:color w:val="000000"/>
              </w:rPr>
              <w:t>Highly available; all sizes can be sourced quickly and easily.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1A2AF8" w14:textId="77777777" w:rsidR="00E67499" w:rsidRPr="00E67499" w:rsidRDefault="00E67499" w:rsidP="00E6749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67499">
              <w:rPr>
                <w:rFonts w:ascii="Arial" w:eastAsia="Times New Roman" w:hAnsi="Arial" w:cs="Arial"/>
                <w:color w:val="000000"/>
              </w:rPr>
              <w:t>Available, particularly for projects that explicitly mandate specific origins (Approved Vendor List).</w:t>
            </w:r>
          </w:p>
        </w:tc>
      </w:tr>
      <w:tr w:rsidR="00E67499" w:rsidRPr="00E67499" w14:paraId="2E2914B2" w14:textId="77777777" w:rsidTr="00E67499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D9DBD9" w14:textId="77777777" w:rsidR="00E67499" w:rsidRPr="00E67499" w:rsidRDefault="00E67499" w:rsidP="00E6749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67499">
              <w:rPr>
                <w:rFonts w:ascii="Arial" w:eastAsia="Times New Roman" w:hAnsi="Arial" w:cs="Arial"/>
                <w:b/>
                <w:bCs/>
                <w:color w:val="000000"/>
              </w:rPr>
              <w:t>Certifications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D3DAA4" w14:textId="77777777" w:rsidR="00E67499" w:rsidRPr="00E67499" w:rsidRDefault="00E67499" w:rsidP="00E6749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67499">
              <w:rPr>
                <w:rFonts w:ascii="Arial" w:eastAsia="Times New Roman" w:hAnsi="Arial" w:cs="Arial"/>
                <w:color w:val="000000"/>
              </w:rPr>
              <w:t>UL Listed, FM Approved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779201" w14:textId="77777777" w:rsidR="00E67499" w:rsidRPr="00E67499" w:rsidRDefault="00E67499" w:rsidP="00E6749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67499">
              <w:rPr>
                <w:rFonts w:ascii="Arial" w:eastAsia="Times New Roman" w:hAnsi="Arial" w:cs="Arial"/>
                <w:color w:val="000000"/>
              </w:rPr>
              <w:t>UL Listed, FM Approved</w:t>
            </w:r>
          </w:p>
        </w:tc>
      </w:tr>
      <w:tr w:rsidR="00E67499" w:rsidRPr="00E67499" w14:paraId="336936AF" w14:textId="77777777" w:rsidTr="00E67499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0BAC74" w14:textId="77777777" w:rsidR="00E67499" w:rsidRPr="00E67499" w:rsidRDefault="00E67499" w:rsidP="00E6749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67499">
              <w:rPr>
                <w:rFonts w:ascii="Arial" w:eastAsia="Times New Roman" w:hAnsi="Arial" w:cs="Arial"/>
                <w:b/>
                <w:bCs/>
                <w:color w:val="000000"/>
              </w:rPr>
              <w:t>Pricing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E3DC65" w14:textId="77777777" w:rsidR="00E67499" w:rsidRPr="00E67499" w:rsidRDefault="00E67499" w:rsidP="00E6749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67499">
              <w:rPr>
                <w:rFonts w:ascii="Arial" w:eastAsia="Times New Roman" w:hAnsi="Arial" w:cs="Arial"/>
                <w:color w:val="000000"/>
              </w:rPr>
              <w:t>Highly competitive and suitable for most project budgets.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8AEB13" w14:textId="77777777" w:rsidR="00E67499" w:rsidRPr="00E67499" w:rsidRDefault="00E67499" w:rsidP="00E67499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E67499">
              <w:rPr>
                <w:rFonts w:ascii="Arial" w:eastAsia="Times New Roman" w:hAnsi="Arial" w:cs="Arial"/>
                <w:color w:val="000000"/>
              </w:rPr>
              <w:t>Cost may be slightly higher due to the country of origin and premium precision.</w:t>
            </w:r>
          </w:p>
        </w:tc>
      </w:tr>
    </w:tbl>
    <w:p w14:paraId="666397F0" w14:textId="77777777" w:rsidR="00E67499" w:rsidRPr="00E67499" w:rsidRDefault="00E67499" w:rsidP="00E67499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</w:rPr>
      </w:pPr>
      <w:r w:rsidRPr="00E67499">
        <w:rPr>
          <w:rFonts w:ascii="Arial" w:eastAsia="Times New Roman" w:hAnsi="Arial" w:cs="Arial"/>
          <w:b/>
          <w:bCs/>
          <w:color w:val="000000"/>
          <w:sz w:val="36"/>
          <w:szCs w:val="36"/>
        </w:rPr>
        <w:t>The Importance of Certified Fittings in Fire Protection</w:t>
      </w:r>
    </w:p>
    <w:p w14:paraId="15C8AD27" w14:textId="77777777" w:rsidR="00E67499" w:rsidRPr="00E67499" w:rsidRDefault="00E67499" w:rsidP="00E6749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</w:rPr>
      </w:pPr>
      <w:r w:rsidRPr="00E67499">
        <w:rPr>
          <w:rFonts w:ascii="Arial" w:eastAsia="Times New Roman" w:hAnsi="Arial" w:cs="Arial"/>
          <w:color w:val="000000"/>
        </w:rPr>
        <w:t xml:space="preserve">When sourcing </w:t>
      </w:r>
      <w:r w:rsidRPr="00E67499">
        <w:rPr>
          <w:rFonts w:ascii="Arial" w:eastAsia="Times New Roman" w:hAnsi="Arial" w:cs="Arial"/>
          <w:b/>
          <w:bCs/>
          <w:color w:val="000000"/>
        </w:rPr>
        <w:t>MEP engineering supplies</w:t>
      </w:r>
      <w:r w:rsidRPr="00E67499">
        <w:rPr>
          <w:rFonts w:ascii="Arial" w:eastAsia="Times New Roman" w:hAnsi="Arial" w:cs="Arial"/>
          <w:color w:val="000000"/>
        </w:rPr>
        <w:t>, compromising on fitting quality is not an option. Utilizing uncertified malleable iron threaded fittings can lead to:</w:t>
      </w:r>
    </w:p>
    <w:p w14:paraId="4EA77846" w14:textId="77777777" w:rsidR="00E67499" w:rsidRPr="00E67499" w:rsidRDefault="00E67499" w:rsidP="00E67499">
      <w:pPr>
        <w:numPr>
          <w:ilvl w:val="0"/>
          <w:numId w:val="24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E67499">
        <w:rPr>
          <w:rFonts w:ascii="Arial" w:eastAsia="Times New Roman" w:hAnsi="Arial" w:cs="Arial"/>
          <w:color w:val="000000"/>
        </w:rPr>
        <w:t>Micro-cracks during tightening (due to the brittleness of standard cast iron).</w:t>
      </w:r>
    </w:p>
    <w:p w14:paraId="09BDFDBC" w14:textId="77777777" w:rsidR="00E67499" w:rsidRPr="00E67499" w:rsidRDefault="00E67499" w:rsidP="00E67499">
      <w:pPr>
        <w:numPr>
          <w:ilvl w:val="0"/>
          <w:numId w:val="24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E67499">
        <w:rPr>
          <w:rFonts w:ascii="Arial" w:eastAsia="Times New Roman" w:hAnsi="Arial" w:cs="Arial"/>
          <w:color w:val="000000"/>
        </w:rPr>
        <w:t xml:space="preserve">Water leaks that cause the </w:t>
      </w:r>
      <w:proofErr w:type="spellStart"/>
      <w:r w:rsidRPr="00E67499">
        <w:rPr>
          <w:rFonts w:ascii="Arial" w:eastAsia="Times New Roman" w:hAnsi="Arial" w:cs="Arial"/>
          <w:color w:val="000000"/>
        </w:rPr>
        <w:t>fire fighting</w:t>
      </w:r>
      <w:proofErr w:type="spellEnd"/>
      <w:r w:rsidRPr="00E67499">
        <w:rPr>
          <w:rFonts w:ascii="Arial" w:eastAsia="Times New Roman" w:hAnsi="Arial" w:cs="Arial"/>
          <w:color w:val="000000"/>
        </w:rPr>
        <w:t xml:space="preserve"> network to lose its critical pressure during an emergency.</w:t>
      </w:r>
    </w:p>
    <w:p w14:paraId="58BBC2C7" w14:textId="77777777" w:rsidR="00E67499" w:rsidRPr="00E67499" w:rsidRDefault="00E67499" w:rsidP="00E67499">
      <w:pPr>
        <w:numPr>
          <w:ilvl w:val="0"/>
          <w:numId w:val="24"/>
        </w:numPr>
        <w:shd w:val="clear" w:color="auto" w:fill="FFFFFF"/>
        <w:spacing w:after="0" w:line="240" w:lineRule="auto"/>
        <w:ind w:left="1320"/>
        <w:rPr>
          <w:rFonts w:ascii="Arial" w:eastAsia="Times New Roman" w:hAnsi="Arial" w:cs="Arial"/>
          <w:color w:val="000000"/>
        </w:rPr>
      </w:pPr>
      <w:r w:rsidRPr="00E67499">
        <w:rPr>
          <w:rFonts w:ascii="Arial" w:eastAsia="Times New Roman" w:hAnsi="Arial" w:cs="Arial"/>
          <w:color w:val="000000"/>
        </w:rPr>
        <w:t>Project rejection by the engineering consultant or local civil defense authorities during final handover.</w:t>
      </w:r>
    </w:p>
    <w:p w14:paraId="362C2FF3" w14:textId="77777777" w:rsidR="00E67499" w:rsidRPr="00E67499" w:rsidRDefault="00E67499" w:rsidP="00E67499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000000"/>
        </w:rPr>
      </w:pPr>
      <w:r w:rsidRPr="00E67499">
        <w:rPr>
          <w:rFonts w:ascii="Arial" w:eastAsia="Times New Roman" w:hAnsi="Arial" w:cs="Arial"/>
          <w:color w:val="000000"/>
        </w:rPr>
        <w:t xml:space="preserve">Therefore, investing in trusted, certified brands like </w:t>
      </w:r>
      <w:r w:rsidRPr="00E67499">
        <w:rPr>
          <w:rFonts w:ascii="Arial" w:eastAsia="Times New Roman" w:hAnsi="Arial" w:cs="Arial"/>
          <w:b/>
          <w:bCs/>
          <w:color w:val="000000"/>
        </w:rPr>
        <w:t>MECH</w:t>
      </w:r>
      <w:r w:rsidRPr="00E67499">
        <w:rPr>
          <w:rFonts w:ascii="Arial" w:eastAsia="Times New Roman" w:hAnsi="Arial" w:cs="Arial"/>
          <w:color w:val="000000"/>
        </w:rPr>
        <w:t xml:space="preserve"> or </w:t>
      </w:r>
      <w:r w:rsidRPr="00E67499">
        <w:rPr>
          <w:rFonts w:ascii="Arial" w:eastAsia="Times New Roman" w:hAnsi="Arial" w:cs="Arial"/>
          <w:b/>
          <w:bCs/>
          <w:color w:val="000000"/>
        </w:rPr>
        <w:t>SA</w:t>
      </w:r>
      <w:r w:rsidRPr="00E67499">
        <w:rPr>
          <w:rFonts w:ascii="Arial" w:eastAsia="Times New Roman" w:hAnsi="Arial" w:cs="Arial"/>
          <w:color w:val="000000"/>
        </w:rPr>
        <w:t> guarantees that you will successfully pass hydrostatic pressure tests and provides your pipeline system with a lifespan extending for decades without the need for constant maintenance.</w:t>
      </w:r>
    </w:p>
    <w:p w14:paraId="2AA58EAA" w14:textId="77777777" w:rsidR="005E4D14" w:rsidRPr="00E67499" w:rsidRDefault="005E4D14" w:rsidP="00E67499">
      <w:pPr>
        <w:rPr>
          <w:rtl/>
        </w:rPr>
      </w:pPr>
    </w:p>
    <w:sectPr w:rsidR="005E4D14" w:rsidRPr="00E67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4391"/>
    <w:multiLevelType w:val="multilevel"/>
    <w:tmpl w:val="B3E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6186"/>
    <w:multiLevelType w:val="multilevel"/>
    <w:tmpl w:val="4BF8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263EF"/>
    <w:multiLevelType w:val="multilevel"/>
    <w:tmpl w:val="3BB0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301D6"/>
    <w:multiLevelType w:val="multilevel"/>
    <w:tmpl w:val="4860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D60AF1"/>
    <w:multiLevelType w:val="multilevel"/>
    <w:tmpl w:val="EBDC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02C1B"/>
    <w:multiLevelType w:val="multilevel"/>
    <w:tmpl w:val="61FA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E557B"/>
    <w:multiLevelType w:val="multilevel"/>
    <w:tmpl w:val="34E4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940E5"/>
    <w:multiLevelType w:val="multilevel"/>
    <w:tmpl w:val="A0E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8059B"/>
    <w:multiLevelType w:val="multilevel"/>
    <w:tmpl w:val="9694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A4BFF"/>
    <w:multiLevelType w:val="multilevel"/>
    <w:tmpl w:val="928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83810"/>
    <w:multiLevelType w:val="multilevel"/>
    <w:tmpl w:val="049E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5322D"/>
    <w:multiLevelType w:val="multilevel"/>
    <w:tmpl w:val="5476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334FE"/>
    <w:multiLevelType w:val="multilevel"/>
    <w:tmpl w:val="7220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30CFC"/>
    <w:multiLevelType w:val="multilevel"/>
    <w:tmpl w:val="AAD4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25A66"/>
    <w:multiLevelType w:val="multilevel"/>
    <w:tmpl w:val="7B944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7B7863"/>
    <w:multiLevelType w:val="multilevel"/>
    <w:tmpl w:val="86EED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623A27"/>
    <w:multiLevelType w:val="multilevel"/>
    <w:tmpl w:val="470C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7B0C67"/>
    <w:multiLevelType w:val="multilevel"/>
    <w:tmpl w:val="01324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AD33CF"/>
    <w:multiLevelType w:val="multilevel"/>
    <w:tmpl w:val="83F2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A05CB3"/>
    <w:multiLevelType w:val="multilevel"/>
    <w:tmpl w:val="17405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D26BF8"/>
    <w:multiLevelType w:val="multilevel"/>
    <w:tmpl w:val="CC80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95B5A"/>
    <w:multiLevelType w:val="multilevel"/>
    <w:tmpl w:val="A3FC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87620"/>
    <w:multiLevelType w:val="multilevel"/>
    <w:tmpl w:val="0B6C7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9D0109"/>
    <w:multiLevelType w:val="multilevel"/>
    <w:tmpl w:val="DFA2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8"/>
  </w:num>
  <w:num w:numId="5">
    <w:abstractNumId w:val="19"/>
  </w:num>
  <w:num w:numId="6">
    <w:abstractNumId w:val="0"/>
  </w:num>
  <w:num w:numId="7">
    <w:abstractNumId w:val="8"/>
  </w:num>
  <w:num w:numId="8">
    <w:abstractNumId w:val="1"/>
  </w:num>
  <w:num w:numId="9">
    <w:abstractNumId w:val="12"/>
  </w:num>
  <w:num w:numId="10">
    <w:abstractNumId w:val="10"/>
  </w:num>
  <w:num w:numId="11">
    <w:abstractNumId w:val="17"/>
  </w:num>
  <w:num w:numId="12">
    <w:abstractNumId w:val="16"/>
  </w:num>
  <w:num w:numId="13">
    <w:abstractNumId w:val="11"/>
  </w:num>
  <w:num w:numId="14">
    <w:abstractNumId w:val="20"/>
  </w:num>
  <w:num w:numId="15">
    <w:abstractNumId w:val="5"/>
  </w:num>
  <w:num w:numId="16">
    <w:abstractNumId w:val="22"/>
  </w:num>
  <w:num w:numId="17">
    <w:abstractNumId w:val="23"/>
  </w:num>
  <w:num w:numId="18">
    <w:abstractNumId w:val="7"/>
  </w:num>
  <w:num w:numId="19">
    <w:abstractNumId w:val="9"/>
  </w:num>
  <w:num w:numId="20">
    <w:abstractNumId w:val="14"/>
  </w:num>
  <w:num w:numId="21">
    <w:abstractNumId w:val="13"/>
  </w:num>
  <w:num w:numId="22">
    <w:abstractNumId w:val="6"/>
  </w:num>
  <w:num w:numId="23">
    <w:abstractNumId w:val="21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14"/>
    <w:rsid w:val="00264D9C"/>
    <w:rsid w:val="005B73BF"/>
    <w:rsid w:val="005E4D14"/>
    <w:rsid w:val="007E226A"/>
    <w:rsid w:val="007F7AC2"/>
    <w:rsid w:val="009048AD"/>
    <w:rsid w:val="00B85983"/>
    <w:rsid w:val="00E6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412C"/>
  <w15:chartTrackingRefBased/>
  <w15:docId w15:val="{35F3B04B-7FAC-4D1F-9735-0A323B7A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723153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2073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9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291542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14492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10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898247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2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05445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49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971071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5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487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10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23659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4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1713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7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840105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7602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53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595924">
          <w:marLeft w:val="0"/>
          <w:marRight w:val="0"/>
          <w:marTop w:val="8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1969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704</Words>
  <Characters>4014</Characters>
  <Application>Microsoft Office Word</Application>
  <DocSecurity>0</DocSecurity>
  <Lines>33</Lines>
  <Paragraphs>9</Paragraphs>
  <ScaleCrop>false</ScaleCrop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Shalama</dc:creator>
  <cp:keywords/>
  <dc:description/>
  <cp:lastModifiedBy>Shalama</cp:lastModifiedBy>
  <cp:revision>12</cp:revision>
  <dcterms:created xsi:type="dcterms:W3CDTF">2026-10-05T13:23:00Z</dcterms:created>
  <dcterms:modified xsi:type="dcterms:W3CDTF">2026-10-05T13:56:00Z</dcterms:modified>
</cp:coreProperties>
</file>