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2724" w14:textId="0C90AC61" w:rsidR="00ED3C71" w:rsidRDefault="00ED3C71">
      <w:bookmarkStart w:id="0" w:name="xx"/>
      <w:bookmarkEnd w:id="0"/>
    </w:p>
    <w:p w14:paraId="2531C860" w14:textId="4AE3A337" w:rsidR="00B74992" w:rsidRDefault="00B74992" w:rsidP="00B74992">
      <w:pPr>
        <w:pStyle w:val="Heading1"/>
      </w:pPr>
      <w:r>
        <w:t xml:space="preserve">How to add </w:t>
      </w:r>
      <w:r w:rsidR="00610B31">
        <w:t xml:space="preserve">a </w:t>
      </w:r>
      <w:r>
        <w:t xml:space="preserve">macro </w:t>
      </w:r>
      <w:r w:rsidR="00610B31">
        <w:t xml:space="preserve">keyboard </w:t>
      </w:r>
      <w:r>
        <w:t>shortcut in Microsoft Office</w:t>
      </w:r>
    </w:p>
    <w:p w14:paraId="310622C7" w14:textId="03AC4C7A" w:rsidR="00B74992" w:rsidRDefault="00B74992"/>
    <w:p w14:paraId="03FE9FBE" w14:textId="4D937C4D" w:rsidR="00B74992" w:rsidRDefault="00B74992" w:rsidP="00B74992">
      <w:pPr>
        <w:pStyle w:val="ListParagraph"/>
        <w:numPr>
          <w:ilvl w:val="0"/>
          <w:numId w:val="1"/>
        </w:numPr>
      </w:pPr>
      <w:r>
        <w:t>Open Microsoft Word, and clicn on « </w:t>
      </w:r>
      <w:r w:rsidRPr="00B74992">
        <w:rPr>
          <w:b/>
          <w:bCs/>
        </w:rPr>
        <w:t>File </w:t>
      </w:r>
      <w:r>
        <w:t>»</w:t>
      </w:r>
    </w:p>
    <w:p w14:paraId="2E6A618A" w14:textId="2E146DF1" w:rsidR="00B74992" w:rsidRDefault="00B74992">
      <w:r w:rsidRPr="00B74992">
        <w:drawing>
          <wp:inline distT="0" distB="0" distL="0" distR="0" wp14:anchorId="76609237" wp14:editId="136B0AF9">
            <wp:extent cx="5731510" cy="2051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51685"/>
                    </a:xfrm>
                    <a:prstGeom prst="rect">
                      <a:avLst/>
                    </a:prstGeom>
                  </pic:spPr>
                </pic:pic>
              </a:graphicData>
            </a:graphic>
          </wp:inline>
        </w:drawing>
      </w:r>
    </w:p>
    <w:p w14:paraId="18B42FB3" w14:textId="1C822876" w:rsidR="00B74992" w:rsidRDefault="00AA6CBA" w:rsidP="00F468A3">
      <w:pPr>
        <w:pStyle w:val="ListParagraph"/>
        <w:numPr>
          <w:ilvl w:val="0"/>
          <w:numId w:val="1"/>
        </w:numPr>
      </w:pPr>
      <w:r>
        <w:t>Click on « </w:t>
      </w:r>
      <w:r w:rsidRPr="00735D73">
        <w:rPr>
          <w:b/>
          <w:bCs/>
        </w:rPr>
        <w:t>Options</w:t>
      </w:r>
      <w:r>
        <w:t xml:space="preserve"> » menu</w:t>
      </w:r>
    </w:p>
    <w:p w14:paraId="1F7E9409" w14:textId="45D2D8AC" w:rsidR="00F468A3" w:rsidRDefault="00F468A3" w:rsidP="00F468A3">
      <w:r w:rsidRPr="00F468A3">
        <w:drawing>
          <wp:inline distT="0" distB="0" distL="0" distR="0" wp14:anchorId="751F55F3" wp14:editId="2520674B">
            <wp:extent cx="5731510" cy="4697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97730"/>
                    </a:xfrm>
                    <a:prstGeom prst="rect">
                      <a:avLst/>
                    </a:prstGeom>
                  </pic:spPr>
                </pic:pic>
              </a:graphicData>
            </a:graphic>
          </wp:inline>
        </w:drawing>
      </w:r>
    </w:p>
    <w:p w14:paraId="44CF1F24" w14:textId="58EA8E0E" w:rsidR="00735D73" w:rsidRDefault="00735D73" w:rsidP="00F468A3"/>
    <w:p w14:paraId="39589118" w14:textId="763CCFCB" w:rsidR="00735D73" w:rsidRDefault="00E87DC0" w:rsidP="00336920">
      <w:pPr>
        <w:pStyle w:val="ListParagraph"/>
        <w:numPr>
          <w:ilvl w:val="0"/>
          <w:numId w:val="1"/>
        </w:numPr>
      </w:pPr>
      <w:r>
        <w:lastRenderedPageBreak/>
        <w:t>Select « </w:t>
      </w:r>
      <w:r>
        <w:rPr>
          <w:b/>
          <w:bCs/>
        </w:rPr>
        <w:t>Customize Ribbon</w:t>
      </w:r>
      <w:r>
        <w:t xml:space="preserve"> »</w:t>
      </w:r>
      <w:r w:rsidR="003B59CE">
        <w:t xml:space="preserve"> and then Keyboard shortcuts « </w:t>
      </w:r>
      <w:r w:rsidR="003B59CE">
        <w:rPr>
          <w:b/>
          <w:bCs/>
        </w:rPr>
        <w:t>Customize</w:t>
      </w:r>
      <w:r w:rsidR="003B59CE">
        <w:t xml:space="preserve"> »</w:t>
      </w:r>
    </w:p>
    <w:p w14:paraId="09A3849F" w14:textId="211A99F5" w:rsidR="00E87DC0" w:rsidRDefault="003B59CE" w:rsidP="00E87DC0">
      <w:r w:rsidRPr="003B59CE">
        <w:drawing>
          <wp:inline distT="0" distB="0" distL="0" distR="0" wp14:anchorId="0C6E0356" wp14:editId="069406DA">
            <wp:extent cx="5494020" cy="44787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8732" cy="4482569"/>
                    </a:xfrm>
                    <a:prstGeom prst="rect">
                      <a:avLst/>
                    </a:prstGeom>
                  </pic:spPr>
                </pic:pic>
              </a:graphicData>
            </a:graphic>
          </wp:inline>
        </w:drawing>
      </w:r>
    </w:p>
    <w:p w14:paraId="302AB560" w14:textId="0E1F93E2" w:rsidR="0000600E" w:rsidRDefault="0000600E" w:rsidP="0000600E">
      <w:pPr>
        <w:pStyle w:val="ListParagraph"/>
        <w:numPr>
          <w:ilvl w:val="0"/>
          <w:numId w:val="1"/>
        </w:numPr>
      </w:pPr>
      <w:r>
        <w:t>Select « </w:t>
      </w:r>
      <w:r w:rsidRPr="00DF06F0">
        <w:rPr>
          <w:b/>
          <w:bCs/>
        </w:rPr>
        <w:t>Macros</w:t>
      </w:r>
      <w:r>
        <w:t xml:space="preserve"> »</w:t>
      </w:r>
      <w:r w:rsidR="00DF06F0">
        <w:t>, the macro name and create a keyboard shortcut</w:t>
      </w:r>
    </w:p>
    <w:p w14:paraId="42205DF3" w14:textId="61B262ED" w:rsidR="0000600E" w:rsidRDefault="0000600E" w:rsidP="0000600E">
      <w:r w:rsidRPr="0000600E">
        <w:rPr>
          <w:noProof/>
        </w:rPr>
        <w:lastRenderedPageBreak/>
        <w:drawing>
          <wp:inline distT="0" distB="0" distL="0" distR="0" wp14:anchorId="7CAB1E0D" wp14:editId="2E933DB0">
            <wp:extent cx="5731510" cy="4010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10025"/>
                    </a:xfrm>
                    <a:prstGeom prst="rect">
                      <a:avLst/>
                    </a:prstGeom>
                  </pic:spPr>
                </pic:pic>
              </a:graphicData>
            </a:graphic>
          </wp:inline>
        </w:drawing>
      </w:r>
    </w:p>
    <w:p w14:paraId="6FBD578F" w14:textId="4F07B0C9" w:rsidR="003B59CE" w:rsidRDefault="00DF06F0" w:rsidP="00DF06F0">
      <w:r>
        <w:t xml:space="preserve">In this example we assign </w:t>
      </w:r>
      <w:r w:rsidRPr="00DF06F0">
        <w:rPr>
          <w:b/>
          <w:bCs/>
        </w:rPr>
        <w:t>CTRL</w:t>
      </w:r>
      <w:r>
        <w:rPr>
          <w:b/>
          <w:bCs/>
        </w:rPr>
        <w:t>+</w:t>
      </w:r>
      <w:r w:rsidRPr="00DF06F0">
        <w:rPr>
          <w:b/>
          <w:bCs/>
        </w:rPr>
        <w:t>ALT</w:t>
      </w:r>
      <w:r>
        <w:rPr>
          <w:b/>
          <w:bCs/>
        </w:rPr>
        <w:t>+</w:t>
      </w:r>
      <w:r w:rsidRPr="00DF06F0">
        <w:rPr>
          <w:b/>
          <w:bCs/>
        </w:rPr>
        <w:t>N</w:t>
      </w:r>
      <w:r>
        <w:t xml:space="preserve"> for the </w:t>
      </w:r>
      <w:r w:rsidRPr="00DF06F0">
        <w:rPr>
          <w:b/>
          <w:bCs/>
        </w:rPr>
        <w:t>MoveTextToNextCell</w:t>
      </w:r>
      <w:r>
        <w:t xml:space="preserve"> Macro.</w:t>
      </w:r>
    </w:p>
    <w:p w14:paraId="7515EE8D" w14:textId="34904A62" w:rsidR="00DF06F0" w:rsidRDefault="00DF06F0" w:rsidP="00DF06F0">
      <w:r>
        <w:t xml:space="preserve">Also set </w:t>
      </w:r>
      <w:r w:rsidRPr="00DF06F0">
        <w:rPr>
          <w:b/>
          <w:bCs/>
        </w:rPr>
        <w:t>CTRL</w:t>
      </w:r>
      <w:r>
        <w:rPr>
          <w:b/>
          <w:bCs/>
        </w:rPr>
        <w:t>+</w:t>
      </w:r>
      <w:r w:rsidRPr="00DF06F0">
        <w:rPr>
          <w:b/>
          <w:bCs/>
        </w:rPr>
        <w:t>ALT</w:t>
      </w:r>
      <w:r>
        <w:rPr>
          <w:b/>
          <w:bCs/>
        </w:rPr>
        <w:t>+</w:t>
      </w:r>
      <w:r>
        <w:rPr>
          <w:b/>
          <w:bCs/>
        </w:rPr>
        <w:t>P</w:t>
      </w:r>
      <w:r>
        <w:t xml:space="preserve"> for the </w:t>
      </w:r>
      <w:r w:rsidRPr="00DF06F0">
        <w:rPr>
          <w:b/>
          <w:bCs/>
        </w:rPr>
        <w:t>MoveTextTo</w:t>
      </w:r>
      <w:r>
        <w:rPr>
          <w:b/>
          <w:bCs/>
        </w:rPr>
        <w:t>Previous</w:t>
      </w:r>
      <w:r w:rsidRPr="00DF06F0">
        <w:rPr>
          <w:b/>
          <w:bCs/>
        </w:rPr>
        <w:t>Cell</w:t>
      </w:r>
      <w:r>
        <w:t xml:space="preserve"> Macro.</w:t>
      </w:r>
    </w:p>
    <w:p w14:paraId="35FE3D73" w14:textId="77777777" w:rsidR="00DF06F0" w:rsidRDefault="00DF06F0" w:rsidP="00DF06F0"/>
    <w:p w14:paraId="0B50A285" w14:textId="03D886D7" w:rsidR="00610B31" w:rsidRDefault="00610B31" w:rsidP="00610B31">
      <w:pPr>
        <w:pStyle w:val="Heading1"/>
      </w:pPr>
      <w:r>
        <w:t xml:space="preserve">How to </w:t>
      </w:r>
      <w:r>
        <w:t>use</w:t>
      </w:r>
      <w:r>
        <w:t xml:space="preserve"> </w:t>
      </w:r>
      <w:r>
        <w:t xml:space="preserve">the </w:t>
      </w:r>
      <w:r>
        <w:t>macro keyboard shortcut in Microsoft Office</w:t>
      </w:r>
    </w:p>
    <w:p w14:paraId="43AD55D1" w14:textId="24B99649" w:rsidR="00E87DC0" w:rsidRDefault="00E87DC0" w:rsidP="00E87DC0"/>
    <w:p w14:paraId="7EC7407D" w14:textId="19A059AD" w:rsidR="00610B31" w:rsidRDefault="00610B31" w:rsidP="00610B31">
      <w:pPr>
        <w:pStyle w:val="ListParagraph"/>
        <w:numPr>
          <w:ilvl w:val="0"/>
          <w:numId w:val="2"/>
        </w:numPr>
      </w:pPr>
      <w:r>
        <w:t>Open a word document and select the position where the text is to be moved.</w:t>
      </w:r>
    </w:p>
    <w:p w14:paraId="379D0356" w14:textId="1D95CAA5" w:rsidR="00610B31" w:rsidRDefault="00610B31" w:rsidP="00610B31">
      <w:pPr>
        <w:pStyle w:val="ListParagraph"/>
      </w:pPr>
    </w:p>
    <w:p w14:paraId="168BCB99" w14:textId="6FDD8277" w:rsidR="00610B31" w:rsidRDefault="00610B31" w:rsidP="00610B31">
      <w:pPr>
        <w:pStyle w:val="ListParagraph"/>
      </w:pPr>
      <w:r w:rsidRPr="00610B31">
        <w:drawing>
          <wp:inline distT="0" distB="0" distL="0" distR="0" wp14:anchorId="5B9C478C" wp14:editId="21282B9C">
            <wp:extent cx="5731510" cy="24022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2205"/>
                    </a:xfrm>
                    <a:prstGeom prst="rect">
                      <a:avLst/>
                    </a:prstGeom>
                  </pic:spPr>
                </pic:pic>
              </a:graphicData>
            </a:graphic>
          </wp:inline>
        </w:drawing>
      </w:r>
    </w:p>
    <w:p w14:paraId="1FE307DE" w14:textId="7A18E945" w:rsidR="00134F14" w:rsidRDefault="00134F14" w:rsidP="00610B31">
      <w:pPr>
        <w:pStyle w:val="ListParagraph"/>
      </w:pPr>
      <w:r>
        <w:lastRenderedPageBreak/>
        <w:br/>
        <w:t>Position the cursor where the end of the line must be move the the cell on the line below or the beginning of the line on the cell of the previous line.</w:t>
      </w:r>
    </w:p>
    <w:p w14:paraId="28BA0350" w14:textId="031DE8A9" w:rsidR="00134F14" w:rsidRDefault="00134F14" w:rsidP="00610B31">
      <w:pPr>
        <w:pStyle w:val="ListParagraph"/>
      </w:pPr>
    </w:p>
    <w:p w14:paraId="2D7351A5" w14:textId="6AB3CC0A" w:rsidR="00134F14" w:rsidRDefault="00134F14" w:rsidP="00134F14">
      <w:pPr>
        <w:pStyle w:val="ListParagraph"/>
        <w:numPr>
          <w:ilvl w:val="0"/>
          <w:numId w:val="2"/>
        </w:numPr>
      </w:pPr>
      <w:r>
        <w:t>Run the macro using the shortcut</w:t>
      </w:r>
    </w:p>
    <w:p w14:paraId="0EA78C8E" w14:textId="01B72D14" w:rsidR="00134F14" w:rsidRDefault="00134F14" w:rsidP="00134F14">
      <w:pPr>
        <w:pStyle w:val="ListParagraph"/>
        <w:numPr>
          <w:ilvl w:val="0"/>
          <w:numId w:val="3"/>
        </w:numPr>
      </w:pPr>
      <w:r>
        <w:t>Type CTRL-ALT-N to move the end of the current line to the beginning of the cell on the next line.</w:t>
      </w:r>
    </w:p>
    <w:p w14:paraId="6B491A46" w14:textId="2775E015" w:rsidR="00134F14" w:rsidRDefault="00134F14" w:rsidP="00BA6622">
      <w:pPr>
        <w:pStyle w:val="ListParagraph"/>
        <w:numPr>
          <w:ilvl w:val="0"/>
          <w:numId w:val="3"/>
        </w:numPr>
      </w:pPr>
      <w:r>
        <w:t>Type CTRL-ALT-</w:t>
      </w:r>
      <w:r>
        <w:t>P</w:t>
      </w:r>
      <w:r>
        <w:t xml:space="preserve"> to move the </w:t>
      </w:r>
      <w:r>
        <w:t>beginning</w:t>
      </w:r>
      <w:r>
        <w:t xml:space="preserve"> of the current line to the </w:t>
      </w:r>
      <w:r>
        <w:t>end</w:t>
      </w:r>
      <w:r>
        <w:t xml:space="preserve"> of the cell on the </w:t>
      </w:r>
      <w:r>
        <w:t>previous</w:t>
      </w:r>
      <w:r>
        <w:t xml:space="preserve"> line.</w:t>
      </w:r>
    </w:p>
    <w:p w14:paraId="123B53D8" w14:textId="77777777" w:rsidR="00134F14" w:rsidRDefault="00134F14" w:rsidP="00134F14">
      <w:pPr>
        <w:ind w:left="708"/>
      </w:pPr>
    </w:p>
    <w:sectPr w:rsidR="00134F14" w:rsidSect="009B6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3BB9"/>
    <w:multiLevelType w:val="hybridMultilevel"/>
    <w:tmpl w:val="B364B1E8"/>
    <w:lvl w:ilvl="0" w:tplc="2214C27C">
      <w:start w:val="2"/>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0DF6AFD"/>
    <w:multiLevelType w:val="hybridMultilevel"/>
    <w:tmpl w:val="93106D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874E98"/>
    <w:multiLevelType w:val="hybridMultilevel"/>
    <w:tmpl w:val="BB36BB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92"/>
    <w:rsid w:val="0000600E"/>
    <w:rsid w:val="00134F14"/>
    <w:rsid w:val="00221880"/>
    <w:rsid w:val="00336920"/>
    <w:rsid w:val="003B59CE"/>
    <w:rsid w:val="00610B31"/>
    <w:rsid w:val="00723F09"/>
    <w:rsid w:val="00735D73"/>
    <w:rsid w:val="009B6F8B"/>
    <w:rsid w:val="00A34139"/>
    <w:rsid w:val="00AA6CBA"/>
    <w:rsid w:val="00B74992"/>
    <w:rsid w:val="00BA6622"/>
    <w:rsid w:val="00CA2E16"/>
    <w:rsid w:val="00DF06F0"/>
    <w:rsid w:val="00E87DC0"/>
    <w:rsid w:val="00ED3C71"/>
    <w:rsid w:val="00F46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9293"/>
  <w15:chartTrackingRefBased/>
  <w15:docId w15:val="{D6050E37-8461-4CDC-BD9D-7BE7AE25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9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4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Patriot</dc:creator>
  <cp:keywords/>
  <dc:description/>
  <cp:lastModifiedBy>Patriot</cp:lastModifiedBy>
  <cp:revision>11</cp:revision>
  <dcterms:created xsi:type="dcterms:W3CDTF">2024-02-10T20:44:00Z</dcterms:created>
  <dcterms:modified xsi:type="dcterms:W3CDTF">2024-02-10T21:29:00Z</dcterms:modified>
</cp:coreProperties>
</file>