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28" w:rsidRPr="004A35DE" w:rsidRDefault="00D12428" w:rsidP="00D12428">
      <w:pPr>
        <w:pStyle w:val="subheadings"/>
        <w:jc w:val="left"/>
        <w:rPr>
          <w:rFonts w:ascii="Times New Roman" w:hAnsi="Times New Roman"/>
          <w:b w:val="0"/>
          <w:u w:val="none"/>
        </w:rPr>
      </w:pPr>
      <w:bookmarkStart w:id="0" w:name="_Toc409007646"/>
      <w:bookmarkStart w:id="1" w:name="_Toc477598092"/>
      <w:r w:rsidRPr="004A35DE">
        <w:rPr>
          <w:rFonts w:ascii="Times New Roman" w:hAnsi="Times New Roman"/>
          <w:b w:val="0"/>
          <w:color w:val="000000"/>
          <w:u w:val="none"/>
        </w:rPr>
        <w:t xml:space="preserve">A sphere of radius </w:t>
      </w:r>
      <w:r w:rsidRPr="004A35DE">
        <w:rPr>
          <w:rFonts w:ascii="Times New Roman" w:hAnsi="Times New Roman"/>
          <w:b w:val="0"/>
          <w:color w:val="000000"/>
          <w:position w:val="-4"/>
          <w:u w:val="none"/>
        </w:rPr>
        <w:object w:dxaOrig="2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8" o:title=""/>
          </v:shape>
          <o:OLEObject Type="Embed" ProgID="Equation.DSMT4" ShapeID="_x0000_i1025" DrawAspect="Content" ObjectID="_1551447265" r:id="rId9"/>
        </w:object>
      </w:r>
      <w:r w:rsidRPr="004A35DE">
        <w:rPr>
          <w:rFonts w:ascii="Times New Roman" w:hAnsi="Times New Roman"/>
          <w:b w:val="0"/>
          <w:color w:val="000000"/>
          <w:u w:val="none"/>
        </w:rPr>
        <w:t xml:space="preserve"> is negatively charged with a uniform volume </w:t>
      </w:r>
      <w:r w:rsidRPr="004A35DE">
        <w:rPr>
          <w:rFonts w:ascii="Times New Roman" w:hAnsi="Times New Roman"/>
          <w:b w:val="0"/>
          <w:u w:val="none"/>
        </w:rPr>
        <w:t xml:space="preserve">charge density </w:t>
      </w:r>
      <w:r w:rsidRPr="004A35DE">
        <w:rPr>
          <w:rFonts w:ascii="Times New Roman" w:hAnsi="Times New Roman"/>
          <w:b w:val="0"/>
          <w:position w:val="-12"/>
          <w:u w:val="none"/>
        </w:rPr>
        <w:object w:dxaOrig="660" w:dyaOrig="380">
          <v:shape id="_x0000_i1026" type="#_x0000_t75" style="width:33pt;height:19pt" o:ole="">
            <v:imagedata r:id="rId10" o:title=""/>
          </v:shape>
          <o:OLEObject Type="Embed" ProgID="Equation.DSMT4" ShapeID="_x0000_i1026" DrawAspect="Content" ObjectID="_1551447266" r:id="rId11"/>
        </w:object>
      </w:r>
      <w:r w:rsidRPr="004A35DE">
        <w:rPr>
          <w:rFonts w:ascii="Times New Roman" w:hAnsi="Times New Roman"/>
          <w:b w:val="0"/>
          <w:u w:val="none"/>
        </w:rPr>
        <w:t xml:space="preserve">. </w:t>
      </w:r>
    </w:p>
    <w:p w:rsidR="00D12428" w:rsidRPr="004A35DE" w:rsidRDefault="00CE6F9A" w:rsidP="00CE6F9A">
      <w:pPr>
        <w:pStyle w:val="subheadings"/>
        <w:jc w:val="center"/>
        <w:rPr>
          <w:rFonts w:ascii="Times New Roman" w:hAnsi="Times New Roman"/>
          <w:b w:val="0"/>
          <w:u w:val="none"/>
        </w:rPr>
      </w:pPr>
      <w:r w:rsidRPr="00CE6F9A">
        <w:rPr>
          <w:rFonts w:ascii="Times New Roman" w:hAnsi="Times New Roman"/>
          <w:b w:val="0"/>
          <w:u w:val="none"/>
        </w:rPr>
        <w:drawing>
          <wp:inline distT="0" distB="0" distL="0" distR="0" wp14:anchorId="3DF904F0" wp14:editId="153F2DBA">
            <wp:extent cx="3081655" cy="1989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:rsidR="00942558" w:rsidRPr="00CE6F9A" w:rsidRDefault="00D12428" w:rsidP="00CE6F9A">
      <w:pPr>
        <w:pStyle w:val="subheadings"/>
        <w:jc w:val="left"/>
        <w:rPr>
          <w:rFonts w:ascii="Times New Roman" w:hAnsi="Times New Roman"/>
          <w:b w:val="0"/>
          <w:u w:val="none"/>
        </w:rPr>
      </w:pPr>
      <w:r w:rsidRPr="004A35DE">
        <w:rPr>
          <w:rFonts w:ascii="Times New Roman" w:hAnsi="Times New Roman"/>
          <w:b w:val="0"/>
          <w:u w:val="none"/>
        </w:rPr>
        <w:t xml:space="preserve">Express your answers to the following questions in terms of </w:t>
      </w:r>
      <w:r w:rsidRPr="004A35DE">
        <w:rPr>
          <w:rFonts w:ascii="Times New Roman" w:hAnsi="Times New Roman"/>
          <w:b w:val="0"/>
          <w:position w:val="-12"/>
          <w:u w:val="none"/>
        </w:rPr>
        <w:object w:dxaOrig="300" w:dyaOrig="380">
          <v:shape id="_x0000_i1030" type="#_x0000_t75" style="width:15pt;height:19pt" o:ole="">
            <v:imagedata r:id="rId13" o:title=""/>
          </v:shape>
          <o:OLEObject Type="Embed" ProgID="Equation.DSMT4" ShapeID="_x0000_i1030" DrawAspect="Content" ObjectID="_1551447267" r:id="rId14"/>
        </w:object>
      </w:r>
      <w:r w:rsidRPr="004A35DE">
        <w:rPr>
          <w:rFonts w:ascii="Times New Roman" w:hAnsi="Times New Roman"/>
          <w:b w:val="0"/>
          <w:u w:val="none"/>
        </w:rPr>
        <w:t xml:space="preserve">, </w:t>
      </w:r>
      <w:r w:rsidRPr="004A35DE">
        <w:rPr>
          <w:rFonts w:ascii="Times New Roman" w:hAnsi="Times New Roman"/>
          <w:b w:val="0"/>
          <w:position w:val="-12"/>
          <w:u w:val="none"/>
        </w:rPr>
        <w:object w:dxaOrig="260" w:dyaOrig="380">
          <v:shape id="_x0000_i1031" type="#_x0000_t75" style="width:13pt;height:19pt" o:ole="">
            <v:imagedata r:id="rId15" o:title=""/>
          </v:shape>
          <o:OLEObject Type="Embed" ProgID="Equation.DSMT4" ShapeID="_x0000_i1031" DrawAspect="Content" ObjectID="_1551447268" r:id="rId16"/>
        </w:object>
      </w:r>
      <w:r w:rsidRPr="004A35DE">
        <w:rPr>
          <w:rFonts w:ascii="Times New Roman" w:hAnsi="Times New Roman"/>
          <w:b w:val="0"/>
          <w:u w:val="none"/>
        </w:rPr>
        <w:t xml:space="preserve">, </w:t>
      </w:r>
      <w:r w:rsidRPr="004A35DE">
        <w:rPr>
          <w:rFonts w:ascii="Times New Roman" w:hAnsi="Times New Roman"/>
          <w:b w:val="0"/>
          <w:position w:val="-4"/>
          <w:u w:val="none"/>
        </w:rPr>
        <w:object w:dxaOrig="240" w:dyaOrig="240">
          <v:shape id="_x0000_i1032" type="#_x0000_t75" style="width:12pt;height:12pt" o:ole="">
            <v:imagedata r:id="rId17" o:title=""/>
          </v:shape>
          <o:OLEObject Type="Embed" ProgID="Equation.DSMT4" ShapeID="_x0000_i1032" DrawAspect="Content" ObjectID="_1551447269" r:id="rId18"/>
        </w:object>
      </w:r>
      <w:r w:rsidRPr="004A35DE">
        <w:rPr>
          <w:rFonts w:ascii="Times New Roman" w:hAnsi="Times New Roman"/>
          <w:b w:val="0"/>
          <w:u w:val="none"/>
        </w:rPr>
        <w:t xml:space="preserve">, </w:t>
      </w:r>
      <w:r w:rsidRPr="004A35DE">
        <w:rPr>
          <w:rFonts w:ascii="Times New Roman" w:hAnsi="Times New Roman"/>
          <w:b w:val="0"/>
          <w:position w:val="-4"/>
          <w:u w:val="none"/>
        </w:rPr>
        <w:object w:dxaOrig="180" w:dyaOrig="200">
          <v:shape id="_x0000_i1033" type="#_x0000_t75" style="width:10pt;height:10pt" o:ole="">
            <v:imagedata r:id="rId19" o:title=""/>
          </v:shape>
          <o:OLEObject Type="Embed" ProgID="Equation.DSMT4" ShapeID="_x0000_i1033" DrawAspect="Content" ObjectID="_1551447270" r:id="rId20"/>
        </w:object>
      </w:r>
      <w:r w:rsidRPr="004A35DE">
        <w:rPr>
          <w:rFonts w:ascii="Times New Roman" w:hAnsi="Times New Roman"/>
          <w:b w:val="0"/>
          <w:u w:val="none"/>
        </w:rPr>
        <w:t xml:space="preserve">, and </w:t>
      </w:r>
      <w:r w:rsidRPr="004A35DE">
        <w:rPr>
          <w:rFonts w:ascii="Times New Roman" w:hAnsi="Times New Roman"/>
          <w:b w:val="0"/>
          <w:position w:val="-4"/>
          <w:u w:val="none"/>
        </w:rPr>
        <w:object w:dxaOrig="180" w:dyaOrig="260">
          <v:shape id="_x0000_i1034" type="#_x0000_t75" style="width:10pt;height:13pt" o:ole="">
            <v:imagedata r:id="rId21" o:title=""/>
          </v:shape>
          <o:OLEObject Type="Embed" ProgID="Equation.DSMT4" ShapeID="_x0000_i1034" DrawAspect="Content" ObjectID="_1551447271" r:id="rId22"/>
        </w:object>
      </w:r>
      <w:bookmarkStart w:id="2" w:name="_GoBack"/>
      <w:bookmarkEnd w:id="2"/>
      <w:r w:rsidRPr="004A35DE">
        <w:rPr>
          <w:rFonts w:ascii="Times New Roman" w:hAnsi="Times New Roman"/>
          <w:b w:val="0"/>
          <w:u w:val="none"/>
        </w:rPr>
        <w:t xml:space="preserve">. </w:t>
      </w:r>
      <w:bookmarkEnd w:id="0"/>
      <w:bookmarkEnd w:id="1"/>
    </w:p>
    <w:sectPr w:rsidR="00942558" w:rsidRPr="00CE6F9A" w:rsidSect="008879B8">
      <w:headerReference w:type="default" r:id="rId23"/>
      <w:footerReference w:type="even" r:id="rId24"/>
      <w:footerReference w:type="default" r:id="rId25"/>
      <w:type w:val="continuous"/>
      <w:pgSz w:w="12240" w:h="15840"/>
      <w:pgMar w:top="1440" w:right="1267" w:bottom="2045" w:left="204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7A" w:rsidRDefault="007973FD">
      <w:r>
        <w:separator/>
      </w:r>
    </w:p>
  </w:endnote>
  <w:endnote w:type="continuationSeparator" w:id="0">
    <w:p w:rsidR="003A667A" w:rsidRDefault="0079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58" w:rsidRDefault="000A0158" w:rsidP="000A01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0158" w:rsidRDefault="000A0158" w:rsidP="000A015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58" w:rsidRDefault="000A0158" w:rsidP="000A01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6F9A">
      <w:rPr>
        <w:rStyle w:val="PageNumber"/>
        <w:noProof/>
      </w:rPr>
      <w:t>5</w:t>
    </w:r>
    <w:r>
      <w:rPr>
        <w:rStyle w:val="PageNumber"/>
      </w:rPr>
      <w:fldChar w:fldCharType="end"/>
    </w:r>
  </w:p>
  <w:p w:rsidR="000A0158" w:rsidRDefault="000A0158" w:rsidP="000A0158">
    <w:pPr>
      <w:tabs>
        <w:tab w:val="left" w:pos="6480"/>
        <w:tab w:val="left" w:pos="8639"/>
      </w:tabs>
      <w:ind w:left="180" w:right="360"/>
      <w:rPr>
        <w:rFonts w:ascii="Geneva" w:hAnsi="Genev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7A" w:rsidRDefault="007973FD">
      <w:r>
        <w:separator/>
      </w:r>
    </w:p>
  </w:footnote>
  <w:footnote w:type="continuationSeparator" w:id="0">
    <w:p w:rsidR="003A667A" w:rsidRDefault="007973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58" w:rsidRDefault="000A0158">
    <w:pPr>
      <w:ind w:left="180"/>
      <w:rPr>
        <w:rFonts w:ascii="Geneva" w:hAnsi="Geneva"/>
      </w:rPr>
    </w:pPr>
    <w:r>
      <w:rPr>
        <w:rFonts w:ascii="Geneva" w:hAnsi="Geneva"/>
      </w:rPr>
      <w:tab/>
    </w:r>
    <w:r>
      <w:rPr>
        <w:rFonts w:ascii="Geneva" w:hAnsi="Geneva"/>
      </w:rPr>
      <w:tab/>
    </w:r>
    <w:r>
      <w:rPr>
        <w:rFonts w:ascii="Geneva" w:hAnsi="Geneva"/>
      </w:rPr>
      <w:tab/>
    </w:r>
    <w:r>
      <w:rPr>
        <w:rFonts w:ascii="Geneva" w:hAnsi="Geneva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D5"/>
    <w:multiLevelType w:val="hybridMultilevel"/>
    <w:tmpl w:val="3C8AD18C"/>
    <w:lvl w:ilvl="0" w:tplc="47AE3B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F7EC5"/>
    <w:multiLevelType w:val="hybridMultilevel"/>
    <w:tmpl w:val="BE9AA052"/>
    <w:lvl w:ilvl="0" w:tplc="C77C13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A3FFB"/>
    <w:multiLevelType w:val="hybridMultilevel"/>
    <w:tmpl w:val="9BB2983E"/>
    <w:lvl w:ilvl="0" w:tplc="101660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26FB8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47"/>
    <w:rsid w:val="000A0158"/>
    <w:rsid w:val="003A667A"/>
    <w:rsid w:val="00467D77"/>
    <w:rsid w:val="004B4143"/>
    <w:rsid w:val="007973FD"/>
    <w:rsid w:val="008672B3"/>
    <w:rsid w:val="008879B8"/>
    <w:rsid w:val="00922B6D"/>
    <w:rsid w:val="00933555"/>
    <w:rsid w:val="00942558"/>
    <w:rsid w:val="00AC1ED0"/>
    <w:rsid w:val="00C25047"/>
    <w:rsid w:val="00CE6F9A"/>
    <w:rsid w:val="00D04F56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6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4143"/>
    <w:pPr>
      <w:keepNext/>
      <w:keepLines/>
      <w:spacing w:before="240"/>
      <w:outlineLvl w:val="0"/>
    </w:pPr>
    <w:rPr>
      <w:rFonts w:ascii="Calibri" w:eastAsia="ＭＳ ゴシック" w:hAnsi="Calibri"/>
      <w:b/>
      <w:color w:val="365F91"/>
      <w:sz w:val="28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C25047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rFonts w:eastAsia="Times New Roman"/>
      <w:b/>
      <w:color w:val="000000"/>
      <w:szCs w:val="20"/>
      <w:lang w:eastAsia="zh-TW"/>
    </w:rPr>
  </w:style>
  <w:style w:type="paragraph" w:styleId="Heading3">
    <w:name w:val="heading 3"/>
    <w:aliases w:val="prob"/>
    <w:basedOn w:val="Normal"/>
    <w:next w:val="Normal"/>
    <w:link w:val="Heading3Char"/>
    <w:unhideWhenUsed/>
    <w:qFormat/>
    <w:rsid w:val="00C25047"/>
    <w:pPr>
      <w:keepNext/>
      <w:keepLines/>
      <w:spacing w:before="120"/>
      <w:outlineLvl w:val="2"/>
    </w:pPr>
    <w:rPr>
      <w:rFonts w:eastAsia="ＭＳ ゴシック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4143"/>
    <w:rPr>
      <w:rFonts w:ascii="Calibri" w:eastAsia="ＭＳ ゴシック" w:hAnsi="Calibri" w:cs="Times New Roman"/>
      <w:b/>
      <w:color w:val="365F91"/>
      <w:sz w:val="28"/>
      <w:lang w:eastAsia="zh-TW"/>
    </w:rPr>
  </w:style>
  <w:style w:type="character" w:customStyle="1" w:styleId="Heading2Char">
    <w:name w:val="Heading 2 Char"/>
    <w:link w:val="Heading2"/>
    <w:rsid w:val="00C25047"/>
    <w:rPr>
      <w:rFonts w:ascii="Times New Roman" w:eastAsia="Times New Roman" w:hAnsi="Times New Roman" w:cs="Times New Roman"/>
      <w:b/>
      <w:color w:val="000000"/>
      <w:szCs w:val="20"/>
      <w:lang w:eastAsia="zh-TW"/>
    </w:rPr>
  </w:style>
  <w:style w:type="character" w:customStyle="1" w:styleId="Heading3Char">
    <w:name w:val="Heading 3 Char"/>
    <w:aliases w:val="prob Char"/>
    <w:link w:val="Heading3"/>
    <w:rsid w:val="00C25047"/>
    <w:rPr>
      <w:rFonts w:ascii="Times New Roman" w:eastAsia="ＭＳ ゴシック" w:hAnsi="Times New Roman" w:cs="Times New Roman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0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5047"/>
    <w:rPr>
      <w:rFonts w:ascii="Lucida Grande" w:hAnsi="Lucida Grande" w:cs="Lucida Grande"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C25047"/>
    <w:pPr>
      <w:tabs>
        <w:tab w:val="left" w:pos="720"/>
        <w:tab w:val="right" w:leader="dot" w:pos="8630"/>
      </w:tabs>
      <w:spacing w:before="120" w:after="120"/>
      <w:ind w:left="245"/>
      <w:jc w:val="both"/>
    </w:pPr>
    <w:rPr>
      <w:rFonts w:eastAsia="PMingLiU"/>
      <w:noProof/>
    </w:rPr>
  </w:style>
  <w:style w:type="paragraph" w:styleId="Footer">
    <w:name w:val="footer"/>
    <w:basedOn w:val="Normal"/>
    <w:link w:val="FooterChar"/>
    <w:rsid w:val="00D12428"/>
    <w:pPr>
      <w:tabs>
        <w:tab w:val="center" w:pos="4320"/>
        <w:tab w:val="right" w:pos="8640"/>
      </w:tabs>
      <w:jc w:val="both"/>
    </w:pPr>
    <w:rPr>
      <w:rFonts w:ascii="Times" w:eastAsia="Times" w:hAnsi="Times"/>
      <w:szCs w:val="20"/>
    </w:rPr>
  </w:style>
  <w:style w:type="character" w:customStyle="1" w:styleId="FooterChar">
    <w:name w:val="Footer Char"/>
    <w:link w:val="Footer"/>
    <w:rsid w:val="00D12428"/>
    <w:rPr>
      <w:rFonts w:ascii="Times" w:eastAsia="Times" w:hAnsi="Times"/>
      <w:sz w:val="24"/>
    </w:rPr>
  </w:style>
  <w:style w:type="character" w:styleId="PageNumber">
    <w:name w:val="page number"/>
    <w:rsid w:val="00D12428"/>
  </w:style>
  <w:style w:type="paragraph" w:styleId="ListParagraph">
    <w:name w:val="List Paragraph"/>
    <w:basedOn w:val="Normal"/>
    <w:uiPriority w:val="34"/>
    <w:qFormat/>
    <w:rsid w:val="00D12428"/>
    <w:pPr>
      <w:spacing w:after="200"/>
      <w:ind w:left="720"/>
      <w:contextualSpacing/>
    </w:pPr>
    <w:rPr>
      <w:lang w:eastAsia="ja-JP"/>
    </w:rPr>
  </w:style>
  <w:style w:type="paragraph" w:customStyle="1" w:styleId="subheadings">
    <w:name w:val="subheadings"/>
    <w:basedOn w:val="Normal"/>
    <w:rsid w:val="00D12428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eastAsia="PMingLiU" w:hAnsi="Times"/>
      <w:b/>
      <w:szCs w:val="2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12428"/>
    <w:pPr>
      <w:ind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6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4143"/>
    <w:pPr>
      <w:keepNext/>
      <w:keepLines/>
      <w:spacing w:before="240"/>
      <w:outlineLvl w:val="0"/>
    </w:pPr>
    <w:rPr>
      <w:rFonts w:ascii="Calibri" w:eastAsia="ＭＳ ゴシック" w:hAnsi="Calibri"/>
      <w:b/>
      <w:color w:val="365F91"/>
      <w:sz w:val="28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C25047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rFonts w:eastAsia="Times New Roman"/>
      <w:b/>
      <w:color w:val="000000"/>
      <w:szCs w:val="20"/>
      <w:lang w:eastAsia="zh-TW"/>
    </w:rPr>
  </w:style>
  <w:style w:type="paragraph" w:styleId="Heading3">
    <w:name w:val="heading 3"/>
    <w:aliases w:val="prob"/>
    <w:basedOn w:val="Normal"/>
    <w:next w:val="Normal"/>
    <w:link w:val="Heading3Char"/>
    <w:unhideWhenUsed/>
    <w:qFormat/>
    <w:rsid w:val="00C25047"/>
    <w:pPr>
      <w:keepNext/>
      <w:keepLines/>
      <w:spacing w:before="120"/>
      <w:outlineLvl w:val="2"/>
    </w:pPr>
    <w:rPr>
      <w:rFonts w:eastAsia="ＭＳ ゴシック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4143"/>
    <w:rPr>
      <w:rFonts w:ascii="Calibri" w:eastAsia="ＭＳ ゴシック" w:hAnsi="Calibri" w:cs="Times New Roman"/>
      <w:b/>
      <w:color w:val="365F91"/>
      <w:sz w:val="28"/>
      <w:lang w:eastAsia="zh-TW"/>
    </w:rPr>
  </w:style>
  <w:style w:type="character" w:customStyle="1" w:styleId="Heading2Char">
    <w:name w:val="Heading 2 Char"/>
    <w:link w:val="Heading2"/>
    <w:rsid w:val="00C25047"/>
    <w:rPr>
      <w:rFonts w:ascii="Times New Roman" w:eastAsia="Times New Roman" w:hAnsi="Times New Roman" w:cs="Times New Roman"/>
      <w:b/>
      <w:color w:val="000000"/>
      <w:szCs w:val="20"/>
      <w:lang w:eastAsia="zh-TW"/>
    </w:rPr>
  </w:style>
  <w:style w:type="character" w:customStyle="1" w:styleId="Heading3Char">
    <w:name w:val="Heading 3 Char"/>
    <w:aliases w:val="prob Char"/>
    <w:link w:val="Heading3"/>
    <w:rsid w:val="00C25047"/>
    <w:rPr>
      <w:rFonts w:ascii="Times New Roman" w:eastAsia="ＭＳ ゴシック" w:hAnsi="Times New Roman" w:cs="Times New Roman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0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5047"/>
    <w:rPr>
      <w:rFonts w:ascii="Lucida Grande" w:hAnsi="Lucida Grande" w:cs="Lucida Grande"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C25047"/>
    <w:pPr>
      <w:tabs>
        <w:tab w:val="left" w:pos="720"/>
        <w:tab w:val="right" w:leader="dot" w:pos="8630"/>
      </w:tabs>
      <w:spacing w:before="120" w:after="120"/>
      <w:ind w:left="245"/>
      <w:jc w:val="both"/>
    </w:pPr>
    <w:rPr>
      <w:rFonts w:eastAsia="PMingLiU"/>
      <w:noProof/>
    </w:rPr>
  </w:style>
  <w:style w:type="paragraph" w:styleId="Footer">
    <w:name w:val="footer"/>
    <w:basedOn w:val="Normal"/>
    <w:link w:val="FooterChar"/>
    <w:rsid w:val="00D12428"/>
    <w:pPr>
      <w:tabs>
        <w:tab w:val="center" w:pos="4320"/>
        <w:tab w:val="right" w:pos="8640"/>
      </w:tabs>
      <w:jc w:val="both"/>
    </w:pPr>
    <w:rPr>
      <w:rFonts w:ascii="Times" w:eastAsia="Times" w:hAnsi="Times"/>
      <w:szCs w:val="20"/>
    </w:rPr>
  </w:style>
  <w:style w:type="character" w:customStyle="1" w:styleId="FooterChar">
    <w:name w:val="Footer Char"/>
    <w:link w:val="Footer"/>
    <w:rsid w:val="00D12428"/>
    <w:rPr>
      <w:rFonts w:ascii="Times" w:eastAsia="Times" w:hAnsi="Times"/>
      <w:sz w:val="24"/>
    </w:rPr>
  </w:style>
  <w:style w:type="character" w:styleId="PageNumber">
    <w:name w:val="page number"/>
    <w:rsid w:val="00D12428"/>
  </w:style>
  <w:style w:type="paragraph" w:styleId="ListParagraph">
    <w:name w:val="List Paragraph"/>
    <w:basedOn w:val="Normal"/>
    <w:uiPriority w:val="34"/>
    <w:qFormat/>
    <w:rsid w:val="00D12428"/>
    <w:pPr>
      <w:spacing w:after="200"/>
      <w:ind w:left="720"/>
      <w:contextualSpacing/>
    </w:pPr>
    <w:rPr>
      <w:lang w:eastAsia="ja-JP"/>
    </w:rPr>
  </w:style>
  <w:style w:type="paragraph" w:customStyle="1" w:styleId="subheadings">
    <w:name w:val="subheadings"/>
    <w:basedOn w:val="Normal"/>
    <w:rsid w:val="00D12428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eastAsia="PMingLiU" w:hAnsi="Times"/>
      <w:b/>
      <w:szCs w:val="2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1242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20" Type="http://schemas.openxmlformats.org/officeDocument/2006/relationships/oleObject" Target="embeddings/oleObject6.bin"/><Relationship Id="rId21" Type="http://schemas.openxmlformats.org/officeDocument/2006/relationships/image" Target="media/image8.emf"/><Relationship Id="rId22" Type="http://schemas.openxmlformats.org/officeDocument/2006/relationships/oleObject" Target="embeddings/oleObject7.bin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oleObject2.bin"/><Relationship Id="rId12" Type="http://schemas.openxmlformats.org/officeDocument/2006/relationships/image" Target="media/image3.emf"/><Relationship Id="rId13" Type="http://schemas.openxmlformats.org/officeDocument/2006/relationships/image" Target="media/image4.emf"/><Relationship Id="rId14" Type="http://schemas.openxmlformats.org/officeDocument/2006/relationships/oleObject" Target="embeddings/oleObject3.bin"/><Relationship Id="rId15" Type="http://schemas.openxmlformats.org/officeDocument/2006/relationships/image" Target="media/image5.emf"/><Relationship Id="rId16" Type="http://schemas.openxmlformats.org/officeDocument/2006/relationships/oleObject" Target="embeddings/oleObject4.bin"/><Relationship Id="rId17" Type="http://schemas.openxmlformats.org/officeDocument/2006/relationships/image" Target="media/image6.emf"/><Relationship Id="rId18" Type="http://schemas.openxmlformats.org/officeDocument/2006/relationships/oleObject" Target="embeddings/oleObject5.bin"/><Relationship Id="rId19" Type="http://schemas.openxmlformats.org/officeDocument/2006/relationships/image" Target="media/image7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Problem 1 Gauss’s Law and Electric Potential Difference</vt:lpstr>
      <vt:lpstr>    Problem 2 Electric Potential and Energy: Two Parallel Rings</vt:lpstr>
      <vt:lpstr>        </vt:lpstr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Dourmashkin</dc:creator>
  <cp:keywords/>
  <dc:description/>
  <cp:lastModifiedBy>George Stephans</cp:lastModifiedBy>
  <cp:revision>2</cp:revision>
  <dcterms:created xsi:type="dcterms:W3CDTF">2021-03-18T20:47:00Z</dcterms:created>
  <dcterms:modified xsi:type="dcterms:W3CDTF">2021-03-18T20:47:00Z</dcterms:modified>
</cp:coreProperties>
</file>