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621FBBB" w14:textId="290B6E3F" w:rsidR="009F7FCE" w:rsidRPr="00EE426C" w:rsidRDefault="005965F7" w:rsidP="00C24DEF">
      <w:pPr>
        <w:pStyle w:val="papertitle"/>
      </w:pPr>
      <w:r w:rsidRPr="005965F7">
        <w:t xml:space="preserve">Nghiên </w:t>
      </w:r>
      <w:r w:rsidR="00A40EDD" w:rsidRPr="005965F7">
        <w:t>Cứu Tổng Quan Về Các Phương Pháp Xuất Tự Động Tập Tin Trình Bày Từ Dữ Liệu Văn Bản</w:t>
      </w:r>
    </w:p>
    <w:p w14:paraId="30C3008A" w14:textId="2173EECD" w:rsidR="00B32B93" w:rsidRPr="00EE426C" w:rsidRDefault="00EE1674" w:rsidP="00EE426C">
      <w:pPr>
        <w:pStyle w:val="author"/>
      </w:pPr>
      <w:r>
        <w:t>TRẦN</w:t>
      </w:r>
      <w:r>
        <w:rPr>
          <w:lang w:val="vi-VN"/>
        </w:rPr>
        <w:t xml:space="preserve"> Tấn-Đạt</w:t>
      </w:r>
      <w:r w:rsidR="009B2539" w:rsidRPr="00EE426C">
        <w:rPr>
          <w:vertAlign w:val="superscript"/>
        </w:rPr>
        <w:t>1</w:t>
      </w:r>
      <w:r>
        <w:rPr>
          <w:vertAlign w:val="superscript"/>
          <w:lang w:val="vi-VN"/>
        </w:rPr>
        <w:t xml:space="preserve"> </w:t>
      </w:r>
      <w:r w:rsidR="009B2539" w:rsidRPr="00EE426C">
        <w:t xml:space="preserve">and </w:t>
      </w:r>
      <w:r w:rsidR="009B2539">
        <w:t>Second Author</w:t>
      </w:r>
      <w:r w:rsidR="009B2539" w:rsidRPr="00EE426C">
        <w:rPr>
          <w:vertAlign w:val="superscript"/>
        </w:rPr>
        <w:t>2</w:t>
      </w:r>
    </w:p>
    <w:p w14:paraId="43F86C2C" w14:textId="25E12218" w:rsidR="00B32B93" w:rsidRPr="00EE426C" w:rsidRDefault="009B2539" w:rsidP="00EE426C">
      <w:pPr>
        <w:pStyle w:val="address"/>
      </w:pPr>
      <w:r w:rsidRPr="00EE426C">
        <w:rPr>
          <w:vertAlign w:val="superscript"/>
        </w:rPr>
        <w:t>1</w:t>
      </w:r>
      <w:r w:rsidRPr="00EE426C">
        <w:t xml:space="preserve"> </w:t>
      </w:r>
      <w:r w:rsidR="009666A9" w:rsidRPr="009666A9">
        <w:t>Faculty of Information Technology, Nam Can Tho University, Can Tho City, Viet Nam</w:t>
      </w:r>
    </w:p>
    <w:p w14:paraId="2C5ABD1C" w14:textId="327374D2" w:rsidR="00B32B93"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009666A9" w:rsidRPr="009666A9">
        <w:rPr>
          <w:rFonts w:asciiTheme="minorHAnsi" w:hAnsiTheme="minorHAnsi" w:cstheme="minorHAnsi"/>
          <w:noProof/>
        </w:rPr>
        <w:t>dat221761@student.nctu.edu.vn</w:t>
      </w:r>
    </w:p>
    <w:p w14:paraId="208964C2" w14:textId="07B9F338" w:rsidR="00BB37CB" w:rsidRDefault="000844A2" w:rsidP="00BB37CB">
      <w:pPr>
        <w:pStyle w:val="abstract"/>
        <w:spacing w:after="0"/>
        <w:ind w:firstLine="0"/>
        <w:rPr>
          <w:lang w:val="vi-VN"/>
        </w:rPr>
      </w:pPr>
      <w:r>
        <w:rPr>
          <w:b/>
          <w:bCs/>
        </w:rPr>
        <w:t>Tóm</w:t>
      </w:r>
      <w:r>
        <w:rPr>
          <w:b/>
          <w:bCs/>
          <w:lang w:val="vi-VN"/>
        </w:rPr>
        <w:t xml:space="preserve"> tắt</w:t>
      </w:r>
      <w:r w:rsidR="009B2539" w:rsidRPr="00BB37CB">
        <w:rPr>
          <w:b/>
          <w:bCs/>
          <w:lang w:val="vi-VN"/>
        </w:rPr>
        <w:t xml:space="preserve">. </w:t>
      </w:r>
      <w:r w:rsidR="00BB37CB" w:rsidRPr="00BB37CB">
        <w:rPr>
          <w:lang w:val="vi-VN"/>
        </w:rPr>
        <w:t>Trong bối cảnh bùng nổ thông tin và chuyển đổi số hiện nay, nhu cầu chuyển đổi dữ liệu văn bản thành các định dạng trình bày trực quan nhằm tối ưu hóa hiệu suất truyền tải tri thức ngày càng trở nên cấp thiết. Tuy nhiên, quy trình soạn thảo thủ công thường tiêu tốn nhiều tài nguyên thời gian và đòi hỏi kỹ năng tổng hợp phức tạp, thúc đẩy sự phát triển mạnh mẽ của lĩnh vực Tự động tạo bài trình bày (Automatic Presentation Generation – APG). Bài báo này thực hiện một nghiên cứu tổng quan toàn diện về lĩnh vực APG thông qua việc tổng hợp, phân tích và hệ thống hóa 40 công trình khoa học tiêu biểu. Phạm vi khảo sát bao trùm các khía cạnh từ bối cảnh thị trường, tài nguyên dữ liệu, mã nguồn mở cho đến các bộ chỉ số đánh giá hiệu năng. Trọng tâm của nghiên cứu là việc làm rõ sự tiến hóa của các hướng tiếp cận kỹ thuật, ghi nhận sự chuyển dịch từ các phương pháp tóm tắt trích xuất dựa trên quy tắc truyền thống sang các kiến trúc Học sâu, Transformer và gần đây nhất là sự đột phá của các Mô hình ngôn ngữ lớn (LLM) kết hợp hệ thống đa tác tử. Bên cạnh việc phân loại các nhóm phương pháp, bài báo cũng nhận diện những khoảng trống nghiên cứu còn tồn tại, đặc biệt là thách thức về tính nhất quán ngữ nghĩa và sự thiếu hụt các tiêu chuẩn đánh giá thống nhất. Kết quả của bài tổng quan đóng vai trò là tài liệu tham khảo nền tảng, cung cấp cơ sở lý luận và định hướng quan trọng cho cộng đồng nghiên cứu trong việc phát triển các hệ thống APG thông minh và hoàn thiện hơn trong tương lai.</w:t>
      </w:r>
    </w:p>
    <w:p w14:paraId="7C20A199" w14:textId="77777777" w:rsidR="009666A9" w:rsidRPr="009666A9" w:rsidRDefault="009666A9" w:rsidP="00BB37CB">
      <w:pPr>
        <w:pStyle w:val="abstract"/>
        <w:spacing w:after="0"/>
        <w:ind w:firstLine="0"/>
        <w:rPr>
          <w:lang w:val="vi-VN"/>
        </w:rPr>
      </w:pPr>
    </w:p>
    <w:p w14:paraId="4AE5303D" w14:textId="5F81D65A" w:rsidR="00B32B93" w:rsidRPr="0095089A" w:rsidRDefault="000844A2" w:rsidP="00BB37CB">
      <w:pPr>
        <w:pStyle w:val="abstract"/>
        <w:spacing w:after="0"/>
        <w:ind w:firstLine="0"/>
        <w:rPr>
          <w:lang w:val="vi-VN"/>
        </w:rPr>
      </w:pPr>
      <w:r w:rsidRPr="00BB37CB">
        <w:rPr>
          <w:b/>
          <w:bCs/>
          <w:lang w:val="vi-VN"/>
        </w:rPr>
        <w:t>Từ</w:t>
      </w:r>
      <w:r>
        <w:rPr>
          <w:b/>
          <w:bCs/>
          <w:lang w:val="vi-VN"/>
        </w:rPr>
        <w:t xml:space="preserve"> khóa</w:t>
      </w:r>
      <w:r w:rsidR="009B2539" w:rsidRPr="00BB37CB">
        <w:rPr>
          <w:b/>
          <w:bCs/>
          <w:lang w:val="vi-VN"/>
        </w:rPr>
        <w:t>:</w:t>
      </w:r>
      <w:r w:rsidR="009B2539" w:rsidRPr="00BB37CB">
        <w:rPr>
          <w:lang w:val="vi-VN"/>
        </w:rPr>
        <w:t xml:space="preserve"> </w:t>
      </w:r>
      <w:r w:rsidR="0095089A" w:rsidRPr="0095089A">
        <w:rPr>
          <w:lang w:val="vi-VN"/>
        </w:rPr>
        <w:t>Tự động tạo bài trình bày; Xử lý ngôn ngữ tự nhiên; Học sâu; Mô hình ngôn ngữ lớn;Tóm tắt văn bản.</w:t>
      </w:r>
    </w:p>
    <w:p w14:paraId="1B7BCB6B" w14:textId="3DBF24EA" w:rsidR="00201E99" w:rsidRDefault="000844A2" w:rsidP="00201E99">
      <w:pPr>
        <w:pStyle w:val="heading1"/>
      </w:pPr>
      <w:r w:rsidRPr="000844A2">
        <w:t>Giới Thiệu</w:t>
      </w:r>
    </w:p>
    <w:p w14:paraId="77D3011E" w14:textId="77777777" w:rsidR="000844A2" w:rsidRDefault="000844A2" w:rsidP="000844A2">
      <w:pPr>
        <w:ind w:firstLine="0"/>
      </w:pPr>
      <w:r>
        <w:t xml:space="preserve">Trong bối cảnh kỷ nguyên số hóa và sự bùng nổ thông tin hiện nay, xã hội đang chứng kiến sự gia tăng theo cấp số nhân của dữ liệu văn bản trên mọi lĩnh vực, từ tài liệu học thuật, báo cáo kỹ thuật, sách giáo khoa cho đến các hồ sơ pháp lý và văn bản quản trị doanh nghiệp. Khả năng xử lý, tổng hợp và truyền tải tri thức từ khối lượng dữ liệu khổng lồ này đã trở thành một yêu cầu cấp thiết đối với hiệu suất làm việc và học tập của con người. Trong hệ sinh thái truyền thông tri thức đó, các bài trình bày (presentations), điển hình là định dạng slide như PowerPoint, đã khẳng định vị thế là phương tiện tiêu chuẩn và hiệu quả nhất để tóm tắt và trực quan hóa thông tin trong các môi trường giáo dục và chuyên nghiệp. Sự ưu việt của định dạng trình bày so với văn bản </w:t>
      </w:r>
      <w:r>
        <w:lastRenderedPageBreak/>
        <w:t>thô nằm ở khả năng giảm tải nhận thức cho người tiếp nhận thông qua việc phân mảnh thông tin, kết hợp kênh chữ và kênh hình, giúp người nghe nắm bắt các điểm cốt lõi một cách nhanh chóng và ghi nhớ lâu hơn (Harshitha et al., 2025; Suryawanshi et al., 2024).</w:t>
      </w:r>
    </w:p>
    <w:p w14:paraId="74DED235" w14:textId="77777777" w:rsidR="000844A2" w:rsidRDefault="000844A2" w:rsidP="000844A2">
      <w:r>
        <w:t>Tuy nhiên, quy trình chuyển đổi thủ công từ một tài liệu văn bản nguồn – chẳng hạn như một bài báo nghiên cứu khoa học hay một chương sách giáo khoa – sang một tập tin trình bày hoàn chỉnh là một tác vụ tiêu tốn nhiều thời gian và công sức. Việc soạn thảo slide không đơn thuần là sao chép và dán nội dung, mà đòi hỏi người thực hiện phải vận dụng đồng thời nhiều kỹ năng phức tạp: đọc hiểu sâu để trích xuất thông tin quan trọng, kỹ năng tóm tắt để cô đọng nội dung, và tư duy thiết kế để sắp xếp bố cục một cách thẩm mỹ và mạch lạc. Đối với các giảng viên, nhà nghiên cứu và nhân viên văn phòng, gánh nặng này trở nên đặc biệt rõ rệt khi họ phải thường xuyên chuẩn bị tài liệu giảng dạy hoặc báo cáo hội nghị từ các nguồn tài liệu dài và phức tạp (Shreewastav et al., 2024; Sariki et al., 2014). Sự chênh lệch giữa nhu cầu trình bày thông tin ngày càng cao và quỹ thời gian hạn hẹp của con người đã thúc đẩy sự hình thành và phát triển của lĩnh vực nghiên cứu về Hệ thống xuất tự động tập tin trình bày (Automatic Presentation Generation - APG), một nhánh nghiên cứu giao thoa giữa Xử lý ngôn ngữ tự nhiên (NLP), Thị giác máy tính và Tương tác người-máy.</w:t>
      </w:r>
    </w:p>
    <w:p w14:paraId="23333444" w14:textId="77777777" w:rsidR="000844A2" w:rsidRDefault="000844A2" w:rsidP="000844A2">
      <w:r>
        <w:t>Lịch sử phát triển của các hệ thống tạo slide tự động đã trải qua nhiều giai đoạn tiến hóa, phản ánh sự trưởng thành của các công nghệ nền tảng trong khoa học máy tính. Trong giai đoạn khởi đầu, các nghiên cứu chủ yếu tiếp cận vấn đề dựa trên các phương pháp tóm tắt văn bản trích xuất (extractive summarization) và các hệ thống dựa trên quy tắc (rule-based systems). Các hệ thống tiên phong trong giai đoạn này thường sử dụng các đặc trưng thống kê như tần suất từ khóa, vị trí câu trong đoạn văn và các từ báo hiệu để xác định độ quan trọng của thông tin, sau đó trích xuất nguyên văn các câu này để đưa vào slide (Sravanthi et al., 2009; Utiyama &amp; Hasida, 1999). Mặc dù các phương pháp này đảm bảo tính trung thực của thông tin gốc, chúng bộc lộ hạn chế lớn về tính mạch lạc và khả năng trình bày, dẫn đến các slide thường chứa quá nhiều văn bản (text-heavy), rời rạc và thiếu tính liên kết tự nhiên (Aruna &amp; Manju, 2016; Beamer &amp; Girju, 2009).</w:t>
      </w:r>
    </w:p>
    <w:p w14:paraId="7E68D5AA" w14:textId="77777777" w:rsidR="000844A2" w:rsidRDefault="000844A2" w:rsidP="000844A2">
      <w:r>
        <w:t>Bước ngoặt của lĩnh vực này diễn ra với sự bùng nổ của các kỹ thuật Học sâu (Deep Learning) và sự ra đời của các kiến trúc mạng nơ-ron tiên tiến như Recurrent Neural Networks (RNN) và sau đó là Transformer. Sự thay đổi về mô hình tính toán này cho phép các hệ thống APG chuyển dịch từ chiến lược trích xuất đơn thuần sang tóm tắt trừu tượng (abstractive summarization), nơi máy tính có khả năng "hiểu" ngữ nghĩa văn bản và viết lại nội dung một cách súc tích hơn (Saiyyad &amp; Patil, 2023; Kaushal et al., 2024). Các nghiên cứu trong giai đoạn này đã bắt đầu khai thác cấu trúc phân cấp của tài liệu, đặc biệt là các bài báo khoa học với cấu trúc IMRAD (Giới thiệu, Phương pháp, Kết quả, Thảo luận), để ánh xạ nội dung vào các slide một cách logic hơn (Fu et al., 2022; Sun et al., 2021). Việc ứng dụng các mô hình như BERT và các biến thể của nó đã cải thiện đáng kể khả năng nắm bắt ngữ cảnh và mối quan hệ giữa các câu, giúp nội dung slide trở nên tự nhiên và dễ hiểu hơn đối với người đọc (Ghanem et al., 2025; Altameemi et al., 2025).</w:t>
      </w:r>
    </w:p>
    <w:p w14:paraId="16D9C71B" w14:textId="77777777" w:rsidR="000844A2" w:rsidRDefault="000844A2" w:rsidP="000844A2">
      <w:r>
        <w:t xml:space="preserve">Trong những năm gần đây, sự xuất hiện và phát triển vượt bậc của các Mô hình Ngôn ngữ Lớn (Large Language Models - LLMs) đã mở ra một kỷ nguyên mới cho bài toán </w:t>
      </w:r>
      <w:r>
        <w:lastRenderedPageBreak/>
        <w:t>tự động hóa trình bày. Khả năng sinh văn bản mạnh mẽ, tri thức tổng quát rộng lớn và khả năng tuân theo chỉ dẫn (instruction following) của các LLM đã cho phép xây dựng các hệ thống không chỉ tóm tắt văn bản mà còn có thể thực hiện các tác vụ sáng tạo như đề xuất bố cục, gợi ý hình ảnh minh họa và cá nhân hóa phong cách trình bày (Gupta, 2023; Bandyopadhyay et al., 2024). Xu hướng nghiên cứu hiện đại đang dịch chuyển mạnh mẽ sang các hệ thống đa tác tử (multi-agent systems) và tiếp cận đa phương thức, nơi các thành phần chuyên biệt phối hợp với nhau để giải quyết đồng thời cả nội dung văn bản và yếu tố thị giác, đưa chất lượng của các bài trình bày tự động tiệm cận gần hơn với sản phẩm do con người tạo ra (Liang et al., 2025; Zheng et al., 2025). Các hệ thống này không còn hoạt động như một hộp đen đơn lẻ mà được thiết kế dưới dạng các quy trình làm việc (pipelines) linh hoạt, có khả năng tự đánh giá và tinh chỉnh kết quả (Zeng et al., 2025).</w:t>
      </w:r>
    </w:p>
    <w:p w14:paraId="3BB82376" w14:textId="77777777" w:rsidR="000844A2" w:rsidRDefault="000844A2" w:rsidP="000844A2">
      <w:r>
        <w:t>Mặc dù đã đạt được những tiến bộ đáng kể về mặt công nghệ, việc xây dựng một hệ thống xuất tự động tập tin trình bày hoàn thiện vẫn đối mặt với nhiều thách thức nghiên cứu to lớn. Một trong những vấn đề cốt lõi là tính nhất quán ngữ nghĩa (semantic consistency) và độ trung thực của thông tin. Trong quá trình tóm tắt và chuyển đổi định dạng, đặc biệt là khi sử dụng các mô hình sinh, nguy cơ hệ thống tạo ra các thông tin sai lệch (hallucination) hoặc làm biến đổi ý nghĩa của văn bản gốc là rất cao, điều này đặc biệt nguy hiểm trong các lĩnh vực yêu cầu độ chính xác tuyệt đối như khoa học hay pháp lý (Qin et al., 2021; Wang &amp; Wu, 2024). Bên cạnh đó, khả năng tổ chức cấu trúc và kể chuyện (storytelling) của slide vẫn là một điểm yếu của máy tính so với con người. Việc xác định điểm ngắt slide hợp lý, duy trì mạch tư duy xuyên suốt bài trình bày và tạo ra sự kết nối logic giữa các phần vẫn là những bài toán mở cần được giải quyết (Beamer &amp; Girju, 2009; Shaj et al., 2020).</w:t>
      </w:r>
    </w:p>
    <w:p w14:paraId="223538BD" w14:textId="77777777" w:rsidR="000844A2" w:rsidRDefault="000844A2" w:rsidP="000844A2">
      <w:r>
        <w:t>Ngoài ra, thách thức về tích hợp đa phương thức và thẩm mỹ thiết kế cũng đang thu hút sự quan tâm lớn. Một bài trình bày hiệu quả không thể thiếu các yếu tố trực quan như hình ảnh, biểu đồ và sơ đồ minh họa. Tuy nhiên, việc tự động lựa chọn hình ảnh phù hợp với ngữ cảnh văn bản, hoặc thậm chí sinh ra các biểu đồ từ dữ liệu mô tả, đồng thời sắp xếp chúng vào một bố cục hài hòa, vẫn là một thách thức lớn đối với các hệ thống hiện nay (Polepalli Ramesh et al., 2015; Ge et al., 2025). Khía cạnh đánh giá chất lượng cũng là một rào cản đáng kể, khi sự thiếu vắng các bộ dữ liệu chuẩn và các chỉ số đánh giá khách quan cho một sản phẩm mang tính chủ quan cao như slide trình bày khiến cho việc so sánh hiệu năng giữa các nghiên cứu trở nên khó khăn (Abdi et al., 2016; Koniaris et al., 2023).</w:t>
      </w:r>
    </w:p>
    <w:p w14:paraId="6ECE8073" w14:textId="69CADBCA" w:rsidR="000844A2" w:rsidRDefault="000844A2" w:rsidP="000844A2">
      <w:r>
        <w:t xml:space="preserve">Xuất phát từ thực trạng và những thách thức nêu trên, nhu cầu thực hiện một nghiên cứu tổng quan toàn diện về lĩnh vực này trở nên cấp thiết hơn bao giờ hết. Mặc dù đã có các bài khảo sát về tóm tắt văn bản hoặc các ứng dụng NLP riêng lẻ, nhưng vẫn thiếu vắng các công trình tổng hợp chuyên sâu về quy trình trọn vẹn từ văn bản đến tập tin trình bày (End-to-End Presentation Generation), bao quát cả khía cạnh nội dung, cấu trúc và thiết kế (Harshitha et al., 2025). Động lực chính của bài báo này là lấp đầy khoảng trống đó bằng cách </w:t>
      </w:r>
      <w:r w:rsidR="00DF4983">
        <w:rPr>
          <w:lang w:val="vi-VN"/>
        </w:rPr>
        <w:t xml:space="preserve"> </w:t>
      </w:r>
      <w:r>
        <w:t xml:space="preserve">hệ thống hóa các tri thức hiện có, phân loại các hướng tiếp cận kỹ thuật từ truyền thống đến hiện đại, và cung cấp một bức tranh toàn cảnh về trạng thái phát triển của lĩnh vực. Mục tiêu của bài tổng quan là phân tích sâu sắc sự chuyển dịch của công nghệ, vai trò của dữ liệu và mã nguồn, cũng như các tiêu chuẩn đánh giá đang được cộng đồng sử dụng, từ đó hỗ trợ các nhà nghiên cứu nhận diện các hướng đi </w:t>
      </w:r>
      <w:r>
        <w:lastRenderedPageBreak/>
        <w:t>tiềm năng trong tương lai. Bài viết này không nhằm mục đích đề xuất một hệ thống mới, mà tập trung vào việc tổng hợp, so sánh và đánh giá các công trình đã công bố để xây dựng nền tảng lý luận vững chắc cho lĩnh vực APG.</w:t>
      </w:r>
    </w:p>
    <w:p w14:paraId="2A3B9F78" w14:textId="0C881460" w:rsidR="00201E99" w:rsidRPr="003617E3" w:rsidRDefault="000844A2" w:rsidP="003617E3">
      <w:pPr>
        <w:rPr>
          <w:lang w:val="vi-VN"/>
        </w:rPr>
      </w:pPr>
      <w:r>
        <w:t>Để hiện thực hóa các mục tiêu trên, cấu trúc của bài báo được tổ chức thành bảy chương, đi từ bối cảnh chung đến các phân tích kỹ thuật chi tiết. Tiếp nối chương Giới thiệu này, chương 2 sẽ đi sâu vào phân tích thị trường sản phẩm và các ứng dụng thực tiễn của công nghệ tạo slide tự động trong giáo dục và nghiên cứu. Chương 3 sẽ khảo sát các mã nguồn và công cụ nghiên cứu liên quan, làm rõ vai trò của chúng trong việc thúc đẩy thực nghiệm khoa học. Chương 4 tập trung vào khía cạnh dữ liệu, phân tích các đặc điểm của nguồn dữ liệu văn bản đầu vào và các thách thức về sự không đồng nhất. Chương 5 là trọng tâm của bài viết, phân loại và phân tích sâu các hướng tiếp cận nghiên cứu chính, từ các phương pháp trích xuất đến các mô hình ngôn ngữ lớn và hệ thống tác tử. Chương 6 sẽ thảo luận về các chỉ số đánh giá hiệu năng, bao gồm cả đánh giá tự động và đánh giá con người. Cuối cùng, chương 7 sẽ tổng hợp lại toàn bộ các nội dung đã phân tích, khẳng định lại vai trò và định hướng của lĩnh vực nghiên cứu này.</w:t>
      </w:r>
    </w:p>
    <w:p w14:paraId="5E389749" w14:textId="2F7803C7" w:rsidR="00201E99" w:rsidRPr="003617E3" w:rsidRDefault="00450903" w:rsidP="00201E99">
      <w:pPr>
        <w:pStyle w:val="heading1"/>
        <w:rPr>
          <w:lang w:val="vi-VN"/>
        </w:rPr>
      </w:pPr>
      <w:r w:rsidRPr="003617E3">
        <w:rPr>
          <w:bCs/>
          <w:lang w:val="vi-VN"/>
        </w:rPr>
        <w:t>Thị Trường Sản Phẩm Và Hiện Trạng Ứng Dụng Công Nghệ</w:t>
      </w:r>
    </w:p>
    <w:p w14:paraId="44F5A9CF" w14:textId="77777777" w:rsidR="00A53060" w:rsidRPr="00A53060" w:rsidRDefault="00A53060" w:rsidP="00A53060">
      <w:pPr>
        <w:ind w:firstLine="0"/>
        <w:rPr>
          <w:lang w:val="vi-VN"/>
        </w:rPr>
      </w:pPr>
      <w:r w:rsidRPr="00A53060">
        <w:rPr>
          <w:lang w:val="vi-VN"/>
        </w:rPr>
        <w:t>Trong bối cảnh chuyển đổi số đang diễn ra mạnh mẽ trên toàn cầu, sự bùng nổ thông tin và dữ liệu văn bản đã đặt ra những thách thức chưa từng có đối với khả năng xử lý và tiếp nhận tri thức của con người. Từ các môi trường học thuật, giáo dục cho đến các doanh nghiệp, khối lượng tài liệu văn bản—bao gồm báo cáo kỹ thuật, bài báo khoa học, sách giáo khoa, và hồ sơ dự án—đang gia tăng với tốc độ chóng mặt. Trong hệ sinh thái thông tin đó, các bài trình bày (presentations), điển hình là định dạng slide như PowerPoint, đã khẳng định vị thế là phương tiện tiêu chuẩn và hiệu quả nhất để cô đọng, trực quan hóa và truyền tải thông tin. Tuy nhiên, quy trình chuyển đổi thủ công từ một tài liệu văn bản nguồn dài và phức tạp sang một tập tin trình bày súc tích là một tác vụ tiêu tốn nhiều thời gian, đòi hỏi người thực hiện phải sở hữu đồng thời kỹ năng đọc hiểu sâu, khả năng tổng hợp thông tin và tư duy thiết kế thẩm mỹ. Sự chênh lệch giữa nhu cầu trình bày thông tin ngày càng cao và quỹ thời gian hạn hẹp của nhân lực lao động trí óc đã thúc đẩy sự hình thành và phát triển sôi động của thị trường các công cụ hỗ trợ tạo slide tự động (Automatic Presentation Generation – APG). Đây không còn là những công cụ hỗ trợ định dạng thụ động mà đang chuyển mình thành các hệ thống thông minh, đóng vai trò như những trợ lý đắc lực trong quy trình sáng tạo nội dung số (Harshitha et al., 2025; Shreewastav et al., 2024).</w:t>
      </w:r>
    </w:p>
    <w:p w14:paraId="1F803FFF" w14:textId="77777777" w:rsidR="00A53060" w:rsidRPr="00A53060" w:rsidRDefault="00A53060" w:rsidP="00A53060">
      <w:pPr>
        <w:rPr>
          <w:lang w:val="vi-VN"/>
        </w:rPr>
      </w:pPr>
      <w:r w:rsidRPr="00A53060">
        <w:rPr>
          <w:lang w:val="vi-VN"/>
        </w:rPr>
        <w:t xml:space="preserve">Sự phát triển của thị trường APG gắn liền mật thiết với tiến trình lịch sử của các công nghệ nền tảng trong khoa học máy tính, đặc biệt là Xử lý ngôn ngữ tự nhiên (NLP) và Trí tuệ nhân tạo (AI). Trong giai đoạn khởi đầu, thị trường bị chi phối bởi các hệ thống dựa trên quy tắc (rule-based) và các phương pháp thống kê đơn giản. Các công cụ tiên phong như SlidesGen hay các nghiên cứu ban đầu của Utiyama và Hasida tiếp cận vấn đề theo hướng cơ học: định lượng tầm quan trọng của câu dựa trên vị trí, tần suất từ khóa và các dấu hiệu định dạng, sau đó trích xuất nguyên văn để đưa vào slide (Sravanthi et al., 2009; Utiyama &amp; Hasida, 1999). Mặc dù các giải pháp này đảm bảo tính trung thực của thông tin gốc, chúng bộc lộ hạn chế lớn về tính mạch lạc và thẩm </w:t>
      </w:r>
      <w:r w:rsidRPr="00A53060">
        <w:rPr>
          <w:lang w:val="vi-VN"/>
        </w:rPr>
        <w:lastRenderedPageBreak/>
        <w:t>mỹ, tạo ra các sản phẩm đầu ra khô khan, rời rạc và chứa quá nhiều văn bản (text-heavy). Tuy nhiên, đây là những bước đi nền tảng quan trọng, định hình nhu cầu thị trường về một giải pháp tự động hóa thay thế cho thao tác "copy-paste" thủ công.</w:t>
      </w:r>
    </w:p>
    <w:p w14:paraId="1623CC4B" w14:textId="77777777" w:rsidR="00A53060" w:rsidRPr="00A53060" w:rsidRDefault="00A53060" w:rsidP="00A53060">
      <w:pPr>
        <w:rPr>
          <w:lang w:val="vi-VN"/>
        </w:rPr>
      </w:pPr>
      <w:r w:rsidRPr="00A53060">
        <w:rPr>
          <w:lang w:val="vi-VN"/>
        </w:rPr>
        <w:t>Thị trường APG chỉ thực sự bước sang một trang mới với sự trưởng thành của các kỹ thuật Học sâu (Deep Learning) và sự ra đời của các kiến trúc mạng nơ-ron tiên tiến như Sequence-to-Sequence và Transformer. Sự chuyển dịch công nghệ từ các phương pháp tóm tắt trích xuất (extractive) sang tóm tắt trừu tượng (abstractive) đã cho phép các công cụ thế hệ mới không chỉ "chọn lọc" mà còn có khả năng "viết lại" và "tổng hợp" nội dung, tạo ra các slide có ngôn ngữ tự nhiên và súc tích hơn (Saiyyad &amp; Patil, 2023; Kaushal et al., 2024). Đặc biệt, sự bùng nổ của các Mô hình Ngôn ngữ Lớn (Large Language Models – LLMs) trong những năm gần đây đã tạo ra một cú hích mạnh mẽ, định hình lại hoàn toàn kỳ vọng của người dùng và cấu trúc của thị trường. Các hệ thống hiện đại không chỉ dừng lại ở việc xử lý văn bản mà còn mở rộng sang khả năng tương tác hội thoại, cá nhân hóa phong cách và đề xuất ý tưởng thiết kế, biến APG thành một lĩnh vực nghiên cứu và ứng dụng đầy tiềm năng (Gupta, 2023; Bandyopadhyay et al., 2024).</w:t>
      </w:r>
    </w:p>
    <w:p w14:paraId="766104A0" w14:textId="77777777" w:rsidR="00A53060" w:rsidRPr="00A53060" w:rsidRDefault="00A53060" w:rsidP="00A53060">
      <w:pPr>
        <w:rPr>
          <w:lang w:val="vi-VN"/>
        </w:rPr>
      </w:pPr>
      <w:r w:rsidRPr="00A53060">
        <w:rPr>
          <w:lang w:val="vi-VN"/>
        </w:rPr>
        <w:t>Phân tích sâu vào cấu trúc thị trường hiện tại cho thấy sự phân hóa rõ rệt thành các phân khúc chuyên biệt, phản ánh sự đa dạng trong nhu cầu và yêu cầu chất lượng của người dùng. Phân khúc đầu tiên và cũng là nơi tập trung nhiều nỗ lực nghiên cứu nhất là thị trường hỗ trợ nghiên cứu khoa học và học thuật. Nhu cầu tại đây tập trung vào việc chuyển đổi các bài báo nghiên cứu (research papers) phức tạp thành các bài trình bày hội nghị. Đặc thù của phân khúc này là dữ liệu đầu vào có cấu trúc rất chặt chẽ, thường tuân theo chuẩn IMRaD (Introduction, Methods, Results, Discussion), và yêu cầu đầu ra phải đảm bảo tính chính xác tuyệt đối về thông tin khoa học cũng như logic lập luận. Các công cụ như Presentify hay SlideSpawn được phát triển chuyên biệt cho phân khúc này, với khả năng nhận diện cấu trúc phân cấp của bài báo và ánh xạ nội dung vào các slide tương ứng một cách tự động (Shreewastav et al., 2024; Kumar &amp; Chowdary, 2024). Các nghiên cứu như DOC2PPT cũng minh chứng cho xu hướng sử dụng các mô hình học sâu để nắm bắt mối quan hệ ngữ nghĩa phức tạp trong tài liệu khoa học, đáp ứng yêu cầu khắt khe của cộng đồng học thuật về tính mạch lạc và trích dẫn (Fu et al., 2022).</w:t>
      </w:r>
    </w:p>
    <w:p w14:paraId="02FB74DA" w14:textId="77777777" w:rsidR="00A53060" w:rsidRPr="00A53060" w:rsidRDefault="00A53060" w:rsidP="00A53060">
      <w:pPr>
        <w:rPr>
          <w:lang w:val="vi-VN"/>
        </w:rPr>
      </w:pPr>
      <w:r w:rsidRPr="00A53060">
        <w:rPr>
          <w:lang w:val="vi-VN"/>
        </w:rPr>
        <w:t>Song song với thị trường học thuật, phân khúc giáo dục và đào tạo cũng đang chứng kiến sự tăng trưởng mạnh mẽ về nhu cầu ứng dụng công nghệ APG. Đối tượng người dùng chính ở đây là giảng viên và sinh viên, với nhu cầu chuyển đổi các tài liệu giáo trình dài (textbooks), bài giảng văn bản hoặc ghi chú ôn tập thành các slide bài giảng (lecture slides). Khác với bài báo khoa học, dữ liệu đầu vào trong giáo dục thường dài hơn, chứa nhiều định nghĩa, ví dụ minh họa và yêu cầu tính sư phạm cao trong cách tổ chức thông tin. Các hệ thống như Slidebot hay các ứng dụng hỗ trợ lớp học thông minh tập trung vào khả năng tóm tắt văn bản dài (long-document summarization) và trích xuất các điểm chính (key points) để hỗ trợ quá trình dạy và học (Harshitha et al., 2025; Sariki et al., 2014). Sự tích hợp của công nghệ NLP trong phân khúc này không chỉ giúp giảm tải áp lực soạn bài cho giáo viên mà còn cung cấp cho người học các công cụ tóm tắt kiến thức trực quan, hỗ trợ quá trình tự học hiệu quả hơn (Puspitasari et al., 2024).</w:t>
      </w:r>
    </w:p>
    <w:p w14:paraId="03BE7317" w14:textId="77777777" w:rsidR="00A53060" w:rsidRPr="00A53060" w:rsidRDefault="00A53060" w:rsidP="00A53060">
      <w:pPr>
        <w:rPr>
          <w:lang w:val="vi-VN"/>
        </w:rPr>
      </w:pPr>
      <w:r w:rsidRPr="00A53060">
        <w:rPr>
          <w:lang w:val="vi-VN"/>
        </w:rPr>
        <w:lastRenderedPageBreak/>
        <w:t>Ngoài ra, thị trường doanh nghiệp và các ứng dụng đa dụng (general-purpose) cũng là một mảnh đất màu mỡ cho các công nghệ APG. Trong môi trường doanh nghiệp, nhu cầu thường xoay quanh việc tạo báo cáo nhanh từ các tập tin PDF, biên bản cuộc họp hoặc tài liệu kế hoạch kinh doanh. Đặc điểm của phân khúc này là sự đa dạng về định dạng đầu vào (thường là phi cấu trúc hoặc bán cấu trúc) và yêu cầu cao về tính thẩm mỹ cũng như tốc độ xử lý. Các công cụ như PPT Buddy hay các hệ thống phân tích tài liệu PDF đã được phát triển để giải quyết bài toán phân tích bố cục (layout analysis) và trích xuất thông tin từ các định dạng phức tạp này (Bendale et al., 2024; Suryawanshi et al., 2024). Một xu hướng đáng chú ý trong phân khúc này là sự kết hợp giữa tạo slide và "kể chuyện dữ liệu" (data storytelling), nơi các hệ thống không chỉ tóm tắt văn bản mà còn hỗ trợ trực quan hóa số liệu thông qua biểu đồ, đáp ứng nhu cầu báo cáo quản trị (Zheng et al., 2023). Các ứng dụng trong lĩnh vực pháp lý hay y tế cũng đang bắt đầu xuất hiện, đòi hỏi các hệ thống APG phải có khả năng xử lý các văn bản chuyên ngành với độ chính xác cao và tuân thủ các quy định về bảo mật thông tin (Koniaris et al., 2023; Wang &amp; Wu, 2024).</w:t>
      </w:r>
    </w:p>
    <w:p w14:paraId="3C51ED0F" w14:textId="77777777" w:rsidR="00A53060" w:rsidRPr="00A53060" w:rsidRDefault="00A53060" w:rsidP="00A53060">
      <w:pPr>
        <w:rPr>
          <w:lang w:val="vi-VN"/>
        </w:rPr>
      </w:pPr>
      <w:r w:rsidRPr="00A53060">
        <w:rPr>
          <w:lang w:val="vi-VN"/>
        </w:rPr>
        <w:t>Sự vận động của thị trường sản phẩm APG chịu sự chi phối mạnh mẽ của các làn sóng công nghệ tiên tiến. Vai trò của NLP và Học sâu là không thể phủ nhận trong việc nâng cao chất lượng nội dung slide. Các mô hình ngôn ngữ tiền huấn luyện như BERT và các biến thể Transformer đã cho phép hệ thống "hiểu" ngữ cảnh văn bản tốt hơn, giải quyết các vấn đề về đồng nghĩa, đa nghĩa và mối quan hệ liên câu mà các phương pháp truyền thống bất lực (Ghanem et al., 2025; Altameemi et al., 2025). Đặc biệt, sự xuất hiện của LLM đã mở ra xu hướng cá nhân hóa và tương tác người-máy trong quy trình tạo slide. Các hệ thống như SlideTailor cho phép người dùng tùy biến phong cách trình bày thông qua các câu lệnh (prompts) hoặc ví dụ mẫu, thay vì bị bó buộc vào các khuôn mẫu cứng nhắc (Zeng et al., 2025). Hơn nữa, xu hướng phát triển các hệ thống đa tác tử (multi-agent systems) như SlideGen hay PPTAGENT, nơi các tác tử AI chuyên biệt phối hợp với nhau để thực hiện các nhiệm vụ từ viết nội dung, tìm kiếm hình ảnh đến thiết kế bố cục, đang định hình lại biên giới khả năng của công nghệ này, đưa chất lượng slide tự động tiệm cận gần hơn với sản phẩm của con người (Liang et al., 2025; Zheng et al., 2025). Sự kết hợp đa phương thức (multimodal) giữa văn bản và hình ảnh cũng là một xu hướng nổi bật, giải quyết bài toán thiếu hụt minh họa trực quan trong các hệ thống đời cũ (Ge et al., 2025; Polepalli Ramesh et al., 2015).</w:t>
      </w:r>
    </w:p>
    <w:p w14:paraId="2E002FA8" w14:textId="77777777" w:rsidR="00A53060" w:rsidRPr="00A53060" w:rsidRDefault="00A53060" w:rsidP="00A53060">
      <w:pPr>
        <w:rPr>
          <w:lang w:val="vi-VN"/>
        </w:rPr>
      </w:pPr>
      <w:r w:rsidRPr="00A53060">
        <w:rPr>
          <w:lang w:val="vi-VN"/>
        </w:rPr>
        <w:t>Mặc dù thị trường đã có những bước tiến vượt bậc về công nghệ và quy mô ứng dụng, nhưng việc phân tích tổng quan cũng chỉ ra rằng mức độ trưởng thành thực sự của các giải pháp APG hiện tại vẫn còn nhiều hạn chế và khoảng trống đáng kể. Vấn đề lớn nhất và cũng là rào cản chính đối với sự tin cậy của người dùng là tính nhất quán ngữ nghĩa (semantic consistency) và nguy cơ sai lệch thông tin (hallucination), đặc biệt khi sử dụng các mô hình sinh (Qin et al., 2021). Trong các lĩnh vực đòi hỏi độ chính xác cao như nghiên cứu khoa học hay pháp lý, việc hệ thống tự ý thêm thắt hoặc làm sai lệch ý nghĩa văn bản gốc là điều không thể chấp nhận được. Bên cạnh đó, khả năng thiết kế trực quan và thẩm mỹ của các slide sinh tự động vẫn còn kém xa so với tư duy thiết kế của con người. Hầu hết các công cụ hiện nay vẫn tập trung mạnh vào phần xử lý văn bản (text-to-text) mà chưa giải quyết tốt bài toán chuyển đổi sang ngôn ngữ thị giác (text-to-visual), dẫn đến các slide thường đơn điệu về bố cục (Owen &amp; Roberts, 2025).</w:t>
      </w:r>
    </w:p>
    <w:p w14:paraId="58311B11" w14:textId="77777777" w:rsidR="00A53060" w:rsidRPr="00A53060" w:rsidRDefault="00A53060" w:rsidP="00A53060">
      <w:pPr>
        <w:rPr>
          <w:lang w:val="vi-VN"/>
        </w:rPr>
      </w:pPr>
      <w:r w:rsidRPr="00A53060">
        <w:rPr>
          <w:lang w:val="vi-VN"/>
        </w:rPr>
        <w:lastRenderedPageBreak/>
        <w:t>Thêm vào đó, sự thiếu vắng các tiêu chuẩn đánh giá thống nhất (standardized evaluation metrics) cho chất lượng slide cũng làm cho việc so sánh và lựa chọn công cụ trên thị trường trở nên khó khăn. Các chỉ số đánh giá văn bản truyền thống như ROUGE hay BLEU không phản ánh được chất lượng của một bài trình bày đa phương thức (Abdi et al., 2016). Cuối cùng, sự phụ thuộc mạnh mẽ vào dữ liệu và mô hình tiếng Anh đang tạo ra một rào cản lớn cho việc phổ cập công nghệ này sang các ngôn ngữ khác, đặc biệt là các ngôn ngữ ít tài nguyên (low-resource languages), hạn chế phạm vi ứng dụng toàn cầu của các sản phẩm APG (Bichi et al., 2023).</w:t>
      </w:r>
    </w:p>
    <w:p w14:paraId="161C2ABE" w14:textId="6EE84F9D" w:rsidR="00A53060" w:rsidRPr="00A53060" w:rsidRDefault="00A53060" w:rsidP="00A53060">
      <w:pPr>
        <w:rPr>
          <w:lang w:val="vi-VN"/>
        </w:rPr>
      </w:pPr>
      <w:r w:rsidRPr="00A53060">
        <w:rPr>
          <w:lang w:val="vi-VN"/>
        </w:rPr>
        <w:t>Tổng hợp lại, thị trường sản phẩm và ứng dụng công nghệ tạo slide tự động đang ở trong giai đoạn phát triển sôi động và đầy tiềm năng, được thúc đẩy bởi nhu cầu thực tiễn cấp thiết và sự đột phá của công nghệ AI. Tuy nhiên, để chuyển từ các công cụ hỗ trợ cơ bản sang các hệ thống tự động hóa hoàn toàn và đáng tin cậy, lĩnh vực này vẫn cần giải quyết các bài toán cốt lõi về độ trung thực của nội dung, khả năng tư duy thiết kế và tính thích ứng đa ngôn ngữ. Sự tồn tại của những khoảng trống nghiên cứu này chính là tiền đề logic quan trọng để chúng ta đi sâu vào phân tích các nền tảng lý thuyết, đặc điểm dữ liệu và các hướng tiếp cận kỹ thuật chi tiết trong các chương tiếp theo của báo cáo, nhằm tìm kiếm các giải pháp tối ưu cho tương lai của công nghệ APG.</w:t>
      </w:r>
    </w:p>
    <w:p w14:paraId="66136DBC" w14:textId="68BD215A" w:rsidR="00201E99" w:rsidRPr="00A53060" w:rsidRDefault="00450903" w:rsidP="00201E99">
      <w:pPr>
        <w:pStyle w:val="heading1"/>
        <w:rPr>
          <w:lang w:val="vi-VN"/>
        </w:rPr>
      </w:pPr>
      <w:r w:rsidRPr="00A53060">
        <w:rPr>
          <w:lang w:val="vi-VN"/>
        </w:rPr>
        <w:t>Cơ Sở Lý Thuyết Và Các Hướng Tiếp Cận Công Nghệ</w:t>
      </w:r>
    </w:p>
    <w:p w14:paraId="1ECC11A1" w14:textId="77777777" w:rsidR="00A53060" w:rsidRPr="00A53060" w:rsidRDefault="00A53060" w:rsidP="00685418">
      <w:pPr>
        <w:ind w:firstLine="0"/>
        <w:rPr>
          <w:lang w:val="vi-VN"/>
        </w:rPr>
      </w:pPr>
      <w:r w:rsidRPr="00A53060">
        <w:rPr>
          <w:lang w:val="vi-VN"/>
        </w:rPr>
        <w:t>Lĩnh vực tạo tập tin trình bày tự động (Automatic Presentation Generation – APG) được xây dựng dựa trên sự giao thoa phức tạp của nhiều nhánh nghiên cứu nền tảng trong khoa học máy tính, trong đó Xử lý ngôn ngữ tự nhiên (Natural Language Processing – NLP) và Học máy (Machine Learning) đóng vai trò trung tâm và quyết định. Để một hệ thống máy tính có khả năng chuyển đổi một văn bản thô, dài và phi cấu trúc thành các slide trình bày mạch lạc, trực quan và súc tích, nó cần phải thực hiện một chuỗi các tác vụ nhận thức bậc cao bao gồm hiểu ngôn ngữ, trích xuất thông tin, tóm tắt nội dung và tái cấu trúc thông tin theo logic trình bày. Cơ sở lý thuyết quan trọng nhất và cũng là nền tảng khởi thủy cho bài toán này là lý thuyết tóm tắt văn bản (text summarization). Trong bối cảnh tạo slide, tóm tắt văn bản không chỉ đơn thuần là rút ngắn độ dài của tài liệu mà là quá trình chắt lọc tinh hoa tri thức, biến đổi các đoạn văn nghị luận dài dòng thành các điểm chính (bullet points) gãy gọn, phù hợp với hạn chế về không gian hiển thị và khả năng tiếp nhận của khán giả trong môi trường trình chiếu (Harshitha et al., 2025; Shreewastav et al., 2024).</w:t>
      </w:r>
    </w:p>
    <w:p w14:paraId="15CD05D6" w14:textId="77777777" w:rsidR="00A53060" w:rsidRPr="00A53060" w:rsidRDefault="00A53060" w:rsidP="00A53060">
      <w:pPr>
        <w:rPr>
          <w:lang w:val="vi-VN"/>
        </w:rPr>
      </w:pPr>
      <w:r w:rsidRPr="00A53060">
        <w:rPr>
          <w:lang w:val="vi-VN"/>
        </w:rPr>
        <w:t xml:space="preserve">Về mặt lý thuyết, các nghiên cứu trong lĩnh vực này thường phân chia các phương pháp tiếp cận tóm tắt thành hai chiến lược chính: tóm tắt trích xuất (extractive summarization) và tóm tắt trừu tượng (abstractive summarization), mỗi chiến lược đều có những ưu điểm và hạn chế riêng biệt khi áp dụng vào bài toán sinh slide. Tóm tắt trích xuất tập trung vào việc định lượng độ quan trọng của các đơn vị văn bản (thường là câu hoặc mệnh đề) dựa trên các đặc trưng thống kê hoặc ngữ nghĩa, sau đó lựa chọn các đơn vị có điểm số cao nhất để đưa vào bản tóm tắt mà không thay đổi cấu trúc câu gốc. Phương pháp này có ưu điểm vượt trội về tính trung thực của thông tin và dễ triển khai, đảm bảo rằng nội dung trên slide hoàn toàn chính xác so với tài liệu nguồn (Sravanthi et al., 2009; Saiyyad &amp; Patil, 2023). Tuy nhiên, trong bối cảnh tạo slide, việc </w:t>
      </w:r>
      <w:r w:rsidRPr="00A53060">
        <w:rPr>
          <w:lang w:val="vi-VN"/>
        </w:rPr>
        <w:lastRenderedPageBreak/>
        <w:t>trích xuất nguyên văn thường dẫn đến các vấn đề về tính mạch lạc (coherence) và tính liên kết (cohesion), khi các câu được chọn có thể rời rạc, thiếu từ nối hoặc chứa các đại từ thay thế không rõ ràng khi tách khỏi ngữ cảnh gốc. Hơn nữa, văn phong viết (written style) của các câu trích xuất thường quá dài và phức tạp, không phù hợp với văn phong nói (spoken style) hoặc văn phong trình bày (presentation style) (Aruna &amp; Manju, 2016).</w:t>
      </w:r>
    </w:p>
    <w:p w14:paraId="7565ACFE" w14:textId="77777777" w:rsidR="00A53060" w:rsidRPr="00A53060" w:rsidRDefault="00A53060" w:rsidP="00A53060">
      <w:pPr>
        <w:rPr>
          <w:lang w:val="vi-VN"/>
        </w:rPr>
      </w:pPr>
      <w:r w:rsidRPr="00A53060">
        <w:rPr>
          <w:lang w:val="vi-VN"/>
        </w:rPr>
        <w:t>Ngược lại, chiến lược tóm tắt trừu tượng tiếp cận vấn đề theo hướng mô phỏng khả năng nhận thức của con người: hệ thống cần "hiểu" nội dung văn bản thông qua các biểu diễn nội tại, sau đó sử dụng một mô hình ngôn ngữ để "viết lại" (paraphrase) nội dung đó bằng các câu từ mới, ngắn gọn và súc tích hơn. Cơ sở lý thuyết của hướng tiếp cận này dựa trên các mô hình sinh ngôn ngữ (Natural Language Generation – NLG), cho phép tạo ra các bản tóm tắt có cấu trúc ngữ pháp linh hoạt, tự nhiên và cô đọng hơn, rất phù hợp với yêu cầu của các gạch đầu dòng trên slide (Ghanem et al., 2025; Altameemi et al., 2025). Tuy nhiên, thách thức lớn nhất về mặt lý thuyết đối với tóm tắt trừu tượng là vấn đề bảo toàn ý nghĩa gốc (semantic preservation) và nguy cơ sinh ra thông tin sai lệch (hallucination), nơi mô hình có thể tạo ra các nội dung nghe có vẻ hợp lý nhưng thực chất không tồn tại trong văn bản đầu vào. Điều này đặc biệt nguy hiểm đối với các tài liệu khoa học hay pháp lý, nơi độ chính xác của thông tin là yêu cầu tối thượng (Koniaris et al., 2023; Wang &amp; Wu, 2024).</w:t>
      </w:r>
    </w:p>
    <w:p w14:paraId="58AA8CB3" w14:textId="77777777" w:rsidR="00A53060" w:rsidRPr="00A53060" w:rsidRDefault="00A53060" w:rsidP="00A53060">
      <w:pPr>
        <w:rPr>
          <w:lang w:val="vi-VN"/>
        </w:rPr>
      </w:pPr>
      <w:r w:rsidRPr="00A53060">
        <w:rPr>
          <w:lang w:val="vi-VN"/>
        </w:rPr>
        <w:t>Bên cạnh lý thuyết về tóm tắt, các kỹ thuật biểu diễn ngữ nghĩa (semantic representation) đóng vai trò nền tảng trong việc giúp máy tính "hiểu" được ngữ cảnh và mối quan hệ giữa các thành phần trong văn bản. Sự phát triển của các phương pháp biểu diễn từ các mô hình thống kê đơn giản như TF-IDF (Term Frequency-Inverse Document Frequency) đến các mô hình nhúng từ (word embeddings) và nhúng câu (sentence embeddings) dày đặc đã thay đổi căn bản cách thức các hệ thống APG xử lý thông tin. Các phương pháp thống kê truyền thống, như được áp dụng trong các hệ thống đời đầu, chủ yếu dựa vào sự trùng lặp từ vựng bề mặt để xác định độ quan trọng, do đó thường bỏ qua các mối quan hệ ngữ nghĩa sâu sắc hoặc các từ đồng nghĩa (Utiyama &amp; Hasida, 1999). Sự ra đời của các mô hình biểu diễn phân tán và sau này là các mô hình ngôn ngữ tiền huấn luyện (Pre-trained Language Models) như BERT đã cho phép hệ thống nắm bắt được ngữ cảnh cục bộ và toàn cục của văn bản, hiểu được sự phụ thuộc dài hạn (long-term dependencies) giữa các đoạn văn, từ đó hỗ trợ quá trình phân đoạn (segmentation) và sắp xếp nội dung slide một cách hợp lý hơn theo cấu trúc logic của tài liệu (Qin et al., 2021; Kaushal et al., 2024).</w:t>
      </w:r>
    </w:p>
    <w:p w14:paraId="5951E813" w14:textId="602BDC50" w:rsidR="00A53060" w:rsidRPr="00A53060" w:rsidRDefault="00A53060" w:rsidP="00B43C77">
      <w:pPr>
        <w:rPr>
          <w:lang w:val="vi-VN"/>
        </w:rPr>
      </w:pPr>
      <w:r w:rsidRPr="00A53060">
        <w:rPr>
          <w:lang w:val="vi-VN"/>
        </w:rPr>
        <w:t xml:space="preserve">Dựa trên các nền tảng lý thuyết này, lịch sử phát triển của các công nghệ APG đã trải qua sự chuyển dịch rõ rệt qua ba giai đoạn chính, phản ánh sự tiến hóa của trí tuệ nhân tạo. Giai đoạn đầu tiên là các hệ thống dựa trên luật (rule-based approaches) và các phương pháp heuristic. Các hệ thống này xây dựng các bộ quy tắc thủ công để định vị thông tin quan trọng, ví dụ như giả định rằng câu đầu tiên và câu cuối cùng của đoạn văn thường chứa ý chính, hoặc các câu chứa từ khóa báo hiệu (cue words) như "tóm lại", "kết quả là" sẽ có giá trị thông tin cao (Sravanthi et al., 2009; Beamer &amp; Girju, 2009). Mặc dù có ưu điểm là minh bạch và dễ giải thích (explainable), các hệ thống dựa trên luật thường cứng nhắc, khó mở rộng sang các miền dữ liệu mới và không thể xử lý được sự đa dạng, phức tạp của ngôn ngữ tự nhiên. Sự phụ thuộc vào các đặc trưng </w:t>
      </w:r>
      <w:r w:rsidRPr="00A53060">
        <w:rPr>
          <w:lang w:val="vi-VN"/>
        </w:rPr>
        <w:lastRenderedPageBreak/>
        <w:t>bề mặt khiến cho chất lượng slide sinh ra thường thiếu chiều sâu và tính tổng hợp (Sariki et al., 2014).</w:t>
      </w:r>
    </w:p>
    <w:p w14:paraId="36410E60" w14:textId="77777777" w:rsidR="00A53060" w:rsidRPr="00A53060" w:rsidRDefault="00A53060" w:rsidP="00A53060">
      <w:pPr>
        <w:rPr>
          <w:lang w:val="vi-VN"/>
        </w:rPr>
      </w:pPr>
      <w:r w:rsidRPr="00A53060">
        <w:rPr>
          <w:lang w:val="vi-VN"/>
        </w:rPr>
        <w:t>Giai đoạn tiếp theo đánh dấu sự xuất hiện của các phương pháp Học máy truyền thống (Machine Learning), nơi bài toán tạo slide được mô hình hóa thành bài toán phân lớp (classification) hoặc hồi quy (regression). Các nhà nghiên cứu trích xuất các đặc trưng thủ công từ văn bản (như vị trí câu, độ dài câu, số lượng từ số, tên riêng) và huấn luyện các bộ phân lớp (như Naïve Bayes, Support Vector Machines) để dự đoán xác suất một câu nên được đưa vào slide (Shaj et al., 2020; Phage et al., 2019). Cách tiếp cận này cải thiện đáng kể khả năng thích ứng của hệ thống so với phương pháp dựa trên luật, tuy nhiên vẫn bị giới hạn bởi khả năng biểu diễn đặc trưng và chưa thực sự "hiểu" được ngữ nghĩa văn bản. Hơn nữa, các mô hình học máy truyền thống thường xử lý từng câu một cách độc lập mà bỏ qua mối liên kết mạch lạc giữa các câu trong một đoạn văn hoặc giữa các slide với nhau (Bichi et al., 2023).</w:t>
      </w:r>
    </w:p>
    <w:p w14:paraId="78D13ACF" w14:textId="77777777" w:rsidR="00A53060" w:rsidRPr="00A53060" w:rsidRDefault="00A53060" w:rsidP="00A53060">
      <w:pPr>
        <w:rPr>
          <w:lang w:val="vi-VN"/>
        </w:rPr>
      </w:pPr>
      <w:r w:rsidRPr="00A53060">
        <w:rPr>
          <w:lang w:val="vi-VN"/>
        </w:rPr>
        <w:t>Bước ngoặt thực sự của lĩnh vực APG đến từ sự bùng nổ của Học sâu (Deep Learning) và đặc biệt là kiến trúc Transformer. Các mô hình mạng nơ-ron tuần tự (Sequence-to-Sequence models) như LSTM (Long Short-Term Memory) và GRU đã cho phép xử lý văn bản như một chuỗi liên tục, nắm bắt được ngữ cảnh và mối quan hệ phụ thuộc giữa các từ xa nhau trong câu (Saiyyad &amp; Patil, 2023). Tuy nhiên, chính sự ra đời của cơ chế sự chú ý (Attention Mechanism) và các mô hình Transformer như BERT, BART, T5 mới thực sự giải quyết được bài toán biểu diễn ngữ nghĩa ở mức độ sâu. Các nghiên cứu như DOC2PPT hay D2S đã tận dụng các kiến trúc này để học mối quan hệ ánh xạ phức tạp giữa tài liệu nguồn và cấu trúc phân cấp của bài trình bày (Fu et al., 2022; Sun et al., 2021). Thay vì chỉ trích xuất câu, các mô hình này có khả năng học cách phân chia nội dung thành các phần (sections), tạo tiêu đề slide tương ứng và tóm tắt nội dung chi tiết cho từng phần, mô phỏng quá trình tư duy của con người khi soạn thảo slide. Mặc dù vậy, các phương pháp học sâu thường đòi hỏi lượng dữ liệu huấn luyện khổng lồ (data-hungry) và gặp khó khăn trong việc xử lý các tài liệu rất dài do hạn chế về độ dài đầu vào (context window) của mô hình (Ghanem et al., 2025).</w:t>
      </w:r>
    </w:p>
    <w:p w14:paraId="0DCA1169" w14:textId="77777777" w:rsidR="00A53060" w:rsidRPr="00A53060" w:rsidRDefault="00A53060" w:rsidP="00A53060">
      <w:pPr>
        <w:rPr>
          <w:lang w:val="vi-VN"/>
        </w:rPr>
      </w:pPr>
      <w:r w:rsidRPr="00A53060">
        <w:rPr>
          <w:lang w:val="vi-VN"/>
        </w:rPr>
        <w:t>Gần đây nhất, sự xuất hiện và phổ biến của các Mô hình ngôn ngữ lớn (Large Language Models – LLM) như GPT-4, Llama hay PaLM đã mở ra một hướng tiếp cận hoàn toàn mới và đầy tiềm năng cho bài toán APG. Với khả năng tri thức tổng quát rộng lớn và năng lực suy luận (reasoning) vượt trội được học từ hàng tỷ tham số, các LLM có thể thực hiện các tác vụ phức tạp mà các mô hình trước đây không thể làm được, như tóm tắt đa cấp độ, tái cấu trúc nội dung theo phong cách trình bày cụ thể, và thậm chí đề xuất các ý tưởng thiết kế slide dựa trên nội dung văn bản (Gupta, 2023; Bandyopadhyay et al., 2024). Các hệ thống tích hợp LLM như Slidebot hay PPTAGENT không chỉ dừng lại ở việc xử lý văn bản tĩnh mà còn có khả năng tương tác hội thoại, cho phép người dùng tinh chỉnh nội dung slide thông qua các câu lệnh tự nhiên (prompts), biến quá trình tạo slide thành một cuộc đối thoại cộng tác giữa người và máy (Harshitha et al., 2025; Zheng et al., 2025). Hướng tiếp cận này cũng cho phép tận dụng các kỹ thuật học trong ngữ cảnh (in-context learning) và tinh chỉnh chỉ thị (instruction tuning) để cá nhân hóa kết quả đầu ra mà không cần huấn luyện lại mô hình từ đầu (Silva &amp; Priyadarshana, 2025).</w:t>
      </w:r>
    </w:p>
    <w:p w14:paraId="1C0AA683" w14:textId="77777777" w:rsidR="00A53060" w:rsidRPr="00A53060" w:rsidRDefault="00A53060" w:rsidP="00A53060">
      <w:pPr>
        <w:rPr>
          <w:lang w:val="vi-VN"/>
        </w:rPr>
      </w:pPr>
      <w:r w:rsidRPr="00A53060">
        <w:rPr>
          <w:lang w:val="vi-VN"/>
        </w:rPr>
        <w:t xml:space="preserve">Tuy nhiên, việc ứng dụng các mô hình ngôn ngữ lớn và các phương pháp sinh nội dung hiện đại vào bài toán APG cũng đặt ra những thách thức lý thuyết mới chưa được </w:t>
      </w:r>
      <w:r w:rsidRPr="00A53060">
        <w:rPr>
          <w:lang w:val="vi-VN"/>
        </w:rPr>
        <w:lastRenderedPageBreak/>
        <w:t>giải quyết triệt để. Một trong những vấn đề lớn nhất là sự đánh đổi giữa tính sáng tạo và tính chính xác. Các mô hình sinh có xu hướng "sáng tác" thêm thông tin để làm cho câu văn trôi chảy hơn, dẫn đến nguy cơ sai lệch so với dữ liệu gốc, một vấn đề nghiêm trọng trong các ứng dụng học thuật và doanh nghiệp (Wang &amp; Wu, 2024). Bên cạnh đó, bài toán APG phức tạp hơn nhiều so với tóm tắt văn bản thông thường vì nó đòi hỏi sự kết hợp đa phương thức (multimodal alignment). Một bài trình bày hiệu quả không chỉ có văn bản mà còn bao gồm hình ảnh, biểu đồ và bố cục không gian. Lý thuyết về việc làm thế nào để máy tính tự động lựa chọn hình ảnh phù hợp với ngữ cảnh văn bản, hoặc tự động sinh ra biểu đồ từ dữ liệu mô tả trong văn bản, vẫn là một lĩnh vực nghiên cứu đang phát triển (Polepalli Ramesh et al., 2015; Ge et al., 2025). Ngoài ra, việc đánh giá chất lượng của một slide sinh ra cũng là một thách thức lớn về mặt phương pháp luận, khi các chỉ số đánh giá tự động truyền thống như ROUGE hay BLEU không phản ánh được tính thẩm mỹ, cấu trúc logic hay trải nghiệm người dùng của một bài trình bày (Abdi et al., 2016; Owen &amp; Roberts, 2025).</w:t>
      </w:r>
    </w:p>
    <w:p w14:paraId="2B36A8EA" w14:textId="5FA2C05C" w:rsidR="00A53060" w:rsidRPr="00A53060" w:rsidRDefault="00A53060" w:rsidP="00A53060">
      <w:pPr>
        <w:rPr>
          <w:lang w:val="vi-VN"/>
        </w:rPr>
      </w:pPr>
      <w:r w:rsidRPr="00A53060">
        <w:rPr>
          <w:lang w:val="vi-VN"/>
        </w:rPr>
        <w:t>Tổng hợp lại, cơ sở lý thuyết và các hướng tiếp cận công nghệ trong lĩnh vực tạo slide tự động đã trải qua một quá trình tiến hóa liên tục và mạnh mẽ, từ các phương pháp dựa trên luật đơn giản đến các mô hình sinh nội dung thông minh dựa trên học sâu và LLM. Mỗi hướng tiếp cận đều đóng góp những giá trị nhất định và đồng thời bộc lộ những hạn chế riêng: phương pháp trích xuất đảm bảo tính trung thực nhưng thiếu mạch lạc và thẩm mỹ, trong khi phương pháp sinh nội dung tạo ra văn bản tự nhiên nhưng tiềm ẩn rủi ro về độ chính xác và đòi hỏi tài nguyên tính toán lớn. Một khoảng trống lý thuyết quan trọng còn tồn tại là sự thiếu vắng các khung kiến trúc hệ thống có khả năng kết hợp hài hòa giữa độ chính xác của các phương pháp trích xuất và tính sáng tạo, linh hoạt của các mô hình sinh, đồng thời giải quyết tốt bài toán đa phương thức trong thiết kế slide. Những hạn chế và khoảng trống này chính là động lực thúc đẩy việc tìm kiếm các giải pháp kỹ thuật tiên tiến hơn, các kiến trúc hệ thống lai (hybrid) và các quy trình xử lý đa giai đoạn, sẽ được phân tích chi tiết và sâu sắc trong Chương 5 về các hướng tiếp cận nghiên cứu cụ thể.</w:t>
      </w:r>
    </w:p>
    <w:p w14:paraId="34674FA0" w14:textId="5E2C4892" w:rsidR="00201E99" w:rsidRPr="00B43C77" w:rsidRDefault="00450903" w:rsidP="00201E99">
      <w:pPr>
        <w:pStyle w:val="heading1"/>
        <w:rPr>
          <w:lang w:val="vi-VN"/>
        </w:rPr>
      </w:pPr>
      <w:r w:rsidRPr="00B43C77">
        <w:rPr>
          <w:bCs/>
          <w:lang w:val="vi-VN"/>
        </w:rPr>
        <w:t>Dữ Liệu Và Tập Dữ Liệu</w:t>
      </w:r>
    </w:p>
    <w:p w14:paraId="79E25D2D" w14:textId="77777777" w:rsidR="00B43C77" w:rsidRPr="00B43C77" w:rsidRDefault="00B43C77" w:rsidP="00685418">
      <w:pPr>
        <w:ind w:firstLine="0"/>
        <w:rPr>
          <w:lang w:val="vi-VN"/>
        </w:rPr>
      </w:pPr>
      <w:r w:rsidRPr="00B43C77">
        <w:rPr>
          <w:lang w:val="vi-VN"/>
        </w:rPr>
        <w:t xml:space="preserve">Trong tổng thể kiến trúc nghiên cứu và phát triển các hệ thống xuất tự động tập tin trình bày (Automatic Presentation Generation – APG), dữ liệu không chỉ đóng vai trò là nguyên liệu đầu vào đơn thuần cho quá trình xử lý mà còn là yếu tố nền tảng quyết định trực tiếp đến hiệu năng, độ chính xác và khả năng ứng dụng thực tế của các mô hình. Khác biệt căn bản so với các bài toán Xử lý ngôn ngữ tự nhiên (NLP) kinh điển khác như phân loại văn bản, dịch máy hay nhận diện thực thể tên, bài toán APG đối mặt với sự phức tạp cao hơn rất nhiều do đặc thù của dữ liệu đầu vào là các văn bản dài (long documents) với cấu trúc phân cấp đa tầng, trong khi dữ liệu đầu ra lại yêu cầu sự cô đọng, mạch lạc và tính trực quan cao. Các nghiên cứu đã được công bố trong lĩnh vực này, điển hình như các công trình về hệ thống Slidebot hay Presentify, đều thống nhất khẳng định rằng chất lượng, quy mô và đặc điểm của dữ liệu huấn luyện ảnh hưởng sâu sắc đến khả năng của hệ thống trong việc hiểu ngữ nghĩa văn bản, nắm bắt cấu trúc logic của tài liệu và sinh ra các slide có nội dung chính xác (Harshitha et al., 2025; </w:t>
      </w:r>
      <w:r w:rsidRPr="00B43C77">
        <w:rPr>
          <w:lang w:val="vi-VN"/>
        </w:rPr>
        <w:lastRenderedPageBreak/>
        <w:t>Shreewastav et al., 2024). Do đó, việc phân tích thấu đáo về nguồn gốc, đặc trưng và các thách thức liên quan đến dữ liệu là bước đi tiên quyết, đóng vai trò then chốt để phát triển các giải pháp APG hiệu quả, đặc biệt trong bối cảnh các mô hình học sâu và mô hình ngôn ngữ lớn đang ngày càng trở nên phụ thuộc vào dữ liệu (data-driven).</w:t>
      </w:r>
    </w:p>
    <w:p w14:paraId="7C1D73C4" w14:textId="77777777" w:rsidR="00B43C77" w:rsidRPr="00B43C77" w:rsidRDefault="00B43C77" w:rsidP="00B43C77">
      <w:pPr>
        <w:rPr>
          <w:lang w:val="vi-VN"/>
        </w:rPr>
      </w:pPr>
      <w:r w:rsidRPr="00B43C77">
        <w:rPr>
          <w:lang w:val="vi-VN"/>
        </w:rPr>
        <w:t>Nguồn dữ liệu đầu vào cho các hệ thống APG hiện nay rất đa dạng, phản ánh sự mở rộng nhu cầu ứng dụng của công nghệ này trong nhiều lĩnh vực chuyên môn khác nhau. Một trong những nguồn dữ liệu phổ biến nhất, chiếm tỷ trọng lớn trong các nghiên cứu thực nghiệm và được coi là "tiêu chuẩn vàng" cho việc đánh giá khả năng tóm tắt khoa học, là các bài báo nghiên cứu (scientific papers). Loại dữ liệu này có đặc điểm là cấu trúc cực kỳ chặt chẽ, thường tuân theo các chuẩn mực học thuật quốc tế như IMRaD (Introduction, Methods, Results, and Discussion), với các phần mục rõ ràng, tiêu đề phân cấp và văn phong trang trọng, khách quan. Sự ổn định về cấu trúc của bài báo khoa học tạo điều kiện thuận lợi cho các mô hình học máy trong việc nhận diện các thành phần diễn ngôn, từ đó trích xuất thông tin quan trọng để đưa vào slide một cách có hệ thống (Fu et al., 2022; Kumar &amp; Chowdary, 2024). Bên cạnh đó, sách giáo khoa (textbooks) và giáo trình đại học cũng là nguồn dữ liệu quan trọng, đặc biệt đối với các ứng dụng hướng tới lĩnh vực công nghệ giáo dục (EdTech). Dữ liệu từ sách giáo khoa thường có độ dài lớn hơn nhiều so với bài báo khoa học, chứa nhiều định nghĩa, ví dụ minh họa, bài tập và các chú thích bên lề, đòi hỏi hệ thống phải có khả năng tóm tắt ở mức độ cao (high-level summarization) và tổ chức lại thông tin theo trình tự sư phạm để tạo ra các bài giảng hiệu quả, hỗ trợ người học nắm bắt kiến thức cốt lõi (Harshitha et al., 2025; Sariki et al., 2014).</w:t>
      </w:r>
    </w:p>
    <w:p w14:paraId="10EF201D" w14:textId="77777777" w:rsidR="00B43C77" w:rsidRPr="00B43C77" w:rsidRDefault="00B43C77" w:rsidP="00B43C77">
      <w:pPr>
        <w:rPr>
          <w:lang w:val="vi-VN"/>
        </w:rPr>
      </w:pPr>
      <w:r w:rsidRPr="00B43C77">
        <w:rPr>
          <w:lang w:val="vi-VN"/>
        </w:rPr>
        <w:t>Ngoài ra, các nghiên cứu cũng mở rộng phạm vi sang các loại dữ liệu đặc thù khác như tài liệu kỹ thuật (technical reports), văn bản pháp lý (legal documents) và báo cáo doanh nghiệp (business reports). Các tài liệu kỹ thuật thường chứa mật độ dày đặc các thuật ngữ chuyên ngành, công thức toán học phức tạp và biểu đồ kỹ thuật, đòi hỏi hệ thống không chỉ xử lý văn bản ngôn ngữ tự nhiên mà còn phải hiểu và trình bày lại các dữ liệu phi văn bản này một cách chính xác (Sravanthi et al., 2009; Aruna &amp; Manju, 2016). Văn bản pháp lý, như các bản án lệ hay văn bản luật, với đặc trưng là câu văn dài, cấu trúc ngữ pháp phức tạp, nhiều mệnh đề phụ thuộc và tính chính xác cao độ về mặt ngữ nghĩa, đặt ra yêu cầu khắt khe về khả năng bảo toàn ý nghĩa gốc khi tóm tắt, tránh làm sai lệch nội dung pháp lý (Koniaris et al., 2023; Wang &amp; Wu, 2024). Báo cáo doanh nghiệp, thường tồn tại dưới dạng các tập tin PDF với bố cục đa dạng, không chuẩn hóa và chứa nhiều yếu tố nhiễu như đầu trang, chân trang, số trang, đòi hỏi các kỹ thuật phân tích bố cục tài liệu (document layout analysis) mạnh mẽ để trích xuất chính xác nội dung văn bản và hình ảnh trước khi đưa vào quy trình sinh slide (Bendale et al., 2024; Suryawanshi et al., 2024).</w:t>
      </w:r>
    </w:p>
    <w:p w14:paraId="40AFC064" w14:textId="77777777" w:rsidR="00B43C77" w:rsidRPr="00B43C77" w:rsidRDefault="00B43C77" w:rsidP="00B43C77">
      <w:pPr>
        <w:rPr>
          <w:lang w:val="vi-VN"/>
        </w:rPr>
      </w:pPr>
      <w:r w:rsidRPr="00B43C77">
        <w:rPr>
          <w:lang w:val="vi-VN"/>
        </w:rPr>
        <w:t xml:space="preserve">Đặc trưng chung nổi bật nhất và cũng là thách thức lớn nhất của các nguồn dữ liệu này là độ dài lớn (long context) và cấu trúc phân cấp phức tạp. Khác với các bản tin ngắn hay bài đăng mạng xã hội thường thấy trong các bài toán tóm tắt văn bản thông thường, một tài liệu đầu vào cho APG có thể dài hàng chục đến hàng trăm trang. Độ dài này thường vượt quá khả năng xử lý của nhiều mô hình ngôn ngữ truyền thống và thậm chí cả các mô hình Transformer đời đầu do giới hạn về độ dài chuỗi đầu vào (context window limit). Do đó, các nghiên cứu thường phải áp dụng các chiến lược phân đoạn văn bản (text segmentation) hoặc tóm tắt phân cấp (hierarchical </w:t>
      </w:r>
      <w:r w:rsidRPr="00B43C77">
        <w:rPr>
          <w:lang w:val="vi-VN"/>
        </w:rPr>
        <w:lastRenderedPageBreak/>
        <w:t>summarization) để xử lý dữ liệu hiệu quả, chia nhỏ tài liệu thành các đơn vị ngữ nghĩa nhỏ hơn để mô hình có thể tiêu thụ (Ghanem et al., 2025; Saiyyad &amp; Patil, 2023). Mối quan hệ giữa cấu trúc dữ liệu đầu vào và cấu trúc slide đầu ra cũng là một yếu tố quan trọng được các nhà nghiên cứu quan tâm. Một tài liệu được tổ chức tốt với các tiêu đề mục rõ ràng, hệ thống mục lục mạch lạc sẽ giúp hệ thống dễ dàng xác định ranh giới giữa các slide và tạo ra một bài trình bày có cấu trúc logic. Ngược lại, dữ liệu văn bản liền mạch, thiếu cấu trúc rõ ràng (unstructured text) sẽ gây khó khăn lớn cho việc phân chia nội dung và duy trì mạch lạc giữa các slide, buộc các mô hình phải học cách tự định vị các điểm chuyển đổi chủ đề (topic shift) (Beamer &amp; Girju, 2009; Utiyama &amp; Hasida, 1999).</w:t>
      </w:r>
    </w:p>
    <w:p w14:paraId="31749D96" w14:textId="77777777" w:rsidR="00B43C77" w:rsidRPr="00B43C77" w:rsidRDefault="00B43C77" w:rsidP="00B43C77">
      <w:pPr>
        <w:rPr>
          <w:lang w:val="vi-VN"/>
        </w:rPr>
      </w:pPr>
      <w:r w:rsidRPr="00B43C77">
        <w:rPr>
          <w:lang w:val="vi-VN"/>
        </w:rPr>
        <w:t>Về mặt tập dữ liệu (datasets), cộng đồng nghiên cứu đã nỗ lực xây dựng và công bố nhiều bộ dữ liệu khác nhau để phục vụ cho việc huấn luyện, tinh chỉnh và đánh giá các mô hình APG. Các tập dữ liệu bài báo khoa học thường được thu thập tự động hoặc bán tự động từ các kho lưu trữ mở như arXiv, ACL Anthology, bao gồm các cặp bài báo (định dạng PDF hoặc LaTeX) và slide trình bày tương ứng do chính tác giả soạn thảo. Ví dụ điển hình là tập dữ liệu được sử dụng trong nghiên cứu DOC2PPT, bao gồm hàng ngàn cặp bài báo-slide khoa học, cho phép các mô hình học sâu học được mối quan hệ ánh xạ phức tạp giữa nội dung chi tiết trong bài báo và nội dung tóm tắt trên slide (Fu et al., 2022). Các tập dữ liệu giáo dục, mặc dù ít phổ biến hơn do vấn đề bản quyền sách giáo khoa, cũng đang được phát triển để phục vụ cho các nghiên cứu về tạo bài giảng tự động, thường tập trung vào các môn học cụ thể như khoa học máy tính hay y học. Ngoài ra, một số nghiên cứu còn sử dụng dữ liệu tổng hợp (synthetic data) được tạo ra bởi các mô hình ngôn ngữ lớn hoặc các quy tắc heuristic để bổ sung cho dữ liệu thực tế khan hiếm, đặc biệt là trong các miền ngôn ngữ ít tài nguyên hoặc các lĩnh vực chuyên sâu hẹp nơi dữ liệu thực tế khó tiếp cận (Bichi et al., 2023; Silva &amp; Priyadarshana, 2025).</w:t>
      </w:r>
    </w:p>
    <w:p w14:paraId="61CE547D" w14:textId="77777777" w:rsidR="00B43C77" w:rsidRPr="00B43C77" w:rsidRDefault="00B43C77" w:rsidP="00B43C77">
      <w:pPr>
        <w:rPr>
          <w:lang w:val="vi-VN"/>
        </w:rPr>
      </w:pPr>
      <w:r w:rsidRPr="00B43C77">
        <w:rPr>
          <w:lang w:val="vi-VN"/>
        </w:rPr>
        <w:t>Tuy nhiên, lĩnh vực APG vẫn đang đối mặt với nhiều hạn chế và thách thức lớn về mặt dữ liệu, cản trở sự phát triển của các mô hình có độ chính xác cao. Một trong những vấn đề nghiêm trọng nhất là sự thiếu hụt các tập dữ liệu song song (parallel datasets) chất lượng cao và được gán nhãn chuẩn giữa văn bản nguồn và slide đích. Việc thu thập các cặp dữ liệu này rất tốn kém và khó khăn, vì không phải tất cả các tài liệu đều có slide đi kèm, và ngay cả khi có, nội dung trên slide cũng thường khác biệt đáng kể so với văn bản gốc do phong cách trình bày cá nhân của tác giả. Slide thường chứa nhiều từ khóa, cụm từ ngắn gọn, hình ảnh và ít câu hoàn chỉnh, trong khi văn bản gốc là văn xuôi liền mạch với cấu trúc ngữ pháp đầy đủ. Sự chênh lệch này, hay còn gọi là khoảng cách về phong cách (style gap), làm cho việc huấn luyện các mô hình giám sát (supervised learning) trở nên khó khăn, khi mô hình khó tìm được sự tương quan trực tiếp 1-1 giữa câu nguồn và câu đích (Shaj et al., 2020; Sun et al., 2021). Bên cạnh đó, thiếu nhãn chuẩn (gold standard labels) cho việc đánh giá chất lượng slide cũng là một trở ngại lớn. Việc đánh giá một slide có "tốt" hay không mang tính chủ quan cao và phụ thuộc vào ngữ cảnh sử dụng cũng như đối tượng khán giả, do đó rất khó để xây dựng một bộ dữ liệu đánh giá chuẩn hóa được cộng đồng chấp nhận rộng rãi như trong các bài toán dịch máy hay phân loại ảnh (Abdi et al., 2016).</w:t>
      </w:r>
    </w:p>
    <w:p w14:paraId="438C26D0" w14:textId="77777777" w:rsidR="00B43C77" w:rsidRPr="00B43C77" w:rsidRDefault="00B43C77" w:rsidP="00B43C77">
      <w:pPr>
        <w:rPr>
          <w:lang w:val="vi-VN"/>
        </w:rPr>
      </w:pPr>
      <w:r w:rsidRPr="00B43C77">
        <w:rPr>
          <w:lang w:val="vi-VN"/>
        </w:rPr>
        <w:t xml:space="preserve">Một khía cạnh quan trọng khác của dữ liệu trong APG là tính đa phương thức (multimodality). Một bài trình bày hiệu quả không thể chỉ bao gồm văn bản thuần túy </w:t>
      </w:r>
      <w:r w:rsidRPr="00B43C77">
        <w:rPr>
          <w:lang w:val="vi-VN"/>
        </w:rPr>
        <w:lastRenderedPageBreak/>
        <w:t>mà cần sự kết hợp hài hòa với các yếu tố thị giác như hình ảnh, biểu đồ, bảng biểu. Tuy nhiên, phần lớn các tập dữ liệu hiện nay vẫn tập trung chủ yếu vào phần văn bản (text-only), bỏ qua hoặc xử lý rất sơ sài phần dữ liệu hình ảnh. Các nghiên cứu tiên phong như của Polepalli Ramesh và cộng sự (2015) về tóm tắt văn bản liên quan đến hình ảnh (figure-associated text summarization) đã chỉ ra tầm quan trọng của việc xây dựng các tập dữ liệu liên kết giữa văn bản và hình ảnh minh họa. Xu hướng nghiên cứu hiện đại, như được thể hiện trong các hệ thống AutoPresent hay VisRep, đang đòi hỏi các tập dữ liệu đa phương thức phong phú hơn, nơi mỗi đoạn văn bản được gán nhãn với các hình ảnh hoặc biểu đồ tương ứng, hoặc chứa các chỉ dẫn thiết kế về bố cục (Ge et al., 2025; Owen &amp; Roberts, 2025). Sự thiếu hụt dữ liệu đa phương thức chuẩn hóa đang là một nút thắt lớn, hạn chế khả năng của các hệ thống trong việc tạo ra các slide có tính thẩm mỹ và trực quan cao.</w:t>
      </w:r>
    </w:p>
    <w:p w14:paraId="72B9C683" w14:textId="77777777" w:rsidR="00B43C77" w:rsidRPr="00B43C77" w:rsidRDefault="00B43C77" w:rsidP="00B43C77">
      <w:pPr>
        <w:rPr>
          <w:lang w:val="vi-VN"/>
        </w:rPr>
      </w:pPr>
      <w:r w:rsidRPr="00B43C77">
        <w:rPr>
          <w:lang w:val="vi-VN"/>
        </w:rPr>
        <w:t>Vấn đề về bản quyền và quyền sở hữu trí tuệ cũng là một rào cản đáng kể trong việc xây dựng và chia sẻ các tập dữ liệu APG. Dữ liệu từ sách giáo khoa, bài báo khoa học hay báo cáo doanh nghiệp thường được bảo hộ bản quyền nghiêm ngặt, khiến cho việc công khai các tập dữ liệu quy mô lớn trở nên khó khăn về mặt pháp lý. Điều này dẫn đến tình trạng phân mảnh dữ liệu, khi mỗi nhóm nghiên cứu thường sử dụng các tập dữ liệu nội bộ riêng, làm giảm khả năng so sánh công bằng giữa các phương pháp và cản trở sự hợp tác cộng đồng (Puspitasari et al., 2024). Hơn nữa, vấn đề thiếu dữ liệu đa ngôn ngữ cũng là một rào cản hạn chế sự phát triển của các hệ thống APG trên phạm vi toàn cầu. Phần lớn các tập dữ liệu hiện có đều tập trung vào tiếng Anh, trong khi các ngôn ngữ khác, đặc biệt là các ngôn ngữ có cấu trúc phức tạp hoặc ít tài nguyên số hóa như tiếng Hausa hay các ngôn ngữ thiểu số, vẫn chưa được quan tâm đúng mức (Bichi et al., 2023). Sự thiên lệch về dữ liệu này có thể dẫn đến việc các mô hình hoạt động tốt trên tiếng Anh nhưng thất bại khi áp dụng cho các ngôn ngữ khác, tạo ra khoảng cách công nghệ.</w:t>
      </w:r>
    </w:p>
    <w:p w14:paraId="5C017E55" w14:textId="77777777" w:rsidR="00B43C77" w:rsidRPr="00B43C77" w:rsidRDefault="00B43C77" w:rsidP="00B43C77">
      <w:pPr>
        <w:rPr>
          <w:lang w:val="vi-VN"/>
        </w:rPr>
      </w:pPr>
      <w:r w:rsidRPr="00B43C77">
        <w:rPr>
          <w:lang w:val="vi-VN"/>
        </w:rPr>
        <w:t>Để khắc phục những hạn chế này, các xu hướng nghiên cứu mới đang hướng tới việc sử dụng các phương pháp tạo dữ liệu bán tự động và tận dụng sức mạnh của các mô hình ngôn ngữ lớn. Các nghiên cứu gần đây như của Gupta (2023) hay Zheng và cộng sự (2025) đã đề xuất việc sử dụng LLM để sinh ra các cặp văn bản-slide giả lập chất lượng cao, hoặc sử dụng LLM để tự động gán nhãn và đánh giá chất lượng của các tập dữ liệu thu thập được. Các kỹ thuật học chuyển giao (transfer learning) và học ít mẫu (few-shot learning) cũng đang được khai thác để tận dụng tri thức từ các tập dữ liệu lớn sang các miền dữ liệu nhỏ hơn, giúp giảm bớt sự phụ thuộc vào dữ liệu gán nhãn thủ công tốn kém (Silva &amp; Priyadarshana, 2025). Ngoài ra, việc nghiên cứu các phương pháp trích xuất dữ liệu thông minh từ các định dạng tài liệu phức tạp như PDF hay các slide trình bày cũ cũng đang được đẩy mạnh để tận dụng nguồn dữ liệu khổng lồ đang tồn tại trong các kho lưu trữ số của doanh nghiệp và trường học (Bendale et al., 2024).</w:t>
      </w:r>
    </w:p>
    <w:p w14:paraId="40586EB3" w14:textId="77777777" w:rsidR="00B43C77" w:rsidRPr="00B43C77" w:rsidRDefault="00B43C77" w:rsidP="00B43C77">
      <w:pPr>
        <w:rPr>
          <w:lang w:val="vi-VN"/>
        </w:rPr>
      </w:pPr>
      <w:r w:rsidRPr="00B43C77">
        <w:rPr>
          <w:lang w:val="vi-VN"/>
        </w:rPr>
        <w:t xml:space="preserve">Mối quan hệ giữa chất lượng dữ liệu và khả năng hiểu ngữ nghĩa của mô hình là một vòng lặp chặt chẽ. Dữ liệu chất lượng cao, giàu ngữ nghĩa và được cấu trúc tốt sẽ giúp mô hình học được các biểu diễn văn bản sâu sắc, từ đó sinh ra nội dung slide chính xác và mạch lạc. Ngược lại, dữ liệu nhiễu, thiếu cấu trúc hoặc sai lệch sẽ dẫn đến hiện tượng "ảo giác" (hallucination) trong các mô hình sinh, nơi hệ thống tạo ra các thông tin sai sự thật hoặc không liên quan. Các nghiên cứu của Qin và cộng sự (2021) về tính nhất quán ngữ nghĩa đã nhấn mạnh rằng việc đảm bảo độ trung thực của dữ liệu trong suốt </w:t>
      </w:r>
      <w:r w:rsidRPr="00B43C77">
        <w:rPr>
          <w:lang w:val="vi-VN"/>
        </w:rPr>
        <w:lastRenderedPageBreak/>
        <w:t>quá trình xử lý là yếu tố sống còn đối với các ứng dụng APG, đặc biệt trong các lĩnh vực nhạy cảm như y tế hay pháp lý. Do đó, việc làm sạch dữ liệu, chuẩn hóa định dạng và xây dựng các quy trình kiểm soát chất lượng dữ liệu nghiêm ngặt đang trở thành một phần không thể thiếu trong quy trình nghiên cứu APG hiện đại.</w:t>
      </w:r>
    </w:p>
    <w:p w14:paraId="68A3D0B3" w14:textId="1B9BB17B" w:rsidR="00B43C77" w:rsidRPr="00B43C77" w:rsidRDefault="00B43C77" w:rsidP="00B43C77">
      <w:pPr>
        <w:rPr>
          <w:lang w:val="vi-VN"/>
        </w:rPr>
      </w:pPr>
      <w:r w:rsidRPr="00B43C77">
        <w:rPr>
          <w:lang w:val="vi-VN"/>
        </w:rPr>
        <w:t>Tổng hợp lại, dữ liệu đóng vai trò trung tâm, vừa là động lực vừa là thách thức lớn nhất đối với sự phát triển của các hệ thống tạo slide tự động. Mặc dù đã có những nỗ lực đáng kể trong việc xây dựng các tập dữ liệu phục vụ nghiên cứu từ nhiều nguồn khác nhau như bài báo khoa học, sách giáo khoa hay tài liệu kỹ thuật, lĩnh vực này vẫn đang đối mặt với tình trạng thiếu hụt trầm trọng các dữ liệu chất lượng cao, chuẩn hóa, đa phương thức và đa ngôn ngữ. Sự không đồng nhất giữa văn bản nguồn và slide đích, cùng với sự thiếu vắng các tiêu chuẩn đánh giá khách quan dựa trên dữ liệu (data-driven metrics), đang đặt ra những rào cản lớn cho việc tối ưu hóa và so sánh các mô hình. Những khoảng trống về dữ liệu này chính là nút thắt cốt lõi cần được tháo gỡ, đồng thời cũng là động lực thúc đẩy sự phát triển của các hướng tiếp cận kỹ thuật mới, linh hoạt hơn, ít phụ thuộc vào dữ liệu giám sát hơn và có khả năng thích ứng tốt hơn với sự đa dạng của dữ liệu thực tế. Những phân tích sâu sắc về đặc điểm và hạn chế của dữ liệu trong chương này sẽ tạo tiền đề logic vững chắc để đi sâu vào tìm hiểu các giải pháp kỹ thuật và thuật toán cụ thể nhằm vượt qua các thách thức này, nội dung sẽ được trình bày chi tiết trong Chương 5 về các hướng tiếp cận nghiên cứu.</w:t>
      </w:r>
    </w:p>
    <w:p w14:paraId="23DD595E" w14:textId="7BAD3CDE" w:rsidR="00201E99" w:rsidRPr="00B43C77" w:rsidRDefault="00450903" w:rsidP="00B43C77">
      <w:pPr>
        <w:pStyle w:val="heading1"/>
        <w:rPr>
          <w:lang w:val="vi-VN"/>
        </w:rPr>
      </w:pPr>
      <w:r w:rsidRPr="00B43C77">
        <w:rPr>
          <w:bCs/>
          <w:lang w:val="vi-VN"/>
        </w:rPr>
        <w:t>Các Hướng Tiếp Cận Và Phương Pháp Nghiên Cứu</w:t>
      </w:r>
    </w:p>
    <w:p w14:paraId="1BE53051" w14:textId="77777777" w:rsidR="00B43C77" w:rsidRPr="00B43C77" w:rsidRDefault="00B43C77" w:rsidP="00B43C77">
      <w:pPr>
        <w:ind w:firstLine="0"/>
        <w:rPr>
          <w:lang w:val="vi-VN"/>
        </w:rPr>
      </w:pPr>
      <w:r w:rsidRPr="00B43C77">
        <w:rPr>
          <w:lang w:val="vi-VN"/>
        </w:rPr>
        <w:t>Lĩnh vực nghiên cứu về hệ thống xuất tự động tập tin trình bày (Automatic Presentation Generation – APG) từ nguồn văn bản đầu vào là một trong những bài toán thách thức và phức tạp nhất hiện nay trong chuyên ngành Xử lý ngôn ngữ tự nhiên (NLP) và Trí tuệ nhân tạo (AI). Không giống như các tác vụ đơn lẻ như tóm tắt văn bản hay dịch máy, APG đòi hỏi sự tích hợp của nhiều tầng xử lý khác nhau, từ việc hiểu sâu ngữ nghĩa văn bản, trích xuất cấu trúc diễn ngôn, cho đến việc tổng hợp nội dung đa phương thức và thiết kế bố cục thị giác. Sự phát triển của các hướng tiếp cận trong lĩnh vực này phản ánh một cách trung thực lịch sử tiến hóa của công nghệ phần mềm và trí tuệ nhân tạo: từ những hệ thống dựa trên quy tắc (rule-based) cứng nhắc, chuyển sang các mô hình thống kê và học máy (machine learning), bùng nổ với các kiến trúc học sâu (deep learning) và mạng nơ-ron phân cấp, và hiện tại đang bước vào kỷ nguyên của các mô hình ngôn ngữ lớn (LLM) và hệ thống đa tác tử (multi-agent systems). Chương này sẽ cung cấp một bức tranh toàn cảnh, phân tích sâu sắc cơ chế vận hành, nền tảng lý thuyết và sự chuyển dịch của các phương pháp kỹ thuật đã được cộng đồng khoa học đề xuất, nhằm làm rõ cách thức mà máy tính có thể mô phỏng tư duy tổng hợp và thiết kế của con người để giải quyết bài toán chuyển đổi văn bản thành slide.</w:t>
      </w:r>
    </w:p>
    <w:p w14:paraId="427B6339" w14:textId="77777777" w:rsidR="00B43C77" w:rsidRPr="00B43C77" w:rsidRDefault="00B43C77" w:rsidP="00B43C77">
      <w:pPr>
        <w:rPr>
          <w:lang w:val="vi-VN"/>
        </w:rPr>
      </w:pPr>
      <w:r w:rsidRPr="00B43C77">
        <w:rPr>
          <w:lang w:val="vi-VN"/>
        </w:rPr>
        <w:t xml:space="preserve">Trong giai đoạn khởi thủy của lĩnh vực APG, tư duy kỹ thuật chủ đạo được xây dựng dựa trên các quy tắc heuristic và kỹ thuật thống kê truyền thống, trong đó bài toán tạo slide được định nghĩa lại như một biến thể đặc thù của bài toán tóm tắt trích xuất (extractive summarization). Các nghiên cứu nền tảng trong giai đoạn này, điển hình như hệ thống SlidesGen của Sravanthi và cộng sự (2009) hay các công trình về phương pháp căn chỉnh của Beamer và Girju (2009), tập trung vào việc định lượng giá trị thông </w:t>
      </w:r>
      <w:r w:rsidRPr="00B43C77">
        <w:rPr>
          <w:lang w:val="vi-VN"/>
        </w:rPr>
        <w:lastRenderedPageBreak/>
        <w:t>tin của từng đơn vị văn bản (thường là câu) để quyết định xem đơn vị đó có xứng đáng xuất hiện trên slide hay không. Cơ chế hoạt động cốt lõi của các hệ thống này dựa trên giả định rằng các thông tin quan trọng trong một tài liệu không phân bố ngẫu nhiên mà thường tập trung ở những vị trí đặc biệt, chẳng hạn như câu đầu tiên và câu cuối cùng của đoạn văn, hoặc chứa các từ khóa có tần suất xuất hiện cao được tính toán thông qua chỉ số TF-IDF (Term Frequency-Inverse Document Frequency). Các phương pháp dựa trên quy tắc này thường áp dụng các bộ trọng số thủ công cho các đặc trưng bề mặt của văn bản như độ dài câu, sự hiện diện của các từ báo hiệu (cue words) như "kết luận", "tóm lại", "kết quả là", hay các định dạng văn bản như in đậm, in nghiêng. Aruna và Manju (2016) đã phát triển hướng tiếp cận này bằng cách tích hợp thêm các quy tắc về cấu trúc tài liệu học thuật, ưu tiên trích xuất thông tin từ các phần Tóm tắt (Abstract) và Kết luận (Conclusion). Ưu điểm lớn nhất của nhóm phương pháp này là tính minh bạch, dễ giải thích (explainability) và chi phí tính toán thấp, không đòi hỏi phần cứng mạnh mẽ hay dữ liệu huấn luyện lớn. Tuy nhiên, hạn chế cốt tử của chúng là sự thiếu linh hoạt và khả năng tổng quát hóa kém; các slide được tạo ra thường là tập hợp các câu trích xuất nguyên văn, dẫn đến nội dung rời rạc, thiếu tính mạch lạc ngữ nghĩa (coherence), khô khan và thường quá dài dòng, vi phạm nguyên tắc thiết kế tối giản của bài trình bày.</w:t>
      </w:r>
    </w:p>
    <w:p w14:paraId="129A6CB5" w14:textId="77777777" w:rsidR="00B43C77" w:rsidRPr="00B43C77" w:rsidRDefault="00B43C77" w:rsidP="00B43C77">
      <w:pPr>
        <w:rPr>
          <w:lang w:val="vi-VN"/>
        </w:rPr>
      </w:pPr>
      <w:r w:rsidRPr="00B43C77">
        <w:rPr>
          <w:lang w:val="vi-VN"/>
        </w:rPr>
        <w:t>Nhận thấy những giới hạn của phương pháp dựa trên quy tắc, cộng đồng nghiên cứu đã chuyển dịch sang các phương pháp Học máy truyền thống (Traditional Machine Learning), nơi bài toán chọn nội dung cho slide được mô hình hóa thành một bài toán phân lớp nhị phân (binary classification) có giám sát. Thay vì dựa vào các trọng số cố định do con người thiết lập, các mô hình như Naïve Bayes, Support Vector Machine (SVM) hay Log-Linear Regression được huấn luyện trên các tập dữ liệu có nhãn để học cách phân biệt giữa câu quan trọng (positive samples) và câu không quan trọng (negative samples). Các nghiên cứu như của Shaj và cộng sự (2020) hay Sariki và cộng sự (2014) đã mở rộng không gian đặc trưng đầu vào, bao gồm không chỉ đặc trưng thống kê mà cả các đặc trưng ngôn ngữ học phức tạp hơn như từ loại (POS tags), cấu trúc cây cú pháp và sự tương đồng ngữ nghĩa với tiêu đề bài viết. Một số nghiên cứu còn áp dụng các giải thuật tối ưu hóa như giải thuật di truyền hay tối ưu hóa bầy đàn để tìm ra tập hợp câu tối ưu thỏa mãn đa mục tiêu: vừa bao phủ thông tin, vừa giảm thiểu trùng lặp, vừa đảm bảo giới hạn độ dài (Sheikh et al., 2024). Mặc dù cải thiện được độ chính xác trong việc lựa chọn nội dung so với phương pháp heuristic, các phương pháp học máy truyền thống vẫn gặp khó khăn trong việc xử lý mối quan hệ phụ thuộc dài hạn giữa các câu và chưa thể thực hiện được việc "viết lại" (paraphrasing) nội dung để phù hợp với văn phong slide. Sự phụ thuộc vào quá trình trích chọn đặc trưng thủ công (feature engineering) cũng khiến cho việc mở rộng hệ thống sang các miền ngôn ngữ hoặc lĩnh vực chuyên môn mới trở nên tốn kém và mất thời gian.</w:t>
      </w:r>
    </w:p>
    <w:p w14:paraId="49491DEA" w14:textId="77777777" w:rsidR="00B43C77" w:rsidRPr="00B43C77" w:rsidRDefault="00B43C77" w:rsidP="00B43C77">
      <w:pPr>
        <w:rPr>
          <w:lang w:val="vi-VN"/>
        </w:rPr>
      </w:pPr>
      <w:r w:rsidRPr="00B43C77">
        <w:rPr>
          <w:lang w:val="vi-VN"/>
        </w:rPr>
        <w:t xml:space="preserve">Bước ngoặt thực sự làm thay đổi diện mạo của lĩnh vực APG và đưa chất lượng slide lên một tầm cao mới đến từ sự bùng nổ của Học sâu (Deep Learning) và các kiến trúc mạng nơ-ron nhân tạo. Sự ra đời của các mô hình Chuỗi-sang-Chuỗi (Sequence-to-Sequence - Seq2Seq) với kiến trúc Encoder-Decoder, ban đầu được thiết kế cho dịch máy, đã nhanh chóng được áp dụng để giải quyết bài toán tạo slide, đánh dấu sự chuyển dịch từ tóm tắt trích xuất sang tóm tắt trừu tượng (abstractive summarization). Hướng tiếp cận này cho phép hệ thống không chỉ chọn lọc mà còn có thể tổng hợp, khái quát </w:t>
      </w:r>
      <w:r w:rsidRPr="00B43C77">
        <w:rPr>
          <w:lang w:val="vi-VN"/>
        </w:rPr>
        <w:lastRenderedPageBreak/>
        <w:t>hóa và viết lại văn bản, tạo ra các nội dung súc tích và tự nhiên hơn. Các nghiên cứu tổng quan về tóm tắt văn bản dựa trên học sâu của Saiyyad và Patil (2023) đã chỉ ra vai trò quan trọng của các mạng nơ-ron hồi quy (RNN) như LSTM (Long Short-Term Memory) và GRU trong việc nắm bắt ngữ cảnh và sinh ra các câu văn trôi chảy. Tuy nhiên, hạn chế về khả năng ghi nhớ thông tin trong các chuỗi văn bản dài của RNN đã thúc đẩy việc áp dụng cơ chế sự chú ý (Attention Mechanism). Cơ chế này cho phép mô hình tập trung trọng số vào các phần quan trọng của văn bản nguồn tại mỗi bước sinh từ, giúp cải thiện đáng kể chất lượng nội dung và giảm thiểu tình trạng lặp từ hoặc mất thông tin. Sun và cộng sự (2021) với hệ thống D2S (Document-to-Slide) đã tận dụng cơ chế này để xây dựng các hệ thống tạo slide dựa trên truy vấn, cho phép người dùng định hướng nội dung slide theo ý định cụ thể thông qua các từ khóa hoặc câu hỏi, thay vì tạo ra một bản tóm tắt chung chung.</w:t>
      </w:r>
    </w:p>
    <w:p w14:paraId="150D82C3" w14:textId="77777777" w:rsidR="00B43C77" w:rsidRPr="00B43C77" w:rsidRDefault="00B43C77" w:rsidP="00B43C77">
      <w:pPr>
        <w:rPr>
          <w:lang w:val="vi-VN"/>
        </w:rPr>
      </w:pPr>
      <w:r w:rsidRPr="00B43C77">
        <w:rPr>
          <w:lang w:val="vi-VN"/>
        </w:rPr>
        <w:t>Đỉnh cao của giai đoạn học sâu trong APG gắn liền với sự xuất hiện của kiến trúc Transformer và các mô hình ngôn ngữ tiền huấn luyện (Pre-trained Language Models - PLMs) như BERT, BART, T5. Khác với RNN xử lý tuần tự, Transformer có khả năng xử lý song song và nắm bắt các mối quan hệ phụ thuộc xa trong văn bản nhờ cơ chế tự chú ý (Self-Attention). Các nghiên cứu tiêu biểu như DOC2PPT của Fu và cộng sự (2022) hay các ứng dụng dựa trên BERT của Ghanem và cộng sự (2025) và Altameemi và cộng sự (2025) đã khai thác sức mạnh của Transformer để xây dựng các mô hình phân cấp (hierarchical models). Trong các mô hình này, văn bản không được xử lý như một chuỗi phẳng (flat sequence) mà được mô hình hóa theo cấu trúc tầng bậc: từ từ vựng đến câu, từ câu đến đoạn, và từ đoạn đến toàn bộ tài liệu. Cách tiếp cận phân cấp này đặc biệt phù hợp với bài toán APG vì cấu trúc của một bài trình bày cũng mang tính phân cấp rõ rệt (bài trình bày gồm nhiều slide, mỗi slide gồm tiêu đề và các ý chính). Các hệ thống hiện đại sử dụng Transformer không chỉ tóm tắt nội dung mà còn học được cách phân đoạn văn bản (text segmentation) để xác định điểm ngắt slide hợp lý và ánh xạ các phần của tài liệu nguồn vào các slide tương ứng, giải quyết bài toán căn chỉnh (alignment) mà các phương pháp trước đây thường thất bại (Beamer &amp; Girju, 2009; Kaushal et al., 2024).</w:t>
      </w:r>
    </w:p>
    <w:p w14:paraId="425E23C5" w14:textId="77777777" w:rsidR="00B43C77" w:rsidRPr="00B43C77" w:rsidRDefault="00B43C77" w:rsidP="00B43C77">
      <w:pPr>
        <w:rPr>
          <w:lang w:val="vi-VN"/>
        </w:rPr>
      </w:pPr>
      <w:r w:rsidRPr="00B43C77">
        <w:rPr>
          <w:lang w:val="vi-VN"/>
        </w:rPr>
        <w:t xml:space="preserve">Song song với các phương pháp tập trung vào mô hình hóa nội dung, một nhánh nghiên cứu quan trọng khác tập trung vào việc khai thác cấu trúc tài liệu (structure-aware approaches) và tri thức miền (domain knowledge). Các tài liệu đầu vào, đặc biệt là bài báo khoa học, báo cáo kỹ thuật hay sách giáo khoa, thường có cấu trúc rõ ràng với các thẻ định dạng, tiêu đề mục và cấu trúc logic tiêu chuẩn (ví dụ: cấu trúc IMRaD trong bài báo khoa học). Các hệ thống như Presentify của Shreewastav và cộng sự (2024), SlideSpawn của Kumar và Chowdary (2024) hay các nghiên cứu về tạo slide từ bài báo học thuật của Aruna và Manju (2016) tiếp cận vấn đề bằng cách kết hợp NLP với các kỹ thuật phân tích bố cục tài liệu (Document Layout Analysis). Thay vì xử lý văn bản thuần túy, các hệ thống này phân tích tệp PDF hoặc XML để nhận diện cấu trúc vật lý và logic của tài liệu, phân loại các khối văn bản thành các thành phần chức năng như Tiêu đề, Tác giả, Phương pháp, Kết quả, Hình ảnh. Sau đó, hệ thống áp dụng các chiến lược tóm tắt và trình bày riêng biệt cho từng phần; ví dụ, phần "Phương pháp" có thể được chuyển đổi thành các bước quy trình (step-by-step process), trong khi phần "Kết quả" được ưu tiên hiển thị số liệu và bảng biểu. Hướng tiếp cận dựa trên cấu trúc này giúp đảm bảo tính logic, mạch lạc và toàn vẹn cấu trúc của bài trình bày, đáp ứng </w:t>
      </w:r>
      <w:r w:rsidRPr="00B43C77">
        <w:rPr>
          <w:lang w:val="vi-VN"/>
        </w:rPr>
        <w:lastRenderedPageBreak/>
        <w:t>các tiêu chuẩn khắt khe của cộng đồng học thuật. Tuy nhiên, điểm yếu của nó là phụ thuộc nhiều vào tính chuẩn hóa của định dạng tài liệu đầu vào và gặp khó khăn khi xử lý các văn bản phi cấu trúc hoặc có định dạng lỏng lẻo (Suryawanshi et al., 2024).</w:t>
      </w:r>
    </w:p>
    <w:p w14:paraId="308F077F" w14:textId="77777777" w:rsidR="00B43C77" w:rsidRPr="00B43C77" w:rsidRDefault="00B43C77" w:rsidP="00B43C77">
      <w:pPr>
        <w:rPr>
          <w:lang w:val="vi-VN"/>
        </w:rPr>
      </w:pPr>
      <w:r w:rsidRPr="00B43C77">
        <w:rPr>
          <w:lang w:val="vi-VN"/>
        </w:rPr>
        <w:t>Kỷ nguyên hiện tại của APG đang được định hình và tái cấu trúc bởi sự thống trị của các Mô hình Ngôn ngữ Lớn (Large Language Models - LLMs) như GPT-4, Llama hay PaLM. Sự xuất hiện của LLM đã tạo ra một sự thay đổi mô thức (paradigm shift) từ "học máy chuyên biệt" sang "học theo chỉ dẫn" (instruction following) và "học trong ngữ cảnh" (in-context learning). Các nghiên cứu mới nhất như Slidebot của Harshitha và cộng sự (2025), SlideTailor của Zeng và cộng sự (2025) hay luận văn thạc sĩ của Gupta (2023) tập trung vào việc khai thác khả năng tri thức tổng quát và khả năng suy luận (reasoning) của LLM để giải quyết bài toán APG theo hướng end-to-end. Thay vì phải tốn công sức thu thập và gán nhãn các tập dữ liệu cặp đôi (văn bản-slide) khan hiếm để huấn luyện lại mô hình, các nhà nghiên cứu sử dụng kỹ thuật Prompt Engineering để hướng dẫn LLM thực hiện chuỗi các tác vụ phức tạp: đọc hiểu tài liệu, lập dàn ý (outlining), tóm tắt chi tiết cho từng phần, đề xuất tiêu đề slide, và thậm chí là sinh mã lập trình (như VBA, Python-pptx, LaTeX Beamer) để tạo tệp trình bày hoàn chỉnh. Ưu điểm vượt trội của hướng tiếp cận dựa trên LLM là tính linh hoạt cực cao, khả năng sinh nội dung sáng tạo, đa dạng phong cách, khả năng xử lý đa ngôn ngữ và đặc biệt là khả năng tương tác hội thoại (conversational interaction) để người dùng có thể tinh chỉnh kết quả theo ý muốn (Bandyopadhyay et al., 2024).</w:t>
      </w:r>
    </w:p>
    <w:p w14:paraId="7A1F5F30" w14:textId="77777777" w:rsidR="00B43C77" w:rsidRPr="00B43C77" w:rsidRDefault="00B43C77" w:rsidP="00B43C77">
      <w:pPr>
        <w:rPr>
          <w:lang w:val="vi-VN"/>
        </w:rPr>
      </w:pPr>
      <w:r w:rsidRPr="00B43C77">
        <w:rPr>
          <w:lang w:val="vi-VN"/>
        </w:rPr>
        <w:t>Tuy nhiên, việc áp dụng LLM vào APG cũng đặt ra những thách thức mới chưa từng có, trong đó nghiêm trọng nhất là vấn đề ảo giác (hallucination) và tính nhất quán ngữ nghĩa (semantic consistency). Do bản chất thống kê của việc sinh từ kế tiếp, LLM có thể tạo ra các thông tin sai lệch, bịa đặt số liệu hoặc trích dẫn không có trong văn bản nguồn nhưng nghe có vẻ rất hợp lý và thuyết phục. Để giải quyết vấn đề này, một hướng tiếp cận lai ghép (hybrid approach) đang nổi lên mạnh mẽ, kết hợp LLM với kỹ thuật Thế hệ tăng cường truy xuất (Retrieval-Augmented Generation - RAG). Trong mô hình này, hệ thống không yêu cầu LLM sinh nội dung hoàn toàn từ trí nhớ (parametric memory) mà buộc nó phải truy xuất các đoạn văn bản cụ thể từ tài liệu nguồn làm bằng chứng (context) trước khi thực hiện tóm tắt. Các nghiên cứu của Wang và Wu (2024) về tóm tắt văn bản pháp lý và Qin và cộng sự (2021) về tính nhất quán ngữ nghĩa đã chứng minh rằng việc tích hợp cơ chế kiểm chứng này giúp nâng cao đáng kể độ trung thực (factuality) của slide và giảm thiểu rủi ro sai lệch thông tin, điều này đặc biệt quan trọng trong các lĩnh vực nhạy cảm như pháp lý, y tế và khoa học kỹ thuật.</w:t>
      </w:r>
    </w:p>
    <w:p w14:paraId="20939C4A" w14:textId="77777777" w:rsidR="00B43C77" w:rsidRPr="00B43C77" w:rsidRDefault="00B43C77" w:rsidP="00B43C77">
      <w:pPr>
        <w:rPr>
          <w:lang w:val="vi-VN"/>
        </w:rPr>
      </w:pPr>
      <w:r w:rsidRPr="00B43C77">
        <w:rPr>
          <w:lang w:val="vi-VN"/>
        </w:rPr>
        <w:t xml:space="preserve">Một xu hướng nghiên cứu tiên tiến khác đang thu hút sự chú ý đặc biệt trong giai đoạn 2024-2025 là các hệ thống dựa trên tác tử (Agent-based systems) và quy trình làm việc đa tác tử (Multi-agent workflows). Các công trình đột phá như SlideGen của Liang và cộng sự (2025) và PPTAGENT của Zheng và cộng sự (2025) đề xuất việc từ bỏ mô hình xử lý đơn khối (monolithic) để chuyển sang phân rã bài toán APG phức tạp thành các nhiệm vụ nhỏ hơn và giao cho các tác tử AI chuyên biệt (AI Agents) xử lý. Trong kiến trúc này, một tác tử có thể đóng vai trò "Biên tập viên" (Editor) chịu trách nhiệm đọc tài liệu và tóm tắt nội dung, một tác tử khác làm "Nhà thiết kế" (Designer) chịu trách nhiệm chọn mẫu (template), phối màu và bố cục, và một tác tử thứ ba làm "Người phản biện" (Reviewer) để kiểm tra chất lượng, phát hiện lỗi và đề xuất chỉnh sửa. Các tác tử này giao tiếp và phối hợp với nhau thông qua ngôn ngữ tự nhiên, mô phỏng quy </w:t>
      </w:r>
      <w:r w:rsidRPr="00B43C77">
        <w:rPr>
          <w:lang w:val="vi-VN"/>
        </w:rPr>
        <w:lastRenderedPageBreak/>
        <w:t>trình làm việc cộng tác của một đội ngũ con người thực thụ. Hướng tiếp cận đa tác tử không chỉ nâng cao khả năng kiểm soát, tính minh bạch và khả năng gỡ lỗi của hệ thống mà còn cho phép tích hợp linh hoạt các công cụ bên ngoài (như công cụ tìm kiếm web để bổ sung thông tin, công cụ vẽ biểu đồ từ dữ liệu, công cụ sinh ảnh) để làm giàu nội dung slide, đưa APG tiến gần hơn đến khả năng của một trợ lý ảo toàn năng.</w:t>
      </w:r>
    </w:p>
    <w:p w14:paraId="59DF936E" w14:textId="77777777" w:rsidR="00B43C77" w:rsidRPr="00B43C77" w:rsidRDefault="00B43C77" w:rsidP="00B43C77">
      <w:pPr>
        <w:rPr>
          <w:lang w:val="vi-VN"/>
        </w:rPr>
      </w:pPr>
      <w:r w:rsidRPr="00B43C77">
        <w:rPr>
          <w:lang w:val="vi-VN"/>
        </w:rPr>
        <w:t>Bên cạnh văn bản, các hướng tiếp cận đa phương thức (multimodal approaches) cũng đang được đẩy mạnh để giải quyết bài toán tích hợp hình ảnh và thiết kế thị giác, một yếu tố sống còn của bài trình bày. Một bài trình bày hiệu quả không thể chỉ toàn chữ mà cần có sự hỗ trợ của các yếu tố trực quan. Các nghiên cứu như AutoPresent của Ge và cộng sự (2025) và VisRep của Owen và Roberts (2025) tập trung vào việc phát triển các mô hình có khả năng hiểu đồng thời cả văn bản và hình ảnh. Các hệ thống này sử dụng các mô hình thị giác-ngôn ngữ (Vision-Language Models) để trích xuất hình ảnh, biểu đồ từ tài liệu nguồn và đặt chúng vào đúng ngữ cảnh trên slide, hoặc thậm chí sử dụng các mô hình sinh ảnh (Text-to-Image) để tạo ra hình ảnh minh họa mới dựa trên nội dung tóm tắt. Polepalli Ramesh và cộng sự (2015) cũng đã đặt nền móng cho hướng đi này với các nghiên cứu về tóm tắt văn bản liên kết hình ảnh (figure-associated summarization). Việc kết hợp xử lý đa phương thức giúp các hệ thống APG khắc phục được sự đơn điệu của các hệ thống cũ, tiến gần hơn đến khả năng tạo ra các bài trình bày hoàn chỉnh, thẩm mỹ và giàu thông tin như con người thực hiện.</w:t>
      </w:r>
    </w:p>
    <w:p w14:paraId="7127C6EA" w14:textId="77777777" w:rsidR="00B43C77" w:rsidRPr="00B43C77" w:rsidRDefault="00B43C77" w:rsidP="00B43C77">
      <w:pPr>
        <w:rPr>
          <w:lang w:val="vi-VN"/>
        </w:rPr>
      </w:pPr>
      <w:r w:rsidRPr="00B43C77">
        <w:rPr>
          <w:lang w:val="vi-VN"/>
        </w:rPr>
        <w:t>So sánh tổng thể giữa các nhóm hướng tiếp cận cho thấy một sự đánh đổi rõ rệt giữa tính kiểm soát và tính sáng tạo, giữa độ chính xác và độ linh hoạt. Các phương pháp dựa trên quy tắc và trích xuất truyền thống (như SlidesGen) đảm bảo độ chính xác cao về thông tin gốc và chi phí thấp, nhưng thiếu tính mạch lạc và thẩm mỹ. Các phương pháp học sâu và Transformer (như DOC2PPT) cải thiện đáng kể độ trôi chảy và cấu trúc, nhưng đòi hỏi lượng dữ liệu huấn luyện lớn và tài nguyên tính toán cao. Các phương pháp dựa trên LLM và Multi-Agent (như PPTAGENT, SlideGen) mang lại khả năng sáng tạo, linh hoạt và trải nghiệm người dùng vượt trội, nhưng đối mặt với thách thức về ảo giác, tính ổn định và chi phí vận hành. Bảng so sánh giữa các phương pháp cũng cho thấy sự chuyển dịch từ việc xử lý ở mức câu (sentence-level) sang xử lý ở mức diễn ngôn (discourse-level), và từ các mô hình đơn lẻ (end-to-end monolithic) sang các hệ thống đường ống phức hợp (complex pipelines) kết hợp nhiều kỹ thuật (Bandyopadhyay et al., 2024; Aggarwal &amp; Bhand, 2025).</w:t>
      </w:r>
    </w:p>
    <w:p w14:paraId="1E06E4B0" w14:textId="77777777" w:rsidR="00B43C77" w:rsidRPr="00B43C77" w:rsidRDefault="00B43C77" w:rsidP="00B43C77">
      <w:pPr>
        <w:rPr>
          <w:lang w:val="vi-VN"/>
        </w:rPr>
      </w:pPr>
      <w:r w:rsidRPr="00B43C77">
        <w:rPr>
          <w:lang w:val="vi-VN"/>
        </w:rPr>
        <w:t xml:space="preserve">Mặc dù đã có những bước tiến vượt bậc, các hướng tiếp cận nghiên cứu hiện tại vẫn tồn tại những hạn chế cốt lõi chưa được giải quyết triệt để. Vấn đề kiểm soát nội dung (content controllability) vẫn là một thách thức, khi người dùng khó có thể can thiệp chi tiết vào quá trình sinh của các mô hình hộp đen để đảm bảo slide tuân thủ đúng ý đồ trình bày. Tính nhất quán (consistency) về phong cách, thuật ngữ và giọng văn xuyên suốt bài trình bày cũng chưa được đảm bảo hoàn toàn, đặc biệt đối với các tài liệu dài và phức tạp. Ngoài ra, sự phụ thuộc vào dữ liệu huấn luyện (đối với mô hình học sâu) và tri thức tiền huấn luyện (đối với LLM) dẫn đến nguy cơ thiên kiến (bias) và hạn chế khả năng cập nhật tri thức mới. Các hệ thống hiện tại cũng chủ yếu tập trung vào tiếng Anh, tạo ra khoảng trống lớn cho các nghiên cứu về APG đa ngôn ngữ và cho các ngôn ngữ ít tài nguyên (low-resource languages) như tiếng Việt hay các ngôn ngữ bản địa khác (Bichi et al., 2023; Puspitasari et al., 2024). Các xu hướng nghiên cứu mới đang hướng tới việc giải quyết các hạn chế này thông qua mô hình con người trong vòng lặp </w:t>
      </w:r>
      <w:r w:rsidRPr="00B43C77">
        <w:rPr>
          <w:lang w:val="vi-VN"/>
        </w:rPr>
        <w:lastRenderedPageBreak/>
        <w:t>(Human-in-the-loop). Thay vì cố gắng tự động hóa hoàn toàn 100%, các hệ thống hiện đại thiết kế các điểm tương tác để người dùng có thể phản hồi, chỉnh sửa và định hướng cho mô hình trong quá trình tạo slide, tạo ra sự cộng tác hài hòa giữa trí tuệ nhân tạo và trí tuệ con người (Zeng et al., 2025; Silva &amp; Priyadarshana, 2025).</w:t>
      </w:r>
    </w:p>
    <w:p w14:paraId="6DB072AF" w14:textId="61BF241F" w:rsidR="00201E99" w:rsidRPr="00B43C77" w:rsidRDefault="00B43C77" w:rsidP="00B43C77">
      <w:pPr>
        <w:rPr>
          <w:lang w:val="vi-VN"/>
        </w:rPr>
      </w:pPr>
      <w:r w:rsidRPr="00B43C77">
        <w:rPr>
          <w:lang w:val="vi-VN"/>
        </w:rPr>
        <w:t>Tổng hợp lại, Chương 5 đã trình bày một bức tranh toàn diện, chi tiết và có hệ thống về các hướng tiếp cận kỹ thuật trong lĩnh vực APG, từ những nền tảng sơ khai nhất đến các biên giới công nghệ hiện đại nhất. Sự tiến hóa từ các hệ thống dựa trên quy tắc sang các hệ sinh thái tác tử thông minh phản ánh nỗ lực không ngừng nghỉ của cộng đồng nghiên cứu trong việc chinh phục bài toán chuyển đổi tri thức phức tạp. Mặc dù các mô hình ngôn ngữ lớn và kiến trúc đa tác tử đang mở ra những khả năng chưa từng có về sự sáng tạo và linh hoạt, nhưng những thách thức về độ trung thực thông tin, tính thẩm mỹ và khả năng kiểm soát vẫn là những "nút thắt cổ chai" cần được tháo gỡ. Chính sự đa dạng và phức tạp của các phương pháp tiếp cận này đã dẫn đến nhu cầu cấp thiết về việc xây dựng các khung đánh giá chuẩn mực, đa chiều và khách quan, nhằm đo lường chính xác hiệu quả của các hệ thống và định hướng cho sự phát triển tiếp theo. Những vấn đề về đo lường và thẩm định chất lượng slide, một khía cạnh quan trọng không kém phần phát triển thuật toán, sẽ được phân tích chi tiết trong Chương 6 kế tiếp, khép lại vòng tròn nghiên cứu từ lý thuyết, dữ liệu, phương pháp đến đánh giá.</w:t>
      </w:r>
    </w:p>
    <w:p w14:paraId="0FC8A709" w14:textId="1D41CE7F" w:rsidR="00201E99" w:rsidRPr="00685418" w:rsidRDefault="00450903" w:rsidP="00201E99">
      <w:pPr>
        <w:pStyle w:val="heading1"/>
        <w:rPr>
          <w:lang w:val="vi-VN"/>
        </w:rPr>
      </w:pPr>
      <w:r w:rsidRPr="00685418">
        <w:rPr>
          <w:bCs/>
          <w:lang w:val="vi-VN"/>
        </w:rPr>
        <w:t>Chỉ Số Đánh Giá Sử Dụng</w:t>
      </w:r>
    </w:p>
    <w:p w14:paraId="2D8F642E" w14:textId="77777777" w:rsidR="00B43C77" w:rsidRPr="00B43C77" w:rsidRDefault="00B43C77" w:rsidP="00B43C77">
      <w:pPr>
        <w:ind w:firstLine="0"/>
        <w:rPr>
          <w:lang w:val="vi-VN"/>
        </w:rPr>
      </w:pPr>
      <w:r w:rsidRPr="00B43C77">
        <w:rPr>
          <w:lang w:val="vi-VN"/>
        </w:rPr>
        <w:t>Trong quy trình nghiên cứu và phát triển các hệ thống trí tuệ nhân tạo nói chung và hệ thống xuất tự động tập tin trình bày (Automatic Presentation Generation – APG) nói riêng, công tác đánh giá hiệu năng đóng vai trò then chốt, không chỉ để xác định mức độ hoàn thiện của các mô hình kỹ thuật mà còn để đo lường giá trị thực tiễn mà hệ thống mang lại cho người dùng cuối. Nếu như Chương 5 đã phân tích chi tiết các cơ chế để sinh ra một bài trình bày từ văn bản, thì Chương 6 sẽ giải quyết câu hỏi mang tính cốt lõi về mặt chất lượng: làm thế nào để định lượng và định tính được sự "thành công" của một tập tin trình bày được tạo ra bởi máy tính. Khác với các bài toán Xử lý ngôn ngữ tự nhiên (NLP) kinh điển như phân loại văn bản hay dịch máy nơi có đáp án đúng sai tương đối rõ ràng, việc đánh giá APG đối mặt với sự phức tạp đa chiều do bản chất của slide là một sản phẩm đa phương thức, kết hợp giữa nội dung tóm tắt, cấu trúc logic, thiết kế thị giác và trải nghiệm người xem. Do đó, các phương pháp đánh giá trong lĩnh vực này không tồn tại độc lập mà là sự tổng hòa của các chỉ số đo lường tự động kế thừa từ bài toán tóm tắt văn bản, các tiêu chí đánh giá về bố cục và thẩm mỹ, cùng với các quy trình thẩm định chủ quan dựa trên con người. Sự thiếu vắng một bộ tiêu chuẩn đánh giá thống nhất (gold standard) đã và đang là một trong những thách thức lớn nhất, buộc các nhà nghiên cứu phải vận dụng linh hoạt nhiều nhóm chỉ số khác nhau để tạo ra bức tranh toàn cảnh về hiệu năng hệ thống (Harshitha et al., 2025; Shreewastav et al., 2024).</w:t>
      </w:r>
    </w:p>
    <w:p w14:paraId="71030955" w14:textId="77777777" w:rsidR="00B43C77" w:rsidRPr="00B43C77" w:rsidRDefault="00B43C77" w:rsidP="00B43C77">
      <w:pPr>
        <w:rPr>
          <w:lang w:val="vi-VN"/>
        </w:rPr>
      </w:pPr>
      <w:r w:rsidRPr="00B43C77">
        <w:rPr>
          <w:lang w:val="vi-VN"/>
        </w:rPr>
        <w:t xml:space="preserve">Nhóm chỉ số đầu tiên và phổ biến nhất trong các nghiên cứu APG là các thước đo tự động đánh giá chất lượng nội dung văn bản (content quality metrics), được kế thừa trực tiếp từ lĩnh vực tóm tắt văn bản. Trong đó, ROUGE (Recall-Oriented Understudy for Gisting Evaluation) và các biến thể của nó như ROUGE-N và ROUGE-L là những chỉ </w:t>
      </w:r>
      <w:r w:rsidRPr="00B43C77">
        <w:rPr>
          <w:lang w:val="vi-VN"/>
        </w:rPr>
        <w:lastRenderedPageBreak/>
        <w:t>số thống trị, xuất hiện trong hầu hết các bảng kết quả thực nghiệm của các công trình từ SlidesGen đến Presentify (Sravanthi et al., 2009; Shreewastav et al., 2024). Cơ chế của ROUGE dựa trên việc đếm sự trùng lặp n-gram giữa văn bản trên slide do máy sinh ra và văn bản trên slide tham chiếu do con người tạo. Giá trị ROUGE càng cao được hiểu là hệ thống càng thành công trong việc trích xuất và giữ lại các thông tin quan trọng từ văn bản nguồn. Bên cạnh đó, chỉ số BLEU (Bilingual Evaluation Understudy), vốn xuất phát từ dịch máy, cũng được sử dụng để đo lường độ chính xác (precision) và sự trôi chảy của ngôn ngữ, đặc biệt trong các mô hình sinh tóm tắt trừu tượng (abstractive summarization) (Ghanem et al., 2025). Tuy nhiên, việc áp dụng máy móc các chỉ số này cho bài toán APG đã bộc lộ những hạn chế nghiêm trọng về mặt phương pháp luận. Bản chất của slide là các gạch đầu dòng (bullet points) ngắn gọn, thường lược bỏ chủ ngữ hoặc các từ chức năng để tiết kiệm không gian, trong khi ROUGE và BLEU lại ưu tiên sự trùng khớp về từ vựng bề mặt. Một slide có thể diễn đạt lại ý tưởng một cách sáng tạo và súc tích (paraphrasing) nhưng lại nhận điểm số thấp do không dùng đúng từ ngữ của bản tham chiếu. Hơn nữa, các chỉ số này hoàn toàn "mù" trước cấu trúc phân cấp của slide; chúng không thể phân biệt được liệu một câu quan trọng đang nằm ở vị trí tiêu đề hay bị vùi lấp trong phần nội dung phụ (Sun et al., 2021; Kaushal et al., 2024).</w:t>
      </w:r>
    </w:p>
    <w:p w14:paraId="1C89ECCE" w14:textId="77777777" w:rsidR="00B43C77" w:rsidRPr="00B43C77" w:rsidRDefault="00B43C77" w:rsidP="00B43C77">
      <w:pPr>
        <w:rPr>
          <w:lang w:val="vi-VN"/>
        </w:rPr>
      </w:pPr>
      <w:r w:rsidRPr="00B43C77">
        <w:rPr>
          <w:lang w:val="vi-VN"/>
        </w:rPr>
        <w:t>Để khắc phục hạn chế của các chỉ số đếm từ, các nghiên cứu tiên tiến hơn đã chuyển sang sử dụng các chỉ số đánh giá dựa trên ngữ nghĩa (semantic-based metrics) và sự tương đồng vector. Các thước đo như METEOR, BERTScore hay MoverScore tận dụng sức mạnh của các mô hình ngôn ngữ tiền huấn luyện (Pre-trained Language Models) để so sánh sự tương đồng về ý nghĩa giữa văn bản sinh ra và văn bản gốc, thay vì chỉ so sánh ký tự. Hướng tiếp cận này đặc biệt quan trọng để giải quyết vấn đề về tính nhất quán ngữ nghĩa (semantic consistency) và phát hiện ảo giác (hallucination) – một thách thức lớn của các mô hình sinh hiện đại. Qin và cộng sự (2021) đã nhấn mạnh tầm quan trọng của việc đo lường sự bảo toàn thông tin, đảm bảo rằng quá trình tóm tắt và chuyển đổi không làm sai lệch ý nghĩa cốt lõi của tài liệu đầu vào, đặc biệt là đối với các văn bản pháp lý hay khoa học. Các chỉ số ngữ nghĩa này giúp đánh giá xem hệ thống có thực sự "hiểu" tài liệu hay không, hay chỉ đơn thuần là cắt ghép từ ngữ. Ngoài ra, các nghiên cứu về cấu trúc diễn ngôn (discourse structure) cũng đề xuất các phương pháp đánh giá sự mạch lạc giữa các slide (inter-slide coherence), đo lường mức độ trôi chảy của dòng thông tin khi chuyển từ slide này sang slide khác, đảm bảo rằng bài trình bày kể một câu chuyện logic thay vì là tập hợp các mảnh ghép rời rạc (Beamer &amp; Girju, 2009; Altameemi et al., 2025).</w:t>
      </w:r>
    </w:p>
    <w:p w14:paraId="724E561A" w14:textId="77777777" w:rsidR="00B43C77" w:rsidRPr="00B43C77" w:rsidRDefault="00B43C77" w:rsidP="00B43C77">
      <w:pPr>
        <w:rPr>
          <w:lang w:val="vi-VN"/>
        </w:rPr>
      </w:pPr>
      <w:r w:rsidRPr="00B43C77">
        <w:rPr>
          <w:lang w:val="vi-VN"/>
        </w:rPr>
        <w:t xml:space="preserve">Tuy nhiên, một bài trình bày không chỉ là văn bản; nó là một sản phẩm đa phương thức. Do đó, nhóm chỉ số đánh giá về thiết kế, bố cục và tích hợp hình ảnh (design and multimodal metrics) đang ngày càng trở nên quan trọng, mặc dù đây là khía cạnh khó lượng hóa nhất. Các nghiên cứu như AutoPresent hay VisRep đã nỗ lực đưa ra các tiêu chí để đánh giá sự phù hợp giữa văn bản và hình ảnh minh họa (text-image alignment) (Ge et al., 2025; Owen &amp; Roberts, 2025). Các chỉ số này thường đo lường mức độ liên quan ngữ nghĩa giữa hình ảnh được chọn và nội dung text trên cùng một slide, cũng như tính thẩm mỹ tổng thể của bố cục (ví dụ: tỷ lệ khoảng trắng, sự cân đối, tính nhất quán về phông chữ). Mặc dù các kỹ thuật thị giác máy tính đã cho phép tự động tính toán một số đặc trưng thẩm mỹ cơ bản, nhưng việc đánh giá xem một slide có "đẹp" và </w:t>
      </w:r>
      <w:r w:rsidRPr="00B43C77">
        <w:rPr>
          <w:lang w:val="vi-VN"/>
        </w:rPr>
        <w:lastRenderedPageBreak/>
        <w:t>"trực quan" hay không vẫn là một vùng xám, phụ thuộc lớn vào cảm nhận chủ quan. Polepalli Ramesh và cộng sự (2015) đã đề xuất các phương pháp đánh giá dựa trên sự liên kết giữa chú thích hình ảnh và nội dung chính, nhưng nhìn chung, các chỉ số tự động cho khía cạnh thị giác vẫn chưa đạt độ chín muồi như các chỉ số văn bản. Sự thiếu hụt các thước đo khách quan cho yếu tố thẩm mỹ là một rào cản lớn khiến cho việc tối ưu hóa tự động các mô hình thiết kế slide gặp nhiều khó khăn.</w:t>
      </w:r>
    </w:p>
    <w:p w14:paraId="424A1749" w14:textId="77777777" w:rsidR="00B43C77" w:rsidRPr="00B43C77" w:rsidRDefault="00B43C77" w:rsidP="00B43C77">
      <w:pPr>
        <w:rPr>
          <w:lang w:val="vi-VN"/>
        </w:rPr>
      </w:pPr>
      <w:r w:rsidRPr="00B43C77">
        <w:rPr>
          <w:lang w:val="vi-VN"/>
        </w:rPr>
        <w:t>Chính vì những giới hạn của đánh giá tự động, đánh giá dựa trên con người (human evaluation) vẫn được coi là "tiêu chuẩn vàng" và là thành phần bắt buộc trong hầu hết các công trình nghiên cứu APG uy tín. Quy trình đánh giá này thường bao gồm việc mời một nhóm người tham gia (có thể là chuyên gia trong lĩnh vực, giáo viên, hoặc người dùng phổ thông) để chấm điểm các slide được sinh ra dựa trên các thang đo định tính (thường là thang Likert 5 điểm). Các tiêu chí đánh giá con người thường bao gồm: tính hữu ích (usefulness) – slide có giúp người xem nắm bắt nội dung nhanh hơn đọc văn bản gốc không; tính dễ đọc (readability) – ngôn ngữ có tự nhiên và súc tích không; tính thẩm mỹ (aesthetics) – bố cục có hài hòa không; và chất lượng tổng thể (overall quality). Trong các nghiên cứu hướng tới giáo dục như Slidebot, tiêu chí về giá trị sư phạm (pedagogical value) cũng được đưa vào để đánh giá xem slide có phù hợp làm tài liệu giảng dạy hay không (Harshitha et al., 2025; Sariki et al., 2014).</w:t>
      </w:r>
    </w:p>
    <w:p w14:paraId="2F6C1E77" w14:textId="77777777" w:rsidR="00B43C77" w:rsidRPr="00B43C77" w:rsidRDefault="00B43C77" w:rsidP="00B43C77">
      <w:pPr>
        <w:rPr>
          <w:lang w:val="vi-VN"/>
        </w:rPr>
      </w:pPr>
      <w:r w:rsidRPr="00B43C77">
        <w:rPr>
          <w:lang w:val="vi-VN"/>
        </w:rPr>
        <w:t>Phương pháp đánh giá con người cũng được thực hiện dưới nhiều hình thức, từ đánh giá tuyệt đối (chấm điểm từng slide) đến đánh giá tương đối (so sánh cặp đôi - pairwise comparison). Trong đánh giá tương đối, người đánh giá được xem hai phiên bản slide (một do hệ thống đề xuất, một do con người làm hoặc từ hệ thống khác) và chọn ra phiên bản tốt hơn. Cách tiếp cận này giúp giảm thiểu sự thiên lệch cá nhân trong việc cho điểm số. Các nghiên cứu sử dụng hệ thống tác tử như PPTAGENT hay SlideGen thường nhấn mạnh vào đánh giá dựa trên người dùng cuối (end-user evaluation), đo lường mức độ hài lòng và số lượng thao tác chỉnh sửa mà người dùng phải thực hiện sau khi hệ thống sinh ra kết quả (Zheng et al., 2025; Liang et al., 2025). Một hệ thống tốt được định nghĩa là hệ thống giúp giảm thiểu tối đa thời gian chỉnh sửa của con người (human post-editing effort). Tuy nhiên, đánh giá con người cũng tồn tại nhược điểm lớn là tốn kém chi phí, mất thời gian, khó mở rộng quy mô và khó tái lập kết quả do sự biến động của nhóm người tham gia. Để đảm bảo tính tin cậy khoa học, các nghiên cứu thường phải báo cáo các chỉ số thống kê về độ đồng thuận giữa những người đánh giá (inter-annotator agreement), như hệ số Kappa (Abdi et al., 2016).</w:t>
      </w:r>
    </w:p>
    <w:p w14:paraId="61D997FD" w14:textId="77777777" w:rsidR="00B43C77" w:rsidRPr="00B43C77" w:rsidRDefault="00B43C77" w:rsidP="00B43C77">
      <w:pPr>
        <w:rPr>
          <w:lang w:val="vi-VN"/>
        </w:rPr>
      </w:pPr>
      <w:r w:rsidRPr="00B43C77">
        <w:rPr>
          <w:lang w:val="vi-VN"/>
        </w:rPr>
        <w:t xml:space="preserve">Trong bối cảnh bùng nổ của các Mô hình Ngôn ngữ Lớn (LLM), một xu hướng đánh giá mới đang nổi lên là sử dụng LLM làm giám khảo (LLM-as-a-Judge). Phương pháp này tận dụng khả năng suy luận của các mô hình mạnh như GPT-4 để đánh giá chất lượng đầu ra của các mô hình nhỏ hơn hoặc các hệ thống APG cụ thể. LLM được cung cấp văn bản gốc, slide sinh ra và một bộ tiêu chí chấm điểm chi tiết (rubrics) để đưa ra nhận xét và điểm số. Các nghiên cứu gần đây cho thấy đánh giá của LLM có độ tương quan khá cao với đánh giá của con người, đồng thời mang lại ưu điểm về tốc độ và chi phí thấp (Gupta, 2023; Bandyopadhyay et al., 2024). Tuy nhiên, phương pháp này cũng tiềm ẩn nguy cơ thiên kiến (bias) của chính mô hình giám khảo và vẫn cần sự kiểm chứng cẩn trọng. Song song với đó, các đánh giá hướng tới ứng dụng thực tế cũng bắt đầu quan tâm đến hiệu suất hệ thống, đo lường thời gian sinh slide (latency) và tài </w:t>
      </w:r>
      <w:r w:rsidRPr="00B43C77">
        <w:rPr>
          <w:lang w:val="vi-VN"/>
        </w:rPr>
        <w:lastRenderedPageBreak/>
        <w:t>nguyên tính toán tiêu thụ, đặc biệt quan trọng đối với các ứng dụng thương mại hoặc chạy trên thiết bị cá nhân (Aggarwal &amp; Bhand, 2025).</w:t>
      </w:r>
    </w:p>
    <w:p w14:paraId="18778042" w14:textId="7CD9932C" w:rsidR="00201E99" w:rsidRPr="00B43C77" w:rsidRDefault="00B43C77" w:rsidP="00B43C77">
      <w:pPr>
        <w:rPr>
          <w:lang w:val="vi-VN"/>
        </w:rPr>
      </w:pPr>
      <w:r w:rsidRPr="00B43C77">
        <w:rPr>
          <w:lang w:val="vi-VN"/>
        </w:rPr>
        <w:t>Tổng hợp lại, bức tranh về các chỉ số đánh giá trong lĩnh vực APG cho thấy sự chuyển dịch từ các thước đo đơn giản, tập trung vào từ vựng sang các phương pháp đánh giá đa chiều, tập trung vào ngữ nghĩa, trải nghiệm và tính hữu dụng. Mặc dù đã có nhiều nỗ lực trong việc xây dựng các khung đánh giá toàn diện, lĩnh vực này vẫn đang đối mặt với một khoảng trống lớn: sự thiếu vắng các bộ chuẩn đánh giá (benchmarks) chuyên biệt và thống nhất cho APG. Không giống như các bài toán NLP khác có các bảng xếp hạng (leaderboards) công khai như GLUE hay SuperGLUE, APG vẫn chưa có một sân chơi chung để so sánh công bằng giữa các thuật toán. Mỗi nghiên cứu thường tự xây dựng tập dữ liệu và quy trình đánh giá riêng, khiến cho việc xác định đâu là phương pháp tối ưu thực sự trở nên khó khăn. Ngoài ra, khả năng lượng hóa yếu tố thẩm mỹ và sự sáng tạo trong trình bày vẫn là một bài toán mở đầy thách thức. Những hạn chế trong công tác đánh giá này không chỉ làm chậm tiến độ nghiên cứu mà còn ảnh hưởng đến khả năng thương mại hóa sản phẩm, khi người dùng khó có thể tin tưởng vào chất lượng của các hệ thống tự động. Chính vì vậy, việc phát triển các chỉ số đánh giá mới, khách quan hơn, kết hợp cả yếu tố nội dung và thị giác, đang được xem là một trong những hướng đi quan trọng nhất để thúc đẩy lĩnh vực APG phát triển trong tương lai, tạo tiền đề vững chắc cho các kết luận và định hướng nghiên cứu sẽ được trình bày trong Chương 7.</w:t>
      </w:r>
    </w:p>
    <w:p w14:paraId="55786216" w14:textId="36D2F391" w:rsidR="00B32B93" w:rsidRDefault="00B43C77" w:rsidP="00C24DEF">
      <w:pPr>
        <w:pStyle w:val="heading1"/>
      </w:pPr>
      <w:r w:rsidRPr="00B43C77">
        <w:rPr>
          <w:bCs/>
          <w:sz w:val="28"/>
          <w:szCs w:val="22"/>
        </w:rPr>
        <w:t>Kết Luận</w:t>
      </w:r>
    </w:p>
    <w:p w14:paraId="2BD2AF22" w14:textId="77777777" w:rsidR="00B43C77" w:rsidRPr="00B43C77" w:rsidRDefault="00B43C77" w:rsidP="001E0FC2">
      <w:pPr>
        <w:ind w:firstLine="0"/>
        <w:rPr>
          <w:lang w:val="vi-VN"/>
        </w:rPr>
      </w:pPr>
      <w:r w:rsidRPr="00B43C77">
        <w:rPr>
          <w:lang w:val="vi-VN"/>
        </w:rPr>
        <w:t>Nghiên cứu tổng quan về hệ thống xuất tự động tập tin trình bày (Automatic Presentation Generation – APG) từ nguồn văn bản đã cung cấp một cái nhìn toàn diện và sâu sắc về một lĩnh vực đang vận động mạnh mẽ tại giao điểm của Xử lý ngôn ngữ tự nhiên (NLP), Thị giác máy tính và Tương tác người – máy. Thông qua việc hệ thống hóa, phân tích và so sánh 40 công trình nghiên cứu tiêu biểu, bài báo đã thiết lập được một bức tranh toàn cảnh về bối cảnh ra đời, sự chuyển dịch của các nền tảng công nghệ, vai trò cốt yếu của dữ liệu và những thách thức trong việc đánh giá chất lượng của các hệ thống này. Kết quả của quá trình tổng hợp này không chỉ khẳng định APG là một nhu cầu thực tiễn cấp thiết trong kỷ nguyên quá tải thông tin mà còn minh chứng cho sự trưởng thành về mặt học thuật của lĩnh vực, chuyển từ các ứng dụng tiện ích đơn giản sang các hệ thống trí tuệ nhân tạo phức hợp có khả năng nhận thức và sáng tạo.</w:t>
      </w:r>
    </w:p>
    <w:p w14:paraId="4C95868A" w14:textId="77777777" w:rsidR="00B43C77" w:rsidRPr="00B43C77" w:rsidRDefault="00B43C77" w:rsidP="00B43C77">
      <w:pPr>
        <w:rPr>
          <w:lang w:val="vi-VN"/>
        </w:rPr>
      </w:pPr>
      <w:r w:rsidRPr="00B43C77">
        <w:rPr>
          <w:lang w:val="vi-VN"/>
        </w:rPr>
        <w:t xml:space="preserve">Trước hết, về mặt động lực và thị trường, nghiên cứu đã làm rõ rằng nhu cầu tự động hóa việc tạo slide không chỉ xuất phát từ mong muốn tiết kiệm thời gian cơ học mà còn đến từ nhu cầu chuẩn hóa quy trình truyền tải tri thức. Sự bùng nổ của dữ liệu văn bản trong giáo dục, nghiên cứu khoa học và doanh nghiệp đã tạo ra một áp lực lớn lên khả năng xử lý thông tin của con người. Các công cụ APG đã phát triển để đáp ứng nhu cầu này, chuyển mình từ những phần mềm hỗ trợ định dạng thụ động sang các trợ lý thông minh chủ động. Sự phân hóa rõ rệt của thị trường thành các phân khúc chuyên biệt – từ các công cụ hỗ trợ tóm tắt bài báo khoa học theo chuẩn IMRaD, các hệ thống chuyển đổi sách giáo khoa thành bài giảng sư phạm, đến các giải pháp báo cáo doanh nghiệp đa phương thức – cho thấy tính ứng dụng rộng rãi và khả năng thâm nhập sâu của công </w:t>
      </w:r>
      <w:r w:rsidRPr="00B43C77">
        <w:rPr>
          <w:lang w:val="vi-VN"/>
        </w:rPr>
        <w:lastRenderedPageBreak/>
        <w:t>nghệ này vào đời sống. Tuy nhiên, sự phát triển này cũng đồng nghĩa với việc các yêu cầu của người dùng ngày càng trở nên khắt khe hơn: họ không còn chấp nhận những slide chỉ toàn văn bản cắt ghép mà đòi hỏi những bài trình bày có cấu trúc logic, thẩm mỹ cao và nội dung được cá nhân hóa (Harshitha et al., 2025; Shreewastav et al., 2024).</w:t>
      </w:r>
    </w:p>
    <w:p w14:paraId="1F573826" w14:textId="77777777" w:rsidR="00B43C77" w:rsidRPr="00B43C77" w:rsidRDefault="00B43C77" w:rsidP="00B43C77">
      <w:pPr>
        <w:rPr>
          <w:lang w:val="vi-VN"/>
        </w:rPr>
      </w:pPr>
      <w:r w:rsidRPr="00B43C77">
        <w:rPr>
          <w:lang w:val="vi-VN"/>
        </w:rPr>
        <w:t>Về mặt kỹ thuật, bài tổng quan đã khắc họa rõ nét sự tiến hóa của các hướng tiếp cận nghiên cứu, phản ánh sự thay đổi mô thức (paradigm shift) trong lĩnh vực trí tuệ nhân tạo. Giai đoạn đầu với sự thống trị của các phương pháp dựa trên quy tắc và tóm tắt trích xuất đã đặt nền móng cho việc xác định nội dung quan trọng. Mặc dù đảm bảo tính trung thực của thông tin, các phương pháp này đã bộc lộ giới hạn không thể vượt qua về tính mạch lạc và khả năng diễn đạt tự nhiên (Sravanthi et al., 2009). Sự xuất hiện của Học sâu (Deep Learning) với các kiến trúc Encoder-Decoder và cơ chế sự chú ý (Attention) đã giải quyết phần nào bài toán này bằng cách cho phép tóm tắt trừu tượng, tạo ra các nội dung súc tích và trôi chảy hơn. Đặc biệt, việc ứng dụng các mô hình Transformer phân cấp đã giúp các hệ thống hiện đại nắm bắt được cấu trúc toàn cục của tài liệu, giải quyết bài toán căn chỉnh khó khăn giữa văn bản nguồn và các slide đích (Fu et al., 2022; Sun et al., 2021).</w:t>
      </w:r>
    </w:p>
    <w:p w14:paraId="7011BF60" w14:textId="77777777" w:rsidR="00B43C77" w:rsidRPr="00B43C77" w:rsidRDefault="00B43C77" w:rsidP="00B43C77">
      <w:pPr>
        <w:rPr>
          <w:lang w:val="vi-VN"/>
        </w:rPr>
      </w:pPr>
      <w:r w:rsidRPr="00B43C77">
        <w:rPr>
          <w:lang w:val="vi-VN"/>
        </w:rPr>
        <w:t>Tuy nhiên, bước nhảy vọt thực sự của lĩnh vực chỉ đến với sự bùng nổ của các Mô hình Ngôn ngữ Lớn (LLM) và các hệ thống đa tác tử (Multi-agent systems). Tổng hợp các nghiên cứu gần đây cho thấy, LLM đã thay đổi hoàn toàn cách tiếp cận bài toán: từ việc huấn luyện các mô hình chuyên biệt trên dữ liệu khan hiếm sang việc khai thác tri thức tổng quát và khả năng suy luận của các mô hình tiền huấn luyện khổng lồ. Khả năng "hiểu" và "sáng tạo" của LLM cho phép hệ thống thực hiện các tác vụ phức tạp như tái cấu trúc nội dung, thay đổi văn phong và đề xuất ý tưởng thiết kế mà các phương pháp trước đây không thể chạm tới. Hơn nữa, việc chuyển dịch sang kiến trúc hệ thống đa tác tử – nơi các thành phần chuyên biệt phối hợp với nhau như một đội ngũ con người – đã mở ra hướng đi mới cho việc kiểm soát chất lượng và xử lý đa phương thức (Zheng et al., 2025; Liang et al., 2025). Mặc dù vậy, sự phụ thuộc vào các mô hình sinh cũng mang đến những rủi ro mới về tính chính xác của thông tin (hallucination) và sự ổn định của hệ thống, đòi hỏi các cơ chế kiểm chứng nghiêm ngặt hơn (Wang &amp; Wu, 2024).</w:t>
      </w:r>
    </w:p>
    <w:p w14:paraId="73E7C134" w14:textId="77777777" w:rsidR="00B43C77" w:rsidRPr="00B43C77" w:rsidRDefault="00B43C77" w:rsidP="00B43C77">
      <w:pPr>
        <w:rPr>
          <w:lang w:val="vi-VN"/>
        </w:rPr>
      </w:pPr>
      <w:r w:rsidRPr="00B43C77">
        <w:rPr>
          <w:lang w:val="vi-VN"/>
        </w:rPr>
        <w:t>Khía cạnh dữ liệu và tài nguyên nghiên cứu cũng được xác định là một nút thắt quan trọng. Bài tổng quan đã chỉ ra rằng sự thiếu hụt các tập dữ liệu song song chất lượng cao (cặp văn bản – slide) và các bộ dữ liệu đa phương thức chuẩn hóa đang kìm hãm sự phát triển của các mô hình học giám sát. Sự chênh lệch về phong cách giữa văn bản viết và văn bản trình bày (style gap) tạo ra rào cản lớn cho quá trình huấn luyện. Hầu hết các nghiên cứu hiện tại vẫn phải dựa vào các kỹ thuật thu thập dữ liệu tự động từ web với nhiều nhiễu, hoặc sử dụng dữ liệu tổng hợp từ LLM. Bên cạnh đó, sự thiên lệch về ngôn ngữ (chủ yếu là tiếng Anh) cũng là một hạn chế lớn, đặt ra yêu cầu cấp thiết về việc phát triển các nguồn tài nguyên cho các ngôn ngữ ít phổ biến hơn để đảm bảo tính công bằng trong tiếp cận công nghệ (Bichi et al., 2023; Puspitasari et al., 2024).</w:t>
      </w:r>
    </w:p>
    <w:p w14:paraId="1CEBE77F" w14:textId="77777777" w:rsidR="00B43C77" w:rsidRPr="00B43C77" w:rsidRDefault="00B43C77" w:rsidP="00B43C77">
      <w:pPr>
        <w:rPr>
          <w:lang w:val="vi-VN"/>
        </w:rPr>
      </w:pPr>
      <w:r w:rsidRPr="00B43C77">
        <w:rPr>
          <w:lang w:val="vi-VN"/>
        </w:rPr>
        <w:t xml:space="preserve">Song song với thách thức về dữ liệu, vấn đề đánh giá hiệu năng hệ thống vẫn là một bài toán mở đầy nan giải. Việc tổng hợp các phương pháp đánh giá cho thấy sự thiếu đồng bộ và chuẩn hóa trong cộng đồng nghiên cứu. Các chỉ số tự động truyền thống như ROUGE hay BLEU, mặc dù dễ tính toán, đã được chứng minh là không phản ánh chính xác chất lượng của một bài trình bày, nơi yếu tố cấu trúc và thẩm mỹ quan trọng </w:t>
      </w:r>
      <w:r w:rsidRPr="00B43C77">
        <w:rPr>
          <w:lang w:val="vi-VN"/>
        </w:rPr>
        <w:lastRenderedPageBreak/>
        <w:t>ngang hàng với nội dung văn bản. Đánh giá dựa trên con người, dù là tiêu chuẩn vàng, lại tốn kém và khó tái lập. Xu hướng sử dụng LLM làm giám khảo (LLM-as-a-Judge) đang nổi lên như một giải pháp tiềm năng, nhưng vẫn cần thêm thời gian để kiểm chứng độ tin cậy. Sự thiếu vắng một bộ benchmark chung khiến cho việc so sánh trực tiếp hiệu quả giữa các hướng tiếp cận khác nhau trở nên khó khăn, làm chậm quá trình tối ưu hóa và sàng lọc công nghệ (Abdi et al., 2016; Koniaris et al., 2023).</w:t>
      </w:r>
    </w:p>
    <w:p w14:paraId="211CB381" w14:textId="77777777" w:rsidR="00B43C77" w:rsidRPr="00B43C77" w:rsidRDefault="00B43C77" w:rsidP="00B43C77">
      <w:pPr>
        <w:rPr>
          <w:lang w:val="vi-VN"/>
        </w:rPr>
      </w:pPr>
      <w:r w:rsidRPr="00B43C77">
        <w:rPr>
          <w:lang w:val="vi-VN"/>
        </w:rPr>
        <w:t>Nhìn nhận một cách tổng quát, lĩnh vực APG đang đứng trước một điểm uốn (inflection point) quan trọng. Chúng ta đã đi qua giai đoạn cố gắng làm cho máy tính "đọc và cắt dán" để bước sang giai đoạn dạy máy tính "hiểu và sáng tạo". Các hệ thống hiện đại không còn chỉ là công cụ tóm tắt văn bản mà đang dần trở thành những nhà thiết kế nội dung thực thụ. Tuy nhiên, để đạt được mục tiêu tạo ra những bài trình bày có chất lượng tương đương chuyên gia, lĩnh vực này cần giải quyết triệt để bài toán về độ trung thực thông tin, khả năng tích hợp đa phương thức sâu sắc hơn (không chỉ là chèn ảnh mà là sinh ảnh và biểu đồ theo ngữ cảnh), và đặc biệt là khả năng cá nhân hóa trải nghiệm người dùng. Khoảng cách giữa một bản nháp slide do máy tạo ra và một bài thuyết trình hoàn chỉnh vẫn còn tồn tại, và việc thu hẹp khoảng cách này đòi hỏi sự kết hợp chặt chẽ hơn nữa giữa con người và máy móc trong một quy trình cộng tác (human-in-the-loop).</w:t>
      </w:r>
    </w:p>
    <w:p w14:paraId="2C2965BA" w14:textId="651F1076" w:rsidR="00B43C77" w:rsidRPr="00B43C77" w:rsidRDefault="00B43C77" w:rsidP="00B43C77">
      <w:pPr>
        <w:rPr>
          <w:lang w:val="vi-VN"/>
        </w:rPr>
      </w:pPr>
      <w:r w:rsidRPr="00B43C77">
        <w:rPr>
          <w:lang w:val="vi-VN"/>
        </w:rPr>
        <w:t>Bài tổng quan này, thông qua việc phân tích và hệ thống hóa 40 tài liệu tham khảo, đã cung cấp một cơ sở lý luận vững chắc và một cái nhìn toàn diện về hiện trạng của lĩnh vực APG. Nó không chỉ tóm lược những thành tựu đã đạt được mà còn chỉ rõ những khoảng trống nghiên cứu còn bỏ ngỏ, từ vấn đề dữ liệu, thuật toán cho đến đánh giá. Giá trị của bài viết nằm ở việc định hình lại bản đồ tri thức của lĩnh vực, giúp các nhà nghiên cứu nhận diện được các xu hướng chủ đạo và các thách thức cốt lõi cần ưu tiên giải quyết. Trong tương lai, sự phát triển của APG chắc chắn sẽ không tách rời khỏi sự tiến bộ chung của trí tuệ nhân tạo tổng quát (AGI), nhưng để thực sự đi vào đời sống, nó cần phải vượt qua được những rào cản về độ tin cậy và tính thẩm mỹ mà bài viết này đã phân tích. Đây là một lĩnh vực nghiên cứu đầy tiềm năng, hứa hẹn sẽ thay đổi căn bản cách thức con người truyền tải và tiếp nhận tri thức trong xã hội số.</w:t>
      </w:r>
    </w:p>
    <w:p w14:paraId="197F3D89" w14:textId="34CE6C90" w:rsidR="00B32B93" w:rsidRPr="000844A2" w:rsidRDefault="000844A2" w:rsidP="00606587">
      <w:pPr>
        <w:pStyle w:val="heading1"/>
        <w:numPr>
          <w:ilvl w:val="0"/>
          <w:numId w:val="0"/>
        </w:numPr>
        <w:ind w:left="567" w:hanging="567"/>
        <w:rPr>
          <w:lang w:val="vi-VN"/>
        </w:rPr>
      </w:pPr>
      <w:r>
        <w:t>Tài</w:t>
      </w:r>
      <w:r>
        <w:rPr>
          <w:lang w:val="vi-VN"/>
        </w:rPr>
        <w:t xml:space="preserve"> Liệu Tham Khảo</w:t>
      </w:r>
    </w:p>
    <w:p w14:paraId="4EFE8D40" w14:textId="77777777" w:rsidR="00685418" w:rsidRPr="00685418" w:rsidRDefault="00685418" w:rsidP="00685418">
      <w:pPr>
        <w:pStyle w:val="referenceitem"/>
      </w:pPr>
      <w:r w:rsidRPr="00685418">
        <w:t xml:space="preserve">Harshitha, S., Pranamya Jain, P. J., Bhoomika, D. M., &amp; Ankitha, D. R. (2025). Slidebot: Automated presentation generation using NLP. International Research Journal on Advanced Engineering and Management, 3(12), 3276–3280. </w:t>
      </w:r>
      <w:hyperlink r:id="rId9" w:history="1">
        <w:r w:rsidRPr="00685418">
          <w:rPr>
            <w:rStyle w:val="Hyperlink"/>
          </w:rPr>
          <w:t>https://www.researchgate.net/publication/399101840_Slidebot_Automated_Presentation_Generation_Using_NLP</w:t>
        </w:r>
      </w:hyperlink>
    </w:p>
    <w:p w14:paraId="167DB03C" w14:textId="77777777" w:rsidR="00685418" w:rsidRPr="00685418" w:rsidRDefault="00685418" w:rsidP="00685418">
      <w:pPr>
        <w:pStyle w:val="referenceitem"/>
      </w:pPr>
      <w:r w:rsidRPr="00685418">
        <w:t xml:space="preserve">Shreewastav, A., Acharya, B., Paudel, N., &amp; Humagain, Y. (2024, May 13). Presentify: Automated presentation slide generation from research papers using NLP and deep learning. </w:t>
      </w:r>
      <w:hyperlink r:id="rId10" w:history="1">
        <w:r w:rsidRPr="00685418">
          <w:rPr>
            <w:rStyle w:val="Hyperlink"/>
          </w:rPr>
          <w:t>https://www.researchgate.net/publication/380553365_Presentify_Automated_Presentation_Slide_Generation_from_Research_Papers_using_NLP_and_Deep_Learning_May_2024</w:t>
        </w:r>
      </w:hyperlink>
    </w:p>
    <w:p w14:paraId="6EDEBB6C" w14:textId="77777777" w:rsidR="00685418" w:rsidRPr="00685418" w:rsidRDefault="00685418" w:rsidP="00685418">
      <w:pPr>
        <w:pStyle w:val="referenceitem"/>
      </w:pPr>
      <w:r w:rsidRPr="00685418">
        <w:t xml:space="preserve">Abdulla, H., Eltahir, A. M., Alwahaishi, S., Saghair, K., Platos, J., &amp; Snasel, V. (2022). Chatbots development using natural language processing: A review. In 2022 26th International Conference on Circuits, Systems, Communications and Computers (CSCC) (pp. 122–128). IEEE. </w:t>
      </w:r>
      <w:hyperlink r:id="rId11" w:history="1">
        <w:r w:rsidRPr="00685418">
          <w:rPr>
            <w:rStyle w:val="Hyperlink"/>
          </w:rPr>
          <w:t>https://www.researchgate.net/publication/367369151_Chatbots_Development_Using_Natural_Language_Processing_A_Review</w:t>
        </w:r>
      </w:hyperlink>
    </w:p>
    <w:p w14:paraId="71C8FEF7" w14:textId="77777777" w:rsidR="00685418" w:rsidRPr="00685418" w:rsidRDefault="00685418" w:rsidP="00685418">
      <w:pPr>
        <w:pStyle w:val="referenceitem"/>
      </w:pPr>
      <w:r w:rsidRPr="00685418">
        <w:lastRenderedPageBreak/>
        <w:t xml:space="preserve">Shaj, K., John, S. S., Philip, R., &amp; George, A. (2020). Learning based slide generator. International Journal of Engineering Research &amp; Technology, 9(7), 1076. </w:t>
      </w:r>
      <w:hyperlink r:id="rId12" w:history="1">
        <w:r w:rsidRPr="00685418">
          <w:rPr>
            <w:rStyle w:val="Hyperlink"/>
          </w:rPr>
          <w:t>https://www.researchgate.net/publication/343285618_Learning_Based_Slide_Generator</w:t>
        </w:r>
      </w:hyperlink>
    </w:p>
    <w:p w14:paraId="46EA36C0" w14:textId="77777777" w:rsidR="00685418" w:rsidRPr="00685418" w:rsidRDefault="00685418" w:rsidP="00685418">
      <w:pPr>
        <w:pStyle w:val="referenceitem"/>
      </w:pPr>
      <w:r w:rsidRPr="00685418">
        <w:t xml:space="preserve">Puspitasari, A., Paradhita, A. N., Tineka, Y. W., Sulistyowati, V., Noriska, N. K. S., &amp; Haryanto. (2024). Natural language processing (NLP) technology for chatbot website. Jurnal Penelitian Pendidikan IPA, 10(Special Issue), 319–324. </w:t>
      </w:r>
      <w:hyperlink r:id="rId13" w:history="1">
        <w:r w:rsidRPr="00685418">
          <w:rPr>
            <w:rStyle w:val="Hyperlink"/>
          </w:rPr>
          <w:t>https://www.researchgate.net/publication/383808215_Natural_Language_Processing_NLP_Technology_for_Chatbot_Website</w:t>
        </w:r>
      </w:hyperlink>
    </w:p>
    <w:p w14:paraId="224348AE" w14:textId="77777777" w:rsidR="00685418" w:rsidRPr="00685418" w:rsidRDefault="00685418" w:rsidP="00685418">
      <w:pPr>
        <w:pStyle w:val="referenceitem"/>
      </w:pPr>
      <w:r w:rsidRPr="00685418">
        <w:t xml:space="preserve">Sravanthi, M., Chowdary, C. R., &amp; Kumar, P. S. (2009, May). SlidesGen: Automatic Generation of Presentation Slides for a Technical Paper Using Summarization. In Proceedings of the Twenty-Second International Florida Artificial Intelligence Research Society Conference (pp. 284–289). AAAI Press. </w:t>
      </w:r>
      <w:hyperlink r:id="rId14" w:history="1">
        <w:r w:rsidRPr="00685418">
          <w:rPr>
            <w:rStyle w:val="Hyperlink"/>
          </w:rPr>
          <w:t>https://www.researchgate.net/publication/221438872_SlidesGen_Automatic_Generation_of_Presentation_Slides_for_a_Technical_Paper_Using_Summarization</w:t>
        </w:r>
      </w:hyperlink>
    </w:p>
    <w:p w14:paraId="0A480864" w14:textId="77777777" w:rsidR="00685418" w:rsidRPr="00685418" w:rsidRDefault="00685418" w:rsidP="00685418">
      <w:pPr>
        <w:pStyle w:val="referenceitem"/>
      </w:pPr>
      <w:r w:rsidRPr="00685418">
        <w:t xml:space="preserve">Aruna, M., &amp; Manju, A. (2016). Automatic slide generation of academic paper. International Journal for Research in Applied Science &amp; Engineering Technology, 4(V), 520-524. </w:t>
      </w:r>
      <w:hyperlink r:id="rId15" w:history="1">
        <w:r w:rsidRPr="00685418">
          <w:rPr>
            <w:rStyle w:val="Hyperlink"/>
          </w:rPr>
          <w:t>https://www.researchgate.net/publication/320978617_Automatic_Slide_Generation_of_Academic_Paper</w:t>
        </w:r>
      </w:hyperlink>
    </w:p>
    <w:p w14:paraId="08769B41" w14:textId="77777777" w:rsidR="00685418" w:rsidRPr="00685418" w:rsidRDefault="00685418" w:rsidP="00685418">
      <w:pPr>
        <w:pStyle w:val="referenceitem"/>
      </w:pPr>
      <w:r w:rsidRPr="00685418">
        <w:t xml:space="preserve">Kumar, K., &amp; Chowdary, C. R. (2024). SlideSpawn: An automatic slides generation system for research publications. </w:t>
      </w:r>
      <w:hyperlink r:id="rId16" w:history="1">
        <w:r w:rsidRPr="00685418">
          <w:rPr>
            <w:rStyle w:val="Hyperlink"/>
          </w:rPr>
          <w:t>https://www.researchgate.net/publication/386210940_SlideSpawn_An_Automatic_Slides_Generation_System_for_Research_Publications</w:t>
        </w:r>
      </w:hyperlink>
    </w:p>
    <w:p w14:paraId="492EC58F" w14:textId="77777777" w:rsidR="00685418" w:rsidRPr="00685418" w:rsidRDefault="00685418" w:rsidP="00685418">
      <w:pPr>
        <w:pStyle w:val="referenceitem"/>
      </w:pPr>
      <w:r w:rsidRPr="00685418">
        <w:t xml:space="preserve">Saiyyad, M. M., &amp; Patil, N. N. (2023). Text Summarization Using Deep Learning Techniques: A Review. Engineering Proceedings, 59(1), Article 194. </w:t>
      </w:r>
      <w:hyperlink r:id="rId17" w:history="1">
        <w:r w:rsidRPr="00685418">
          <w:rPr>
            <w:rStyle w:val="Hyperlink"/>
          </w:rPr>
          <w:t>https://doi.org/10.3390/engproc2023059194</w:t>
        </w:r>
      </w:hyperlink>
    </w:p>
    <w:p w14:paraId="225DDA97" w14:textId="77777777" w:rsidR="00685418" w:rsidRPr="00685418" w:rsidRDefault="00685418" w:rsidP="00685418">
      <w:pPr>
        <w:pStyle w:val="referenceitem"/>
      </w:pPr>
      <w:r w:rsidRPr="00685418">
        <w:t xml:space="preserve">Ghanem, F. A., Padma, M. C., Abdulwahab, H. M., &amp; Alkhatib, R. (2025). Deep learning-based short text summarization: An integrated BERT and transformer encoder–decoder approach. Computation, 13(4), Article 96. </w:t>
      </w:r>
      <w:hyperlink r:id="rId18" w:history="1">
        <w:r w:rsidRPr="00685418">
          <w:rPr>
            <w:rStyle w:val="Hyperlink"/>
          </w:rPr>
          <w:t>https://doi.org/10.3390/computation13040096</w:t>
        </w:r>
      </w:hyperlink>
    </w:p>
    <w:p w14:paraId="05978BF4" w14:textId="77777777" w:rsidR="00685418" w:rsidRPr="00685418" w:rsidRDefault="00685418" w:rsidP="00685418">
      <w:pPr>
        <w:pStyle w:val="referenceitem"/>
      </w:pPr>
      <w:r w:rsidRPr="00685418">
        <w:t xml:space="preserve">Kaushal, A., Lin, C.-C., Chauhan, R., &amp; Kumar, R. (2024). Charting the growth of text summarisation: A data-driven exploration of research trends and technological advancements. Applied Sciences, 14(23), Article 11462. </w:t>
      </w:r>
      <w:hyperlink r:id="rId19" w:history="1">
        <w:r w:rsidRPr="00685418">
          <w:rPr>
            <w:rStyle w:val="Hyperlink"/>
          </w:rPr>
          <w:t>https://doi.org/10.3390/app142311462</w:t>
        </w:r>
      </w:hyperlink>
    </w:p>
    <w:p w14:paraId="21E0D2DA" w14:textId="77777777" w:rsidR="00685418" w:rsidRPr="00685418" w:rsidRDefault="00685418" w:rsidP="00685418">
      <w:pPr>
        <w:pStyle w:val="referenceitem"/>
      </w:pPr>
      <w:r w:rsidRPr="00685418">
        <w:t xml:space="preserve">Koniaris, M., Galanis, D., Giannini, E., &amp; Tsanakas, P. (2023). Evaluation of automatic legal text summarization techniques for Greek case law. Information, 14(4), Article 250. </w:t>
      </w:r>
      <w:hyperlink r:id="rId20" w:history="1">
        <w:r w:rsidRPr="00685418">
          <w:rPr>
            <w:rStyle w:val="Hyperlink"/>
          </w:rPr>
          <w:t>https://doi.org/10.3390/info14040250</w:t>
        </w:r>
      </w:hyperlink>
    </w:p>
    <w:p w14:paraId="4905CC69" w14:textId="77777777" w:rsidR="00685418" w:rsidRPr="00685418" w:rsidRDefault="00685418" w:rsidP="00685418">
      <w:pPr>
        <w:pStyle w:val="referenceitem"/>
      </w:pPr>
      <w:r w:rsidRPr="00685418">
        <w:t xml:space="preserve">Owen, A. E., &amp; Roberts, J. C. (2025). VisRep: Towards an automated, reflective AI system for documenting visualisation design processes. Machine Learning and Knowledge Extraction, 7(3), Article 72. </w:t>
      </w:r>
      <w:hyperlink r:id="rId21" w:history="1">
        <w:r w:rsidRPr="00685418">
          <w:rPr>
            <w:rStyle w:val="Hyperlink"/>
          </w:rPr>
          <w:t>https://doi.org/10.3390/make7030072</w:t>
        </w:r>
      </w:hyperlink>
    </w:p>
    <w:p w14:paraId="7E7FC277" w14:textId="77777777" w:rsidR="00685418" w:rsidRPr="00685418" w:rsidRDefault="00685418" w:rsidP="00685418">
      <w:pPr>
        <w:pStyle w:val="referenceitem"/>
      </w:pPr>
      <w:r w:rsidRPr="00685418">
        <w:t xml:space="preserve">Qin, P., Tan, W., Guo, J., Shen, B., &amp; Tang, Q. (2021). Achieving semantic consistency for multilingual sentence representation using an explainable machine natural language parser (MParser). Applied Sciences, 11(24), Article 11699. </w:t>
      </w:r>
      <w:hyperlink r:id="rId22" w:history="1">
        <w:r w:rsidRPr="00685418">
          <w:rPr>
            <w:rStyle w:val="Hyperlink"/>
          </w:rPr>
          <w:t>https://doi.org/10.3390/app112411699</w:t>
        </w:r>
      </w:hyperlink>
    </w:p>
    <w:p w14:paraId="065445C5" w14:textId="77777777" w:rsidR="00685418" w:rsidRPr="00685418" w:rsidRDefault="00685418" w:rsidP="00685418">
      <w:pPr>
        <w:pStyle w:val="referenceitem"/>
      </w:pPr>
      <w:r w:rsidRPr="00685418">
        <w:t xml:space="preserve">Bichi, A. A., Samsudin, R., Hassan, R., Hasan, L. R. A., &amp; Ado Rogo, A. (2023). Graph-based extractive text summarization method for Hausa text. PLoS ONE, 18(5), e0285376. </w:t>
      </w:r>
      <w:hyperlink r:id="rId23" w:history="1">
        <w:r w:rsidRPr="00685418">
          <w:rPr>
            <w:rStyle w:val="Hyperlink"/>
          </w:rPr>
          <w:t>https://doi.org/10.1371/journal.pone.0285376</w:t>
        </w:r>
      </w:hyperlink>
    </w:p>
    <w:p w14:paraId="6A0557D4" w14:textId="77777777" w:rsidR="00685418" w:rsidRPr="00685418" w:rsidRDefault="00685418" w:rsidP="00685418">
      <w:pPr>
        <w:pStyle w:val="referenceitem"/>
      </w:pPr>
      <w:r w:rsidRPr="00685418">
        <w:t xml:space="preserve">Sheikh, M. A., Bashir, M., &amp; Sudddle, M. K. (2024). Advancing automatic text summarization: Unleashing enhanced binary multi-objective grey wolf optimization with mutation. PLoS ONE, 19(5), e0304057. </w:t>
      </w:r>
      <w:hyperlink r:id="rId24" w:history="1">
        <w:r w:rsidRPr="00685418">
          <w:rPr>
            <w:rStyle w:val="Hyperlink"/>
          </w:rPr>
          <w:t>https://doi.org/10.1371/journal.pone.0304057</w:t>
        </w:r>
      </w:hyperlink>
    </w:p>
    <w:p w14:paraId="6A0741DF" w14:textId="77777777" w:rsidR="00685418" w:rsidRPr="00685418" w:rsidRDefault="00685418" w:rsidP="00685418">
      <w:pPr>
        <w:pStyle w:val="referenceitem"/>
      </w:pPr>
      <w:r w:rsidRPr="00685418">
        <w:rPr>
          <w:lang w:val="fr-FR"/>
        </w:rPr>
        <w:t xml:space="preserve">Abdi, A., Idris, N., Alguliyev, R. M., &amp; Aliguliyev, R. M. (2016). </w:t>
      </w:r>
      <w:r w:rsidRPr="00685418">
        <w:t xml:space="preserve">An automated summarization assessment algorithm for identifying summarizing strategies. PLoS ONE, 11(1), e0145809. </w:t>
      </w:r>
      <w:hyperlink r:id="rId25" w:history="1">
        <w:r w:rsidRPr="00685418">
          <w:rPr>
            <w:rStyle w:val="Hyperlink"/>
          </w:rPr>
          <w:t>https://doi.org/10.1371/journal.pone.0145809</w:t>
        </w:r>
      </w:hyperlink>
    </w:p>
    <w:p w14:paraId="3376EA65" w14:textId="77777777" w:rsidR="00685418" w:rsidRPr="00685418" w:rsidRDefault="00685418" w:rsidP="00685418">
      <w:pPr>
        <w:pStyle w:val="referenceitem"/>
      </w:pPr>
      <w:r w:rsidRPr="00685418">
        <w:lastRenderedPageBreak/>
        <w:t>Polepalli Ramesh, B., Sethi, R. J., &amp; Yu, H. (2015). Figure-associated text summarization and evaluation. PLoS ONE, 10(2), e0115671. https://doi.org/10.1371/journal.pone.0115671</w:t>
      </w:r>
    </w:p>
    <w:p w14:paraId="740AEB1F" w14:textId="77777777" w:rsidR="00685418" w:rsidRPr="00685418" w:rsidRDefault="00685418" w:rsidP="00685418">
      <w:pPr>
        <w:pStyle w:val="referenceitem"/>
      </w:pPr>
      <w:r w:rsidRPr="00685418">
        <w:t xml:space="preserve">Wang, X., &amp; Wu, Y. C. (2024). Empowering legal justice with AI: A reinforcement learning SAC-VAE framework for advanced legal text summarization. PLoS ONE, 19(10), e0312623. </w:t>
      </w:r>
      <w:hyperlink r:id="rId26" w:history="1">
        <w:r w:rsidRPr="00685418">
          <w:rPr>
            <w:rStyle w:val="Hyperlink"/>
          </w:rPr>
          <w:t>https://doi.org/10.1371/journal.pone.0312623</w:t>
        </w:r>
      </w:hyperlink>
    </w:p>
    <w:p w14:paraId="61EAFA92" w14:textId="77777777" w:rsidR="00685418" w:rsidRPr="00685418" w:rsidRDefault="00685418" w:rsidP="00685418">
      <w:pPr>
        <w:pStyle w:val="referenceitem"/>
      </w:pPr>
      <w:r w:rsidRPr="00685418">
        <w:t xml:space="preserve">Altameemi, Y., Altamimi, M., Alkhalil, A., Uliyan, D., &amp; Mansour, R. F. (2025). Text summarization method of argumentative discourse by combining the BERT-transformer model. Frontiers in Artificial Intelligence, 8, Article 1654496. </w:t>
      </w:r>
      <w:hyperlink r:id="rId27" w:history="1">
        <w:r w:rsidRPr="00685418">
          <w:rPr>
            <w:rStyle w:val="Hyperlink"/>
          </w:rPr>
          <w:t>https://doi.org/10.3389/frai.2025.1654496</w:t>
        </w:r>
      </w:hyperlink>
    </w:p>
    <w:p w14:paraId="0E9BAC0D" w14:textId="77777777" w:rsidR="00685418" w:rsidRPr="00685418" w:rsidRDefault="00685418" w:rsidP="00685418">
      <w:pPr>
        <w:pStyle w:val="referenceitem"/>
      </w:pPr>
      <w:r w:rsidRPr="00685418">
        <w:t xml:space="preserve">Silva, A. R. S., &amp; Priyadarshana, Y. H. P. P. (2025). Ontology-based prompt tuning for news article summarization. Frontiers in Artificial Intelligence, 8, 1520144. </w:t>
      </w:r>
      <w:hyperlink r:id="rId28" w:history="1">
        <w:r w:rsidRPr="00685418">
          <w:rPr>
            <w:rStyle w:val="Hyperlink"/>
          </w:rPr>
          <w:t>https://doi.org/10.3389/frai.2025.1520144</w:t>
        </w:r>
      </w:hyperlink>
    </w:p>
    <w:p w14:paraId="05242F9D" w14:textId="77777777" w:rsidR="00685418" w:rsidRPr="00685418" w:rsidRDefault="00685418" w:rsidP="00685418">
      <w:pPr>
        <w:pStyle w:val="referenceitem"/>
      </w:pPr>
      <w:r w:rsidRPr="00685418">
        <w:t xml:space="preserve">Sariki, T. P., Kumar, B., &amp; Ragala, R. (2014). Effective classroom presentation generation using text summarization. International Journal of Computer Technology &amp; Applications, 5(4), 1527–1531. </w:t>
      </w:r>
      <w:hyperlink r:id="rId29" w:history="1">
        <w:r w:rsidRPr="00685418">
          <w:rPr>
            <w:rStyle w:val="Hyperlink"/>
          </w:rPr>
          <w:t>https://www.researchgate.net/publication/269098109_Effective_Classroom_Presentation_Generation_Using_Text_Summarization</w:t>
        </w:r>
      </w:hyperlink>
    </w:p>
    <w:p w14:paraId="5843590C" w14:textId="77777777" w:rsidR="00685418" w:rsidRPr="00685418" w:rsidRDefault="00685418" w:rsidP="00685418">
      <w:pPr>
        <w:pStyle w:val="referenceitem"/>
      </w:pPr>
      <w:r w:rsidRPr="00685418">
        <w:t xml:space="preserve">Kumar, K., &amp; Chowdary, C. R. (2024, November 20). SlideSpawn: An automatic slides generation system for research publications. arXiv preprint arXiv:2411.17719, 1–6. </w:t>
      </w:r>
      <w:hyperlink r:id="rId30" w:history="1">
        <w:r w:rsidRPr="00685418">
          <w:rPr>
            <w:rStyle w:val="Hyperlink"/>
          </w:rPr>
          <w:t>https://arxiv.org/pdf/2411.17719</w:t>
        </w:r>
      </w:hyperlink>
    </w:p>
    <w:p w14:paraId="2ABC1859" w14:textId="77777777" w:rsidR="00685418" w:rsidRPr="00685418" w:rsidRDefault="00685418" w:rsidP="00685418">
      <w:pPr>
        <w:pStyle w:val="referenceitem"/>
      </w:pPr>
      <w:r w:rsidRPr="00685418">
        <w:t xml:space="preserve">Liang, X., Zhang, X., Xu, Y., Sun, S., &amp; You, C. (2025, December 10). SlideGen: Collaborative multimodal agents for scientific slide generation. arXiv preprint arXiv:2512.04529. </w:t>
      </w:r>
      <w:hyperlink r:id="rId31" w:history="1">
        <w:r w:rsidRPr="00685418">
          <w:rPr>
            <w:rStyle w:val="Hyperlink"/>
          </w:rPr>
          <w:t>https://arxiv.org/pdf/2512.04529</w:t>
        </w:r>
      </w:hyperlink>
    </w:p>
    <w:p w14:paraId="0CFED2E5" w14:textId="77777777" w:rsidR="00685418" w:rsidRPr="00685418" w:rsidRDefault="00685418" w:rsidP="00685418">
      <w:pPr>
        <w:pStyle w:val="referenceitem"/>
      </w:pPr>
      <w:r w:rsidRPr="00685418">
        <w:t xml:space="preserve">Phage, K. R., Rawade, S. S., Thorat, K. S., &amp; Agawane, R. V. (2019). A semantic machine learning approach to automatic PPT generation. International Journal for Scientific Research &amp; Development, 7(3), 1626-1630. </w:t>
      </w:r>
      <w:hyperlink r:id="rId32" w:history="1">
        <w:r w:rsidRPr="00685418">
          <w:rPr>
            <w:rStyle w:val="Hyperlink"/>
          </w:rPr>
          <w:t>https://www.ijsrd.com/articles/IJSRDV7I30603.pdf</w:t>
        </w:r>
      </w:hyperlink>
    </w:p>
    <w:p w14:paraId="26ED5663" w14:textId="77777777" w:rsidR="00685418" w:rsidRPr="00685418" w:rsidRDefault="00685418" w:rsidP="00685418">
      <w:pPr>
        <w:pStyle w:val="referenceitem"/>
      </w:pPr>
      <w:r w:rsidRPr="00685418">
        <w:t xml:space="preserve">Fu, T.-J., Wang, W. Y., McDuff, D., &amp; Song, Y. (2022). DOC2PPT: Automatic presentation slides generation from scientific documents. Proceedings of the AAAI Conference on Artificial Intelligence, 36(1), 634–642. </w:t>
      </w:r>
      <w:hyperlink r:id="rId33" w:history="1">
        <w:r w:rsidRPr="00685418">
          <w:rPr>
            <w:rStyle w:val="Hyperlink"/>
          </w:rPr>
          <w:t>https://www.researchgate.net/publication/361750483_DOC2PPT_Automatic_Presentation_Slides_Generation_from_Scientific_Documents</w:t>
        </w:r>
      </w:hyperlink>
    </w:p>
    <w:p w14:paraId="7A17DA78" w14:textId="77777777" w:rsidR="00685418" w:rsidRPr="00685418" w:rsidRDefault="00685418" w:rsidP="00685418">
      <w:pPr>
        <w:pStyle w:val="referenceitem"/>
      </w:pPr>
      <w:r w:rsidRPr="00685418">
        <w:t xml:space="preserve">Ge, J., Wang, Z. Z., Zhou, X., Peng, Y. H., Subramanian, S., Tan, Q., Sap, M., Suhr, A., Fried, D., Neubig, G., &amp; Darrell, T. (2025). AutoPresent: Designing structured visuals from scratch. arXiv preprint arXiv:2501.00912. </w:t>
      </w:r>
      <w:hyperlink r:id="rId34" w:history="1">
        <w:r w:rsidRPr="00685418">
          <w:rPr>
            <w:rStyle w:val="Hyperlink"/>
          </w:rPr>
          <w:t>https://arxiv.org/pdf/2501.00912</w:t>
        </w:r>
      </w:hyperlink>
    </w:p>
    <w:p w14:paraId="00252AE1" w14:textId="77777777" w:rsidR="00685418" w:rsidRPr="00685418" w:rsidRDefault="00685418" w:rsidP="00685418">
      <w:pPr>
        <w:pStyle w:val="referenceitem"/>
      </w:pPr>
      <w:r w:rsidRPr="00685418">
        <w:t xml:space="preserve">Zheng, C., Wang, D., Wang, A. Y., &amp; Ma, X. (2023). Telling stories from computational notebooks: AI-assisted presentation slides creation for presenting data science work (arXiv:2203.11085v3). arXiv. </w:t>
      </w:r>
      <w:hyperlink r:id="rId35" w:history="1">
        <w:r w:rsidRPr="00685418">
          <w:rPr>
            <w:rStyle w:val="Hyperlink"/>
          </w:rPr>
          <w:t>https://arxiv.org/pdf/2203.11085</w:t>
        </w:r>
      </w:hyperlink>
    </w:p>
    <w:p w14:paraId="2CEAA1D4" w14:textId="77777777" w:rsidR="00685418" w:rsidRPr="00685418" w:rsidRDefault="00685418" w:rsidP="00685418">
      <w:pPr>
        <w:pStyle w:val="referenceitem"/>
      </w:pPr>
      <w:r w:rsidRPr="00685418">
        <w:t xml:space="preserve">Zeng, W., Ouyang, M., Cui, L., &amp; Ng, H. T. (2025, December 23). SlideTailor: Personalized presentation slide generation for scientific papers. ResearchGate. </w:t>
      </w:r>
      <w:hyperlink r:id="rId36" w:history="1">
        <w:r w:rsidRPr="00685418">
          <w:rPr>
            <w:rStyle w:val="Hyperlink"/>
          </w:rPr>
          <w:t>https://www.researchgate.net/publication/399026616_SlideTailor_Personalized_Presentation_Slide_Generation_for_Scientific_Papers</w:t>
        </w:r>
      </w:hyperlink>
    </w:p>
    <w:p w14:paraId="404EFC50" w14:textId="77777777" w:rsidR="00685418" w:rsidRPr="00685418" w:rsidRDefault="00685418" w:rsidP="00685418">
      <w:pPr>
        <w:pStyle w:val="referenceitem"/>
      </w:pPr>
      <w:r w:rsidRPr="00685418">
        <w:t xml:space="preserve">Harshitha, S., Pranamya Jain, P. J., Bhoomika, D. M., Ankitha, D. R., &amp; Chaya, H. (2025). Review on automated PPT generation from textbook content. International Journal of Scientific Research and Engineering Development, 8(3), 2156–2161. </w:t>
      </w:r>
      <w:hyperlink r:id="rId37" w:history="1">
        <w:r w:rsidRPr="00685418">
          <w:rPr>
            <w:rStyle w:val="Hyperlink"/>
          </w:rPr>
          <w:t>https://www.ijsred.com/volume8/issue3/IJSRED-V8I3P312.pdf</w:t>
        </w:r>
      </w:hyperlink>
    </w:p>
    <w:p w14:paraId="31325710" w14:textId="77777777" w:rsidR="00685418" w:rsidRPr="00685418" w:rsidRDefault="00685418" w:rsidP="00685418">
      <w:pPr>
        <w:pStyle w:val="referenceitem"/>
      </w:pPr>
      <w:r w:rsidRPr="00685418">
        <w:t xml:space="preserve">Aggarwal, T., &amp; Bhand, A. (2025, January). PASS: Presentation automation for slide generation and speech. ResearchGate. </w:t>
      </w:r>
      <w:hyperlink r:id="rId38" w:history="1">
        <w:r w:rsidRPr="00685418">
          <w:rPr>
            <w:rStyle w:val="Hyperlink"/>
          </w:rPr>
          <w:t>https://www.researchgate.net/publication/387976305_PASS_Presentation_Automation_for_Slide_Generation_and_Speech</w:t>
        </w:r>
      </w:hyperlink>
    </w:p>
    <w:p w14:paraId="7342DE05" w14:textId="77777777" w:rsidR="00685418" w:rsidRPr="00685418" w:rsidRDefault="00685418" w:rsidP="00685418">
      <w:pPr>
        <w:pStyle w:val="referenceitem"/>
      </w:pPr>
      <w:r w:rsidRPr="00685418">
        <w:t xml:space="preserve">Utiyama, M., &amp; Hasida, K. (1999). Automatic slide presentation from semantically annotated documents. Proceedings of the 37th Annual Meeting of the Association for </w:t>
      </w:r>
      <w:r w:rsidRPr="00685418">
        <w:lastRenderedPageBreak/>
        <w:t xml:space="preserve">Computational Linguistics, 528–534. </w:t>
      </w:r>
      <w:hyperlink r:id="rId39" w:history="1">
        <w:r w:rsidRPr="00685418">
          <w:rPr>
            <w:rStyle w:val="Hyperlink"/>
          </w:rPr>
          <w:t>https://www.researchgate.net/publication/234786797_Automatic_slide_presentation_from_semantically_annotated_documents</w:t>
        </w:r>
      </w:hyperlink>
    </w:p>
    <w:p w14:paraId="674C6485" w14:textId="77777777" w:rsidR="00685418" w:rsidRPr="00685418" w:rsidRDefault="00685418" w:rsidP="00685418">
      <w:pPr>
        <w:pStyle w:val="referenceitem"/>
      </w:pPr>
      <w:r w:rsidRPr="00685418">
        <w:t xml:space="preserve">Bendale, T., Kadam, V., Naik, T., &amp; Gotarne, P. (2024). PPT buddy: PDF analysis and presentation. International Journal of Innovative Science and Research Technology, 9(5), 2750–2758. </w:t>
      </w:r>
      <w:hyperlink r:id="rId40" w:history="1">
        <w:r w:rsidRPr="00685418">
          <w:rPr>
            <w:rStyle w:val="Hyperlink"/>
          </w:rPr>
          <w:t>https://ijisrt.com/assets/upload/files/IJISRT24MAY1635.pdf</w:t>
        </w:r>
      </w:hyperlink>
    </w:p>
    <w:p w14:paraId="78B92226" w14:textId="77777777" w:rsidR="00685418" w:rsidRPr="00685418" w:rsidRDefault="00685418" w:rsidP="00685418">
      <w:pPr>
        <w:pStyle w:val="referenceitem"/>
      </w:pPr>
      <w:r w:rsidRPr="00685418">
        <w:t xml:space="preserve">Sun, E., Hou, Y., Wang, D., Zhang, Y., &amp; Wang, N. X. R. (2021). D2S: Document-to-slide generation via query-based text summarization. Proceedings of the 2021 Conference of the North American Chapter of the Association for Computational Linguistics: Human Language Technologies, 1405–1418. </w:t>
      </w:r>
      <w:hyperlink r:id="rId41" w:history="1">
        <w:r w:rsidRPr="00685418">
          <w:rPr>
            <w:rStyle w:val="Hyperlink"/>
          </w:rPr>
          <w:t>https://aclanthology.org/2021.naacl-main.111.pdf</w:t>
        </w:r>
      </w:hyperlink>
    </w:p>
    <w:p w14:paraId="715FF1DB" w14:textId="77777777" w:rsidR="00685418" w:rsidRPr="00685418" w:rsidRDefault="00685418" w:rsidP="00685418">
      <w:pPr>
        <w:pStyle w:val="referenceitem"/>
      </w:pPr>
      <w:r w:rsidRPr="00685418">
        <w:t xml:space="preserve">Bandyopadhyay, S., Maheshwari, H., Natarajan, A., &amp; Saxena, A. (2024). Enhancing presentation slide generation by LLMs with a multi-staged end-to-end approach. In Proceedings of the 17th International Natural Language Generation Conference (pp. 222–229). Association for Computational Linguistics. </w:t>
      </w:r>
      <w:hyperlink r:id="rId42" w:history="1">
        <w:r w:rsidRPr="00685418">
          <w:rPr>
            <w:rStyle w:val="Hyperlink"/>
          </w:rPr>
          <w:t>https://aclanthology.org/2024.inlg-main.18.pdf</w:t>
        </w:r>
      </w:hyperlink>
    </w:p>
    <w:p w14:paraId="08CE47B0" w14:textId="77777777" w:rsidR="00685418" w:rsidRPr="00685418" w:rsidRDefault="00685418" w:rsidP="00685418">
      <w:pPr>
        <w:pStyle w:val="referenceitem"/>
      </w:pPr>
      <w:r w:rsidRPr="00685418">
        <w:t xml:space="preserve">Bandyopadhyay, S., Maheshwari, H., Natarajan, A., &amp; Saxena, A. (2024). Enhancing presentation slide generation by LLMs with a multi-staged end-to-end approach. arXiv preprint arXiv:2406.06556. </w:t>
      </w:r>
      <w:hyperlink r:id="rId43" w:history="1">
        <w:r w:rsidRPr="00685418">
          <w:rPr>
            <w:rStyle w:val="Hyperlink"/>
          </w:rPr>
          <w:t>https://arxiv.org/pdf/2406.06556</w:t>
        </w:r>
      </w:hyperlink>
    </w:p>
    <w:p w14:paraId="6CA0D86B" w14:textId="77777777" w:rsidR="00685418" w:rsidRPr="00685418" w:rsidRDefault="00685418" w:rsidP="00685418">
      <w:pPr>
        <w:pStyle w:val="referenceitem"/>
      </w:pPr>
      <w:r w:rsidRPr="00685418">
        <w:t xml:space="preserve">Zheng, H., Guan, X., Kong, H., Zheng, J., Zhou, W., Lin, H., Lu, Y., He, B., Han, X., &amp; Sun, L. (2025). PPTAGENT: Generating and evaluating presentations beyond text-to-slides. arXiv preprint arXiv:2501.03936. </w:t>
      </w:r>
      <w:hyperlink r:id="rId44" w:history="1">
        <w:r w:rsidRPr="00685418">
          <w:rPr>
            <w:rStyle w:val="Hyperlink"/>
          </w:rPr>
          <w:t>https://arxiv.org/pdf/2501.03936</w:t>
        </w:r>
      </w:hyperlink>
    </w:p>
    <w:p w14:paraId="719B6486" w14:textId="77777777" w:rsidR="00685418" w:rsidRPr="00685418" w:rsidRDefault="00685418" w:rsidP="00685418">
      <w:pPr>
        <w:pStyle w:val="referenceitem"/>
      </w:pPr>
      <w:r w:rsidRPr="00685418">
        <w:t xml:space="preserve">Suryawanshi, K., Gaikwad, A., Zuluk, V., Kumbay, S., &amp; Mali, M. (2024). Automated powerpoint presentation generation from PDF documents using NLP and machine learning. International Journal for Multidisciplinary Research, 6(6), 1–8. </w:t>
      </w:r>
      <w:hyperlink r:id="rId45" w:history="1">
        <w:r w:rsidRPr="00685418">
          <w:rPr>
            <w:rStyle w:val="Hyperlink"/>
          </w:rPr>
          <w:t>https://www.ijfmr.com/papers/2024/6/31042.pdf</w:t>
        </w:r>
      </w:hyperlink>
    </w:p>
    <w:p w14:paraId="716C58FF" w14:textId="77777777" w:rsidR="00685418" w:rsidRPr="00685418" w:rsidRDefault="00685418" w:rsidP="00685418">
      <w:pPr>
        <w:pStyle w:val="referenceitem"/>
      </w:pPr>
      <w:r w:rsidRPr="00685418">
        <w:t xml:space="preserve">Gupta, T. (2023). Automatic presentation slide generation using LLMs [Master's thesis, San José State University]. SJSU ScholarWorks. </w:t>
      </w:r>
      <w:hyperlink r:id="rId46" w:history="1">
        <w:r w:rsidRPr="00685418">
          <w:rPr>
            <w:rStyle w:val="Hyperlink"/>
          </w:rPr>
          <w:t>https://scholarworks.sjsu.edu/cgi/viewcontent.cgi?article=8991&amp;context=etd_theses</w:t>
        </w:r>
      </w:hyperlink>
    </w:p>
    <w:p w14:paraId="6D032F59" w14:textId="649F1343" w:rsidR="00B32B93" w:rsidRPr="00606587" w:rsidRDefault="00685418" w:rsidP="00685418">
      <w:pPr>
        <w:pStyle w:val="referenceitem"/>
      </w:pPr>
      <w:r w:rsidRPr="00685418">
        <w:t xml:space="preserve">Beamer, B. R., &amp; Girju, R. (2009). Investigating automatic alignment methods for slide generation from academic papers. Proceedings of the Thirteenth Conference on Computational Natural Language Learning (CoNLL) (pp. 111–119). </w:t>
      </w:r>
      <w:hyperlink r:id="rId47" w:history="1">
        <w:r w:rsidRPr="00685418">
          <w:rPr>
            <w:rStyle w:val="Hyperlink"/>
          </w:rPr>
          <w:t>https://www.researchgate.net/publication/254457294_Investigating_Automatic_Alignment_Methods_for_Slide_Generation_from_Academic_Papers</w:t>
        </w:r>
      </w:hyperlink>
    </w:p>
    <w:sectPr w:rsidR="00B32B93" w:rsidRPr="00606587" w:rsidSect="009F7FCE">
      <w:headerReference w:type="even" r:id="rId48"/>
      <w:headerReference w:type="default" r:id="rId4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4CB193" w14:textId="77777777" w:rsidR="00912623" w:rsidRDefault="00912623">
      <w:r>
        <w:separator/>
      </w:r>
    </w:p>
  </w:endnote>
  <w:endnote w:type="continuationSeparator" w:id="0">
    <w:p w14:paraId="3C3BD673" w14:textId="77777777" w:rsidR="00912623" w:rsidRDefault="009126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A3"/>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A3"/>
    <w:family w:val="swiss"/>
    <w:pitch w:val="variable"/>
    <w:sig w:usb0="E4002EFF" w:usb1="C200247B" w:usb2="00000009" w:usb3="00000000" w:csb0="000001FF" w:csb1="00000000"/>
  </w:font>
  <w:font w:name="Cambria">
    <w:panose1 w:val="02040503050406030204"/>
    <w:charset w:val="A3"/>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3B7DF9" w14:textId="77777777" w:rsidR="00912623" w:rsidRDefault="00912623" w:rsidP="009F7FCE">
      <w:pPr>
        <w:ind w:firstLine="0"/>
      </w:pPr>
      <w:r>
        <w:separator/>
      </w:r>
    </w:p>
  </w:footnote>
  <w:footnote w:type="continuationSeparator" w:id="0">
    <w:p w14:paraId="54BC4E92" w14:textId="77777777" w:rsidR="00912623" w:rsidRDefault="0091262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FBD8F9" w14:textId="4A60B251"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EE1674" w:rsidRPr="00EE1674">
      <w:t>TRẦN Tấn-Đạt</w:t>
    </w:r>
    <w:r>
      <w:t xml:space="preserve">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860905" w14:textId="30191164" w:rsidR="00B32B93" w:rsidRPr="00090B89" w:rsidRDefault="00000000" w:rsidP="00090B89">
    <w:pPr>
      <w:pStyle w:val="runningheadright"/>
    </w:pPr>
    <w:r>
      <w:tab/>
    </w:r>
    <w:r w:rsidR="00096D6D" w:rsidRPr="00096D6D">
      <w:t>Tổng quan về hệ thống tự động tạo bài trình bày từ văn bản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8342C68"/>
    <w:multiLevelType w:val="multilevel"/>
    <w:tmpl w:val="7B1C48DE"/>
    <w:lvl w:ilvl="0">
      <w:start w:val="1"/>
      <w:numFmt w:val="decimal"/>
      <w:lvlText w:val="[%1]"/>
      <w:lvlJc w:val="left"/>
      <w:pPr>
        <w:ind w:left="720" w:hanging="360"/>
      </w:pPr>
      <w:rPr>
        <w:rFonts w:ascii="Times New Roman" w:hAnsi="Times New Roman" w:cs="Times New Roman" w:hint="default"/>
        <w:color w:val="4472C4"/>
      </w:rPr>
    </w:lvl>
    <w:lvl w:ilvl="1">
      <w:start w:val="1"/>
      <w:numFmt w:val="lowerLetter"/>
      <w:lvlText w:val="%2."/>
      <w:lvlJc w:val="left"/>
      <w:pPr>
        <w:ind w:left="1440" w:hanging="360"/>
      </w:pPr>
      <w:rPr>
        <w:rFonts w:ascii="Times New Roman" w:hAnsi="Times New Roman" w:cs="Times New Roman" w:hint="default"/>
      </w:rPr>
    </w:lvl>
    <w:lvl w:ilvl="2">
      <w:start w:val="1"/>
      <w:numFmt w:val="lowerRoman"/>
      <w:lvlText w:val="%3."/>
      <w:lvlJc w:val="right"/>
      <w:pPr>
        <w:ind w:left="2160" w:hanging="180"/>
      </w:pPr>
      <w:rPr>
        <w:rFonts w:ascii="Times New Roman" w:hAnsi="Times New Roman" w:cs="Times New Roman" w:hint="default"/>
      </w:rPr>
    </w:lvl>
    <w:lvl w:ilvl="3">
      <w:start w:val="1"/>
      <w:numFmt w:val="decimal"/>
      <w:lvlText w:val="%4."/>
      <w:lvlJc w:val="left"/>
      <w:pPr>
        <w:ind w:left="2880" w:hanging="360"/>
      </w:pPr>
      <w:rPr>
        <w:rFonts w:ascii="Times New Roman" w:hAnsi="Times New Roman" w:cs="Times New Roman" w:hint="default"/>
      </w:rPr>
    </w:lvl>
    <w:lvl w:ilvl="4">
      <w:start w:val="1"/>
      <w:numFmt w:val="lowerLetter"/>
      <w:lvlText w:val="%5."/>
      <w:lvlJc w:val="left"/>
      <w:pPr>
        <w:ind w:left="3600" w:hanging="360"/>
      </w:pPr>
      <w:rPr>
        <w:rFonts w:ascii="Times New Roman" w:hAnsi="Times New Roman" w:cs="Times New Roman" w:hint="default"/>
      </w:rPr>
    </w:lvl>
    <w:lvl w:ilvl="5">
      <w:start w:val="1"/>
      <w:numFmt w:val="lowerRoman"/>
      <w:lvlText w:val="%6."/>
      <w:lvlJc w:val="right"/>
      <w:pPr>
        <w:ind w:left="4320" w:hanging="180"/>
      </w:pPr>
      <w:rPr>
        <w:rFonts w:ascii="Times New Roman" w:hAnsi="Times New Roman" w:cs="Times New Roman" w:hint="default"/>
      </w:rPr>
    </w:lvl>
    <w:lvl w:ilvl="6">
      <w:start w:val="1"/>
      <w:numFmt w:val="decimal"/>
      <w:lvlText w:val="%7."/>
      <w:lvlJc w:val="left"/>
      <w:pPr>
        <w:ind w:left="5040" w:hanging="360"/>
      </w:pPr>
      <w:rPr>
        <w:rFonts w:ascii="Times New Roman" w:hAnsi="Times New Roman" w:cs="Times New Roman" w:hint="default"/>
      </w:rPr>
    </w:lvl>
    <w:lvl w:ilvl="7">
      <w:start w:val="1"/>
      <w:numFmt w:val="lowerLetter"/>
      <w:lvlText w:val="%8."/>
      <w:lvlJc w:val="left"/>
      <w:pPr>
        <w:ind w:left="5760" w:hanging="360"/>
      </w:pPr>
      <w:rPr>
        <w:rFonts w:ascii="Times New Roman" w:hAnsi="Times New Roman" w:cs="Times New Roman" w:hint="default"/>
      </w:rPr>
    </w:lvl>
    <w:lvl w:ilvl="8">
      <w:start w:val="1"/>
      <w:numFmt w:val="lowerRoman"/>
      <w:lvlText w:val="%9."/>
      <w:lvlJc w:val="right"/>
      <w:pPr>
        <w:ind w:left="6480" w:hanging="180"/>
      </w:pPr>
      <w:rPr>
        <w:rFonts w:ascii="Times New Roman" w:hAnsi="Times New Roman" w:cs="Times New Roman"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835802508">
    <w:abstractNumId w:val="0"/>
  </w:num>
  <w:num w:numId="2" w16cid:durableId="1471361462">
    <w:abstractNumId w:val="0"/>
  </w:num>
  <w:num w:numId="3" w16cid:durableId="305358161">
    <w:abstractNumId w:val="1"/>
  </w:num>
  <w:num w:numId="4" w16cid:durableId="1086615237">
    <w:abstractNumId w:val="1"/>
  </w:num>
  <w:num w:numId="5" w16cid:durableId="1110590467">
    <w:abstractNumId w:val="4"/>
  </w:num>
  <w:num w:numId="6" w16cid:durableId="1998263143">
    <w:abstractNumId w:val="4"/>
  </w:num>
  <w:num w:numId="7" w16cid:durableId="623973517">
    <w:abstractNumId w:val="2"/>
  </w:num>
  <w:num w:numId="8" w16cid:durableId="674385261">
    <w:abstractNumId w:val="5"/>
  </w:num>
  <w:num w:numId="9" w16cid:durableId="1709181297">
    <w:abstractNumId w:val="5"/>
  </w:num>
  <w:num w:numId="10" w16cid:durableId="106656463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44A2"/>
    <w:rsid w:val="0008584B"/>
    <w:rsid w:val="00096D6D"/>
    <w:rsid w:val="001E0FC2"/>
    <w:rsid w:val="00201E99"/>
    <w:rsid w:val="002C5BF5"/>
    <w:rsid w:val="00353F37"/>
    <w:rsid w:val="003617E3"/>
    <w:rsid w:val="003723AD"/>
    <w:rsid w:val="00450903"/>
    <w:rsid w:val="005965F7"/>
    <w:rsid w:val="00612B62"/>
    <w:rsid w:val="00685418"/>
    <w:rsid w:val="00686EBD"/>
    <w:rsid w:val="00693B17"/>
    <w:rsid w:val="00912623"/>
    <w:rsid w:val="0095089A"/>
    <w:rsid w:val="0095682A"/>
    <w:rsid w:val="009666A9"/>
    <w:rsid w:val="009930E4"/>
    <w:rsid w:val="009B2539"/>
    <w:rsid w:val="009F7FCE"/>
    <w:rsid w:val="00A13D60"/>
    <w:rsid w:val="00A40EDD"/>
    <w:rsid w:val="00A53060"/>
    <w:rsid w:val="00B23481"/>
    <w:rsid w:val="00B32B93"/>
    <w:rsid w:val="00B43C77"/>
    <w:rsid w:val="00BB37CB"/>
    <w:rsid w:val="00C318A4"/>
    <w:rsid w:val="00D25FAE"/>
    <w:rsid w:val="00DF4983"/>
    <w:rsid w:val="00E866A9"/>
    <w:rsid w:val="00EE1674"/>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A6022E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01E99"/>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8541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hyperlink" Target="https://www.researchgate.net/publication/383808215_Natural_Language_Processing_NLP_Technology_for_Chatbot_Website" TargetMode="External"/><Relationship Id="rId18" Type="http://schemas.openxmlformats.org/officeDocument/2006/relationships/hyperlink" Target="https://doi.org/10.3390/computation13040096" TargetMode="External"/><Relationship Id="rId26" Type="http://schemas.openxmlformats.org/officeDocument/2006/relationships/hyperlink" Target="https://doi.org/10.1371/journal.pone.0312623" TargetMode="External"/><Relationship Id="rId39" Type="http://schemas.openxmlformats.org/officeDocument/2006/relationships/hyperlink" Target="https://www.researchgate.net/publication/234786797_Automatic_slide_presentation_from_semantically_annotated_documents" TargetMode="External"/><Relationship Id="rId21" Type="http://schemas.openxmlformats.org/officeDocument/2006/relationships/hyperlink" Target="https://doi.org/10.3390/make7030072" TargetMode="External"/><Relationship Id="rId34" Type="http://schemas.openxmlformats.org/officeDocument/2006/relationships/hyperlink" Target="https://arxiv.org/pdf/2501.00912" TargetMode="External"/><Relationship Id="rId42" Type="http://schemas.openxmlformats.org/officeDocument/2006/relationships/hyperlink" Target="https://aclanthology.org/2024.inlg-main.18.pdf" TargetMode="External"/><Relationship Id="rId47" Type="http://schemas.openxmlformats.org/officeDocument/2006/relationships/hyperlink" Target="https://www.researchgate.net/publication/254457294_Investigating_Automatic_Alignment_Methods_for_Slide_Generation_from_Academic_Papers" TargetMode="External"/><Relationship Id="rId50"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researchgate.net/publication/386210940_SlideSpawn_An_Automatic_Slides_Generation_System_for_Research_Publications" TargetMode="External"/><Relationship Id="rId29" Type="http://schemas.openxmlformats.org/officeDocument/2006/relationships/hyperlink" Target="https://www.researchgate.net/publication/269098109_Effective_Classroom_Presentation_Generation_Using_Text_Summarization" TargetMode="External"/><Relationship Id="rId11" Type="http://schemas.openxmlformats.org/officeDocument/2006/relationships/hyperlink" Target="https://www.researchgate.net/publication/367369151_Chatbots_Development_Using_Natural_Language_Processing_A_Review" TargetMode="External"/><Relationship Id="rId24" Type="http://schemas.openxmlformats.org/officeDocument/2006/relationships/hyperlink" Target="https://doi.org/10.1371/journal.pone.0304057" TargetMode="External"/><Relationship Id="rId32" Type="http://schemas.openxmlformats.org/officeDocument/2006/relationships/hyperlink" Target="https://www.ijsrd.com/articles/IJSRDV7I30603.pdf" TargetMode="External"/><Relationship Id="rId37" Type="http://schemas.openxmlformats.org/officeDocument/2006/relationships/hyperlink" Target="https://www.ijsred.com/volume8/issue3/IJSRED-V8I3P312.pdf" TargetMode="External"/><Relationship Id="rId40" Type="http://schemas.openxmlformats.org/officeDocument/2006/relationships/hyperlink" Target="https://ijisrt.com/assets/upload/files/IJISRT24MAY1635.pdf" TargetMode="External"/><Relationship Id="rId45" Type="http://schemas.openxmlformats.org/officeDocument/2006/relationships/hyperlink" Target="https://www.ijfmr.com/papers/2024/6/31042.pdf" TargetMode="External"/><Relationship Id="rId5" Type="http://schemas.openxmlformats.org/officeDocument/2006/relationships/settings" Target="settings.xml"/><Relationship Id="rId15" Type="http://schemas.openxmlformats.org/officeDocument/2006/relationships/hyperlink" Target="https://www.researchgate.net/publication/320978617_Automatic_Slide_Generation_of_Academic_Paper" TargetMode="External"/><Relationship Id="rId23" Type="http://schemas.openxmlformats.org/officeDocument/2006/relationships/hyperlink" Target="https://doi.org/10.1371/journal.pone.0285376" TargetMode="External"/><Relationship Id="rId28" Type="http://schemas.openxmlformats.org/officeDocument/2006/relationships/hyperlink" Target="https://doi.org/10.3389/frai.2025.1520144" TargetMode="External"/><Relationship Id="rId36" Type="http://schemas.openxmlformats.org/officeDocument/2006/relationships/hyperlink" Target="https://www.researchgate.net/publication/399026616_SlideTailor_Personalized_Presentation_Slide_Generation_for_Scientific_Papers" TargetMode="External"/><Relationship Id="rId49" Type="http://schemas.openxmlformats.org/officeDocument/2006/relationships/header" Target="header2.xml"/><Relationship Id="rId10" Type="http://schemas.openxmlformats.org/officeDocument/2006/relationships/hyperlink" Target="https://www.researchgate.net/publication/380553365_Presentify_Automated_Presentation_Slide_Generation_from_Research_Papers_using_NLP_and_Deep_Learning_May_2024" TargetMode="External"/><Relationship Id="rId19" Type="http://schemas.openxmlformats.org/officeDocument/2006/relationships/hyperlink" Target="https://doi.org/10.3390/app142311462" TargetMode="External"/><Relationship Id="rId31" Type="http://schemas.openxmlformats.org/officeDocument/2006/relationships/hyperlink" Target="https://arxiv.org/pdf/2512.04529" TargetMode="External"/><Relationship Id="rId44" Type="http://schemas.openxmlformats.org/officeDocument/2006/relationships/hyperlink" Target="https://arxiv.org/pdf/2501.03936" TargetMode="External"/><Relationship Id="rId4" Type="http://schemas.openxmlformats.org/officeDocument/2006/relationships/styles" Target="styles.xml"/><Relationship Id="rId9" Type="http://schemas.openxmlformats.org/officeDocument/2006/relationships/hyperlink" Target="https://www.researchgate.net/publication/399101840_Slidebot_Automated_Presentation_Generation_Using_NLP" TargetMode="External"/><Relationship Id="rId14" Type="http://schemas.openxmlformats.org/officeDocument/2006/relationships/hyperlink" Target="https://www.researchgate.net/publication/221438872_SlidesGen_Automatic_Generation_of_Presentation_Slides_for_a_Technical_Paper_Using_Summarization" TargetMode="External"/><Relationship Id="rId22" Type="http://schemas.openxmlformats.org/officeDocument/2006/relationships/hyperlink" Target="https://doi.org/10.3390/app112411699" TargetMode="External"/><Relationship Id="rId27" Type="http://schemas.openxmlformats.org/officeDocument/2006/relationships/hyperlink" Target="https://doi.org/10.3389/frai.2025.1654496" TargetMode="External"/><Relationship Id="rId30" Type="http://schemas.openxmlformats.org/officeDocument/2006/relationships/hyperlink" Target="https://arxiv.org/pdf/2411.17719" TargetMode="External"/><Relationship Id="rId35" Type="http://schemas.openxmlformats.org/officeDocument/2006/relationships/hyperlink" Target="https://arxiv.org/pdf/2203.11085" TargetMode="External"/><Relationship Id="rId43" Type="http://schemas.openxmlformats.org/officeDocument/2006/relationships/hyperlink" Target="https://arxiv.org/pdf/2406.06556" TargetMode="External"/><Relationship Id="rId48"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hyperlink" Target="https://www.researchgate.net/publication/343285618_Learning_Based_Slide_Generator" TargetMode="External"/><Relationship Id="rId17" Type="http://schemas.openxmlformats.org/officeDocument/2006/relationships/hyperlink" Target="https://doi.org/10.3390/engproc2023059194" TargetMode="External"/><Relationship Id="rId25" Type="http://schemas.openxmlformats.org/officeDocument/2006/relationships/hyperlink" Target="https://doi.org/10.1371/journal.pone.0145809" TargetMode="External"/><Relationship Id="rId33" Type="http://schemas.openxmlformats.org/officeDocument/2006/relationships/hyperlink" Target="https://www.researchgate.net/publication/361750483_DOC2PPT_Automatic_Presentation_Slides_Generation_from_Scientific_Documents" TargetMode="External"/><Relationship Id="rId38" Type="http://schemas.openxmlformats.org/officeDocument/2006/relationships/hyperlink" Target="https://www.researchgate.net/publication/387976305_PASS_Presentation_Automation_for_Slide_Generation_and_Speech" TargetMode="External"/><Relationship Id="rId46" Type="http://schemas.openxmlformats.org/officeDocument/2006/relationships/hyperlink" Target="https://scholarworks.sjsu.edu/cgi/viewcontent.cgi?article=8991&amp;context=etd_theses" TargetMode="External"/><Relationship Id="rId20" Type="http://schemas.openxmlformats.org/officeDocument/2006/relationships/hyperlink" Target="https://doi.org/10.3390/info14040250" TargetMode="External"/><Relationship Id="rId41" Type="http://schemas.openxmlformats.org/officeDocument/2006/relationships/hyperlink" Target="https://aclanthology.org/2021.naacl-main.111.pdf" TargetMode="External"/><Relationship Id="rId6" Type="http://schemas.openxmlformats.org/officeDocument/2006/relationships/webSettings" Target="webSettings.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DD228B-0B18-4F73-9A4B-F9A4BB09E3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184</TotalTime>
  <Pages>27</Pages>
  <Words>14630</Words>
  <Characters>83395</Characters>
  <Application>Microsoft Office Word</Application>
  <DocSecurity>0</DocSecurity>
  <Lines>694</Lines>
  <Paragraphs>195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97830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Tấn Đạt Trần</dc:creator>
  <dc:description>Styles and macros for Springer Lecture Notes</dc:description>
  <cp:lastModifiedBy>Tấn Đạt Trần</cp:lastModifiedBy>
  <cp:revision>11</cp:revision>
  <dcterms:created xsi:type="dcterms:W3CDTF">2026-01-28T01:18:00Z</dcterms:created>
  <dcterms:modified xsi:type="dcterms:W3CDTF">2026-01-31T14:14:00Z</dcterms:modified>
</cp:coreProperties>
</file>