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NGHIÊN CỨU CHUYÊN SÂU: PHÂN TÍCH CẤU TRÚC, NỘI DUNG VÀ SƯ PHẠM CỦA CHƯƠNG TRÌNH HOẠT ĐỘNG TRẢI NGHIỆM, HƯỚNG NGHIỆP THPT (BỘ SÁCH KẾT NỐI TRI THỨC VỚI CUỘC SỐNG)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Phần 1: Tổng quan và Cơ sở Lý luận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Bối cảnh và Triết lý Giáo dục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Chương trình Giáo dục Phổ thông 2018 (GDPT 2018) đánh dấu một bước ngoặt căn bản trong nền giáo dục Việt Nam, chuyển từ mô hình giáo dục tiếp cận nội dung (content-based) sang tiếp cận năng lực (competency-based). Trong cấu trúc chương trình mới này, </w:t>
      </w:r>
      <w:r w:rsidDel="00000000" w:rsidR="00000000" w:rsidRPr="00000000">
        <w:rPr>
          <w:b w:val="1"/>
          <w:bCs w:val="1"/>
          <w:rtl w:val="0"/>
        </w:rPr>
        <w:t xml:space="preserve">Hoạt động trải nghiệm, hướng nghiệp (HĐTN, HN)</w:t>
      </w:r>
      <w:r w:rsidDel="00000000" w:rsidR="00000000" w:rsidRPr="00000000">
        <w:rPr>
          <w:rtl w:val="0"/>
        </w:rPr>
        <w:t xml:space="preserve"> không chỉ là một môn học bổ trợ mà là một hoạt động giáo dục bắt buộc, đóng vai trò cốt lõi trong việc hình thành phẩm chất và năng lực thực tiễn cho học sinh.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Bộ sách </w:t>
      </w:r>
      <w:r w:rsidDel="00000000" w:rsidR="00000000" w:rsidRPr="00000000">
        <w:rPr>
          <w:b w:val="1"/>
          <w:bCs w:val="1"/>
          <w:rtl w:val="0"/>
        </w:rPr>
        <w:t xml:space="preserve">"Kết nối tri thức với cuộc sống"</w:t>
      </w:r>
      <w:r w:rsidDel="00000000" w:rsidR="00000000" w:rsidRPr="00000000">
        <w:rPr>
          <w:rtl w:val="0"/>
        </w:rPr>
        <w:t xml:space="preserve">, được biên soạn bởi Nhà xuất bản Giáo dục Việt Nam, là sự cụ thể hóa triết lý này. Đặc trưng nổi bật của bộ sách là tính hiện đại, thiết thực và hệ thống mở. Tên gọi "Kết nối tri thức với cuộc sống" phản ánh phương châm giáo dục: mang cuộc sống vào bài học và đưa bài học vào cuộc sống. Đối với môn HĐTN, HN, điều này càng trở nên quan trọng khi mục tiêu tối hậu không phải là kiến thức hàn lâm mà là khả năng thích ứng, giải quyết vấn đề và định hướng tương lai của học sinh.</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Cấu trúc Chương trình Tổng thể</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Chương trình HĐTN, HN cấp Trung học phổ thông (THPT) được thiết kế đồng tâm và phát triển xoáy trôn ốc qua ba khối lớp 10, 11 và 12. Mỗi lớp có thời lượng 105 tiết/năm, được phân bổ cho ba loại hình hoạt động chính: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dưới cờ:</w:t>
      </w:r>
      <w:r w:rsidDel="00000000" w:rsidR="00000000" w:rsidRPr="00000000">
        <w:rPr>
          <w:rtl w:val="0"/>
        </w:rPr>
        <w:t xml:space="preserve"> Định hướng quy mô toàn trường.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giáo dục theo chủ đề:</w:t>
      </w:r>
      <w:r w:rsidDel="00000000" w:rsidR="00000000" w:rsidRPr="00000000">
        <w:rPr>
          <w:rtl w:val="0"/>
        </w:rPr>
        <w:t xml:space="preserve"> Hoạt động cốt lõi tại lớp học.</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lớp:</w:t>
      </w:r>
      <w:r w:rsidDel="00000000" w:rsidR="00000000" w:rsidRPr="00000000">
        <w:rPr>
          <w:rtl w:val="0"/>
        </w:rPr>
        <w:t xml:space="preserve"> Phản hồi, đánh giá và xây dựng nề nếp.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Báo cáo này sẽ đi sâu phân tích chi tiết từng </w:t>
      </w:r>
      <w:r w:rsidDel="00000000" w:rsidR="00000000" w:rsidRPr="00000000">
        <w:rPr>
          <w:b w:val="1"/>
          <w:bCs w:val="1"/>
          <w:rtl w:val="0"/>
        </w:rPr>
        <w:t xml:space="preserve">Chủ đề</w:t>
      </w:r>
      <w:r w:rsidDel="00000000" w:rsidR="00000000" w:rsidRPr="00000000">
        <w:rPr>
          <w:rtl w:val="0"/>
        </w:rPr>
        <w:t xml:space="preserve"> và các </w:t>
      </w:r>
      <w:r w:rsidDel="00000000" w:rsidR="00000000" w:rsidRPr="00000000">
        <w:rPr>
          <w:b w:val="1"/>
          <w:bCs w:val="1"/>
          <w:rtl w:val="0"/>
        </w:rPr>
        <w:t xml:space="preserve">Hoạt động (Nhiệm vụ)</w:t>
      </w:r>
      <w:r w:rsidDel="00000000" w:rsidR="00000000" w:rsidRPr="00000000">
        <w:rPr>
          <w:rtl w:val="0"/>
        </w:rPr>
        <w:t xml:space="preserve"> cụ thể bên trong các chủ đề đó cho cả ba khối lớp, dựa trên dữ liệu nghiên cứu từ bộ sách giáo khoa và sách giáo viên "Kết nối tri thức".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Phần 2: Phân tích Chi tiết Chương trình Lớp 10 – Khởi đầu Hành trình THPT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10 là giai đoạn chuyển cấp quan trọng. Học sinh bước vào môi trường THPT với những yêu cầu cao hơn về tính tự chủ và định hướng nghề nghiệp. Do đó, cấu trúc các chủ đề của sách HĐTN, HN 10 tập trung mạnh vào việc </w:t>
      </w:r>
      <w:r w:rsidDel="00000000" w:rsidR="00000000" w:rsidRPr="00000000">
        <w:rPr>
          <w:b w:val="1"/>
          <w:bCs w:val="1"/>
          <w:rtl w:val="0"/>
        </w:rPr>
        <w:t xml:space="preserve">thích ứng</w:t>
      </w:r>
      <w:r w:rsidDel="00000000" w:rsidR="00000000" w:rsidRPr="00000000">
        <w:rPr>
          <w:rtl w:val="0"/>
        </w:rPr>
        <w:t xml:space="preserve"> và </w:t>
      </w:r>
      <w:r w:rsidDel="00000000" w:rsidR="00000000" w:rsidRPr="00000000">
        <w:rPr>
          <w:b w:val="1"/>
          <w:bCs w:val="1"/>
          <w:rtl w:val="0"/>
        </w:rPr>
        <w:t xml:space="preserve">khám phá</w:t>
      </w:r>
      <w:r w:rsidDel="00000000" w:rsidR="00000000" w:rsidRPr="00000000">
        <w:rPr>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Phát huy truyền thống nhà trường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chủ đề mở đầu, mang tính định hướng, giúp học sinh hòa nhập vào môi trường giáo dục mới. Mục tiêu không chỉ là hiểu biết mà là hình thành niềm tự hào và ý thức trách nhiệm đối với nơi mình sẽ gắn bó trong 3 năm.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Cấu trúc 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Sư phạm &amp; Nội dung Nhiệm vụ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1: Tìm hiểu nội quy của trường, lớp, quy định của cộng đồng và biện pháp thực hiện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tiêu:</w:t>
            </w:r>
            <w:r w:rsidDel="00000000" w:rsidR="00000000" w:rsidRPr="00000000">
              <w:rPr>
                <w:rtl w:val="0"/>
              </w:rPr>
              <w:t xml:space="preserve"> Chuyển hóa các quy định văn bản thành ý thức tự giác. </w:t>
            </w:r>
            <w:r w:rsidDel="00000000" w:rsidR="00000000" w:rsidRPr="00000000">
              <w:rPr>
                <w:b w:val="1"/>
                <w:bCs w:val="1"/>
                <w:rtl w:val="0"/>
              </w:rPr>
              <w:t xml:space="preserve">Nhiệm vụ cụ thể:</w:t>
            </w:r>
            <w:r w:rsidDel="00000000" w:rsidR="00000000" w:rsidRPr="00000000">
              <w:rPr>
                <w:rtl w:val="0"/>
              </w:rPr>
              <w:t xml:space="preserve"> - </w:t>
            </w:r>
            <w:r w:rsidDel="00000000" w:rsidR="00000000" w:rsidRPr="00000000">
              <w:rPr>
                <w:i w:val="1"/>
                <w:iCs w:val="1"/>
                <w:rtl w:val="0"/>
              </w:rPr>
              <w:t xml:space="preserve">Nhiệm vụ 1:</w:t>
            </w:r>
            <w:r w:rsidDel="00000000" w:rsidR="00000000" w:rsidRPr="00000000">
              <w:rPr>
                <w:rtl w:val="0"/>
              </w:rPr>
              <w:t xml:space="preserve"> Phân tích nội quy trường học (kính trọng thầy cô, trang phục, bảo vệ tài sản). - </w:t>
            </w:r>
            <w:r w:rsidDel="00000000" w:rsidR="00000000" w:rsidRPr="00000000">
              <w:rPr>
                <w:i w:val="1"/>
                <w:iCs w:val="1"/>
                <w:rtl w:val="0"/>
              </w:rPr>
              <w:t xml:space="preserve">Nhiệm vụ 2:</w:t>
            </w:r>
            <w:r w:rsidDel="00000000" w:rsidR="00000000" w:rsidRPr="00000000">
              <w:rPr>
                <w:rtl w:val="0"/>
              </w:rPr>
              <w:t xml:space="preserve"> Thảo luận về quy định nơi công cộng (văn hóa ứng xử, tôn trọng không gian chung). - </w:t>
            </w:r>
            <w:r w:rsidDel="00000000" w:rsidR="00000000" w:rsidRPr="00000000">
              <w:rPr>
                <w:i w:val="1"/>
                <w:iCs w:val="1"/>
                <w:rtl w:val="0"/>
              </w:rPr>
              <w:t xml:space="preserve">Nhiệm vụ 3:</w:t>
            </w:r>
            <w:r w:rsidDel="00000000" w:rsidR="00000000" w:rsidRPr="00000000">
              <w:rPr>
                <w:rtl w:val="0"/>
              </w:rPr>
              <w:t xml:space="preserve"> Xây dựng biện pháp thực hiện cho cá nhân và tập thể lớp (ví dụ: thi đua, đôi bạn cùng tiến).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2: Tìm hiểu truyền thống nhà trường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tiêu:</w:t>
            </w:r>
            <w:r w:rsidDel="00000000" w:rsidR="00000000" w:rsidRPr="00000000">
              <w:rPr>
                <w:rtl w:val="0"/>
              </w:rPr>
              <w:t xml:space="preserve"> Kết nối lịch sử nhà trường với hiện tại của học sinh. </w:t>
            </w:r>
            <w:r w:rsidDel="00000000" w:rsidR="00000000" w:rsidRPr="00000000">
              <w:rPr>
                <w:b w:val="1"/>
                <w:bCs w:val="1"/>
                <w:rtl w:val="0"/>
              </w:rPr>
              <w:t xml:space="preserve">Nhiệm vụ cụ thể:</w:t>
            </w:r>
            <w:r w:rsidDel="00000000" w:rsidR="00000000" w:rsidRPr="00000000">
              <w:rPr>
                <w:rtl w:val="0"/>
              </w:rPr>
              <w:t xml:space="preserve"> - </w:t>
            </w:r>
            <w:r w:rsidDel="00000000" w:rsidR="00000000" w:rsidRPr="00000000">
              <w:rPr>
                <w:i w:val="1"/>
                <w:iCs w:val="1"/>
                <w:rtl w:val="0"/>
              </w:rPr>
              <w:t xml:space="preserve">Nhiệm vụ 1:</w:t>
            </w:r>
            <w:r w:rsidDel="00000000" w:rsidR="00000000" w:rsidRPr="00000000">
              <w:rPr>
                <w:rtl w:val="0"/>
              </w:rPr>
              <w:t xml:space="preserve"> Sưu tầm tư liệu về lịch sử hình thành trường. - </w:t>
            </w:r>
            <w:r w:rsidDel="00000000" w:rsidR="00000000" w:rsidRPr="00000000">
              <w:rPr>
                <w:i w:val="1"/>
                <w:iCs w:val="1"/>
                <w:rtl w:val="0"/>
              </w:rPr>
              <w:t xml:space="preserve">Nhiệm vụ 2:</w:t>
            </w:r>
            <w:r w:rsidDel="00000000" w:rsidR="00000000" w:rsidRPr="00000000">
              <w:rPr>
                <w:rtl w:val="0"/>
              </w:rPr>
              <w:t xml:space="preserve"> Tìm hiểu về các thành tích nổi bật và các thế hệ cựu học sinh thành đạt. - </w:t>
            </w:r>
            <w:r w:rsidDel="00000000" w:rsidR="00000000" w:rsidRPr="00000000">
              <w:rPr>
                <w:i w:val="1"/>
                <w:iCs w:val="1"/>
                <w:rtl w:val="0"/>
              </w:rPr>
              <w:t xml:space="preserve">Nhiệm vụ 3:</w:t>
            </w:r>
            <w:r w:rsidDel="00000000" w:rsidR="00000000" w:rsidRPr="00000000">
              <w:rPr>
                <w:rtl w:val="0"/>
              </w:rPr>
              <w:t xml:space="preserve"> Thuyết trình hoặc làm báo tường về niềm tự hào trường 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3: Thực hiện nội quy của trường, lớp và quy định của cộng đồng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tiêu:</w:t>
            </w:r>
            <w:r w:rsidDel="00000000" w:rsidR="00000000" w:rsidRPr="00000000">
              <w:rPr>
                <w:rtl w:val="0"/>
              </w:rPr>
              <w:t xml:space="preserve"> Vận dụng vào thực tiễn hành vi. </w:t>
            </w:r>
            <w:r w:rsidDel="00000000" w:rsidR="00000000" w:rsidRPr="00000000">
              <w:rPr>
                <w:b w:val="1"/>
                <w:bCs w:val="1"/>
                <w:rtl w:val="0"/>
              </w:rPr>
              <w:t xml:space="preserve">Nhiệm vụ cụ thể:</w:t>
            </w:r>
            <w:r w:rsidDel="00000000" w:rsidR="00000000" w:rsidRPr="00000000">
              <w:rPr>
                <w:rtl w:val="0"/>
              </w:rPr>
              <w:t xml:space="preserve"> - </w:t>
            </w:r>
            <w:r w:rsidDel="00000000" w:rsidR="00000000" w:rsidRPr="00000000">
              <w:rPr>
                <w:i w:val="1"/>
                <w:iCs w:val="1"/>
                <w:rtl w:val="0"/>
              </w:rPr>
              <w:t xml:space="preserve">Nhiệm vụ 1:</w:t>
            </w:r>
            <w:r w:rsidDel="00000000" w:rsidR="00000000" w:rsidRPr="00000000">
              <w:rPr>
                <w:rtl w:val="0"/>
              </w:rPr>
              <w:t xml:space="preserve"> Tự đánh giá mức độ tuân thủ của bản thân. - </w:t>
            </w:r>
            <w:r w:rsidDel="00000000" w:rsidR="00000000" w:rsidRPr="00000000">
              <w:rPr>
                <w:i w:val="1"/>
                <w:iCs w:val="1"/>
                <w:rtl w:val="0"/>
              </w:rPr>
              <w:t xml:space="preserve">Nhiệm vụ 2:</w:t>
            </w:r>
            <w:r w:rsidDel="00000000" w:rsidR="00000000" w:rsidRPr="00000000">
              <w:rPr>
                <w:rtl w:val="0"/>
              </w:rPr>
              <w:t xml:space="preserve"> Thực hành các hành vi văn hóa trong các tình huống giả định. - </w:t>
            </w:r>
            <w:r w:rsidDel="00000000" w:rsidR="00000000" w:rsidRPr="00000000">
              <w:rPr>
                <w:i w:val="1"/>
                <w:iCs w:val="1"/>
                <w:rtl w:val="0"/>
              </w:rPr>
              <w:t xml:space="preserve">Nhiệm vụ 3:</w:t>
            </w:r>
            <w:r w:rsidDel="00000000" w:rsidR="00000000" w:rsidRPr="00000000">
              <w:rPr>
                <w:rtl w:val="0"/>
              </w:rPr>
              <w:t xml:space="preserve"> Cam kết thực hiện và giám sát chéo giữa các tổ/nhóm.</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Phân tích chuyên sâu:</w:t>
      </w:r>
      <w:r w:rsidDel="00000000" w:rsidR="00000000" w:rsidRPr="00000000">
        <w:rPr>
          <w:rtl w:val="0"/>
        </w:rPr>
        <w:t xml:space="preserve"> Hoạt động này đặt nền móng cho kỷ luật tích cực. Thay vì áp đặt, sách giáo khoa hướng dẫn học sinh </w:t>
      </w:r>
      <w:r w:rsidDel="00000000" w:rsidR="00000000" w:rsidRPr="00000000">
        <w:rPr>
          <w:i w:val="1"/>
          <w:iCs w:val="1"/>
          <w:rtl w:val="0"/>
        </w:rPr>
        <w:t xml:space="preserve">tìm hiểu</w:t>
      </w:r>
      <w:r w:rsidDel="00000000" w:rsidR="00000000" w:rsidRPr="00000000">
        <w:rPr>
          <w:rtl w:val="0"/>
        </w:rPr>
        <w:t xml:space="preserve"> và </w:t>
      </w:r>
      <w:r w:rsidDel="00000000" w:rsidR="00000000" w:rsidRPr="00000000">
        <w:rPr>
          <w:i w:val="1"/>
          <w:iCs w:val="1"/>
          <w:rtl w:val="0"/>
        </w:rPr>
        <w:t xml:space="preserve">thảo luận</w:t>
      </w:r>
      <w:r w:rsidDel="00000000" w:rsidR="00000000" w:rsidRPr="00000000">
        <w:rPr>
          <w:rtl w:val="0"/>
        </w:rPr>
        <w:t xml:space="preserve">, từ đó biến quy định ngoại sinh thành động lực nội sinh.</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2: Khám phá bản thân (Xây dựng quan điểm sống)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 khi hòa nhập môi trường (Chủ đề 1), chương trình hướng học sinh vào bên trong để hiểu rõ chính mình.</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Xác định tính cách và quan điểm sống của bản thân</w:t>
      </w:r>
    </w:p>
    <w:p w:rsidR="00000000" w:rsidDel="00000000" w:rsidP="00000000" w:rsidRDefault="00000000" w:rsidRPr="00000000" w14:paraId="0000001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Học sinh sử dụng các công cụ trắc nghiệm hoặc bảng kiểm để gọi tên các nét tính cách nổi bật (hướng nội/hướng ngoại, cẩn trọng/mạo hiểm).</w:t>
      </w:r>
    </w:p>
    <w:p w:rsidR="00000000" w:rsidDel="00000000" w:rsidP="00000000" w:rsidRDefault="00000000" w:rsidRPr="00000000" w14:paraId="0000001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tích:</w:t>
      </w:r>
      <w:r w:rsidDel="00000000" w:rsidR="00000000" w:rsidRPr="00000000">
        <w:rPr>
          <w:rtl w:val="0"/>
        </w:rPr>
        <w:t xml:space="preserve"> Đây là bước đầu của trí tuệ cảm xúc (EQ), giúp học sinh nhận diện "cái tôi" trong mối quan hệ với tập thể.</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 Tìm hiểu về năng lực bản thân</w:t>
      </w:r>
    </w:p>
    <w:p w:rsidR="00000000" w:rsidDel="00000000" w:rsidP="00000000" w:rsidRDefault="00000000" w:rsidRPr="00000000" w14:paraId="0000001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Phân biệt giữa "sở thích" và "năng lực". Đánh giá điểm mạnh, điểm yếu trong học tập và hoạt động xã hội.</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 Điều chỉnh tư duy theo hướng tích cực</w:t>
      </w:r>
    </w:p>
    <w:p w:rsidR="00000000" w:rsidDel="00000000" w:rsidP="00000000" w:rsidRDefault="00000000" w:rsidRPr="00000000" w14:paraId="0000002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Phân tích các tình huống thất bại hoặc khó khăn giả định để tập luyện tư duy "Growth Mindset" (tư duy phát triển).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Giữ gìn truyền thống nhà trường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Chủ đề 1 là "tìm hiểu" thì Chủ đề 3 là "hành động". Học sinh không chỉ biết mà phải có trách nhiệm bảo vệ và phát huy.</w:t>
      </w:r>
    </w:p>
    <w:p w:rsidR="00000000" w:rsidDel="00000000" w:rsidP="00000000" w:rsidRDefault="00000000" w:rsidRPr="00000000" w14:paraId="0000002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Lập kế hoạch giáo dục truyền thống</w:t>
      </w:r>
    </w:p>
    <w:p w:rsidR="00000000" w:rsidDel="00000000" w:rsidP="00000000" w:rsidRDefault="00000000" w:rsidRPr="00000000" w14:paraId="0000002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Xây dựng kế hoạch cho một buổi sinh hoạt lớp hoặc hoạt động ngoại khóa về chủ đề truyền thống.</w:t>
      </w:r>
    </w:p>
    <w:p w:rsidR="00000000" w:rsidDel="00000000" w:rsidP="00000000" w:rsidRDefault="00000000" w:rsidRPr="00000000" w14:paraId="0000002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 Thực hiện các hoạt động tri ân</w:t>
      </w:r>
    </w:p>
    <w:p w:rsidR="00000000" w:rsidDel="00000000" w:rsidP="00000000" w:rsidRDefault="00000000" w:rsidRPr="00000000" w14:paraId="00000027">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Tổ chức thăm hỏi thầy cô giáo cũ, chăm sóc các di tích hoặc phòng truyền thống của nhà trường.</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Thực hiện trách nhiệm với gia đình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Chuyển trọng tâm từ trường học về gia đình, nơi học sinh lớp 10 bắt đầu muốn khẳng định sự độc lập nhưng vẫn cần gắn kết.</w:t>
      </w:r>
    </w:p>
    <w:p w:rsidR="00000000" w:rsidDel="00000000" w:rsidP="00000000" w:rsidRDefault="00000000" w:rsidRPr="00000000" w14:paraId="0000002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Tìm hiểu trách nhiệm của bản thân trong gia đình</w:t>
      </w:r>
    </w:p>
    <w:p w:rsidR="00000000" w:rsidDel="00000000" w:rsidP="00000000" w:rsidRDefault="00000000" w:rsidRPr="00000000" w14:paraId="0000002B">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Liệt kê các công việc nhà, trách nhiệm tài chính (tiết kiệm) và trách nhiệm tình cảm mà một học sinh lớp 10 cần chia sẻ.</w:t>
      </w:r>
    </w:p>
    <w:p w:rsidR="00000000" w:rsidDel="00000000" w:rsidP="00000000" w:rsidRDefault="00000000" w:rsidRPr="00000000" w14:paraId="0000002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 Ứng xử với người thân</w:t>
      </w:r>
    </w:p>
    <w:p w:rsidR="00000000" w:rsidDel="00000000" w:rsidP="00000000" w:rsidRDefault="00000000" w:rsidRPr="00000000" w14:paraId="0000002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Giải quyết các tình huống xung đột thế hệ (bất đồng quan điểm về trang phục, giờ giấc, bạn bè).</w:t>
      </w:r>
    </w:p>
    <w:p w:rsidR="00000000" w:rsidDel="00000000" w:rsidP="00000000" w:rsidRDefault="00000000" w:rsidRPr="00000000" w14:paraId="0000002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 Lan tỏa yêu thương</w:t>
      </w:r>
    </w:p>
    <w:p w:rsidR="00000000" w:rsidDel="00000000" w:rsidP="00000000" w:rsidRDefault="00000000" w:rsidRPr="00000000" w14:paraId="0000002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Thực hiện các hành động cụ thể thể hiện sự quan tâm tới ông bà, cha mẹ.</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5: Xây dựng kế hoạch tài chính cá nhân và phát triển kinh tế gia đình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một điểm mới tiến bộ của chương trình GDPT 2018, đưa giáo dục tài chính vào trường học.</w:t>
      </w:r>
    </w:p>
    <w:p w:rsidR="00000000" w:rsidDel="00000000" w:rsidP="00000000" w:rsidRDefault="00000000" w:rsidRPr="00000000" w14:paraId="0000003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Tìm hiểu về tiền và giá trị của lao động.</w:t>
      </w:r>
    </w:p>
    <w:p w:rsidR="00000000" w:rsidDel="00000000" w:rsidP="00000000" w:rsidRDefault="00000000" w:rsidRPr="00000000" w14:paraId="00000033">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 Xây dựng kế hoạch chi tiêu cá nhân.</w:t>
      </w:r>
    </w:p>
    <w:p w:rsidR="00000000" w:rsidDel="00000000" w:rsidP="00000000" w:rsidRDefault="00000000" w:rsidRPr="00000000" w14:paraId="0000003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Lập bảng ngân sách cá nhân hàng tháng (tiền tiêu vặt, tiền ăn sáng). Phân biệt "Cần" (Need) và "Muốn" (Want).</w:t>
      </w:r>
    </w:p>
    <w:p w:rsidR="00000000" w:rsidDel="00000000" w:rsidP="00000000" w:rsidRDefault="00000000" w:rsidRPr="00000000" w14:paraId="0000003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 Đề xuất phương án hỗ trợ kinh tế gia đình.</w:t>
      </w:r>
    </w:p>
    <w:p w:rsidR="00000000" w:rsidDel="00000000" w:rsidP="00000000" w:rsidRDefault="00000000" w:rsidRPr="00000000" w14:paraId="00000036">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Tìm hiểu các hoạt động sản xuất kinh doanh của gia đình (nếu có) hoặc thực hành tiết kiệm điện, nước như một cách đóng góp kinh tế.</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&amp; 7: Vận động cộng đồng và Tìm hiểu hoạt động sản xuất địa phương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Hai chủ đề này hướng học sinh ra xã hội rộng lớn.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(Chủ đề 6):</w:t>
      </w:r>
      <w:r w:rsidDel="00000000" w:rsidR="00000000" w:rsidRPr="00000000">
        <w:rPr>
          <w:rtl w:val="0"/>
        </w:rPr>
        <w:t xml:space="preserve"> Tham gia các dự án thiện nguyện, vận động hiến máu nhân đạo hoặc bảo vệ môi trường khu dân cư.</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(Chủ đề 7):</w:t>
      </w:r>
      <w:r w:rsidDel="00000000" w:rsidR="00000000" w:rsidRPr="00000000">
        <w:rPr>
          <w:rtl w:val="0"/>
        </w:rPr>
        <w:t xml:space="preserve"> Khảo sát thực tế các mô hình kinh doanh tại địa phương (nghề truyền thống, doanh nghiệp nhỏ).</w:t>
      </w:r>
    </w:p>
    <w:p w:rsidR="00000000" w:rsidDel="00000000" w:rsidP="00000000" w:rsidRDefault="00000000" w:rsidRPr="00000000" w14:paraId="0000003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Phỏng vấn chủ cơ sở sản xuất về quy trình, khó khăn và cơ hội.</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Bảo vệ môi trường tự nhiên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chủ đề có dữ liệu chi tiết nhất, phản ánh tính cấp thiết của giáo dục môi trường.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tiết Nhiệm vụ và Phân tích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1: Phân tích, đánh giá thực trạng môi trường tự nhiên ở địa phương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 Khảo sát thực địa (chụp ảnh, ghi chép) về rác thải, nguồn nước, không khí tại nơi sống. - Phân tích nguyên nhân (khách quan/chủ quan) và hậu quả. </w:t>
            </w:r>
            <w:r w:rsidDel="00000000" w:rsidR="00000000" w:rsidRPr="00000000">
              <w:rPr>
                <w:b w:val="1"/>
                <w:bCs w:val="1"/>
                <w:rtl w:val="0"/>
              </w:rPr>
              <w:t xml:space="preserve">Ý nghĩa:</w:t>
            </w:r>
            <w:r w:rsidDel="00000000" w:rsidR="00000000" w:rsidRPr="00000000">
              <w:rPr>
                <w:rtl w:val="0"/>
              </w:rPr>
              <w:t xml:space="preserve"> Rèn kỹ năng quan sát và tư duy phản biện.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2: Thuyết trình về ý nghĩa của việc bảo vệ môi trường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 Xây dựng bài thuyết trình đa phương tiện (PowerPoint, Video). - Trình bày trước lớp về mối liên hệ giữa môi trường và chất lượng sống. </w:t>
            </w:r>
            <w:r w:rsidDel="00000000" w:rsidR="00000000" w:rsidRPr="00000000">
              <w:rPr>
                <w:b w:val="1"/>
                <w:bCs w:val="1"/>
                <w:rtl w:val="0"/>
              </w:rPr>
              <w:t xml:space="preserve">Ý nghĩa:</w:t>
            </w:r>
            <w:r w:rsidDel="00000000" w:rsidR="00000000" w:rsidRPr="00000000">
              <w:rPr>
                <w:rtl w:val="0"/>
              </w:rPr>
              <w:t xml:space="preserve"> Rèn kỹ năng nói trước đám đông và truyền thông.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3: Thực hiện các giải pháp bảo vệ môi trường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 Lên ý tưởng dự án (ví dụ: "Trường học không rác thải nhựa"). - Phân công nhiệm vụ cụ thể cho các thành viên nhóm. </w:t>
            </w:r>
            <w:r w:rsidDel="00000000" w:rsidR="00000000" w:rsidRPr="00000000">
              <w:rPr>
                <w:b w:val="1"/>
                <w:bCs w:val="1"/>
                <w:rtl w:val="0"/>
              </w:rPr>
              <w:t xml:space="preserve">Ý nghĩa:</w:t>
            </w:r>
            <w:r w:rsidDel="00000000" w:rsidR="00000000" w:rsidRPr="00000000">
              <w:rPr>
                <w:rtl w:val="0"/>
              </w:rPr>
              <w:t xml:space="preserve"> Kỹ năng làm việc nhóm và lập kế hoạch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4: Thực hiện bảo vệ môi trường tự nhiên ở địa phương</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 Ra quân dọn dẹp vệ sinh. - Trồng cây xanh. - Tuyên truyền cho người dân địa phương. </w:t>
            </w:r>
            <w:r w:rsidDel="00000000" w:rsidR="00000000" w:rsidRPr="00000000">
              <w:rPr>
                <w:b w:val="1"/>
                <w:bCs w:val="1"/>
                <w:rtl w:val="0"/>
              </w:rPr>
              <w:t xml:space="preserve">Ý nghĩa:</w:t>
            </w:r>
            <w:r w:rsidDel="00000000" w:rsidR="00000000" w:rsidRPr="00000000">
              <w:rPr>
                <w:rtl w:val="0"/>
              </w:rPr>
              <w:t xml:space="preserve"> Giáo dục công dân toàn cầu.</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9 (hoặc 10 trong một số tài liệu cũ): Định hướng học tập và rèn luyện theo nhóm nghề</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Kết thúc lớp 10 là sự chuẩn bị cho việc phân hóa sâu hơn ở lớp 11.</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Tìm hiểu yêu cầu của việc chọn nghề phù hợp.</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 Lựa chọn nghề nghiệp phù hợp với bản thân.</w:t>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Đối chiếu đặc điểm tính cách (từ Chủ đề 2) với yêu cầu của các nhóm nghề cơ bản.</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 Đánh giá sự phù hợp.</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 Xây dựng kế hoạch rèn luyện theo định hướng nghề nghiệp.</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3: Phân tích Chi tiết Chương trình Lớp 11 – Chiều sâu Cảm xúc và Tư duy Nghề nghiệp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11 được coi là "năm bản lề". Học sinh không còn bỡ ngỡ như lớp 10 nhưng chưa chịu áp lực thi cử khủng khiếp như lớp 12. Do đó, chương trình đi sâu vào nội tâm (</w:t>
      </w:r>
      <w:r w:rsidDel="00000000" w:rsidR="00000000" w:rsidRPr="00000000">
        <w:rPr>
          <w:b w:val="1"/>
          <w:bCs w:val="1"/>
          <w:rtl w:val="0"/>
        </w:rPr>
        <w:t xml:space="preserve">quản lý cảm xúc</w:t>
      </w:r>
      <w:r w:rsidDel="00000000" w:rsidR="00000000" w:rsidRPr="00000000">
        <w:rPr>
          <w:rtl w:val="0"/>
        </w:rPr>
        <w:t xml:space="preserve">) và mở rộng kiến thức nghề nghiệp một cách hệ thống (</w:t>
      </w:r>
      <w:r w:rsidDel="00000000" w:rsidR="00000000" w:rsidRPr="00000000">
        <w:rPr>
          <w:b w:val="1"/>
          <w:bCs w:val="1"/>
          <w:rtl w:val="0"/>
        </w:rPr>
        <w:t xml:space="preserve">thị trường lao động</w:t>
      </w:r>
      <w:r w:rsidDel="00000000" w:rsidR="00000000" w:rsidRPr="00000000">
        <w:rPr>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Xây dựng và phát triển nhà trường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lớp 10 là "tiếp nhận" truyền thống, thì lớp 11 là "kiến tạo" và "phát triển".</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 trọng tâm:</w:t>
      </w:r>
      <w:r w:rsidDel="00000000" w:rsidR="00000000" w:rsidRPr="00000000">
        <w:rPr>
          <w:rtl w:val="0"/>
        </w:rPr>
        <w:t xml:space="preserve"> Tham gia xây dựng chiến lược phát triển hoạt động Đoàn thanh niên; Đề xuất các ý tưởng làm mới hình ảnh nhà trường.</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Khám phá bản thân (Cấp độ Nâng cao)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Sự khác biệt so với lớp 10 là mức độ tinh tế trong việc nhận diện bản thân.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Khám phá đặc điểm riêng của bản thân.</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 1:</w:t>
      </w:r>
      <w:r w:rsidDel="00000000" w:rsidR="00000000" w:rsidRPr="00000000">
        <w:rPr>
          <w:rtl w:val="0"/>
        </w:rPr>
        <w:t xml:space="preserve"> Nhận diện "thương hiệu cá nhân" (Personal Branding) - điều gì làm mình khác biệt với 7 tỷ người còn lại?</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 2:</w:t>
      </w:r>
      <w:r w:rsidDel="00000000" w:rsidR="00000000" w:rsidRPr="00000000">
        <w:rPr>
          <w:rtl w:val="0"/>
        </w:rPr>
        <w:t xml:space="preserve"> Phân tích ảnh hưởng của đặc điểm riêng đó đến các mối quan hệ xã hội.</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Xác định đặc điểm riêng.</w:t>
      </w:r>
    </w:p>
    <w:p w:rsidR="00000000" w:rsidDel="00000000" w:rsidP="00000000" w:rsidRDefault="00000000" w:rsidRPr="00000000" w14:paraId="0000005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Tự tin thể hiện sở trường (nghệ thuật, thể thao, lãnh đạo) trước tập thể.</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Rèn luyện bản thân (Quản lý bản thân và Tài chính)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chủ đề có cấu trúc rất chặt chẽ và chi tiết trong sách Kết nối tri thức lớp 11.</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Nhiệm vụ và Phân tích Sâu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1: Tìm hiểu cách tuân thủ kỉ luật, quy định của nhóm, lớp, tập thể trường, cộng đồng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Phân tích các tình huống giả định về xung đột giữa tự do cá nhân và kỷ luật tập thể. Thảo luận về khái niệm "tự do trong khuôn khổ".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2: Tìm hiểu biểu hiện của sự nỗ lực hoàn thiện bản thân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Tìm kiếm các tấm gương (Role model) về sự nỗ lực (vượt khó, kiên trì). Tự soi chiếu bản thân.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3: Tìm hiểu cách thu hút các bạn cùng phấn đấu hoàn thiện bản thân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Kỹ năng lãnh đạo (Leadership). Làm thế nào để tạo ra một nhóm bạn cùng tiến? Xây dựng văn hóa học tập tích cực.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4: Tìm hiểu cách quản lí cảm xúc và ứng xử hợp lí</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w:t>
            </w:r>
            <w:r w:rsidDel="00000000" w:rsidR="00000000" w:rsidRPr="00000000">
              <w:rPr>
                <w:i w:val="1"/>
                <w:iCs w:val="1"/>
                <w:rtl w:val="0"/>
              </w:rPr>
              <w:t xml:space="preserve">Đây là hoạt động cốt lõi.</w:t>
            </w:r>
            <w:r w:rsidDel="00000000" w:rsidR="00000000" w:rsidRPr="00000000">
              <w:rPr>
                <w:rtl w:val="0"/>
              </w:rPr>
              <w:t xml:space="preserve"> Nhận diện các trạng thái cảm xúc (giận dữ, lo âu, hưng phấn). Thực hành kỹ thuật "Khoảng lặng" (Pause) trước khi phản ứng. Ứng xử trong xung đột.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5: Tìm hiểu về cách thực hiện kế hoạch tài chính cá nhân hợp lí</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Tiếp nối lớp 10 nhưng ở mức độ cao hơn: Đầu tư cho bản thân (sách vở, khóa học) và quản lý rủi ro tài chính nhỏ.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6: Rèn luyện tính kỉ luật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Thực hành "Thử thách 21 ngày" (hình thành thói quen mới).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7: Xây dựng kế hoạch tự hoàn thiện bản thân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Lập bản kế hoạch SWOT (Điểm mạnh, Điểm yếu, Cơ hội, Thách thức) cho cá nhân.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8: Thực hành biện pháp thu hút bạn bè</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Tổ chức các câu lạc bộ (CLB) sở thích hoặc nhóm học tập.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10: Xác định cản trở trong tài chính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Phân tích tâm lý tiêu dùng (mua sắm theo cảm xúc, áp lực đồng trang lứa).</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Trách nhiệm với gia đình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Ở lớp 11, trách nhiệm gia đình gắn liền với sự chia sẻ gánh nặng kinh tế và tâm lý.</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 Tìm hiểu về kế hoạch chi tiêu phù hợp, thực hiện tiết kiệm tài chính.</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Học sinh được yêu cầu quan sát hóa đơn điện, nước, thực phẩm của gia đình. Thảo luận về cán cân thu-chi của cha mẹ.</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8: Thực hiện mục tiêu tiết kiệm tài chính trong gia đình.</w:t>
      </w:r>
    </w:p>
    <w:p w:rsidR="00000000" w:rsidDel="00000000" w:rsidP="00000000" w:rsidRDefault="00000000" w:rsidRPr="00000000" w14:paraId="0000007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Đề xuất và thực hiện dự án "Tháng tiết kiệm năng lượng" tại nhà. Xử lý tình huống khi gia đình gặp khó khăn tài chính.</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Các nhóm nghề cơ bản và yêu cầu của thị trường lao động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bước chuẩn bị trực tiếp cho việc chọn ngành thi đại học.</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Phân loại các nhóm nghề cơ bản.</w:t>
      </w:r>
    </w:p>
    <w:p w:rsidR="00000000" w:rsidDel="00000000" w:rsidP="00000000" w:rsidRDefault="00000000" w:rsidRPr="00000000" w14:paraId="0000007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Nghiên cứu danh mục nghề nghiệp Việt Nam. Phân loại theo tính chất (Kỹ thuật, Xã hội, Nghệ thuật, Quản lý).</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 Tìm hiểu yêu cầu của thị trường lao động.</w:t>
      </w:r>
    </w:p>
    <w:p w:rsidR="00000000" w:rsidDel="00000000" w:rsidP="00000000" w:rsidRDefault="00000000" w:rsidRPr="00000000" w14:paraId="0000007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Phân tích các bản tin tuyển dụng thực tế. Xác định các kỹ năng mềm (giao tiếp, ngoại ngữ, tin học) mà nhà tuyển dụng cần.</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 Xu hướng phát triển nghề trong xã hội 4.0.</w:t>
      </w:r>
    </w:p>
    <w:p w:rsidR="00000000" w:rsidDel="00000000" w:rsidP="00000000" w:rsidRDefault="00000000" w:rsidRPr="00000000" w14:paraId="0000007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Thảo luận về AI, Robot hóa và sự biến mất/xuất hiện của các ngành nghề mới.</w:t>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 Đánh giá sự phù hợp của bản thân.</w:t>
      </w:r>
    </w:p>
    <w:p w:rsidR="00000000" w:rsidDel="00000000" w:rsidP="00000000" w:rsidRDefault="00000000" w:rsidRPr="00000000" w14:paraId="0000008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Thực hiện các bài trắc nghiệm nghề nghiệp chuyên sâu (Holland Code, MBTI) và đối chiếu với yêu cầu của nhóm nghề đã tìm hiểu.</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4: Phân tích Chi tiết Chương trình Lớp 12 – Trưởng thành và Dấn thân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12 là đích đến của hành trình phổ thông. Các chủ đề không còn mang tính "tập dượt" mà đòi hỏi sự </w:t>
      </w:r>
      <w:r w:rsidDel="00000000" w:rsidR="00000000" w:rsidRPr="00000000">
        <w:rPr>
          <w:b w:val="1"/>
          <w:bCs w:val="1"/>
          <w:rtl w:val="0"/>
        </w:rPr>
        <w:t xml:space="preserve">trưởng thành</w:t>
      </w:r>
      <w:r w:rsidDel="00000000" w:rsidR="00000000" w:rsidRPr="00000000">
        <w:rPr>
          <w:rtl w:val="0"/>
        </w:rPr>
        <w:t xml:space="preserve"> thực thụ trong suy nghĩ và hành động. Nội dung hướng nghiệp chiếm tỷ trọng lớn và mang tính quyết định.</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Xây dựng cộng đồng nhà trường (Quan hệ và Trách nhiệm)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Học sinh lớp 12 đóng vai trò "anh cả/chị cả" trong trường, dẫn dắt các thế hệ sau.</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Nhiệm vụ và Phân tích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1: Thể hiện sự tự tin và thuyết phục khi trao đổi vấn đề chung</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Đóng vai trò là người đại diện học sinh đối thoại với Ban giám hiệu. Trình bày quan điểm về các vấn đề nóng của trường.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2: Thể hiện kĩ năng giải quyết mâu thuẫn với bạn bè</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Giải quyết các mâu thuẫn phức tạp (hiểu lầm, tẩy chay, áp lực nhóm) ở mức độ tinh tế và thấu cảm.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3 &amp; 4: Nuôi dưỡng quan hệ thầy cô và Phân tích dư luận xã hội (MXH)</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 đặc sắc:</w:t>
            </w:r>
            <w:r w:rsidDel="00000000" w:rsidR="00000000" w:rsidRPr="00000000">
              <w:rPr>
                <w:rtl w:val="0"/>
              </w:rPr>
              <w:t xml:space="preserve"> Phân tích các "drama" trên mạng xã hội liên quan đến tình bạn. Học cách giữ lập trường và không bị cuốn theo hiệu ứng đám đông (Cyberbullying awareness). Xây dựng quan hệ người lớn - người lớn với giáo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5: Lập kế hoạch hoạt động truyền thống và Đoàn Thanh niên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Tổ chức các sự kiện lớn (Lễ tri ân, Hội trại). Kỹ năng quản lý sự kiện (Event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Hoạt động 6: Đánh giá ý nghĩa hoạt động phát triển quan hệ</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Viết bài luận hoặc nhật ký phản ánh (Reflective Journaling) về sự trưởng thành trong các mối quan hệ sau 3 năm học.</w:t>
            </w:r>
          </w:p>
        </w:tc>
      </w:tr>
    </w:tbl>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Khám phá bản thân (Tôi trưởng thành)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còn là khám phá tính cách, mà là khẳng định sự trưởng thành.</w:t>
      </w:r>
    </w:p>
    <w:p w:rsidR="00000000" w:rsidDel="00000000" w:rsidP="00000000" w:rsidRDefault="00000000" w:rsidRPr="00000000" w14:paraId="0000009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r w:rsidDel="00000000" w:rsidR="00000000" w:rsidRPr="00000000">
        <w:rPr>
          <w:rtl w:val="0"/>
        </w:rPr>
        <w:t xml:space="preserve"> Xác định những biểu hiện trưởng thành của cá nhân (tự chịu trách nhiệm, độc lập tư duy).</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Tự đánh giá mức độ sẵn sàng cho cuộc sống sinh viên hoặc người lao động.</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Trách nhiệm với cộng đồng (Hoạt động xã hội)</w:t>
      </w:r>
    </w:p>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r w:rsidDel="00000000" w:rsidR="00000000" w:rsidRPr="00000000">
        <w:rPr>
          <w:rtl w:val="0"/>
        </w:rPr>
        <w:t xml:space="preserve"> Lập và thực hiện kế hoạch dự án tình nguyện nhân đạo.</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Quản lý dự án xã hội: từ gây quỹ, tổ chức nhân sự đến thực thi và báo cáo tài chính minh bạch.</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7: Bảo vệ thế giới tự nhiên (Bảo tồn đa dạng sinh học)</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môi trường ở lớp 12 mang tầm vĩ mô hơn: Bảo tồn và Chính sách.</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 Nhận diện hành vi bảo tồn thế giới tự nhiên và động vật hoang dã.</w:t>
      </w:r>
    </w:p>
    <w:p w:rsidR="00000000" w:rsidDel="00000000" w:rsidP="00000000" w:rsidRDefault="00000000" w:rsidRPr="00000000" w14:paraId="0000009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Tìm hiểu Luật Đa dạng sinh học, Công ước CITES. Phê phán các hành vi tiêu thụ động vật hoang dã.</w:t>
      </w:r>
    </w:p>
    <w:p w:rsidR="00000000" w:rsidDel="00000000" w:rsidP="00000000" w:rsidRDefault="00000000" w:rsidRPr="00000000" w14:paraId="0000009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5: Tuyên truyền các biện pháp bảo vệ.</w:t>
      </w:r>
    </w:p>
    <w:p w:rsidR="00000000" w:rsidDel="00000000" w:rsidP="00000000" w:rsidRDefault="00000000" w:rsidRPr="00000000" w14:paraId="0000009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Thiết kế chiến dịch truyền thông xã hội (Social Media Campaign) bảo vệ thiên nhiên.</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6: Lập và thực hiện kế hoạch bảo vệ tại địa phương.</w:t>
      </w:r>
    </w:p>
    <w:p w:rsidR="00000000" w:rsidDel="00000000" w:rsidP="00000000" w:rsidRDefault="00000000" w:rsidRPr="00000000" w14:paraId="0000009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Liên kết với các tổ chức địa phương hoặc NGO để thực hiện dự án thực tế.</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&amp; 9: Định hướng nghề nghiệp (Giai đoạn Quyết định)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giai đoạn "về đích" của hoạt động hướng nghiệp.</w:t>
      </w:r>
    </w:p>
    <w:p w:rsidR="00000000" w:rsidDel="00000000" w:rsidP="00000000" w:rsidRDefault="00000000" w:rsidRPr="00000000" w14:paraId="000000A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 Xác định phẩm chất, năng lực phù hợp với nghề định chọn.</w:t>
      </w:r>
    </w:p>
    <w:p w:rsidR="00000000" w:rsidDel="00000000" w:rsidP="00000000" w:rsidRDefault="00000000" w:rsidRPr="00000000" w14:paraId="000000A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"Hồ sơ năng lực cá nhân" (Portfolio) - Tổng hợp kết quả học tập, hoạt động ngoại khóa để chứng minh sự phù hợp.</w:t>
      </w:r>
    </w:p>
    <w:p w:rsidR="00000000" w:rsidDel="00000000" w:rsidP="00000000" w:rsidRDefault="00000000" w:rsidRPr="00000000" w14:paraId="000000A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5: Đánh giá khả năng chuyển đổi nghề nghiệp.</w:t>
      </w:r>
    </w:p>
    <w:p w:rsidR="00000000" w:rsidDel="00000000" w:rsidP="00000000" w:rsidRDefault="00000000" w:rsidRPr="00000000" w14:paraId="000000A5">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Tư duy linh hoạt (Adaptability). Hiểu rằng nghề nghiệp hiện đại không cố định. Chuẩn bị tâm thế cho việc học tập suốt đời (Lifelong learning).</w:t>
      </w:r>
    </w:p>
    <w:p w:rsidR="00000000" w:rsidDel="00000000" w:rsidP="00000000" w:rsidRDefault="00000000" w:rsidRPr="00000000" w14:paraId="000000A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6: Rèn luyện phẩm chất nghề nghiệp.</w:t>
      </w:r>
    </w:p>
    <w:p w:rsidR="00000000" w:rsidDel="00000000" w:rsidP="00000000" w:rsidRDefault="00000000" w:rsidRPr="00000000" w14:paraId="000000A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7: Thể hiện sự tự tin với định hướng nghề nghiệp.</w:t>
      </w:r>
    </w:p>
    <w:p w:rsidR="00000000" w:rsidDel="00000000" w:rsidP="00000000" w:rsidRDefault="00000000" w:rsidRPr="00000000" w14:paraId="000000A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Nhiệm vụ:</w:t>
      </w:r>
      <w:r w:rsidDel="00000000" w:rsidR="00000000" w:rsidRPr="00000000">
        <w:rPr>
          <w:rtl w:val="0"/>
        </w:rPr>
        <w:t xml:space="preserve"> Mô phỏng phỏng vấn tuyển dụng hoặc bảo vệ kế hoạch nghề nghiệp trước hội đồng tư vấn (thầy cô, chuyên gia).</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Phần 5: Tổng hợp và Đánh giá Sư phạm</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Sự phát triển xoáy trôn ốc của các mạch nội dung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 phân tích chi tiết 3 khối lớp, ta thấy rõ sự phát triển logic của các mạch nội dung chính:</w:t>
      </w:r>
    </w:p>
    <w:p w:rsidR="00000000" w:rsidDel="00000000" w:rsidP="00000000" w:rsidRDefault="00000000" w:rsidRPr="00000000" w14:paraId="000000A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Mạch Bản thân:</w:t>
      </w:r>
      <w:r w:rsidDel="00000000" w:rsidR="00000000" w:rsidRPr="00000000">
        <w:rPr>
          <w:rtl w:val="0"/>
        </w:rPr>
        <w:t xml:space="preserve"> Từ </w:t>
      </w:r>
      <w:r w:rsidDel="00000000" w:rsidR="00000000" w:rsidRPr="00000000">
        <w:rPr>
          <w:i w:val="1"/>
          <w:iCs w:val="1"/>
          <w:rtl w:val="0"/>
        </w:rPr>
        <w:t xml:space="preserve">Nhận diện</w:t>
      </w:r>
      <w:r w:rsidDel="00000000" w:rsidR="00000000" w:rsidRPr="00000000">
        <w:rPr>
          <w:rtl w:val="0"/>
        </w:rPr>
        <w:t xml:space="preserve"> (Lớp 10) -&gt; </w:t>
      </w:r>
      <w:r w:rsidDel="00000000" w:rsidR="00000000" w:rsidRPr="00000000">
        <w:rPr>
          <w:i w:val="1"/>
          <w:iCs w:val="1"/>
          <w:rtl w:val="0"/>
        </w:rPr>
        <w:t xml:space="preserve">Quản lý &amp; Rèn luyện</w:t>
      </w:r>
      <w:r w:rsidDel="00000000" w:rsidR="00000000" w:rsidRPr="00000000">
        <w:rPr>
          <w:rtl w:val="0"/>
        </w:rPr>
        <w:t xml:space="preserve"> (Lớp 11) -&gt; </w:t>
      </w:r>
      <w:r w:rsidDel="00000000" w:rsidR="00000000" w:rsidRPr="00000000">
        <w:rPr>
          <w:i w:val="1"/>
          <w:iCs w:val="1"/>
          <w:rtl w:val="0"/>
        </w:rPr>
        <w:t xml:space="preserve">Khẳng định sự Trưởng thành</w:t>
      </w:r>
      <w:r w:rsidDel="00000000" w:rsidR="00000000" w:rsidRPr="00000000">
        <w:rPr>
          <w:rtl w:val="0"/>
        </w:rPr>
        <w:t xml:space="preserve"> (Lớp 12).</w:t>
      </w:r>
    </w:p>
    <w:p w:rsidR="00000000" w:rsidDel="00000000" w:rsidP="00000000" w:rsidRDefault="00000000" w:rsidRPr="00000000" w14:paraId="000000A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Mạch Xã hội:</w:t>
      </w:r>
      <w:r w:rsidDel="00000000" w:rsidR="00000000" w:rsidRPr="00000000">
        <w:rPr>
          <w:rtl w:val="0"/>
        </w:rPr>
        <w:t xml:space="preserve"> Từ </w:t>
      </w:r>
      <w:r w:rsidDel="00000000" w:rsidR="00000000" w:rsidRPr="00000000">
        <w:rPr>
          <w:i w:val="1"/>
          <w:iCs w:val="1"/>
          <w:rtl w:val="0"/>
        </w:rPr>
        <w:t xml:space="preserve">Hòa nhập quy tắc</w:t>
      </w:r>
      <w:r w:rsidDel="00000000" w:rsidR="00000000" w:rsidRPr="00000000">
        <w:rPr>
          <w:rtl w:val="0"/>
        </w:rPr>
        <w:t xml:space="preserve"> (Lớp 10) -&gt; </w:t>
      </w:r>
      <w:r w:rsidDel="00000000" w:rsidR="00000000" w:rsidRPr="00000000">
        <w:rPr>
          <w:i w:val="1"/>
          <w:iCs w:val="1"/>
          <w:rtl w:val="0"/>
        </w:rPr>
        <w:t xml:space="preserve">Xây dựng quan hệ &amp; Giải quyết xung đột</w:t>
      </w:r>
      <w:r w:rsidDel="00000000" w:rsidR="00000000" w:rsidRPr="00000000">
        <w:rPr>
          <w:rtl w:val="0"/>
        </w:rPr>
        <w:t xml:space="preserve"> (Lớp 11) -&gt; </w:t>
      </w:r>
      <w:r w:rsidDel="00000000" w:rsidR="00000000" w:rsidRPr="00000000">
        <w:rPr>
          <w:i w:val="1"/>
          <w:iCs w:val="1"/>
          <w:rtl w:val="0"/>
        </w:rPr>
        <w:t xml:space="preserve">Lãnh đạo &amp; Trách nhiệm công dân</w:t>
      </w:r>
      <w:r w:rsidDel="00000000" w:rsidR="00000000" w:rsidRPr="00000000">
        <w:rPr>
          <w:rtl w:val="0"/>
        </w:rPr>
        <w:t xml:space="preserve"> (Lớp 12).</w:t>
      </w:r>
    </w:p>
    <w:p w:rsidR="00000000" w:rsidDel="00000000" w:rsidP="00000000" w:rsidRDefault="00000000" w:rsidRPr="00000000" w14:paraId="000000A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Mạch Nghề nghiệp:</w:t>
      </w:r>
      <w:r w:rsidDel="00000000" w:rsidR="00000000" w:rsidRPr="00000000">
        <w:rPr>
          <w:rtl w:val="0"/>
        </w:rPr>
        <w:t xml:space="preserve"> Từ </w:t>
      </w:r>
      <w:r w:rsidDel="00000000" w:rsidR="00000000" w:rsidRPr="00000000">
        <w:rPr>
          <w:i w:val="1"/>
          <w:iCs w:val="1"/>
          <w:rtl w:val="0"/>
        </w:rPr>
        <w:t xml:space="preserve">Làm quen nhóm nghề</w:t>
      </w:r>
      <w:r w:rsidDel="00000000" w:rsidR="00000000" w:rsidRPr="00000000">
        <w:rPr>
          <w:rtl w:val="0"/>
        </w:rPr>
        <w:t xml:space="preserve"> (Lớp 10) -&gt; </w:t>
      </w:r>
      <w:r w:rsidDel="00000000" w:rsidR="00000000" w:rsidRPr="00000000">
        <w:rPr>
          <w:i w:val="1"/>
          <w:iCs w:val="1"/>
          <w:rtl w:val="0"/>
        </w:rPr>
        <w:t xml:space="preserve">Phân tích thị trường &amp; Yêu cầu</w:t>
      </w:r>
      <w:r w:rsidDel="00000000" w:rsidR="00000000" w:rsidRPr="00000000">
        <w:rPr>
          <w:rtl w:val="0"/>
        </w:rPr>
        <w:t xml:space="preserve"> (Lớp 11) -&gt; </w:t>
      </w:r>
      <w:r w:rsidDel="00000000" w:rsidR="00000000" w:rsidRPr="00000000">
        <w:rPr>
          <w:i w:val="1"/>
          <w:iCs w:val="1"/>
          <w:rtl w:val="0"/>
        </w:rPr>
        <w:t xml:space="preserve">Ra quyết định &amp; Chuẩn bị hồ sơ</w:t>
      </w:r>
      <w:r w:rsidDel="00000000" w:rsidR="00000000" w:rsidRPr="00000000">
        <w:rPr>
          <w:rtl w:val="0"/>
        </w:rPr>
        <w:t xml:space="preserve"> (Lớp 12).</w:t>
      </w:r>
    </w:p>
    <w:p w:rsidR="00000000" w:rsidDel="00000000" w:rsidP="00000000" w:rsidRDefault="00000000" w:rsidRPr="00000000" w14:paraId="000000A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Mạch Môi trường:</w:t>
      </w:r>
      <w:r w:rsidDel="00000000" w:rsidR="00000000" w:rsidRPr="00000000">
        <w:rPr>
          <w:rtl w:val="0"/>
        </w:rPr>
        <w:t xml:space="preserve"> Từ </w:t>
      </w:r>
      <w:r w:rsidDel="00000000" w:rsidR="00000000" w:rsidRPr="00000000">
        <w:rPr>
          <w:i w:val="1"/>
          <w:iCs w:val="1"/>
          <w:rtl w:val="0"/>
        </w:rPr>
        <w:t xml:space="preserve">Vệ sinh trường lớp</w:t>
      </w:r>
      <w:r w:rsidDel="00000000" w:rsidR="00000000" w:rsidRPr="00000000">
        <w:rPr>
          <w:rtl w:val="0"/>
        </w:rPr>
        <w:t xml:space="preserve"> (Lớp 10) -&gt; </w:t>
      </w:r>
      <w:r w:rsidDel="00000000" w:rsidR="00000000" w:rsidRPr="00000000">
        <w:rPr>
          <w:i w:val="1"/>
          <w:iCs w:val="1"/>
          <w:rtl w:val="0"/>
        </w:rPr>
        <w:t xml:space="preserve">Tiết kiệm tài nguyên</w:t>
      </w:r>
      <w:r w:rsidDel="00000000" w:rsidR="00000000" w:rsidRPr="00000000">
        <w:rPr>
          <w:rtl w:val="0"/>
        </w:rPr>
        <w:t xml:space="preserve"> (Lớp 11) -&gt; </w:t>
      </w:r>
      <w:r w:rsidDel="00000000" w:rsidR="00000000" w:rsidRPr="00000000">
        <w:rPr>
          <w:i w:val="1"/>
          <w:iCs w:val="1"/>
          <w:rtl w:val="0"/>
        </w:rPr>
        <w:t xml:space="preserve">Bảo tồn đa dạng sinh học &amp; Chính sách</w:t>
      </w:r>
      <w:r w:rsidDel="00000000" w:rsidR="00000000" w:rsidRPr="00000000">
        <w:rPr>
          <w:rtl w:val="0"/>
        </w:rPr>
        <w:t xml:space="preserve"> (Lớp 12).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Phương pháp Giáo dục Đặc trưng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Bộ sách "Kết nối tri thức" yêu cầu giáo viên sử dụng các phương pháp giáo dục hiện đại:</w:t>
      </w:r>
    </w:p>
    <w:p w:rsidR="00000000" w:rsidDel="00000000" w:rsidP="00000000" w:rsidRDefault="00000000" w:rsidRPr="00000000" w14:paraId="000000B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Học qua trải nghiệm (Experiential Learning Cycle):</w:t>
      </w:r>
      <w:r w:rsidDel="00000000" w:rsidR="00000000" w:rsidRPr="00000000">
        <w:rPr>
          <w:rtl w:val="0"/>
        </w:rPr>
        <w:t xml:space="preserve"> Học sinh Trải nghiệm -&gt; Phản ánh -&gt; Khái quát hóa -&gt; Thử nghiệm tích cực.</w:t>
      </w:r>
    </w:p>
    <w:p w:rsidR="00000000" w:rsidDel="00000000" w:rsidP="00000000" w:rsidRDefault="00000000" w:rsidRPr="00000000" w14:paraId="000000B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Học theo dự án (Project-Based Learning):</w:t>
      </w:r>
      <w:r w:rsidDel="00000000" w:rsidR="00000000" w:rsidRPr="00000000">
        <w:rPr>
          <w:rtl w:val="0"/>
        </w:rPr>
        <w:t xml:space="preserve"> Đặc biệt rõ nét trong các chủ đề môi trường và kinh doanh.</w:t>
      </w:r>
    </w:p>
    <w:p w:rsidR="00000000" w:rsidDel="00000000" w:rsidP="00000000" w:rsidRDefault="00000000" w:rsidRPr="00000000" w14:paraId="000000B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Tư duy thiết kế (Design Thinking):</w:t>
      </w:r>
      <w:r w:rsidDel="00000000" w:rsidR="00000000" w:rsidRPr="00000000">
        <w:rPr>
          <w:rtl w:val="0"/>
        </w:rPr>
        <w:t xml:space="preserve"> Áp dụng trong việc giải quyết các vấn đề của trường lớp và cộng đồng.</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Kết luận và Khuyến nghị</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Bộ sách Hoạt động trải nghiệm, hướng nghiệp "Kết nối tri thức với cuộc sống" là một công cụ giáo dục mạnh mẽ, cung cấp lộ trình rõ ràng để học sinh phát triển toàn diện. Để thực hiện thành công chương trình này, nhà trường cần:</w:t>
      </w:r>
    </w:p>
    <w:p w:rsidR="00000000" w:rsidDel="00000000" w:rsidP="00000000" w:rsidRDefault="00000000" w:rsidRPr="00000000" w14:paraId="000000B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Đảm bảo tính thực tiễn của các nhiệm vụ (không "diễn", không hình thức).</w:t>
      </w:r>
    </w:p>
    <w:p w:rsidR="00000000" w:rsidDel="00000000" w:rsidP="00000000" w:rsidRDefault="00000000" w:rsidRPr="00000000" w14:paraId="000000B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Tăng cường sự phối hợp giữa Gia đình - Nhà trường - Xã hội (đặc biệt trong các chủ đề hướng nghiệp và tài chính).</w:t>
      </w:r>
    </w:p>
    <w:p w:rsidR="00000000" w:rsidDel="00000000" w:rsidP="00000000" w:rsidRDefault="00000000" w:rsidRPr="00000000" w14:paraId="000000B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Trao quyền chủ động cho học sinh (Student Agency) trong việc thiết kế và tổ chức các hoạt động, đặc biệt ở lớp 11 và 12.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Báo cáo này đã cung cấp một cái nhìn toàn cảnh và chi tiết đến từng nhiệm vụ, giúp các nhà quản lý giáo dục và giáo viên nắm bắt được tinh thần cốt lõi và lộ trình thực hiện của chương trình mới.</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Hoạt động trải nghiệm, hướng nghiệp 10 - Nhà xuất bản Giáo Dục, https://sachdientu.sachthietbigiaoduc.vn/hdtn-hn10.html 2. Hoạt động trải nghiệm, hướng nghiệp 10 - Sách giáo viên, https://sachdientu.sachthietbigiaoduc.vn/ebook/read/sgvhdtnhn10 3. Giải trải nghiệm hướng nghiệp lớp 10 Kết nối tri thức - Loigiaihay.com, https://loigiaihay.com/hoat-dong-trai-nghiem-huong-nghiep-lop-10-c917.html 4. Giáo án HĐTN 11 Kết nối tri thức (năm 2025 mới nhất) | Giáo án Hoạt động trải nghiệm 11, https://vietjack.com/giao-an/giao-an-hoat-dong-trai-nghiem-11-ket-noi.jsp 5. HĐTN 11 Kết nối tri thức Chủ đề 2: Khám phá bản thân | Giải Hoạt động trải nghiệm 11, https://vietjack.com/hoat-dong-trai-nghiem-11-kn/chu-de-2-kham-pha-ban-than.jsp 6. Nội dung chính Hoạt động trải nghiệm 11 Kết nối tri thức Chủ đề 2: Khám phá bản thân, https://kenhgiaovien.com/tai-lieu/noi-dung-chinh-hoat-dong-trai-nghiem-11-ket-noi-tri-thuc-chu-de-2-kham-pha-ban 7. Giải hoạt động trải nghiệm hướng nghiệp lớp 11 chủ đề 3 kết nối tri thức - Loigiaihay.com, https://loigiaihay.com/chu-de-3-ren-luyen-ban-than-trang-19-20-21-sgk-hoat-dong-trai-nghiem-11-ket-noi-tri-thuc-e33476.html 8. Giải hoạt động trải nghiệm hướng nghiệp lớp 11 chủ đề 4 kết nối tri thức - Loigiaihay.com, https://loigiaihay.com/chu-de-4-trach-nhiem-voi-gia-dinh-trang-28-29-30-sgk-hoat-dong-trai-nghiem-11-ket-noi-tri-thuc-e33477.html 9. Giáo án HĐTN 11 kết nối Chủ đề 4: Trách nhiệm với gia đình - Tuần 1, https://kenhgiaovien.com/tai-lieu/giao-hdtn-11-ket-noi-chu-de-4-trach-nhiem-voi-gia-dinh-tuan-1 10. Giáo án HĐTN 11 kết nối Chủ đề 8: Các nhóm nghề cơ bản và yêu cầu của thị trường lao động - Tuần 3 | Giáo án Hoạt động trải nghiệm, hướng nghiệp 11 kết nối tri thức - Kênh giáo viên, https://kenhgiaovien.com/tai-lieu/giao-hdtn-11-ket-noi-chu-de-8-cac-nhom-nghe-co-ban-va-yeu-cau-cua-thi-truong-lao-dong-1 11. Giáo án HĐTN 11 Kết nối tri thức Chủ đề 8: Các nhóm nghề cơ bản và yêu cầu của thị trường lao động - VietJack, https://vietjack.com/giao-an-hoat-dong-trai-nghiem-11/chu-de-8-cac-nhom-nghe-co-ban-va-yeu-cau-cua-thi-truong-kntt.jsp 12. Giải hoạt động trải nghiệm hướng nghiệp lớp 12 kết nối tri thức, https://loigiaihay.com/sgk-hoat-dong-trai-nghiem-huong-nghiep-12-ket-noi-tri-thuc-c1802.html 13. PHÂN PHỐI CHƯƠNG TRÌNH MÔN HOẠT ĐỘNG ... - Cô Nhung Cute, https://www.conhungcute.com/wp-content/uploads/2024/05/PPCT-HOAT-DONG-TRAI-NGHIEM-12-KNTT.pdf 14. Giải hoạt động trải nghiệm hướng nghiệp lớp 12 chủ đề 7 kết nối tri thức - Loigiaihay.com, https://loigiaihay.com/chu-de-7-bao-ve-the-gioi-tu-nhien-trang-60-61-62-sgk-hoat-dong-trai-nghiem-12-ket-noi-tri-thuc-e37227.html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