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00" w:rsidRDefault="00EE7400">
      <w:r>
        <w:t>Các dữ liệu  được sử dụng trong hệ thống chuẩn đoán bệnh covid :</w:t>
      </w:r>
    </w:p>
    <w:p w:rsidR="00EE7400" w:rsidRDefault="00EE7400" w:rsidP="00EE7400">
      <w:pPr>
        <w:pStyle w:val="ListParagraph"/>
        <w:numPr>
          <w:ilvl w:val="0"/>
          <w:numId w:val="1"/>
        </w:numPr>
      </w:pPr>
      <w:r>
        <w:t xml:space="preserve"> thông tin khách hàng :</w:t>
      </w:r>
      <w:bookmarkStart w:id="0" w:name="_GoBack"/>
      <w:bookmarkEnd w:id="0"/>
    </w:p>
    <w:p w:rsidR="00EE7400" w:rsidRDefault="00EE7400" w:rsidP="00EE7400">
      <w:pPr>
        <w:ind w:left="360"/>
      </w:pPr>
    </w:p>
    <w:p w:rsidR="00A86DCC" w:rsidRDefault="00EE7400" w:rsidP="00A86DCC">
      <w:pPr>
        <w:ind w:left="360"/>
      </w:pPr>
      <w:r>
        <w:t xml:space="preserve">+) Nơi sống : </w:t>
      </w:r>
      <w:r w:rsidR="00A86DCC">
        <w:t>Vùng xanh – cận xanh , vùng vàng , vùng cam , vùng đỏ</w:t>
      </w:r>
    </w:p>
    <w:p w:rsidR="00EE7400" w:rsidRDefault="00EE7400" w:rsidP="00EE7400">
      <w:pPr>
        <w:ind w:left="360"/>
      </w:pPr>
      <w:r>
        <w:t>+) Giới tính :</w:t>
      </w:r>
      <w:r w:rsidR="00A86DCC">
        <w:t xml:space="preserve"> Nam , Nữ</w:t>
      </w:r>
    </w:p>
    <w:p w:rsidR="00EE7400" w:rsidRDefault="00EE7400" w:rsidP="00EE7400">
      <w:pPr>
        <w:ind w:left="360"/>
      </w:pPr>
      <w:r>
        <w:t>+) Độ tuổi :</w:t>
      </w:r>
      <w:r w:rsidR="00A86DCC">
        <w:t xml:space="preserve">0-19, 20-39 ,40-59 , 60+ </w:t>
      </w:r>
    </w:p>
    <w:p w:rsidR="00EE7400" w:rsidRDefault="00EE7400" w:rsidP="00EE7400">
      <w:pPr>
        <w:pStyle w:val="ListParagraph"/>
        <w:numPr>
          <w:ilvl w:val="0"/>
          <w:numId w:val="1"/>
        </w:numPr>
      </w:pPr>
      <w:r>
        <w:t xml:space="preserve">Thông tin sức khỏe : </w:t>
      </w:r>
    </w:p>
    <w:p w:rsidR="00EE7400" w:rsidRDefault="00EE7400" w:rsidP="00EE7400">
      <w:pPr>
        <w:ind w:left="360"/>
      </w:pPr>
      <w:r>
        <w:t>+) Các triệu chứng bệnh :</w:t>
      </w:r>
      <w:r w:rsidR="00A86DCC">
        <w:t>sốt , ho , mệt mỏi , Khó thở , đau tức ngực , khác ( đau nhức , đau họng , tiêu chảy , viên kết mạc , đau đầu , mất vị giác hoặc khứu giác , da nổi mẩn hay ngón tay chân bị tấy đỏ  hoặc tím tái )</w:t>
      </w:r>
    </w:p>
    <w:p w:rsidR="00A86DCC" w:rsidRDefault="00EE7400" w:rsidP="00EE7400">
      <w:pPr>
        <w:ind w:left="360"/>
      </w:pPr>
      <w:r>
        <w:t>+) Các loại vaccine 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</w:tblGrid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SINOVAC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ASTRA ZECECA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JANSSEN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SINOPHARM</w:t>
            </w:r>
          </w:p>
        </w:tc>
      </w:tr>
      <w:tr w:rsidR="00A86DCC" w:rsidRPr="00A86DCC" w:rsidTr="00A86DCC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PFIZER BIONTECH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NOVAVAX</w:t>
            </w:r>
          </w:p>
        </w:tc>
      </w:tr>
      <w:tr w:rsidR="00A86DCC" w:rsidRPr="00A86DCC" w:rsidTr="00A86DC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SPUTNIK</w:t>
            </w:r>
          </w:p>
        </w:tc>
      </w:tr>
      <w:tr w:rsidR="00A86DCC" w:rsidRPr="00A86DCC" w:rsidTr="00A86DC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MODERNA</w:t>
            </w:r>
          </w:p>
        </w:tc>
      </w:tr>
    </w:tbl>
    <w:p w:rsidR="00EE7400" w:rsidRDefault="00EE7400" w:rsidP="00EE7400">
      <w:pPr>
        <w:ind w:left="360"/>
      </w:pPr>
    </w:p>
    <w:p w:rsidR="00EE7400" w:rsidRDefault="00EE7400" w:rsidP="00EE7400">
      <w:pPr>
        <w:ind w:left="360"/>
      </w:pPr>
      <w:r>
        <w:t>+) Các cách xét nghiệm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A86DCC" w:rsidRPr="00A86DCC" w:rsidTr="00A86D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RT-PCR( phân tử)</w:t>
            </w:r>
          </w:p>
        </w:tc>
      </w:tr>
      <w:tr w:rsidR="00A86DCC" w:rsidRPr="00A86DCC" w:rsidTr="00A86D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Test nhanh(kháng nguyên)</w:t>
            </w:r>
          </w:p>
        </w:tc>
      </w:tr>
    </w:tbl>
    <w:p w:rsidR="00A86DCC" w:rsidRDefault="00A86DCC" w:rsidP="00A86DCC"/>
    <w:p w:rsidR="00EE7400" w:rsidRDefault="00EE7400" w:rsidP="00EE7400">
      <w:pPr>
        <w:pStyle w:val="ListParagraph"/>
        <w:numPr>
          <w:ilvl w:val="0"/>
          <w:numId w:val="1"/>
        </w:numPr>
      </w:pPr>
      <w:r>
        <w:t>Các thông tin khác :</w:t>
      </w:r>
    </w:p>
    <w:p w:rsidR="00A86DCC" w:rsidRDefault="00A86DCC" w:rsidP="00A86DCC">
      <w:pPr>
        <w:ind w:left="360"/>
      </w:pPr>
    </w:p>
    <w:p w:rsidR="00EE7400" w:rsidRDefault="00EE7400" w:rsidP="00EE7400">
      <w:pPr>
        <w:ind w:left="360"/>
      </w:pPr>
      <w:r>
        <w:t xml:space="preserve">+) Lịch sử tiếp xúc  : </w:t>
      </w:r>
      <w:r w:rsidR="00A86DCC">
        <w:t>tiếp xúc f0</w:t>
      </w:r>
    </w:p>
    <w:p w:rsidR="00EE7400" w:rsidRDefault="00EE7400" w:rsidP="00EE7400">
      <w:pPr>
        <w:ind w:left="360"/>
      </w:pPr>
      <w:r>
        <w:t xml:space="preserve">+) Các biến chủng covid 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Alpha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Beta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Gamma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Essilon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Eta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Lota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kappa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Khác</w:t>
            </w:r>
          </w:p>
        </w:tc>
      </w:tr>
    </w:tbl>
    <w:p w:rsidR="00A86DCC" w:rsidRDefault="00A86DCC" w:rsidP="00EE7400">
      <w:pPr>
        <w:ind w:left="360"/>
      </w:pPr>
    </w:p>
    <w:p w:rsidR="00EE7400" w:rsidRDefault="00EE7400" w:rsidP="00EE7400">
      <w:pPr>
        <w:ind w:left="360"/>
      </w:pPr>
      <w:r>
        <w:t xml:space="preserve">+) Thời tiết 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</w:tblGrid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30-37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  23-29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17-22</w:t>
            </w:r>
          </w:p>
        </w:tc>
      </w:tr>
      <w:tr w:rsidR="00A86DCC" w:rsidRPr="00A86DCC" w:rsidTr="00A86DC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6DCC" w:rsidRPr="00A86DCC" w:rsidRDefault="00A86DCC" w:rsidP="00A86DCC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DC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10-16</w:t>
            </w:r>
          </w:p>
        </w:tc>
      </w:tr>
    </w:tbl>
    <w:p w:rsidR="00A86DCC" w:rsidRDefault="00A86DCC" w:rsidP="00EE7400">
      <w:pPr>
        <w:ind w:left="360"/>
      </w:pPr>
    </w:p>
    <w:p w:rsidR="00EE7400" w:rsidRDefault="00EE7400"/>
    <w:sectPr w:rsidR="00EE7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71BDF"/>
    <w:multiLevelType w:val="hybridMultilevel"/>
    <w:tmpl w:val="A3E2C78A"/>
    <w:lvl w:ilvl="0" w:tplc="40FA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AC"/>
    <w:rsid w:val="00A86DCC"/>
    <w:rsid w:val="00C416AC"/>
    <w:rsid w:val="00DC1765"/>
    <w:rsid w:val="00EE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C357"/>
  <w15:chartTrackingRefBased/>
  <w15:docId w15:val="{B2ACC1C8-94AE-4013-A9A4-0030DA3B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09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2021-11-12T03:02:00Z</dcterms:created>
  <dcterms:modified xsi:type="dcterms:W3CDTF">2021-11-12T03:22:00Z</dcterms:modified>
</cp:coreProperties>
</file>