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-130810</wp:posOffset>
                </wp:positionH>
                <wp:positionV relativeFrom="paragraph">
                  <wp:posOffset>-701040</wp:posOffset>
                </wp:positionV>
                <wp:extent cx="6821805" cy="103314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1805" cy="1033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3"/>
                              <w:jc w:val="center"/>
                              <w:rPr>
                                <w:color w:val="FFFFFF"/>
                                <w:sz w:val="36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  <w:t>Bảng Q&amp;A để làm rõ yêu cầu phần mềm DMS1_SRS_DefectManagement_1.0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3pt;margin-top:-55.2pt;height:81.35pt;width:537.15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nPNpf2QAAAAwBAAAPAAAAAAAAAAEAIAAAACIAAABkcnMvZG93bnJldi54bWxQSwECFAAU&#10;AAAACACHTuJAPCzAAikCAABrBAAADgAAAAAAAAABACAAAAAo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jc w:val="center"/>
                        <w:rPr>
                          <w:color w:val="FFFFFF"/>
                          <w:sz w:val="36"/>
                          <w:szCs w:val="7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/>
                          <w:sz w:val="36"/>
                          <w:szCs w:val="7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  <w:t>Bảng Q&amp;A để làm rõ yêu cầu phần mềm DMS1_SRS_DefectManagement_1.0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18"/>
        <w:tblpPr w:leftFromText="180" w:rightFromText="180" w:vertAnchor="page" w:horzAnchor="margin" w:tblpY="387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585858" w:themeFill="text1" w:themeFillTint="A6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  <w:t>Screen/Module</w:t>
            </w:r>
          </w:p>
        </w:tc>
        <w:tc>
          <w:tcPr>
            <w:tcW w:w="4675" w:type="dxa"/>
            <w:shd w:val="clear" w:color="auto" w:fill="585858" w:themeFill="text1" w:themeFillTint="A6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4675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Add Defect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Lỗi mới thêm vào có được gán độ ưu tiên không?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Khi thêm lỗi, người dùng có thể chọn module hoặc screen liên quan không?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Người dùng có thể thiết lập deadline cho lỗi không?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67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Khi thêm lỗi, người dùng có thể gán nó vào một sprint hay không?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67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Người dùng có thể thêm các custom field riêng cho lỗi không?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Attachment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Hệ thống có giới hạn dung lượng tối đa của tệp tin được đính kèm hay không?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Khi xem chi tiết lỗi, có hỗ trợ tải xuống các tệp tin đính kèm không?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Khi đính kèm tệp tin, hệ thống hỗ trợ kiểm tra kích thước file để đảm bảo tệp tin được tải lên thành công không?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Có hỗ trợ đính kèm tài liệu, file vào lỗi không?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Defect List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Danh sách các lỗi có thể được lọc theo tiêu chí gì?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Có hỗ trợ tìm kiếm nâng cao trong danh sách lỗi không?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Trong danh sách lỗi, có hiển thị thông tin người tạo hoặc ngày tạo không?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Người dùng có thể sắp xếp lại danh sách lỗi theo các tiêu chí khác nhau được không?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Nếu một lỗi đã được sửa, liệu nó có vẫn còn hiển thị trong danh sách lỗi hay không?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Có hỗ trợ báo cáo về số lượng lỗi theo từng module hoặc screen không?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Trong danh sách lỗi, có hiển thị số lượng lỗi trên từng module hoặc screen không?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Có hỗ trợ lọc theo người phụ trách không?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67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Hệ thống hỗ trợ gửi email thông báo khi có lỗi mới được thêm vào không?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Có hỗ trợ xem danh sách lỗi theo chế độ grid view và list view không?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Có hỗ trợ tìm kiếm lỗi theo từ khóa hoặc theo tag không?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Có hiển thị số lượng lỗi ở trạng thái khác nhau trong danh sách lỗi không?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Có hiển thị số lượng lỗi theo từng người phụ trách trong danh sách lỗi không?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Có hỗ trợ phân trang trong danh sách lỗi không?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Có hiển thị số lượng lỗi theo mức độ ưu tiên trong danh sách lỗi không?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Defect View/Edit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Chi tiết lỗi có thể được xem trực tiếp từ danh sách lỗi hay phải vào màn hình khác?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Khi xem chi tiết lỗi, người dùng có thể chỉnh sửa thông tin của lỗi đó không?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Có hỗ trợ gán người phụ trách cho từng lỗi không?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Khi sửa lỗi, người dùng có thể đính kèm các comment để ghi chú lại các thay đổi không?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Trong chi tiết lỗi, có hiển thị tiêu đề (title) của lỗi không?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Batch Update Defect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Có hỗ trợ cập nhật hàng loạt các lỗi không?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Có hỗ trợ cập nhật hàng loạt các lỗi trên một module hay screen chỉ định không?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Khi cập nhật hàng loạt, người dùng có thể chọn các trường thông tin muốn cập nhật không?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Khi cập nhật hàng loạt, có hỗ trợ chỉnh sửa các trạng thái lỗi được chọn không?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Khi cập nhật hàng loạt, có hỗ trợ thay đổi người phụ trách cho các lỗi theo module hay screen không?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Export Defect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Có hỗ trợ xuất ra danh sách các lỗi dưới dạng tệp tin không?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Khi xuất danh sách lỗi, có thể chọn các trường thông tin muốn xuất không?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Có hỗ trợ xuất ra danh sách các lỗi dưới dạng file Excel không?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Khi xuất danh sách lỗi, có thể chọn định dạng file muốn xuất (PDF, CSV, JSON,...) không?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Khi xuất danh sách lỗi, có thể chọn các bộ lọc để xuất ra các lỗi theo tiêu chí cụ thể không?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1D1"/>
    <w:rsid w:val="0073429E"/>
    <w:rsid w:val="008D29AE"/>
    <w:rsid w:val="00BC31D1"/>
    <w:rsid w:val="00D76C34"/>
    <w:rsid w:val="00E87ED9"/>
    <w:rsid w:val="22E246B4"/>
    <w:rsid w:val="3BAA0D70"/>
    <w:rsid w:val="5A3A4C38"/>
    <w:rsid w:val="5B3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">
    <w:name w:val="heading 2"/>
    <w:basedOn w:val="1"/>
    <w:next w:val="1"/>
    <w:link w:val="24"/>
    <w:unhideWhenUsed/>
    <w:qFormat/>
    <w:uiPriority w:val="9"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26"/>
    <w:semiHidden/>
    <w:unhideWhenUsed/>
    <w:qFormat/>
    <w:uiPriority w:val="9"/>
    <w:pPr>
      <w:spacing w:before="200" w:after="0" w:line="271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5">
    <w:name w:val="heading 4"/>
    <w:basedOn w:val="1"/>
    <w:next w:val="1"/>
    <w:link w:val="27"/>
    <w:semiHidden/>
    <w:unhideWhenUsed/>
    <w:qFormat/>
    <w:uiPriority w:val="9"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spacing w:after="0" w:line="271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qFormat/>
    <w:uiPriority w:val="20"/>
    <w:rPr>
      <w:b/>
      <w:bCs/>
      <w:i/>
      <w:iCs/>
      <w:spacing w:val="10"/>
      <w:shd w:val="clear" w:color="auto" w:fill="auto"/>
    </w:rPr>
  </w:style>
  <w:style w:type="paragraph" w:styleId="14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header"/>
    <w:basedOn w:val="1"/>
    <w:link w:val="2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6">
    <w:name w:val="Strong"/>
    <w:qFormat/>
    <w:uiPriority w:val="22"/>
    <w:rPr>
      <w:b/>
      <w:bCs/>
    </w:rPr>
  </w:style>
  <w:style w:type="paragraph" w:styleId="17">
    <w:name w:val="Subtitle"/>
    <w:basedOn w:val="1"/>
    <w:next w:val="1"/>
    <w:link w:val="34"/>
    <w:qFormat/>
    <w:uiPriority w:val="11"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table" w:styleId="18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Title"/>
    <w:basedOn w:val="1"/>
    <w:next w:val="1"/>
    <w:link w:val="33"/>
    <w:qFormat/>
    <w:uiPriority w:val="10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table" w:styleId="20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1">
    <w:name w:val="Light Shading Accent 1"/>
    <w:basedOn w:val="12"/>
    <w:qFormat/>
    <w:uiPriority w:val="60"/>
    <w:pPr>
      <w:spacing w:after="0" w:line="240" w:lineRule="auto"/>
    </w:pPr>
    <w:rPr>
      <w:color w:val="2F5597" w:themeColor="accent1" w:themeShade="BF"/>
    </w:rPr>
    <w:tblPr>
      <w:tblBorders>
        <w:top w:val="single" w:color="4472C4" w:themeColor="accent1" w:sz="8" w:space="0"/>
        <w:bottom w:val="single" w:color="4472C4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</w:style>
  <w:style w:type="character" w:customStyle="1" w:styleId="22">
    <w:name w:val="Header Char"/>
    <w:basedOn w:val="11"/>
    <w:link w:val="15"/>
    <w:qFormat/>
    <w:uiPriority w:val="99"/>
  </w:style>
  <w:style w:type="character" w:customStyle="1" w:styleId="23">
    <w:name w:val="Footer Char"/>
    <w:basedOn w:val="11"/>
    <w:link w:val="14"/>
    <w:qFormat/>
    <w:uiPriority w:val="99"/>
  </w:style>
  <w:style w:type="character" w:customStyle="1" w:styleId="24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2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27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customStyle="1" w:styleId="28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b/>
      <w:b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29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0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</w:rPr>
  </w:style>
  <w:style w:type="character" w:customStyle="1" w:styleId="31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sz w:val="20"/>
      <w:szCs w:val="20"/>
    </w:rPr>
  </w:style>
  <w:style w:type="character" w:customStyle="1" w:styleId="32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customStyle="1" w:styleId="33">
    <w:name w:val="Title Char"/>
    <w:basedOn w:val="11"/>
    <w:link w:val="19"/>
    <w:qFormat/>
    <w:uiPriority w:val="10"/>
    <w:rPr>
      <w:rFonts w:asciiTheme="majorHAnsi" w:hAnsiTheme="majorHAnsi" w:eastAsiaTheme="majorEastAsia" w:cstheme="majorBidi"/>
      <w:spacing w:val="5"/>
      <w:sz w:val="52"/>
      <w:szCs w:val="52"/>
    </w:rPr>
  </w:style>
  <w:style w:type="character" w:customStyle="1" w:styleId="34">
    <w:name w:val="Subtitle Char"/>
    <w:basedOn w:val="11"/>
    <w:link w:val="17"/>
    <w:qFormat/>
    <w:uiPriority w:val="11"/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35">
    <w:name w:val="No Spacing"/>
    <w:basedOn w:val="1"/>
    <w:qFormat/>
    <w:uiPriority w:val="1"/>
    <w:pPr>
      <w:spacing w:after="0" w:line="240" w:lineRule="auto"/>
    </w:pPr>
  </w:style>
  <w:style w:type="paragraph" w:styleId="36">
    <w:name w:val="List Paragraph"/>
    <w:basedOn w:val="1"/>
    <w:qFormat/>
    <w:uiPriority w:val="34"/>
    <w:pPr>
      <w:ind w:left="720"/>
      <w:contextualSpacing/>
    </w:pPr>
  </w:style>
  <w:style w:type="paragraph" w:styleId="37">
    <w:name w:val="Quote"/>
    <w:basedOn w:val="1"/>
    <w:next w:val="1"/>
    <w:link w:val="38"/>
    <w:qFormat/>
    <w:uiPriority w:val="29"/>
    <w:pPr>
      <w:spacing w:before="200" w:after="0"/>
      <w:ind w:left="360" w:right="360"/>
    </w:pPr>
    <w:rPr>
      <w:i/>
      <w:iCs/>
    </w:rPr>
  </w:style>
  <w:style w:type="character" w:customStyle="1" w:styleId="38">
    <w:name w:val="Quote Char"/>
    <w:basedOn w:val="11"/>
    <w:link w:val="37"/>
    <w:qFormat/>
    <w:uiPriority w:val="29"/>
    <w:rPr>
      <w:i/>
      <w:iCs/>
    </w:rPr>
  </w:style>
  <w:style w:type="paragraph" w:styleId="39">
    <w:name w:val="Intense Quote"/>
    <w:basedOn w:val="1"/>
    <w:next w:val="1"/>
    <w:link w:val="40"/>
    <w:qFormat/>
    <w:uiPriority w:val="30"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40">
    <w:name w:val="Intense Quote Char"/>
    <w:basedOn w:val="11"/>
    <w:link w:val="39"/>
    <w:qFormat/>
    <w:uiPriority w:val="30"/>
    <w:rPr>
      <w:b/>
      <w:bCs/>
      <w:i/>
      <w:iCs/>
    </w:rPr>
  </w:style>
  <w:style w:type="character" w:customStyle="1" w:styleId="41">
    <w:name w:val="Subtle Emphasis"/>
    <w:qFormat/>
    <w:uiPriority w:val="19"/>
    <w:rPr>
      <w:i/>
      <w:iCs/>
    </w:rPr>
  </w:style>
  <w:style w:type="character" w:customStyle="1" w:styleId="42">
    <w:name w:val="Intense Emphasis"/>
    <w:qFormat/>
    <w:uiPriority w:val="21"/>
    <w:rPr>
      <w:b/>
      <w:bCs/>
    </w:rPr>
  </w:style>
  <w:style w:type="character" w:customStyle="1" w:styleId="43">
    <w:name w:val="Subtle Reference"/>
    <w:qFormat/>
    <w:uiPriority w:val="31"/>
    <w:rPr>
      <w:smallCaps/>
    </w:rPr>
  </w:style>
  <w:style w:type="character" w:customStyle="1" w:styleId="44">
    <w:name w:val="Intense Reference"/>
    <w:qFormat/>
    <w:uiPriority w:val="32"/>
    <w:rPr>
      <w:smallCaps/>
      <w:spacing w:val="5"/>
      <w:u w:val="single"/>
    </w:rPr>
  </w:style>
  <w:style w:type="character" w:customStyle="1" w:styleId="45">
    <w:name w:val="Book Title"/>
    <w:qFormat/>
    <w:uiPriority w:val="33"/>
    <w:rPr>
      <w:i/>
      <w:iCs/>
      <w:smallCaps/>
      <w:spacing w:val="5"/>
    </w:rPr>
  </w:style>
  <w:style w:type="paragraph" w:customStyle="1" w:styleId="46">
    <w:name w:val="TOC Heading"/>
    <w:basedOn w:val="2"/>
    <w:next w:val="1"/>
    <w:semiHidden/>
    <w:unhideWhenUsed/>
    <w:qFormat/>
    <w:uiPriority w:val="39"/>
    <w:pPr>
      <w:outlineLvl w:val="9"/>
    </w:pPr>
    <w:rPr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B49261-F9C2-4AE0-B05F-BAA76DF9C6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578</Words>
  <Characters>3295</Characters>
  <Lines>27</Lines>
  <Paragraphs>7</Paragraphs>
  <TotalTime>1</TotalTime>
  <ScaleCrop>false</ScaleCrop>
  <LinksUpToDate>false</LinksUpToDate>
  <CharactersWithSpaces>3866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2023-04-24T15:25:00Z</dcterms:created>
  <dc:creator>PC</dc:creator>
  <cp:lastModifiedBy>Thanh Hải Trần</cp:lastModifiedBy>
  <dcterms:modified xsi:type="dcterms:W3CDTF">2023-05-15T15:41:07Z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7DA4BF3F42D7408FA9B88937AD2B4FB2</vt:lpwstr>
  </property>
</Properties>
</file>