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70694" w14:textId="1B281951" w:rsidR="000A243C" w:rsidRDefault="00946AD9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946AD9">
        <w:rPr>
          <w:rFonts w:ascii="Times New Roman" w:hAnsi="Times New Roman" w:cs="Times New Roman"/>
          <w:sz w:val="26"/>
          <w:szCs w:val="26"/>
        </w:rPr>
        <w:t>Câu</w:t>
      </w:r>
      <w:r w:rsidRPr="00946AD9">
        <w:rPr>
          <w:rFonts w:ascii="Times New Roman" w:hAnsi="Times New Roman" w:cs="Times New Roman"/>
          <w:sz w:val="26"/>
          <w:szCs w:val="26"/>
          <w:lang w:val="vi-VN"/>
        </w:rPr>
        <w:t xml:space="preserve"> 1:</w:t>
      </w:r>
    </w:p>
    <w:p w14:paraId="6C5FF2DE" w14:textId="77777777" w:rsidR="00946AD9" w:rsidRPr="00946AD9" w:rsidRDefault="00946AD9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692AF43" w14:textId="5A7A51D7" w:rsidR="00946AD9" w:rsidRDefault="00946AD9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94D502A" wp14:editId="6350505E">
            <wp:extent cx="5943600" cy="40100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7E7F" w14:textId="61C7ECE7" w:rsidR="00946AD9" w:rsidRDefault="00946AD9">
      <w:pPr>
        <w:rPr>
          <w:lang w:val="vi-VN"/>
        </w:rPr>
      </w:pPr>
      <w:r>
        <w:rPr>
          <w:lang w:val="vi-VN"/>
        </w:rPr>
        <w:t>Câu 2:</w:t>
      </w:r>
    </w:p>
    <w:p w14:paraId="4DD84464" w14:textId="7678F1F4" w:rsidR="00946AD9" w:rsidRDefault="00946AD9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7A20C186" wp14:editId="5E9E358B">
            <wp:extent cx="5943600" cy="4010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2364" w14:textId="009049AD" w:rsidR="00946AD9" w:rsidRDefault="00946AD9">
      <w:pPr>
        <w:rPr>
          <w:lang w:val="vi-VN"/>
        </w:rPr>
      </w:pPr>
      <w:r>
        <w:rPr>
          <w:lang w:val="vi-VN"/>
        </w:rPr>
        <w:t xml:space="preserve">Câu 3: </w:t>
      </w:r>
    </w:p>
    <w:p w14:paraId="3EA95274" w14:textId="3A671477" w:rsidR="00946AD9" w:rsidRDefault="00946AD9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AB6529E" wp14:editId="18C8934F">
            <wp:extent cx="5943600" cy="40100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D879" w14:textId="0DFA1F4B" w:rsidR="00946AD9" w:rsidRDefault="00946AD9" w:rsidP="00946AD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1. </w:t>
      </w:r>
      <w:r w:rsidRPr="00946AD9">
        <w:rPr>
          <w:rFonts w:ascii="Times New Roman" w:hAnsi="Times New Roman" w:cs="Times New Roman"/>
          <w:sz w:val="26"/>
          <w:szCs w:val="26"/>
          <w:lang w:val="vi-VN"/>
        </w:rPr>
        <w:t>Tại sao mã hóa AES có tốc độ nhanh hơn đáng kể so với RSA?</w:t>
      </w:r>
    </w:p>
    <w:p w14:paraId="64DB252F" w14:textId="77777777" w:rsidR="00946AD9" w:rsidRPr="00946AD9" w:rsidRDefault="00946AD9" w:rsidP="00946AD9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946AD9">
        <w:rPr>
          <w:rFonts w:ascii="Times New Roman" w:eastAsia="Times New Roman" w:hAnsi="Times New Roman" w:cs="Times New Roman"/>
          <w:color w:val="000000"/>
          <w:sz w:val="26"/>
          <w:szCs w:val="26"/>
        </w:rPr>
        <w:t>Lý do chính nằm ở bản chất thuật toán và cách xử lý dữ liệu: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6"/>
        <w:gridCol w:w="4402"/>
        <w:gridCol w:w="3622"/>
      </w:tblGrid>
      <w:tr w:rsidR="00946AD9" w:rsidRPr="00946AD9" w14:paraId="022F1D11" w14:textId="77777777" w:rsidTr="00946AD9">
        <w:tc>
          <w:tcPr>
            <w:tcW w:w="0" w:type="auto"/>
            <w:hideMark/>
          </w:tcPr>
          <w:p w14:paraId="462E74DC" w14:textId="77777777" w:rsidR="00946AD9" w:rsidRPr="00946AD9" w:rsidRDefault="00946AD9" w:rsidP="00946AD9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6AD9">
              <w:rPr>
                <w:rFonts w:ascii="Times New Roman" w:eastAsia="Times New Roman" w:hAnsi="Times New Roman" w:cs="Times New Roman"/>
                <w:sz w:val="26"/>
                <w:szCs w:val="26"/>
              </w:rPr>
              <w:t>Đặc điểm</w:t>
            </w:r>
          </w:p>
        </w:tc>
        <w:tc>
          <w:tcPr>
            <w:tcW w:w="0" w:type="auto"/>
            <w:hideMark/>
          </w:tcPr>
          <w:p w14:paraId="7F45EE44" w14:textId="77777777" w:rsidR="00946AD9" w:rsidRPr="00946AD9" w:rsidRDefault="00946AD9" w:rsidP="00946AD9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6AD9">
              <w:rPr>
                <w:rFonts w:ascii="Times New Roman" w:eastAsia="Times New Roman" w:hAnsi="Times New Roman" w:cs="Times New Roman"/>
                <w:sz w:val="26"/>
                <w:szCs w:val="26"/>
              </w:rPr>
              <w:t>AES (Mã hóa đối xứng)</w:t>
            </w:r>
          </w:p>
        </w:tc>
        <w:tc>
          <w:tcPr>
            <w:tcW w:w="0" w:type="auto"/>
            <w:hideMark/>
          </w:tcPr>
          <w:p w14:paraId="38D29872" w14:textId="77777777" w:rsidR="00946AD9" w:rsidRPr="00946AD9" w:rsidRDefault="00946AD9" w:rsidP="00946AD9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6AD9">
              <w:rPr>
                <w:rFonts w:ascii="Times New Roman" w:eastAsia="Times New Roman" w:hAnsi="Times New Roman" w:cs="Times New Roman"/>
                <w:sz w:val="26"/>
                <w:szCs w:val="26"/>
              </w:rPr>
              <w:t>RSA (Mã hóa bất đối xứng)</w:t>
            </w:r>
          </w:p>
        </w:tc>
      </w:tr>
      <w:tr w:rsidR="00946AD9" w:rsidRPr="00946AD9" w14:paraId="003E8FE2" w14:textId="77777777" w:rsidTr="00946AD9">
        <w:tc>
          <w:tcPr>
            <w:tcW w:w="0" w:type="auto"/>
            <w:hideMark/>
          </w:tcPr>
          <w:p w14:paraId="647ACBDF" w14:textId="77777777" w:rsidR="00946AD9" w:rsidRPr="00946AD9" w:rsidRDefault="00946AD9" w:rsidP="00946AD9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6AD9">
              <w:rPr>
                <w:rFonts w:ascii="Times New Roman" w:eastAsia="Times New Roman" w:hAnsi="Times New Roman" w:cs="Times New Roman"/>
                <w:sz w:val="26"/>
                <w:szCs w:val="26"/>
              </w:rPr>
              <w:t>Loại thuật toán</w:t>
            </w:r>
          </w:p>
        </w:tc>
        <w:tc>
          <w:tcPr>
            <w:tcW w:w="0" w:type="auto"/>
            <w:hideMark/>
          </w:tcPr>
          <w:p w14:paraId="55EC1AC8" w14:textId="77777777" w:rsidR="00946AD9" w:rsidRPr="00946AD9" w:rsidRDefault="00946AD9" w:rsidP="00946AD9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6AD9">
              <w:rPr>
                <w:rFonts w:ascii="Times New Roman" w:eastAsia="Times New Roman" w:hAnsi="Times New Roman" w:cs="Times New Roman"/>
                <w:sz w:val="26"/>
                <w:szCs w:val="26"/>
              </w:rPr>
              <w:t>Đối xứng (sử dụng 1 khóa)</w:t>
            </w:r>
          </w:p>
        </w:tc>
        <w:tc>
          <w:tcPr>
            <w:tcW w:w="0" w:type="auto"/>
            <w:hideMark/>
          </w:tcPr>
          <w:p w14:paraId="5DCC434C" w14:textId="77777777" w:rsidR="00946AD9" w:rsidRPr="00946AD9" w:rsidRDefault="00946AD9" w:rsidP="00946AD9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6AD9">
              <w:rPr>
                <w:rFonts w:ascii="Times New Roman" w:eastAsia="Times New Roman" w:hAnsi="Times New Roman" w:cs="Times New Roman"/>
                <w:sz w:val="26"/>
                <w:szCs w:val="26"/>
              </w:rPr>
              <w:t>Bất đối xứng (2 khóa: công khai &amp; riêng)</w:t>
            </w:r>
          </w:p>
        </w:tc>
      </w:tr>
      <w:tr w:rsidR="00946AD9" w:rsidRPr="00946AD9" w14:paraId="7EDA5B51" w14:textId="77777777" w:rsidTr="00946AD9">
        <w:tc>
          <w:tcPr>
            <w:tcW w:w="0" w:type="auto"/>
            <w:hideMark/>
          </w:tcPr>
          <w:p w14:paraId="7B227956" w14:textId="77777777" w:rsidR="00946AD9" w:rsidRPr="00946AD9" w:rsidRDefault="00946AD9" w:rsidP="00946AD9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6AD9">
              <w:rPr>
                <w:rFonts w:ascii="Times New Roman" w:eastAsia="Times New Roman" w:hAnsi="Times New Roman" w:cs="Times New Roman"/>
                <w:sz w:val="26"/>
                <w:szCs w:val="26"/>
              </w:rPr>
              <w:t>Toán học</w:t>
            </w:r>
          </w:p>
        </w:tc>
        <w:tc>
          <w:tcPr>
            <w:tcW w:w="0" w:type="auto"/>
            <w:hideMark/>
          </w:tcPr>
          <w:p w14:paraId="7495C6D6" w14:textId="77777777" w:rsidR="00946AD9" w:rsidRPr="00946AD9" w:rsidRDefault="00946AD9" w:rsidP="00946AD9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6AD9">
              <w:rPr>
                <w:rFonts w:ascii="Times New Roman" w:eastAsia="Times New Roman" w:hAnsi="Times New Roman" w:cs="Times New Roman"/>
                <w:sz w:val="26"/>
                <w:szCs w:val="26"/>
              </w:rPr>
              <w:t>Dựa trên các phép toán đơn giản (XOR, vòng lặp, thay thế, hoán vị)</w:t>
            </w:r>
          </w:p>
        </w:tc>
        <w:tc>
          <w:tcPr>
            <w:tcW w:w="0" w:type="auto"/>
            <w:hideMark/>
          </w:tcPr>
          <w:p w14:paraId="30F9EBDD" w14:textId="77777777" w:rsidR="00946AD9" w:rsidRPr="00946AD9" w:rsidRDefault="00946AD9" w:rsidP="00946AD9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6AD9">
              <w:rPr>
                <w:rFonts w:ascii="Times New Roman" w:eastAsia="Times New Roman" w:hAnsi="Times New Roman" w:cs="Times New Roman"/>
                <w:sz w:val="26"/>
                <w:szCs w:val="26"/>
              </w:rPr>
              <w:t>Dựa vào số học lớn (luỹ thừa mô, số nguyên tố lớn)</w:t>
            </w:r>
          </w:p>
        </w:tc>
      </w:tr>
      <w:tr w:rsidR="00946AD9" w:rsidRPr="00946AD9" w14:paraId="4D5F4044" w14:textId="77777777" w:rsidTr="00946AD9">
        <w:tc>
          <w:tcPr>
            <w:tcW w:w="0" w:type="auto"/>
            <w:hideMark/>
          </w:tcPr>
          <w:p w14:paraId="19EE310F" w14:textId="77777777" w:rsidR="00946AD9" w:rsidRPr="00946AD9" w:rsidRDefault="00946AD9" w:rsidP="00946AD9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6AD9">
              <w:rPr>
                <w:rFonts w:ascii="Times New Roman" w:eastAsia="Times New Roman" w:hAnsi="Times New Roman" w:cs="Times New Roman"/>
                <w:sz w:val="26"/>
                <w:szCs w:val="26"/>
              </w:rPr>
              <w:t>Tốc độ xử lý</w:t>
            </w:r>
          </w:p>
        </w:tc>
        <w:tc>
          <w:tcPr>
            <w:tcW w:w="0" w:type="auto"/>
            <w:hideMark/>
          </w:tcPr>
          <w:p w14:paraId="61DCBF06" w14:textId="77777777" w:rsidR="00946AD9" w:rsidRPr="00946AD9" w:rsidRDefault="00946AD9" w:rsidP="00946AD9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6AD9">
              <w:rPr>
                <w:rFonts w:ascii="Times New Roman" w:eastAsia="Times New Roman" w:hAnsi="Times New Roman" w:cs="Times New Roman"/>
                <w:sz w:val="26"/>
                <w:szCs w:val="26"/>
              </w:rPr>
              <w:t>Nhanh vì thao tác nhẹ, được tối ưu hóa</w:t>
            </w:r>
          </w:p>
        </w:tc>
        <w:tc>
          <w:tcPr>
            <w:tcW w:w="0" w:type="auto"/>
            <w:hideMark/>
          </w:tcPr>
          <w:p w14:paraId="6C993A52" w14:textId="77777777" w:rsidR="00946AD9" w:rsidRPr="00946AD9" w:rsidRDefault="00946AD9" w:rsidP="00946AD9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6AD9">
              <w:rPr>
                <w:rFonts w:ascii="Times New Roman" w:eastAsia="Times New Roman" w:hAnsi="Times New Roman" w:cs="Times New Roman"/>
                <w:sz w:val="26"/>
                <w:szCs w:val="26"/>
              </w:rPr>
              <w:t>Chậm do phải tính toán phức tạp, dùng số nguyên lớn</w:t>
            </w:r>
          </w:p>
        </w:tc>
      </w:tr>
      <w:tr w:rsidR="00946AD9" w:rsidRPr="00946AD9" w14:paraId="66C6A4BD" w14:textId="77777777" w:rsidTr="00946AD9">
        <w:tc>
          <w:tcPr>
            <w:tcW w:w="0" w:type="auto"/>
            <w:hideMark/>
          </w:tcPr>
          <w:p w14:paraId="5A3160DF" w14:textId="77777777" w:rsidR="00946AD9" w:rsidRPr="00946AD9" w:rsidRDefault="00946AD9" w:rsidP="00946AD9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6AD9"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</w:t>
            </w:r>
          </w:p>
        </w:tc>
        <w:tc>
          <w:tcPr>
            <w:tcW w:w="0" w:type="auto"/>
            <w:hideMark/>
          </w:tcPr>
          <w:p w14:paraId="335E21A1" w14:textId="77777777" w:rsidR="00946AD9" w:rsidRPr="00946AD9" w:rsidRDefault="00946AD9" w:rsidP="00946AD9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6AD9"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cho mã hóa khối lượng lớn</w:t>
            </w:r>
          </w:p>
        </w:tc>
        <w:tc>
          <w:tcPr>
            <w:tcW w:w="0" w:type="auto"/>
            <w:hideMark/>
          </w:tcPr>
          <w:p w14:paraId="3D3CF66E" w14:textId="77777777" w:rsidR="00946AD9" w:rsidRPr="00946AD9" w:rsidRDefault="00946AD9" w:rsidP="00946AD9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6AD9"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cho mã hóa ngắn (ví dụ: khóa)</w:t>
            </w:r>
          </w:p>
        </w:tc>
      </w:tr>
    </w:tbl>
    <w:p w14:paraId="4F8F33CC" w14:textId="4B92EDD9" w:rsidR="00946AD9" w:rsidRPr="00946AD9" w:rsidRDefault="00946AD9" w:rsidP="00946AD9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946AD9">
        <w:rPr>
          <w:rFonts w:ascii="Times New Roman" w:eastAsia="Times New Roman" w:hAnsi="Times New Roman" w:cs="Times New Roman"/>
          <w:color w:val="000000"/>
          <w:sz w:val="26"/>
          <w:szCs w:val="26"/>
        </w:rPr>
        <w:t> Vì vậy, AES có thể xử lý dữ liệu nhanh gấp nhiều lần RSA khi nói đến mã hóa văn bản, hình ảnh, file, v.v.</w:t>
      </w:r>
    </w:p>
    <w:p w14:paraId="518762A3" w14:textId="5EBB7AE4" w:rsidR="00946AD9" w:rsidRDefault="00946AD9" w:rsidP="00946AD9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946AD9">
        <w:rPr>
          <w:rFonts w:ascii="Times New Roman" w:hAnsi="Times New Roman" w:cs="Times New Roman"/>
          <w:sz w:val="26"/>
          <w:szCs w:val="26"/>
          <w:lang w:val="vi-VN"/>
        </w:rPr>
        <w:t>2.  Trong thực tế, tại sao người ta thường kết hợp cả AES và RSA trong một hệ thống bảo mật?</w:t>
      </w:r>
    </w:p>
    <w:p w14:paraId="48EF67B6" w14:textId="77777777" w:rsidR="00946AD9" w:rsidRPr="00946AD9" w:rsidRDefault="00946AD9" w:rsidP="00946AD9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946AD9">
        <w:rPr>
          <w:rFonts w:ascii="Times New Roman" w:eastAsia="Times New Roman" w:hAnsi="Times New Roman" w:cs="Times New Roman"/>
          <w:color w:val="000000"/>
          <w:sz w:val="26"/>
          <w:szCs w:val="26"/>
        </w:rPr>
        <w:t>Lý do: kết hợp ưu điểm của cả hai loại mã hóa.</w:t>
      </w:r>
    </w:p>
    <w:p w14:paraId="236A86B0" w14:textId="77777777" w:rsidR="00946AD9" w:rsidRPr="00946AD9" w:rsidRDefault="00946AD9" w:rsidP="00946AD9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946AD9">
        <w:rPr>
          <w:rFonts w:ascii="Times New Roman" w:eastAsia="Times New Roman" w:hAnsi="Times New Roman" w:cs="Times New Roman"/>
          <w:color w:val="000000"/>
          <w:sz w:val="26"/>
          <w:szCs w:val="26"/>
        </w:rPr>
        <w:t>Đây là mô hình gọi là Hybrid Cryptosystem (Hệ mật mã lai):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5"/>
        <w:gridCol w:w="8025"/>
      </w:tblGrid>
      <w:tr w:rsidR="00946AD9" w:rsidRPr="00946AD9" w14:paraId="0BC27ED5" w14:textId="77777777" w:rsidTr="00946AD9">
        <w:tc>
          <w:tcPr>
            <w:tcW w:w="0" w:type="auto"/>
            <w:hideMark/>
          </w:tcPr>
          <w:p w14:paraId="48BDD20C" w14:textId="77777777" w:rsidR="00946AD9" w:rsidRPr="00946AD9" w:rsidRDefault="00946AD9" w:rsidP="00946AD9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6AD9">
              <w:rPr>
                <w:rFonts w:ascii="Times New Roman" w:eastAsia="Times New Roman" w:hAnsi="Times New Roman" w:cs="Times New Roman"/>
                <w:sz w:val="26"/>
                <w:szCs w:val="26"/>
              </w:rPr>
              <w:t>Thành phần</w:t>
            </w:r>
          </w:p>
        </w:tc>
        <w:tc>
          <w:tcPr>
            <w:tcW w:w="0" w:type="auto"/>
            <w:hideMark/>
          </w:tcPr>
          <w:p w14:paraId="352FF478" w14:textId="77777777" w:rsidR="00946AD9" w:rsidRPr="00946AD9" w:rsidRDefault="00946AD9" w:rsidP="00946AD9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6AD9">
              <w:rPr>
                <w:rFonts w:ascii="Times New Roman" w:eastAsia="Times New Roman" w:hAnsi="Times New Roman" w:cs="Times New Roman"/>
                <w:sz w:val="26"/>
                <w:szCs w:val="26"/>
              </w:rPr>
              <w:t>Vai trò</w:t>
            </w:r>
          </w:p>
        </w:tc>
      </w:tr>
      <w:tr w:rsidR="00946AD9" w:rsidRPr="00946AD9" w14:paraId="37CBE15E" w14:textId="77777777" w:rsidTr="00946AD9">
        <w:tc>
          <w:tcPr>
            <w:tcW w:w="0" w:type="auto"/>
            <w:hideMark/>
          </w:tcPr>
          <w:p w14:paraId="3F885FAF" w14:textId="77777777" w:rsidR="00946AD9" w:rsidRPr="00946AD9" w:rsidRDefault="00946AD9" w:rsidP="00946AD9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6AD9">
              <w:rPr>
                <w:rFonts w:ascii="Times New Roman" w:eastAsia="Times New Roman" w:hAnsi="Times New Roman" w:cs="Times New Roman"/>
                <w:sz w:val="26"/>
                <w:szCs w:val="26"/>
              </w:rPr>
              <w:t>AES</w:t>
            </w:r>
          </w:p>
        </w:tc>
        <w:tc>
          <w:tcPr>
            <w:tcW w:w="0" w:type="auto"/>
            <w:hideMark/>
          </w:tcPr>
          <w:p w14:paraId="6DCBA027" w14:textId="77777777" w:rsidR="00946AD9" w:rsidRPr="00946AD9" w:rsidRDefault="00946AD9" w:rsidP="00946AD9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6AD9">
              <w:rPr>
                <w:rFonts w:ascii="Times New Roman" w:eastAsia="Times New Roman" w:hAnsi="Times New Roman" w:cs="Times New Roman"/>
                <w:sz w:val="26"/>
                <w:szCs w:val="26"/>
              </w:rPr>
              <w:t>Dùng để mã hóa dữ liệu (văn bản, file, ảnh) vì tốc độ cao</w:t>
            </w:r>
          </w:p>
        </w:tc>
      </w:tr>
      <w:tr w:rsidR="00946AD9" w:rsidRPr="00946AD9" w14:paraId="7CFC1F34" w14:textId="77777777" w:rsidTr="00946AD9">
        <w:tc>
          <w:tcPr>
            <w:tcW w:w="0" w:type="auto"/>
            <w:hideMark/>
          </w:tcPr>
          <w:p w14:paraId="2391ADE3" w14:textId="77777777" w:rsidR="00946AD9" w:rsidRPr="00946AD9" w:rsidRDefault="00946AD9" w:rsidP="00946AD9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6AD9">
              <w:rPr>
                <w:rFonts w:ascii="Times New Roman" w:eastAsia="Times New Roman" w:hAnsi="Times New Roman" w:cs="Times New Roman"/>
                <w:sz w:val="26"/>
                <w:szCs w:val="26"/>
              </w:rPr>
              <w:t>RSA</w:t>
            </w:r>
          </w:p>
        </w:tc>
        <w:tc>
          <w:tcPr>
            <w:tcW w:w="0" w:type="auto"/>
            <w:hideMark/>
          </w:tcPr>
          <w:p w14:paraId="26C8B608" w14:textId="77777777" w:rsidR="00946AD9" w:rsidRPr="00946AD9" w:rsidRDefault="00946AD9" w:rsidP="00946AD9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6AD9">
              <w:rPr>
                <w:rFonts w:ascii="Times New Roman" w:eastAsia="Times New Roman" w:hAnsi="Times New Roman" w:cs="Times New Roman"/>
                <w:sz w:val="26"/>
                <w:szCs w:val="26"/>
              </w:rPr>
              <w:t>Dùng để mã hóa khóa AES (không mã hóa dữ liệu lớn) vì đảm bảo an toàn khi truyền tải khóa</w:t>
            </w:r>
          </w:p>
        </w:tc>
      </w:tr>
    </w:tbl>
    <w:p w14:paraId="6F4606F9" w14:textId="77777777" w:rsidR="00946AD9" w:rsidRPr="00946AD9" w:rsidRDefault="00946AD9" w:rsidP="00946AD9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946AD9">
        <w:rPr>
          <w:rFonts w:ascii="Times New Roman" w:eastAsia="Times New Roman" w:hAnsi="Times New Roman" w:cs="Times New Roman"/>
          <w:color w:val="000000"/>
          <w:sz w:val="26"/>
          <w:szCs w:val="26"/>
        </w:rPr>
        <w:t>Quy trình thực tế:</w:t>
      </w:r>
    </w:p>
    <w:p w14:paraId="6C866CAD" w14:textId="77777777" w:rsidR="00946AD9" w:rsidRPr="00946AD9" w:rsidRDefault="00946AD9" w:rsidP="00946AD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946AD9">
        <w:rPr>
          <w:rFonts w:ascii="Times New Roman" w:eastAsia="Times New Roman" w:hAnsi="Times New Roman" w:cs="Times New Roman"/>
          <w:color w:val="000000"/>
          <w:sz w:val="26"/>
          <w:szCs w:val="26"/>
        </w:rPr>
        <w:t>Tạo khóa AES ngẫu nhiên.</w:t>
      </w:r>
    </w:p>
    <w:p w14:paraId="7C040A2D" w14:textId="77777777" w:rsidR="00946AD9" w:rsidRPr="00946AD9" w:rsidRDefault="00946AD9" w:rsidP="00946AD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946AD9">
        <w:rPr>
          <w:rFonts w:ascii="Times New Roman" w:eastAsia="Times New Roman" w:hAnsi="Times New Roman" w:cs="Times New Roman"/>
          <w:color w:val="000000"/>
          <w:sz w:val="26"/>
          <w:szCs w:val="26"/>
        </w:rPr>
        <w:t>Mã hóa dữ liệu bằng AES (rất nhanh).</w:t>
      </w:r>
    </w:p>
    <w:p w14:paraId="42075EC0" w14:textId="77777777" w:rsidR="00946AD9" w:rsidRPr="00946AD9" w:rsidRDefault="00946AD9" w:rsidP="00946AD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946AD9">
        <w:rPr>
          <w:rFonts w:ascii="Times New Roman" w:eastAsia="Times New Roman" w:hAnsi="Times New Roman" w:cs="Times New Roman"/>
          <w:color w:val="000000"/>
          <w:sz w:val="26"/>
          <w:szCs w:val="26"/>
        </w:rPr>
        <w:t>Mã hóa khóa AES bằng RSA (bảo mật).</w:t>
      </w:r>
    </w:p>
    <w:p w14:paraId="2FCAD613" w14:textId="77777777" w:rsidR="00946AD9" w:rsidRPr="00946AD9" w:rsidRDefault="00946AD9" w:rsidP="00946AD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946AD9">
        <w:rPr>
          <w:rFonts w:ascii="Times New Roman" w:eastAsia="Times New Roman" w:hAnsi="Times New Roman" w:cs="Times New Roman"/>
          <w:color w:val="000000"/>
          <w:sz w:val="26"/>
          <w:szCs w:val="26"/>
        </w:rPr>
        <w:t>Gửi cả dữ liệu đã mã hóa + khóa AES đã mã hóa cho người nhận.</w:t>
      </w:r>
    </w:p>
    <w:p w14:paraId="13836714" w14:textId="748AFC28" w:rsidR="00946AD9" w:rsidRPr="00946AD9" w:rsidRDefault="00946AD9" w:rsidP="00946AD9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946AD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Người nhận dùng khóa riêng RSA để giải mã khóa AES, rồi dùng nó để giải mã dữ liệu.</w:t>
      </w:r>
    </w:p>
    <w:p w14:paraId="33162B61" w14:textId="12F87528" w:rsidR="00946AD9" w:rsidRPr="00946AD9" w:rsidRDefault="00946AD9" w:rsidP="00946AD9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946AD9">
        <w:rPr>
          <w:rFonts w:ascii="Times New Roman" w:eastAsia="Times New Roman" w:hAnsi="Times New Roman" w:cs="Times New Roman"/>
          <w:color w:val="000000"/>
          <w:sz w:val="26"/>
          <w:szCs w:val="26"/>
        </w:rPr>
        <w:t> Kết hợp này đảm bảo vừa bảo mật vừa hiệu quả.</w:t>
      </w:r>
    </w:p>
    <w:p w14:paraId="59666D98" w14:textId="77777777" w:rsidR="00946AD9" w:rsidRPr="00946AD9" w:rsidRDefault="00946AD9" w:rsidP="00946AD9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F88EFED" w14:textId="60B3454A" w:rsidR="00946AD9" w:rsidRDefault="00946AD9" w:rsidP="00946AD9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946AD9">
        <w:rPr>
          <w:rFonts w:ascii="Times New Roman" w:hAnsi="Times New Roman" w:cs="Times New Roman"/>
          <w:sz w:val="26"/>
          <w:szCs w:val="26"/>
          <w:lang w:val="vi-VN"/>
        </w:rPr>
        <w:lastRenderedPageBreak/>
        <w:t>3.  Dựa trên kết quả đo thời gian, loại mã hóa nào phù hợp hơn cho việc mã hóa dữ liệu dung lượng lớn?</w:t>
      </w:r>
    </w:p>
    <w:p w14:paraId="480172E0" w14:textId="1B4F2D8A" w:rsidR="00CD330D" w:rsidRPr="00CD330D" w:rsidRDefault="00CD330D" w:rsidP="00CD330D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330D">
        <w:rPr>
          <w:rFonts w:ascii="Times New Roman" w:eastAsia="Times New Roman" w:hAnsi="Times New Roman" w:cs="Times New Roman"/>
          <w:color w:val="000000"/>
          <w:sz w:val="26"/>
          <w:szCs w:val="26"/>
        </w:rPr>
        <w:t> AES là loại mã hóa phù hợp hơn cho dữ liệu dung lượng lớn.</w:t>
      </w:r>
    </w:p>
    <w:p w14:paraId="7AA0E8EB" w14:textId="4792C985" w:rsidR="00CD330D" w:rsidRPr="00CD330D" w:rsidRDefault="00CD330D" w:rsidP="00CD330D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330D">
        <w:rPr>
          <w:rFonts w:ascii="Times New Roman" w:eastAsia="Times New Roman" w:hAnsi="Times New Roman" w:cs="Times New Roman"/>
          <w:color w:val="000000"/>
          <w:sz w:val="26"/>
          <w:szCs w:val="26"/>
        </w:rPr>
        <w:t> Lý do:</w:t>
      </w:r>
    </w:p>
    <w:p w14:paraId="0A146EA5" w14:textId="77777777" w:rsidR="00CD330D" w:rsidRPr="00CD330D" w:rsidRDefault="00CD330D" w:rsidP="00CD330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330D">
        <w:rPr>
          <w:rFonts w:ascii="Times New Roman" w:eastAsia="Times New Roman" w:hAnsi="Times New Roman" w:cs="Times New Roman"/>
          <w:color w:val="000000"/>
          <w:sz w:val="26"/>
          <w:szCs w:val="26"/>
        </w:rPr>
        <w:t>AES có thời gian mã hóa và giải mã cực nhanh, không phụ thuộc nhiều vào kích thước khóa.</w:t>
      </w:r>
    </w:p>
    <w:p w14:paraId="4CE55960" w14:textId="77777777" w:rsidR="00CD330D" w:rsidRPr="00CD330D" w:rsidRDefault="00CD330D" w:rsidP="00CD330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330D">
        <w:rPr>
          <w:rFonts w:ascii="Times New Roman" w:eastAsia="Times New Roman" w:hAnsi="Times New Roman" w:cs="Times New Roman"/>
          <w:color w:val="000000"/>
          <w:sz w:val="26"/>
          <w:szCs w:val="26"/>
        </w:rPr>
        <w:t>AES được thiết kế để mã hóa từng khối dữ liệu (ví dụ 128-bit, 256-bit) và có thể xử lý hàng MB dữ liệu chỉ trong vài mili-giây.</w:t>
      </w:r>
    </w:p>
    <w:p w14:paraId="15A2A2E0" w14:textId="77777777" w:rsidR="00CD330D" w:rsidRPr="00CD330D" w:rsidRDefault="00CD330D" w:rsidP="00CD330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330D">
        <w:rPr>
          <w:rFonts w:ascii="Times New Roman" w:eastAsia="Times New Roman" w:hAnsi="Times New Roman" w:cs="Times New Roman"/>
          <w:color w:val="000000"/>
          <w:sz w:val="26"/>
          <w:szCs w:val="26"/>
        </w:rPr>
        <w:t>RSA chỉ nên dùng để mã hóa các đoạn dữ liệu nhỏ như khóa, chứ không nên dùng để mã hóa cả file.</w:t>
      </w:r>
    </w:p>
    <w:p w14:paraId="587605D7" w14:textId="77777777" w:rsidR="00946AD9" w:rsidRPr="00946AD9" w:rsidRDefault="00946AD9" w:rsidP="00946AD9">
      <w:pPr>
        <w:rPr>
          <w:rFonts w:ascii="Times New Roman" w:hAnsi="Times New Roman" w:cs="Times New Roman"/>
          <w:sz w:val="26"/>
          <w:szCs w:val="26"/>
          <w:lang w:val="vi-VN"/>
        </w:rPr>
      </w:pPr>
    </w:p>
    <w:sectPr w:rsidR="00946AD9" w:rsidRPr="00946A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5750A"/>
    <w:multiLevelType w:val="multilevel"/>
    <w:tmpl w:val="86783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75026D"/>
    <w:multiLevelType w:val="multilevel"/>
    <w:tmpl w:val="97E6D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AD9"/>
    <w:rsid w:val="000A243C"/>
    <w:rsid w:val="00215154"/>
    <w:rsid w:val="006C2F84"/>
    <w:rsid w:val="00946AD9"/>
    <w:rsid w:val="00CD3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0697257"/>
  <w15:chartTrackingRefBased/>
  <w15:docId w15:val="{E29142C9-FDB0-E141-AF01-5888541E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46AD9"/>
    <w:rPr>
      <w:b/>
      <w:bCs/>
    </w:rPr>
  </w:style>
  <w:style w:type="character" w:customStyle="1" w:styleId="apple-converted-space">
    <w:name w:val="apple-converted-space"/>
    <w:basedOn w:val="DefaultParagraphFont"/>
    <w:rsid w:val="00946AD9"/>
  </w:style>
  <w:style w:type="table" w:styleId="TableGrid">
    <w:name w:val="Table Grid"/>
    <w:basedOn w:val="TableNormal"/>
    <w:uiPriority w:val="39"/>
    <w:rsid w:val="00946A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6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3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282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Thanh Hoa</dc:creator>
  <cp:keywords/>
  <dc:description/>
  <cp:lastModifiedBy>Trần Thanh Hoa</cp:lastModifiedBy>
  <cp:revision>1</cp:revision>
  <dcterms:created xsi:type="dcterms:W3CDTF">2025-05-21T01:24:00Z</dcterms:created>
  <dcterms:modified xsi:type="dcterms:W3CDTF">2025-05-21T01:31:00Z</dcterms:modified>
</cp:coreProperties>
</file>