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Title"/>
      </w:pPr>
      <w:r>
        <w:rPr/>
        <w:pict>
          <v:group style="position:absolute;margin-left:59.700001pt;margin-top:47.551189pt;width:324pt;height:4.1pt;mso-position-horizontal-relative:page;mso-position-vertical-relative:paragraph;z-index:-15728640;mso-wrap-distance-left:0;mso-wrap-distance-right:0" id="docshapegroup1" coordorigin="1194,951" coordsize="6480,82">
            <v:line style="position:absolute" from="1194,993" to="3114,993" stroked="true" strokeweight="4pt" strokecolor="#000000">
              <v:stroke dashstyle="solid"/>
            </v:line>
            <v:line style="position:absolute" from="1194,956" to="7674,956" stroked="true" strokeweight=".5pt" strokecolor="#000000">
              <v:stroke dashstyle="solid"/>
            </v:line>
            <w10:wrap type="topAndBottom"/>
          </v:group>
        </w:pict>
      </w:r>
      <w:r>
        <w:rPr>
          <w:spacing w:val="-70"/>
        </w:rPr>
        <w:t>12</w:t>
      </w:r>
    </w:p>
    <w:p>
      <w:pPr>
        <w:spacing w:line="259" w:lineRule="auto" w:before="98"/>
        <w:ind w:left="134" w:right="0" w:firstLine="0"/>
        <w:jc w:val="left"/>
        <w:rPr>
          <w:rFonts w:ascii="Lucida Sans"/>
          <w:i/>
          <w:sz w:val="36"/>
        </w:rPr>
      </w:pPr>
      <w:r>
        <w:rPr>
          <w:rFonts w:ascii="Lucida Sans"/>
          <w:i/>
          <w:spacing w:val="-8"/>
          <w:sz w:val="36"/>
        </w:rPr>
        <w:t>Classification</w:t>
      </w:r>
      <w:r>
        <w:rPr>
          <w:rFonts w:ascii="Lucida Sans"/>
          <w:i/>
          <w:spacing w:val="-26"/>
          <w:sz w:val="36"/>
        </w:rPr>
        <w:t> </w:t>
      </w:r>
      <w:r>
        <w:rPr>
          <w:rFonts w:ascii="Lucida Sans"/>
          <w:i/>
          <w:spacing w:val="-8"/>
          <w:sz w:val="36"/>
        </w:rPr>
        <w:t>of</w:t>
      </w:r>
      <w:r>
        <w:rPr>
          <w:rFonts w:ascii="Lucida Sans"/>
          <w:i/>
          <w:spacing w:val="-24"/>
          <w:sz w:val="36"/>
        </w:rPr>
        <w:t> </w:t>
      </w:r>
      <w:r>
        <w:rPr>
          <w:rFonts w:ascii="Lucida Sans"/>
          <w:i/>
          <w:spacing w:val="-8"/>
          <w:sz w:val="36"/>
        </w:rPr>
        <w:t>Farms</w:t>
      </w:r>
      <w:r>
        <w:rPr>
          <w:rFonts w:ascii="Lucida Sans"/>
          <w:i/>
          <w:spacing w:val="-24"/>
          <w:sz w:val="36"/>
        </w:rPr>
        <w:t> </w:t>
      </w:r>
      <w:r>
        <w:rPr>
          <w:rFonts w:ascii="Lucida Sans"/>
          <w:i/>
          <w:spacing w:val="-8"/>
          <w:sz w:val="36"/>
        </w:rPr>
        <w:t>for</w:t>
      </w:r>
      <w:r>
        <w:rPr>
          <w:rFonts w:ascii="Lucida Sans"/>
          <w:i/>
          <w:spacing w:val="-8"/>
          <w:sz w:val="36"/>
        </w:rPr>
        <w:t> Recommendation</w:t>
      </w:r>
      <w:r>
        <w:rPr>
          <w:rFonts w:ascii="Lucida Sans"/>
          <w:i/>
          <w:spacing w:val="-20"/>
          <w:sz w:val="36"/>
        </w:rPr>
        <w:t> </w:t>
      </w:r>
      <w:r>
        <w:rPr>
          <w:rFonts w:ascii="Lucida Sans"/>
          <w:i/>
          <w:spacing w:val="-8"/>
          <w:sz w:val="36"/>
        </w:rPr>
        <w:t>of</w:t>
      </w:r>
      <w:r>
        <w:rPr>
          <w:rFonts w:ascii="Lucida Sans"/>
          <w:i/>
          <w:spacing w:val="-20"/>
          <w:sz w:val="36"/>
        </w:rPr>
        <w:t> </w:t>
      </w:r>
      <w:r>
        <w:rPr>
          <w:rFonts w:ascii="Lucida Sans"/>
          <w:i/>
          <w:spacing w:val="-8"/>
          <w:sz w:val="36"/>
        </w:rPr>
        <w:t>Rice</w:t>
      </w:r>
      <w:r>
        <w:rPr>
          <w:rFonts w:ascii="Lucida Sans"/>
          <w:i/>
          <w:spacing w:val="-20"/>
          <w:sz w:val="36"/>
        </w:rPr>
        <w:t> </w:t>
      </w:r>
      <w:r>
        <w:rPr>
          <w:rFonts w:ascii="Lucida Sans"/>
          <w:i/>
          <w:spacing w:val="-8"/>
          <w:sz w:val="36"/>
        </w:rPr>
        <w:t>Cultivation </w:t>
      </w:r>
      <w:r>
        <w:rPr>
          <w:rFonts w:ascii="Lucida Sans"/>
          <w:i/>
          <w:spacing w:val="-4"/>
          <w:sz w:val="36"/>
        </w:rPr>
        <w:t>Using</w:t>
      </w:r>
      <w:r>
        <w:rPr>
          <w:rFonts w:ascii="Lucida Sans"/>
          <w:i/>
          <w:spacing w:val="-24"/>
          <w:sz w:val="36"/>
        </w:rPr>
        <w:t> </w:t>
      </w:r>
      <w:r>
        <w:rPr>
          <w:rFonts w:ascii="Lucida Sans"/>
          <w:i/>
          <w:spacing w:val="-4"/>
          <w:sz w:val="36"/>
        </w:rPr>
        <w:t>Naive</w:t>
      </w:r>
      <w:r>
        <w:rPr>
          <w:rFonts w:ascii="Lucida Sans"/>
          <w:i/>
          <w:spacing w:val="-24"/>
          <w:sz w:val="36"/>
        </w:rPr>
        <w:t> </w:t>
      </w:r>
      <w:r>
        <w:rPr>
          <w:rFonts w:ascii="Lucida Sans"/>
          <w:i/>
          <w:spacing w:val="-4"/>
          <w:sz w:val="36"/>
        </w:rPr>
        <w:t>Bayes</w:t>
      </w:r>
      <w:r>
        <w:rPr>
          <w:rFonts w:ascii="Lucida Sans"/>
          <w:i/>
          <w:spacing w:val="-24"/>
          <w:sz w:val="36"/>
        </w:rPr>
        <w:t> </w:t>
      </w:r>
      <w:r>
        <w:rPr>
          <w:rFonts w:ascii="Lucida Sans"/>
          <w:i/>
          <w:spacing w:val="-4"/>
          <w:sz w:val="36"/>
        </w:rPr>
        <w:t>and</w:t>
      </w:r>
      <w:r>
        <w:rPr>
          <w:rFonts w:ascii="Lucida Sans"/>
          <w:i/>
          <w:spacing w:val="-24"/>
          <w:sz w:val="36"/>
        </w:rPr>
        <w:t> </w:t>
      </w:r>
      <w:r>
        <w:rPr>
          <w:rFonts w:ascii="Lucida Sans"/>
          <w:i/>
          <w:spacing w:val="-4"/>
          <w:sz w:val="36"/>
        </w:rPr>
        <w:t>SVM:</w:t>
      </w:r>
      <w:r>
        <w:rPr>
          <w:rFonts w:ascii="Lucida Sans"/>
          <w:i/>
          <w:spacing w:val="-24"/>
          <w:sz w:val="36"/>
        </w:rPr>
        <w:t> </w:t>
      </w:r>
      <w:r>
        <w:rPr>
          <w:rFonts w:ascii="Lucida Sans"/>
          <w:i/>
          <w:spacing w:val="-4"/>
          <w:sz w:val="36"/>
        </w:rPr>
        <w:t>A</w:t>
      </w:r>
      <w:r>
        <w:rPr>
          <w:rFonts w:ascii="Lucida Sans"/>
          <w:i/>
          <w:spacing w:val="-24"/>
          <w:sz w:val="36"/>
        </w:rPr>
        <w:t> </w:t>
      </w:r>
      <w:r>
        <w:rPr>
          <w:rFonts w:ascii="Lucida Sans"/>
          <w:i/>
          <w:spacing w:val="-4"/>
          <w:sz w:val="36"/>
        </w:rPr>
        <w:t>Case </w:t>
      </w:r>
      <w:r>
        <w:rPr>
          <w:rFonts w:ascii="Lucida Sans"/>
          <w:i/>
          <w:spacing w:val="-2"/>
          <w:sz w:val="36"/>
        </w:rPr>
        <w:t>Study</w:t>
      </w:r>
    </w:p>
    <w:p>
      <w:pPr>
        <w:pStyle w:val="BodyText"/>
        <w:spacing w:before="5"/>
        <w:rPr>
          <w:rFonts w:ascii="Lucida Sans"/>
          <w:i/>
          <w:sz w:val="4"/>
        </w:rPr>
      </w:pPr>
      <w:r>
        <w:rPr/>
        <w:pict>
          <v:shape style="position:absolute;margin-left:59.700001pt;margin-top:3.805375pt;width:96pt;height:.1pt;mso-position-horizontal-relative:page;mso-position-vertical-relative:paragraph;z-index:-15728128;mso-wrap-distance-left:0;mso-wrap-distance-right:0" id="docshape2" coordorigin="1194,76" coordsize="1920,0" path="m1194,76l3114,76e" filled="false" stroked="true" strokeweight=".5pt" strokecolor="#000000">
            <v:path arrowok="t"/>
            <v:stroke dashstyle="solid"/>
            <w10:wrap type="topAndBottom"/>
          </v:shape>
        </w:pict>
      </w:r>
    </w:p>
    <w:p>
      <w:pPr>
        <w:pStyle w:val="BodyText"/>
        <w:spacing w:before="1"/>
        <w:rPr>
          <w:rFonts w:ascii="Lucida Sans"/>
          <w:i/>
          <w:sz w:val="32"/>
        </w:rPr>
      </w:pPr>
    </w:p>
    <w:p>
      <w:pPr>
        <w:spacing w:before="0"/>
        <w:ind w:left="134" w:right="0" w:firstLine="0"/>
        <w:jc w:val="left"/>
        <w:rPr>
          <w:rFonts w:ascii="Lucida Sans"/>
          <w:i/>
          <w:sz w:val="26"/>
        </w:rPr>
      </w:pPr>
      <w:r>
        <w:rPr>
          <w:rFonts w:ascii="Lucida Sans"/>
          <w:i/>
          <w:w w:val="90"/>
          <w:sz w:val="26"/>
        </w:rPr>
        <w:t>Qurat-ul-ain,</w:t>
      </w:r>
      <w:r>
        <w:rPr>
          <w:rFonts w:ascii="Lucida Sans"/>
          <w:i/>
          <w:spacing w:val="-15"/>
          <w:w w:val="90"/>
          <w:sz w:val="26"/>
        </w:rPr>
        <w:t> </w:t>
      </w:r>
      <w:r>
        <w:rPr>
          <w:rFonts w:ascii="Lucida Sans"/>
          <w:i/>
          <w:w w:val="90"/>
          <w:sz w:val="26"/>
        </w:rPr>
        <w:t>Uzma</w:t>
      </w:r>
      <w:r>
        <w:rPr>
          <w:rFonts w:ascii="Lucida Sans"/>
          <w:i/>
          <w:spacing w:val="-13"/>
          <w:w w:val="90"/>
          <w:sz w:val="26"/>
        </w:rPr>
        <w:t> </w:t>
      </w:r>
      <w:r>
        <w:rPr>
          <w:rFonts w:ascii="Lucida Sans"/>
          <w:i/>
          <w:w w:val="90"/>
          <w:sz w:val="26"/>
        </w:rPr>
        <w:t>Hameed,</w:t>
      </w:r>
      <w:r>
        <w:rPr>
          <w:rFonts w:ascii="Lucida Sans"/>
          <w:i/>
          <w:spacing w:val="-14"/>
          <w:w w:val="90"/>
          <w:sz w:val="26"/>
        </w:rPr>
        <w:t> </w:t>
      </w:r>
      <w:r>
        <w:rPr>
          <w:rFonts w:ascii="Lucida Sans"/>
          <w:i/>
          <w:w w:val="90"/>
          <w:sz w:val="26"/>
        </w:rPr>
        <w:t>and</w:t>
      </w:r>
      <w:r>
        <w:rPr>
          <w:rFonts w:ascii="Lucida Sans"/>
          <w:i/>
          <w:spacing w:val="-7"/>
          <w:w w:val="90"/>
          <w:sz w:val="26"/>
        </w:rPr>
        <w:t> </w:t>
      </w:r>
      <w:r>
        <w:rPr>
          <w:rFonts w:ascii="Lucida Sans"/>
          <w:i/>
          <w:w w:val="90"/>
          <w:sz w:val="26"/>
        </w:rPr>
        <w:t>Hamira</w:t>
      </w:r>
      <w:r>
        <w:rPr>
          <w:rFonts w:ascii="Lucida Sans"/>
          <w:i/>
          <w:spacing w:val="-6"/>
          <w:w w:val="90"/>
          <w:sz w:val="26"/>
        </w:rPr>
        <w:t> </w:t>
      </w:r>
      <w:r>
        <w:rPr>
          <w:rFonts w:ascii="Lucida Sans"/>
          <w:i/>
          <w:spacing w:val="-2"/>
          <w:w w:val="90"/>
          <w:sz w:val="26"/>
        </w:rPr>
        <w:t>Mehraj</w:t>
      </w:r>
    </w:p>
    <w:p>
      <w:pPr>
        <w:spacing w:before="60"/>
        <w:ind w:left="134" w:right="0" w:firstLine="0"/>
        <w:jc w:val="left"/>
        <w:rPr>
          <w:rFonts w:ascii="Gill Sans MT"/>
          <w:sz w:val="20"/>
        </w:rPr>
      </w:pPr>
      <w:r>
        <w:rPr>
          <w:rFonts w:ascii="Gill Sans MT"/>
          <w:w w:val="105"/>
          <w:sz w:val="20"/>
        </w:rPr>
        <w:t>Govt.</w:t>
      </w:r>
      <w:r>
        <w:rPr>
          <w:rFonts w:ascii="Gill Sans MT"/>
          <w:spacing w:val="-15"/>
          <w:w w:val="105"/>
          <w:sz w:val="20"/>
        </w:rPr>
        <w:t> </w:t>
      </w:r>
      <w:r>
        <w:rPr>
          <w:rFonts w:ascii="Gill Sans MT"/>
          <w:w w:val="105"/>
          <w:sz w:val="20"/>
        </w:rPr>
        <w:t>College</w:t>
      </w:r>
      <w:r>
        <w:rPr>
          <w:rFonts w:ascii="Gill Sans MT"/>
          <w:spacing w:val="-15"/>
          <w:w w:val="105"/>
          <w:sz w:val="20"/>
        </w:rPr>
        <w:t> </w:t>
      </w:r>
      <w:r>
        <w:rPr>
          <w:rFonts w:ascii="Gill Sans MT"/>
          <w:w w:val="105"/>
          <w:sz w:val="20"/>
        </w:rPr>
        <w:t>for</w:t>
      </w:r>
      <w:r>
        <w:rPr>
          <w:rFonts w:ascii="Gill Sans MT"/>
          <w:spacing w:val="-14"/>
          <w:w w:val="105"/>
          <w:sz w:val="20"/>
        </w:rPr>
        <w:t> </w:t>
      </w:r>
      <w:r>
        <w:rPr>
          <w:rFonts w:ascii="Gill Sans MT"/>
          <w:w w:val="105"/>
          <w:sz w:val="20"/>
        </w:rPr>
        <w:t>Women,</w:t>
      </w:r>
      <w:r>
        <w:rPr>
          <w:rFonts w:ascii="Gill Sans MT"/>
          <w:spacing w:val="-14"/>
          <w:w w:val="105"/>
          <w:sz w:val="20"/>
        </w:rPr>
        <w:t> </w:t>
      </w:r>
      <w:r>
        <w:rPr>
          <w:rFonts w:ascii="Gill Sans MT"/>
          <w:w w:val="105"/>
          <w:sz w:val="20"/>
        </w:rPr>
        <w:t>Cluster</w:t>
      </w:r>
      <w:r>
        <w:rPr>
          <w:rFonts w:ascii="Gill Sans MT"/>
          <w:spacing w:val="-13"/>
          <w:w w:val="105"/>
          <w:sz w:val="20"/>
        </w:rPr>
        <w:t> </w:t>
      </w:r>
      <w:r>
        <w:rPr>
          <w:rFonts w:ascii="Gill Sans MT"/>
          <w:w w:val="105"/>
          <w:sz w:val="20"/>
        </w:rPr>
        <w:t>University,</w:t>
      </w:r>
      <w:r>
        <w:rPr>
          <w:rFonts w:ascii="Gill Sans MT"/>
          <w:spacing w:val="-13"/>
          <w:w w:val="105"/>
          <w:sz w:val="20"/>
        </w:rPr>
        <w:t> </w:t>
      </w:r>
      <w:r>
        <w:rPr>
          <w:rFonts w:ascii="Gill Sans MT"/>
          <w:w w:val="105"/>
          <w:sz w:val="20"/>
        </w:rPr>
        <w:t>Srinagar,</w:t>
      </w:r>
      <w:r>
        <w:rPr>
          <w:rFonts w:ascii="Gill Sans MT"/>
          <w:spacing w:val="-13"/>
          <w:w w:val="105"/>
          <w:sz w:val="20"/>
        </w:rPr>
        <w:t> </w:t>
      </w:r>
      <w:r>
        <w:rPr>
          <w:rFonts w:ascii="Gill Sans MT"/>
          <w:spacing w:val="-2"/>
          <w:w w:val="105"/>
          <w:sz w:val="20"/>
        </w:rPr>
        <w:t>India</w:t>
      </w:r>
    </w:p>
    <w:p>
      <w:pPr>
        <w:pStyle w:val="BodyText"/>
        <w:rPr>
          <w:rFonts w:ascii="Gill Sans MT"/>
          <w:sz w:val="20"/>
        </w:rPr>
      </w:pPr>
    </w:p>
    <w:p>
      <w:pPr>
        <w:pStyle w:val="BodyText"/>
        <w:rPr>
          <w:rFonts w:ascii="Gill Sans MT"/>
          <w:sz w:val="20"/>
        </w:rPr>
      </w:pPr>
    </w:p>
    <w:p>
      <w:pPr>
        <w:pStyle w:val="BodyText"/>
        <w:spacing w:before="9"/>
        <w:rPr>
          <w:rFonts w:ascii="Gill Sans MT"/>
          <w:sz w:val="23"/>
        </w:rPr>
      </w:pPr>
      <w:r>
        <w:rPr/>
        <w:pict>
          <v:shape style="position:absolute;margin-left:59.700001pt;margin-top:15.005664pt;width:96pt;height:.1pt;mso-position-horizontal-relative:page;mso-position-vertical-relative:paragraph;z-index:-15727616;mso-wrap-distance-left:0;mso-wrap-distance-right:0" id="docshape3" coordorigin="1194,300" coordsize="1920,0" path="m1194,300l3114,300e" filled="false" stroked="true" strokeweight="4pt" strokecolor="#000000">
            <v:path arrowok="t"/>
            <v:stroke dashstyle="solid"/>
            <w10:wrap type="topAndBottom"/>
          </v:shape>
        </w:pict>
      </w:r>
    </w:p>
    <w:p>
      <w:pPr>
        <w:pStyle w:val="BodyText"/>
        <w:spacing w:before="7"/>
        <w:rPr>
          <w:rFonts w:ascii="Gill Sans MT"/>
          <w:sz w:val="7"/>
        </w:rPr>
      </w:pPr>
    </w:p>
    <w:p>
      <w:pPr>
        <w:pStyle w:val="Heading1"/>
        <w:numPr>
          <w:ilvl w:val="1"/>
          <w:numId w:val="1"/>
        </w:numPr>
        <w:tabs>
          <w:tab w:pos="686" w:val="left" w:leader="none"/>
        </w:tabs>
        <w:spacing w:line="240" w:lineRule="auto" w:before="99" w:after="0"/>
        <w:ind w:left="686" w:right="0" w:hanging="552"/>
        <w:jc w:val="left"/>
      </w:pPr>
      <w:r>
        <w:rPr>
          <w:spacing w:val="-5"/>
        </w:rPr>
        <w:t>INTRODUCTION</w:t>
      </w:r>
    </w:p>
    <w:p>
      <w:pPr>
        <w:pStyle w:val="BodyText"/>
        <w:spacing w:line="225" w:lineRule="auto" w:before="147"/>
        <w:ind w:left="134" w:right="127"/>
        <w:jc w:val="both"/>
      </w:pPr>
      <w:r>
        <w:rPr>
          <w:spacing w:val="-8"/>
        </w:rPr>
        <w:t>The</w:t>
      </w:r>
      <w:r>
        <w:rPr>
          <w:spacing w:val="-6"/>
        </w:rPr>
        <w:t> </w:t>
      </w:r>
      <w:r>
        <w:rPr>
          <w:spacing w:val="-8"/>
        </w:rPr>
        <w:t>present</w:t>
      </w:r>
      <w:r>
        <w:rPr>
          <w:spacing w:val="-5"/>
        </w:rPr>
        <w:t> </w:t>
      </w:r>
      <w:r>
        <w:rPr>
          <w:spacing w:val="-8"/>
        </w:rPr>
        <w:t>human</w:t>
      </w:r>
      <w:r>
        <w:rPr>
          <w:spacing w:val="-6"/>
        </w:rPr>
        <w:t> </w:t>
      </w:r>
      <w:r>
        <w:rPr>
          <w:spacing w:val="-8"/>
        </w:rPr>
        <w:t>population</w:t>
      </w:r>
      <w:r>
        <w:rPr>
          <w:spacing w:val="-5"/>
        </w:rPr>
        <w:t> </w:t>
      </w:r>
      <w:r>
        <w:rPr>
          <w:spacing w:val="-8"/>
        </w:rPr>
        <w:t>of</w:t>
      </w:r>
      <w:r>
        <w:rPr>
          <w:spacing w:val="-6"/>
        </w:rPr>
        <w:t> </w:t>
      </w:r>
      <w:r>
        <w:rPr>
          <w:spacing w:val="-8"/>
        </w:rPr>
        <w:t>the</w:t>
      </w:r>
      <w:r>
        <w:rPr>
          <w:spacing w:val="-5"/>
        </w:rPr>
        <w:t> </w:t>
      </w:r>
      <w:r>
        <w:rPr>
          <w:spacing w:val="-8"/>
        </w:rPr>
        <w:t>world</w:t>
      </w:r>
      <w:r>
        <w:rPr>
          <w:spacing w:val="-6"/>
        </w:rPr>
        <w:t> </w:t>
      </w:r>
      <w:r>
        <w:rPr>
          <w:spacing w:val="-8"/>
        </w:rPr>
        <w:t>is</w:t>
      </w:r>
      <w:r>
        <w:rPr>
          <w:spacing w:val="-5"/>
        </w:rPr>
        <w:t> </w:t>
      </w:r>
      <w:r>
        <w:rPr>
          <w:spacing w:val="-8"/>
        </w:rPr>
        <w:t>about</w:t>
      </w:r>
      <w:r>
        <w:rPr>
          <w:spacing w:val="-6"/>
        </w:rPr>
        <w:t> </w:t>
      </w:r>
      <w:r>
        <w:rPr>
          <w:spacing w:val="-8"/>
        </w:rPr>
        <w:t>7.6</w:t>
      </w:r>
      <w:r>
        <w:rPr>
          <w:spacing w:val="-5"/>
        </w:rPr>
        <w:t> </w:t>
      </w:r>
      <w:r>
        <w:rPr>
          <w:spacing w:val="-8"/>
        </w:rPr>
        <w:t>billion,</w:t>
      </w:r>
      <w:r>
        <w:rPr>
          <w:spacing w:val="-6"/>
        </w:rPr>
        <w:t> </w:t>
      </w:r>
      <w:r>
        <w:rPr>
          <w:spacing w:val="-8"/>
        </w:rPr>
        <w:t>and</w:t>
      </w:r>
      <w:r>
        <w:rPr>
          <w:spacing w:val="-5"/>
        </w:rPr>
        <w:t> </w:t>
      </w:r>
      <w:r>
        <w:rPr>
          <w:spacing w:val="-8"/>
        </w:rPr>
        <w:t>it</w:t>
      </w:r>
      <w:r>
        <w:rPr>
          <w:spacing w:val="-6"/>
        </w:rPr>
        <w:t> </w:t>
      </w:r>
      <w:r>
        <w:rPr>
          <w:spacing w:val="-8"/>
        </w:rPr>
        <w:t>is </w:t>
      </w:r>
      <w:r>
        <w:rPr>
          <w:w w:val="90"/>
        </w:rPr>
        <w:t>estimated that the world population will roughly reach 9.8 billion by the end of 2050. Consequently, the food requirements will certainly rise, and contrary to this, the agricultural land is drastically decreasing every pass- ing day due to the miss management in farming, improper planning and unpredictable weather conditions [1], and urbanization. In contemporary times, precision agriculture has gained huge popularity in the agriculture industry with its optimistic results, and it has helped to a great extent in different</w:t>
      </w:r>
      <w:r>
        <w:rPr>
          <w:spacing w:val="-6"/>
          <w:w w:val="90"/>
        </w:rPr>
        <w:t> </w:t>
      </w:r>
      <w:r>
        <w:rPr>
          <w:w w:val="90"/>
        </w:rPr>
        <w:t>fields</w:t>
      </w:r>
      <w:r>
        <w:rPr>
          <w:spacing w:val="-6"/>
          <w:w w:val="90"/>
        </w:rPr>
        <w:t> </w:t>
      </w:r>
      <w:r>
        <w:rPr>
          <w:w w:val="90"/>
        </w:rPr>
        <w:t>of</w:t>
      </w:r>
      <w:r>
        <w:rPr>
          <w:spacing w:val="-6"/>
          <w:w w:val="90"/>
        </w:rPr>
        <w:t> </w:t>
      </w:r>
      <w:r>
        <w:rPr>
          <w:w w:val="90"/>
        </w:rPr>
        <w:t>agriculture</w:t>
      </w:r>
      <w:r>
        <w:rPr>
          <w:spacing w:val="-6"/>
          <w:w w:val="90"/>
        </w:rPr>
        <w:t> </w:t>
      </w:r>
      <w:r>
        <w:rPr>
          <w:w w:val="90"/>
        </w:rPr>
        <w:t>like</w:t>
      </w:r>
      <w:r>
        <w:rPr>
          <w:spacing w:val="-6"/>
          <w:w w:val="90"/>
        </w:rPr>
        <w:t> </w:t>
      </w:r>
      <w:r>
        <w:rPr>
          <w:w w:val="90"/>
        </w:rPr>
        <w:t>irregular</w:t>
      </w:r>
      <w:r>
        <w:rPr>
          <w:spacing w:val="-6"/>
          <w:w w:val="90"/>
        </w:rPr>
        <w:t> </w:t>
      </w:r>
      <w:r>
        <w:rPr>
          <w:w w:val="90"/>
        </w:rPr>
        <w:t>irrigations,</w:t>
      </w:r>
      <w:r>
        <w:rPr>
          <w:spacing w:val="-6"/>
          <w:w w:val="90"/>
        </w:rPr>
        <w:t> </w:t>
      </w:r>
      <w:r>
        <w:rPr>
          <w:w w:val="90"/>
        </w:rPr>
        <w:t>plant</w:t>
      </w:r>
      <w:r>
        <w:rPr>
          <w:spacing w:val="-6"/>
          <w:w w:val="90"/>
        </w:rPr>
        <w:t> </w:t>
      </w:r>
      <w:r>
        <w:rPr>
          <w:w w:val="90"/>
        </w:rPr>
        <w:t>disease</w:t>
      </w:r>
      <w:r>
        <w:rPr>
          <w:spacing w:val="-6"/>
          <w:w w:val="90"/>
        </w:rPr>
        <w:t> </w:t>
      </w:r>
      <w:r>
        <w:rPr>
          <w:w w:val="90"/>
        </w:rPr>
        <w:t>detec- tions, plant counting, crop recommendations, yield estimation, selective </w:t>
      </w:r>
      <w:r>
        <w:rPr>
          <w:w w:val="85"/>
        </w:rPr>
        <w:t>harvesting, pest control, and weed detection, as well as many other spheres</w:t>
      </w:r>
      <w:r>
        <w:rPr>
          <w:spacing w:val="80"/>
        </w:rPr>
        <w:t> </w:t>
      </w:r>
      <w:r>
        <w:rPr/>
        <w:t>of</w:t>
      </w:r>
      <w:r>
        <w:rPr>
          <w:spacing w:val="-14"/>
        </w:rPr>
        <w:t> </w:t>
      </w:r>
      <w:r>
        <w:rPr/>
        <w:t>agriculture</w:t>
      </w:r>
      <w:r>
        <w:rPr>
          <w:spacing w:val="-14"/>
        </w:rPr>
        <w:t> </w:t>
      </w:r>
      <w:r>
        <w:rPr/>
        <w:t>field.</w:t>
      </w:r>
    </w:p>
    <w:p>
      <w:pPr>
        <w:pStyle w:val="BodyText"/>
        <w:spacing w:before="9"/>
        <w:rPr>
          <w:sz w:val="21"/>
        </w:rPr>
      </w:pPr>
    </w:p>
    <w:p>
      <w:pPr>
        <w:pStyle w:val="BodyText"/>
        <w:spacing w:line="225" w:lineRule="auto"/>
        <w:ind w:left="374" w:right="367"/>
        <w:jc w:val="both"/>
      </w:pPr>
      <w:r>
        <w:rPr>
          <w:spacing w:val="-2"/>
          <w:w w:val="90"/>
        </w:rPr>
        <w:t>Precision Agriculture is a management strategy that gathers, process- es</w:t>
      </w:r>
      <w:r>
        <w:rPr>
          <w:spacing w:val="-4"/>
          <w:w w:val="90"/>
        </w:rPr>
        <w:t> </w:t>
      </w:r>
      <w:r>
        <w:rPr>
          <w:spacing w:val="-2"/>
          <w:w w:val="90"/>
        </w:rPr>
        <w:t>and</w:t>
      </w:r>
      <w:r>
        <w:rPr>
          <w:spacing w:val="-4"/>
          <w:w w:val="90"/>
        </w:rPr>
        <w:t> </w:t>
      </w:r>
      <w:r>
        <w:rPr>
          <w:spacing w:val="-2"/>
          <w:w w:val="90"/>
        </w:rPr>
        <w:t>analyzes</w:t>
      </w:r>
      <w:r>
        <w:rPr>
          <w:spacing w:val="-4"/>
          <w:w w:val="90"/>
        </w:rPr>
        <w:t> </w:t>
      </w:r>
      <w:r>
        <w:rPr>
          <w:spacing w:val="-2"/>
          <w:w w:val="90"/>
        </w:rPr>
        <w:t>temporal,</w:t>
      </w:r>
      <w:r>
        <w:rPr>
          <w:spacing w:val="-4"/>
          <w:w w:val="90"/>
        </w:rPr>
        <w:t> </w:t>
      </w:r>
      <w:r>
        <w:rPr>
          <w:spacing w:val="-2"/>
          <w:w w:val="90"/>
        </w:rPr>
        <w:t>spatial</w:t>
      </w:r>
      <w:r>
        <w:rPr>
          <w:spacing w:val="-4"/>
          <w:w w:val="90"/>
        </w:rPr>
        <w:t> </w:t>
      </w:r>
      <w:r>
        <w:rPr>
          <w:spacing w:val="-2"/>
          <w:w w:val="90"/>
        </w:rPr>
        <w:t>and</w:t>
      </w:r>
      <w:r>
        <w:rPr>
          <w:spacing w:val="-4"/>
          <w:w w:val="90"/>
        </w:rPr>
        <w:t> </w:t>
      </w:r>
      <w:r>
        <w:rPr>
          <w:spacing w:val="-2"/>
          <w:w w:val="90"/>
        </w:rPr>
        <w:t>individual</w:t>
      </w:r>
      <w:r>
        <w:rPr>
          <w:spacing w:val="-4"/>
          <w:w w:val="90"/>
        </w:rPr>
        <w:t> </w:t>
      </w:r>
      <w:r>
        <w:rPr>
          <w:spacing w:val="-2"/>
          <w:w w:val="90"/>
        </w:rPr>
        <w:t>data</w:t>
      </w:r>
      <w:r>
        <w:rPr>
          <w:spacing w:val="-4"/>
          <w:w w:val="90"/>
        </w:rPr>
        <w:t> </w:t>
      </w:r>
      <w:r>
        <w:rPr>
          <w:spacing w:val="-2"/>
          <w:w w:val="90"/>
        </w:rPr>
        <w:t>and</w:t>
      </w:r>
      <w:r>
        <w:rPr>
          <w:spacing w:val="-4"/>
          <w:w w:val="90"/>
        </w:rPr>
        <w:t> </w:t>
      </w:r>
      <w:r>
        <w:rPr>
          <w:spacing w:val="-2"/>
          <w:w w:val="90"/>
        </w:rPr>
        <w:t>combines</w:t>
      </w:r>
      <w:r>
        <w:rPr>
          <w:spacing w:val="-4"/>
          <w:w w:val="90"/>
        </w:rPr>
        <w:t> </w:t>
      </w:r>
      <w:r>
        <w:rPr>
          <w:spacing w:val="-2"/>
          <w:w w:val="90"/>
        </w:rPr>
        <w:t>it </w:t>
      </w:r>
      <w:r>
        <w:rPr>
          <w:w w:val="90"/>
        </w:rPr>
        <w:t>with other information to support management decisions according </w:t>
      </w:r>
      <w:r>
        <w:rPr>
          <w:spacing w:val="-2"/>
          <w:w w:val="90"/>
        </w:rPr>
        <w:t>to estimated variability for improved resource use efficiency, produc- </w:t>
      </w:r>
      <w:r>
        <w:rPr>
          <w:w w:val="90"/>
        </w:rPr>
        <w:t>tivity,</w:t>
      </w:r>
      <w:r>
        <w:rPr>
          <w:spacing w:val="-5"/>
          <w:w w:val="90"/>
        </w:rPr>
        <w:t> </w:t>
      </w:r>
      <w:r>
        <w:rPr>
          <w:w w:val="90"/>
        </w:rPr>
        <w:t>quality,</w:t>
      </w:r>
      <w:r>
        <w:rPr>
          <w:spacing w:val="-5"/>
          <w:w w:val="90"/>
        </w:rPr>
        <w:t> </w:t>
      </w:r>
      <w:r>
        <w:rPr>
          <w:w w:val="90"/>
        </w:rPr>
        <w:t>profitability</w:t>
      </w:r>
      <w:r>
        <w:rPr>
          <w:spacing w:val="-5"/>
          <w:w w:val="90"/>
        </w:rPr>
        <w:t> </w:t>
      </w:r>
      <w:r>
        <w:rPr>
          <w:w w:val="90"/>
        </w:rPr>
        <w:t>and</w:t>
      </w:r>
      <w:r>
        <w:rPr>
          <w:spacing w:val="-5"/>
          <w:w w:val="90"/>
        </w:rPr>
        <w:t> </w:t>
      </w:r>
      <w:r>
        <w:rPr>
          <w:w w:val="90"/>
        </w:rPr>
        <w:t>sustainability</w:t>
      </w:r>
      <w:r>
        <w:rPr>
          <w:spacing w:val="-5"/>
          <w:w w:val="90"/>
        </w:rPr>
        <w:t> </w:t>
      </w:r>
      <w:r>
        <w:rPr>
          <w:w w:val="90"/>
        </w:rPr>
        <w:t>of</w:t>
      </w:r>
      <w:r>
        <w:rPr>
          <w:spacing w:val="-5"/>
          <w:w w:val="90"/>
        </w:rPr>
        <w:t> </w:t>
      </w:r>
      <w:r>
        <w:rPr>
          <w:w w:val="90"/>
        </w:rPr>
        <w:t>agricultural</w:t>
      </w:r>
      <w:r>
        <w:rPr>
          <w:spacing w:val="-5"/>
          <w:w w:val="90"/>
        </w:rPr>
        <w:t> </w:t>
      </w:r>
      <w:r>
        <w:rPr>
          <w:w w:val="90"/>
        </w:rPr>
        <w:t>produc- </w:t>
      </w:r>
      <w:r>
        <w:rPr/>
        <w:t>tion. [2]</w:t>
      </w:r>
    </w:p>
    <w:p>
      <w:pPr>
        <w:pStyle w:val="BodyText"/>
        <w:spacing w:before="3"/>
        <w:rPr>
          <w:sz w:val="24"/>
        </w:rPr>
      </w:pPr>
    </w:p>
    <w:p>
      <w:pPr>
        <w:pStyle w:val="BodyText"/>
        <w:tabs>
          <w:tab w:pos="3691" w:val="left" w:leader="none"/>
        </w:tabs>
        <w:spacing w:before="91"/>
        <w:ind w:left="134"/>
      </w:pPr>
      <w:r>
        <w:rPr>
          <w:i/>
          <w:spacing w:val="-5"/>
        </w:rPr>
        <w:t>216</w:t>
      </w:r>
      <w:r>
        <w:rPr>
          <w:i/>
        </w:rPr>
        <w:tab/>
      </w:r>
      <w:r>
        <w:rPr>
          <w:spacing w:val="-6"/>
        </w:rPr>
        <w:t>DOI:</w:t>
      </w:r>
      <w:r>
        <w:rPr>
          <w:spacing w:val="35"/>
        </w:rPr>
        <w:t> </w:t>
      </w:r>
      <w:hyperlink r:id="rId6">
        <w:r>
          <w:rPr>
            <w:spacing w:val="-6"/>
          </w:rPr>
          <w:t>10.1201/9781003485179-12</w:t>
        </w:r>
      </w:hyperlink>
    </w:p>
    <w:p>
      <w:pPr>
        <w:spacing w:after="0"/>
        <w:sectPr>
          <w:footerReference w:type="even" r:id="rId5"/>
          <w:type w:val="continuous"/>
          <w:pgSz w:w="8850" w:h="13270"/>
          <w:pgMar w:footer="0" w:header="0" w:top="1220" w:bottom="280" w:left="1060" w:right="1040"/>
          <w:pgNumType w:start="216"/>
        </w:sectPr>
      </w:pPr>
    </w:p>
    <w:p>
      <w:pPr>
        <w:pStyle w:val="BodyText"/>
        <w:spacing w:line="225" w:lineRule="auto" w:before="156"/>
        <w:ind w:left="110" w:right="151"/>
        <w:jc w:val="both"/>
      </w:pPr>
      <w:r>
        <w:rPr>
          <w:spacing w:val="-8"/>
        </w:rPr>
        <w:t>In</w:t>
      </w:r>
      <w:r>
        <w:rPr>
          <w:spacing w:val="-1"/>
        </w:rPr>
        <w:t> </w:t>
      </w:r>
      <w:r>
        <w:rPr>
          <w:spacing w:val="-8"/>
        </w:rPr>
        <w:t>order</w:t>
      </w:r>
      <w:r>
        <w:rPr>
          <w:spacing w:val="-1"/>
        </w:rPr>
        <w:t> </w:t>
      </w:r>
      <w:r>
        <w:rPr>
          <w:spacing w:val="-8"/>
        </w:rPr>
        <w:t>to</w:t>
      </w:r>
      <w:r>
        <w:rPr>
          <w:spacing w:val="-1"/>
        </w:rPr>
        <w:t> </w:t>
      </w:r>
      <w:r>
        <w:rPr>
          <w:spacing w:val="-8"/>
        </w:rPr>
        <w:t>gain</w:t>
      </w:r>
      <w:r>
        <w:rPr>
          <w:spacing w:val="-1"/>
        </w:rPr>
        <w:t> </w:t>
      </w:r>
      <w:r>
        <w:rPr>
          <w:spacing w:val="-8"/>
        </w:rPr>
        <w:t>more</w:t>
      </w:r>
      <w:r>
        <w:rPr>
          <w:spacing w:val="-1"/>
        </w:rPr>
        <w:t> </w:t>
      </w:r>
      <w:r>
        <w:rPr>
          <w:spacing w:val="-8"/>
        </w:rPr>
        <w:t>insight</w:t>
      </w:r>
      <w:r>
        <w:rPr>
          <w:spacing w:val="-1"/>
        </w:rPr>
        <w:t> </w:t>
      </w:r>
      <w:r>
        <w:rPr>
          <w:spacing w:val="-8"/>
        </w:rPr>
        <w:t>into</w:t>
      </w:r>
      <w:r>
        <w:rPr>
          <w:spacing w:val="-1"/>
        </w:rPr>
        <w:t> </w:t>
      </w:r>
      <w:r>
        <w:rPr>
          <w:spacing w:val="-8"/>
        </w:rPr>
        <w:t>data</w:t>
      </w:r>
      <w:r>
        <w:rPr>
          <w:spacing w:val="-1"/>
        </w:rPr>
        <w:t> </w:t>
      </w:r>
      <w:r>
        <w:rPr>
          <w:spacing w:val="-8"/>
        </w:rPr>
        <w:t>retrieved</w:t>
      </w:r>
      <w:r>
        <w:rPr>
          <w:spacing w:val="-1"/>
        </w:rPr>
        <w:t> </w:t>
      </w:r>
      <w:r>
        <w:rPr>
          <w:spacing w:val="-8"/>
        </w:rPr>
        <w:t>from</w:t>
      </w:r>
      <w:r>
        <w:rPr>
          <w:spacing w:val="-1"/>
        </w:rPr>
        <w:t> </w:t>
      </w:r>
      <w:r>
        <w:rPr>
          <w:spacing w:val="-8"/>
        </w:rPr>
        <w:t>precision</w:t>
      </w:r>
      <w:r>
        <w:rPr>
          <w:spacing w:val="-1"/>
        </w:rPr>
        <w:t> </w:t>
      </w:r>
      <w:r>
        <w:rPr>
          <w:spacing w:val="-8"/>
        </w:rPr>
        <w:t>agricul- </w:t>
      </w:r>
      <w:r>
        <w:rPr>
          <w:spacing w:val="-6"/>
        </w:rPr>
        <w:t>ture,</w:t>
      </w:r>
      <w:r>
        <w:rPr>
          <w:spacing w:val="-6"/>
        </w:rPr>
        <w:t> machine-learning</w:t>
      </w:r>
      <w:r>
        <w:rPr>
          <w:spacing w:val="-6"/>
        </w:rPr>
        <w:t> (ML)</w:t>
      </w:r>
      <w:r>
        <w:rPr>
          <w:spacing w:val="-6"/>
        </w:rPr>
        <w:t> techniques</w:t>
      </w:r>
      <w:r>
        <w:rPr>
          <w:spacing w:val="-6"/>
        </w:rPr>
        <w:t> are</w:t>
      </w:r>
      <w:r>
        <w:rPr>
          <w:spacing w:val="-6"/>
        </w:rPr>
        <w:t> highly</w:t>
      </w:r>
      <w:r>
        <w:rPr>
          <w:spacing w:val="-6"/>
        </w:rPr>
        <w:t> recommended</w:t>
      </w:r>
      <w:r>
        <w:rPr>
          <w:spacing w:val="-6"/>
        </w:rPr>
        <w:t> and </w:t>
      </w:r>
      <w:r>
        <w:rPr>
          <w:w w:val="90"/>
        </w:rPr>
        <w:t>used</w:t>
      </w:r>
      <w:r>
        <w:rPr>
          <w:spacing w:val="-5"/>
          <w:w w:val="90"/>
        </w:rPr>
        <w:t> </w:t>
      </w:r>
      <w:r>
        <w:rPr>
          <w:w w:val="90"/>
        </w:rPr>
        <w:t>in</w:t>
      </w:r>
      <w:r>
        <w:rPr>
          <w:spacing w:val="-5"/>
          <w:w w:val="90"/>
        </w:rPr>
        <w:t> </w:t>
      </w:r>
      <w:r>
        <w:rPr>
          <w:w w:val="90"/>
        </w:rPr>
        <w:t>this</w:t>
      </w:r>
      <w:r>
        <w:rPr>
          <w:spacing w:val="-5"/>
          <w:w w:val="90"/>
        </w:rPr>
        <w:t> </w:t>
      </w:r>
      <w:r>
        <w:rPr>
          <w:w w:val="90"/>
        </w:rPr>
        <w:t>field.</w:t>
      </w:r>
      <w:r>
        <w:rPr>
          <w:spacing w:val="-5"/>
          <w:w w:val="90"/>
        </w:rPr>
        <w:t> </w:t>
      </w:r>
      <w:r>
        <w:rPr>
          <w:w w:val="90"/>
        </w:rPr>
        <w:t>With</w:t>
      </w:r>
      <w:r>
        <w:rPr>
          <w:spacing w:val="-5"/>
          <w:w w:val="90"/>
        </w:rPr>
        <w:t> </w:t>
      </w:r>
      <w:r>
        <w:rPr>
          <w:w w:val="90"/>
        </w:rPr>
        <w:t>the</w:t>
      </w:r>
      <w:r>
        <w:rPr>
          <w:spacing w:val="-5"/>
          <w:w w:val="90"/>
        </w:rPr>
        <w:t> </w:t>
      </w:r>
      <w:r>
        <w:rPr>
          <w:w w:val="90"/>
        </w:rPr>
        <w:t>implementation</w:t>
      </w:r>
      <w:r>
        <w:rPr>
          <w:spacing w:val="-5"/>
          <w:w w:val="90"/>
        </w:rPr>
        <w:t> </w:t>
      </w:r>
      <w:r>
        <w:rPr>
          <w:w w:val="90"/>
        </w:rPr>
        <w:t>of</w:t>
      </w:r>
      <w:r>
        <w:rPr>
          <w:spacing w:val="-5"/>
          <w:w w:val="90"/>
        </w:rPr>
        <w:t> </w:t>
      </w:r>
      <w:r>
        <w:rPr>
          <w:w w:val="90"/>
        </w:rPr>
        <w:t>ML</w:t>
      </w:r>
      <w:r>
        <w:rPr>
          <w:spacing w:val="-5"/>
          <w:w w:val="90"/>
        </w:rPr>
        <w:t> </w:t>
      </w:r>
      <w:r>
        <w:rPr>
          <w:w w:val="90"/>
        </w:rPr>
        <w:t>tools,</w:t>
      </w:r>
      <w:r>
        <w:rPr>
          <w:spacing w:val="-5"/>
          <w:w w:val="90"/>
        </w:rPr>
        <w:t> </w:t>
      </w:r>
      <w:r>
        <w:rPr>
          <w:w w:val="90"/>
        </w:rPr>
        <w:t>we</w:t>
      </w:r>
      <w:r>
        <w:rPr>
          <w:spacing w:val="-5"/>
          <w:w w:val="90"/>
        </w:rPr>
        <w:t> </w:t>
      </w:r>
      <w:r>
        <w:rPr>
          <w:w w:val="90"/>
        </w:rPr>
        <w:t>can</w:t>
      </w:r>
      <w:r>
        <w:rPr>
          <w:spacing w:val="-5"/>
          <w:w w:val="90"/>
        </w:rPr>
        <w:t> </w:t>
      </w:r>
      <w:r>
        <w:rPr>
          <w:w w:val="90"/>
        </w:rPr>
        <w:t>streamline </w:t>
      </w:r>
      <w:r>
        <w:rPr>
          <w:spacing w:val="-6"/>
        </w:rPr>
        <w:t>the process and reduce errors in data, predictions are easier, and inter- </w:t>
      </w:r>
      <w:r>
        <w:rPr>
          <w:w w:val="90"/>
        </w:rPr>
        <w:t>pretation of imagery data becomes quick and easy. “Machine learning is</w:t>
      </w:r>
      <w:r>
        <w:rPr>
          <w:spacing w:val="80"/>
        </w:rPr>
        <w:t> </w:t>
      </w:r>
      <w:r>
        <w:rPr>
          <w:spacing w:val="-6"/>
        </w:rPr>
        <w:t>a</w:t>
      </w:r>
      <w:r>
        <w:rPr>
          <w:spacing w:val="-7"/>
        </w:rPr>
        <w:t> </w:t>
      </w:r>
      <w:r>
        <w:rPr>
          <w:spacing w:val="-6"/>
        </w:rPr>
        <w:t>branch</w:t>
      </w:r>
      <w:r>
        <w:rPr>
          <w:spacing w:val="-7"/>
        </w:rPr>
        <w:t> </w:t>
      </w:r>
      <w:r>
        <w:rPr>
          <w:spacing w:val="-6"/>
        </w:rPr>
        <w:t>of</w:t>
      </w:r>
      <w:r>
        <w:rPr>
          <w:spacing w:val="-7"/>
        </w:rPr>
        <w:t> </w:t>
      </w:r>
      <w:r>
        <w:rPr>
          <w:spacing w:val="-6"/>
        </w:rPr>
        <w:t>computer</w:t>
      </w:r>
      <w:r>
        <w:rPr>
          <w:spacing w:val="-7"/>
        </w:rPr>
        <w:t> </w:t>
      </w:r>
      <w:r>
        <w:rPr>
          <w:spacing w:val="-6"/>
        </w:rPr>
        <w:t>science</w:t>
      </w:r>
      <w:r>
        <w:rPr>
          <w:spacing w:val="-7"/>
        </w:rPr>
        <w:t> </w:t>
      </w:r>
      <w:r>
        <w:rPr>
          <w:spacing w:val="-6"/>
        </w:rPr>
        <w:t>that</w:t>
      </w:r>
      <w:r>
        <w:rPr>
          <w:spacing w:val="-7"/>
        </w:rPr>
        <w:t> </w:t>
      </w:r>
      <w:r>
        <w:rPr>
          <w:spacing w:val="-6"/>
        </w:rPr>
        <w:t>broadly</w:t>
      </w:r>
      <w:r>
        <w:rPr>
          <w:spacing w:val="-7"/>
        </w:rPr>
        <w:t> </w:t>
      </w:r>
      <w:r>
        <w:rPr>
          <w:spacing w:val="-6"/>
        </w:rPr>
        <w:t>aims</w:t>
      </w:r>
      <w:r>
        <w:rPr>
          <w:spacing w:val="-7"/>
        </w:rPr>
        <w:t> </w:t>
      </w:r>
      <w:r>
        <w:rPr>
          <w:spacing w:val="-6"/>
        </w:rPr>
        <w:t>to</w:t>
      </w:r>
      <w:r>
        <w:rPr>
          <w:spacing w:val="-7"/>
        </w:rPr>
        <w:t> </w:t>
      </w:r>
      <w:r>
        <w:rPr>
          <w:spacing w:val="-6"/>
        </w:rPr>
        <w:t>enable</w:t>
      </w:r>
      <w:r>
        <w:rPr>
          <w:spacing w:val="-7"/>
        </w:rPr>
        <w:t> </w:t>
      </w:r>
      <w:r>
        <w:rPr>
          <w:spacing w:val="-6"/>
        </w:rPr>
        <w:t>computers</w:t>
      </w:r>
      <w:r>
        <w:rPr>
          <w:spacing w:val="-7"/>
        </w:rPr>
        <w:t> </w:t>
      </w:r>
      <w:r>
        <w:rPr>
          <w:spacing w:val="-6"/>
        </w:rPr>
        <w:t>to </w:t>
      </w:r>
      <w:r>
        <w:rPr>
          <w:spacing w:val="-8"/>
        </w:rPr>
        <w:t>‘learn’</w:t>
      </w:r>
      <w:r>
        <w:rPr>
          <w:spacing w:val="-6"/>
        </w:rPr>
        <w:t> </w:t>
      </w:r>
      <w:r>
        <w:rPr>
          <w:spacing w:val="-8"/>
        </w:rPr>
        <w:t>without</w:t>
      </w:r>
      <w:r>
        <w:rPr>
          <w:spacing w:val="-6"/>
        </w:rPr>
        <w:t> </w:t>
      </w:r>
      <w:r>
        <w:rPr>
          <w:spacing w:val="-8"/>
        </w:rPr>
        <w:t>being</w:t>
      </w:r>
      <w:r>
        <w:rPr>
          <w:spacing w:val="-6"/>
        </w:rPr>
        <w:t> </w:t>
      </w:r>
      <w:r>
        <w:rPr>
          <w:spacing w:val="-8"/>
        </w:rPr>
        <w:t>directly</w:t>
      </w:r>
      <w:r>
        <w:rPr>
          <w:spacing w:val="-5"/>
        </w:rPr>
        <w:t> </w:t>
      </w:r>
      <w:r>
        <w:rPr>
          <w:spacing w:val="-8"/>
        </w:rPr>
        <w:t>programmed”</w:t>
      </w:r>
      <w:r>
        <w:rPr>
          <w:spacing w:val="-6"/>
        </w:rPr>
        <w:t> </w:t>
      </w:r>
      <w:r>
        <w:rPr>
          <w:spacing w:val="-8"/>
        </w:rPr>
        <w:t>[3].</w:t>
      </w:r>
      <w:r>
        <w:rPr>
          <w:spacing w:val="-6"/>
        </w:rPr>
        <w:t> </w:t>
      </w:r>
      <w:r>
        <w:rPr>
          <w:spacing w:val="-8"/>
        </w:rPr>
        <w:t>“A</w:t>
      </w:r>
      <w:r>
        <w:rPr>
          <w:spacing w:val="-6"/>
        </w:rPr>
        <w:t> </w:t>
      </w:r>
      <w:r>
        <w:rPr>
          <w:spacing w:val="-8"/>
        </w:rPr>
        <w:t>machine</w:t>
      </w:r>
      <w:r>
        <w:rPr>
          <w:spacing w:val="-5"/>
        </w:rPr>
        <w:t> </w:t>
      </w:r>
      <w:r>
        <w:rPr>
          <w:spacing w:val="-8"/>
        </w:rPr>
        <w:t>or</w:t>
      </w:r>
      <w:r>
        <w:rPr>
          <w:spacing w:val="-6"/>
        </w:rPr>
        <w:t> </w:t>
      </w:r>
      <w:r>
        <w:rPr>
          <w:spacing w:val="-8"/>
        </w:rPr>
        <w:t>an</w:t>
      </w:r>
      <w:r>
        <w:rPr>
          <w:spacing w:val="-6"/>
        </w:rPr>
        <w:t> </w:t>
      </w:r>
      <w:r>
        <w:rPr>
          <w:spacing w:val="-8"/>
        </w:rPr>
        <w:t>intel- </w:t>
      </w:r>
      <w:r>
        <w:rPr>
          <w:w w:val="90"/>
        </w:rPr>
        <w:t>ligent</w:t>
      </w:r>
      <w:r>
        <w:rPr>
          <w:spacing w:val="-9"/>
          <w:w w:val="90"/>
        </w:rPr>
        <w:t> </w:t>
      </w:r>
      <w:r>
        <w:rPr>
          <w:w w:val="90"/>
        </w:rPr>
        <w:t>computer</w:t>
      </w:r>
      <w:r>
        <w:rPr>
          <w:spacing w:val="-8"/>
          <w:w w:val="90"/>
        </w:rPr>
        <w:t> </w:t>
      </w:r>
      <w:r>
        <w:rPr>
          <w:w w:val="90"/>
        </w:rPr>
        <w:t>program</w:t>
      </w:r>
      <w:r>
        <w:rPr>
          <w:spacing w:val="-8"/>
          <w:w w:val="90"/>
        </w:rPr>
        <w:t> </w:t>
      </w:r>
      <w:r>
        <w:rPr>
          <w:w w:val="90"/>
        </w:rPr>
        <w:t>learns</w:t>
      </w:r>
      <w:r>
        <w:rPr>
          <w:spacing w:val="-8"/>
          <w:w w:val="90"/>
        </w:rPr>
        <w:t> </w:t>
      </w:r>
      <w:r>
        <w:rPr>
          <w:w w:val="90"/>
        </w:rPr>
        <w:t>and</w:t>
      </w:r>
      <w:r>
        <w:rPr>
          <w:spacing w:val="-9"/>
          <w:w w:val="90"/>
        </w:rPr>
        <w:t> </w:t>
      </w:r>
      <w:r>
        <w:rPr>
          <w:w w:val="90"/>
        </w:rPr>
        <w:t>extracts</w:t>
      </w:r>
      <w:r>
        <w:rPr>
          <w:spacing w:val="-8"/>
          <w:w w:val="90"/>
        </w:rPr>
        <w:t> </w:t>
      </w:r>
      <w:r>
        <w:rPr>
          <w:w w:val="90"/>
        </w:rPr>
        <w:t>the</w:t>
      </w:r>
      <w:r>
        <w:rPr>
          <w:spacing w:val="-8"/>
          <w:w w:val="90"/>
        </w:rPr>
        <w:t> </w:t>
      </w:r>
      <w:r>
        <w:rPr>
          <w:w w:val="90"/>
        </w:rPr>
        <w:t>knowledge</w:t>
      </w:r>
      <w:r>
        <w:rPr>
          <w:spacing w:val="-8"/>
          <w:w w:val="90"/>
        </w:rPr>
        <w:t> </w:t>
      </w:r>
      <w:r>
        <w:rPr>
          <w:w w:val="90"/>
        </w:rPr>
        <w:t>from</w:t>
      </w:r>
      <w:r>
        <w:rPr>
          <w:spacing w:val="-9"/>
          <w:w w:val="90"/>
        </w:rPr>
        <w:t> </w:t>
      </w:r>
      <w:r>
        <w:rPr>
          <w:w w:val="90"/>
        </w:rPr>
        <w:t>the</w:t>
      </w:r>
      <w:r>
        <w:rPr>
          <w:spacing w:val="-8"/>
          <w:w w:val="90"/>
        </w:rPr>
        <w:t> </w:t>
      </w:r>
      <w:r>
        <w:rPr>
          <w:w w:val="90"/>
        </w:rPr>
        <w:t>data; </w:t>
      </w:r>
      <w:r>
        <w:rPr>
          <w:spacing w:val="-8"/>
        </w:rPr>
        <w:t>the</w:t>
      </w:r>
      <w:r>
        <w:rPr/>
        <w:t> </w:t>
      </w:r>
      <w:r>
        <w:rPr>
          <w:spacing w:val="-8"/>
        </w:rPr>
        <w:t>extracted</w:t>
      </w:r>
      <w:r>
        <w:rPr/>
        <w:t> </w:t>
      </w:r>
      <w:r>
        <w:rPr>
          <w:spacing w:val="-8"/>
        </w:rPr>
        <w:t>knowledge</w:t>
      </w:r>
      <w:r>
        <w:rPr/>
        <w:t> </w:t>
      </w:r>
      <w:r>
        <w:rPr>
          <w:spacing w:val="-8"/>
        </w:rPr>
        <w:t>then</w:t>
      </w:r>
      <w:r>
        <w:rPr/>
        <w:t> </w:t>
      </w:r>
      <w:r>
        <w:rPr>
          <w:spacing w:val="-8"/>
        </w:rPr>
        <w:t>builds</w:t>
      </w:r>
      <w:r>
        <w:rPr/>
        <w:t> </w:t>
      </w:r>
      <w:r>
        <w:rPr>
          <w:spacing w:val="-8"/>
        </w:rPr>
        <w:t>a</w:t>
      </w:r>
      <w:r>
        <w:rPr/>
        <w:t> </w:t>
      </w:r>
      <w:r>
        <w:rPr>
          <w:spacing w:val="-8"/>
        </w:rPr>
        <w:t>framework</w:t>
      </w:r>
      <w:r>
        <w:rPr/>
        <w:t> </w:t>
      </w:r>
      <w:r>
        <w:rPr>
          <w:spacing w:val="-8"/>
        </w:rPr>
        <w:t>that</w:t>
      </w:r>
      <w:r>
        <w:rPr/>
        <w:t> </w:t>
      </w:r>
      <w:r>
        <w:rPr>
          <w:spacing w:val="-8"/>
        </w:rPr>
        <w:t>helps</w:t>
      </w:r>
      <w:r>
        <w:rPr/>
        <w:t> </w:t>
      </w:r>
      <w:r>
        <w:rPr>
          <w:spacing w:val="-8"/>
        </w:rPr>
        <w:t>in</w:t>
      </w:r>
      <w:r>
        <w:rPr/>
        <w:t> </w:t>
      </w:r>
      <w:r>
        <w:rPr>
          <w:spacing w:val="-8"/>
        </w:rPr>
        <w:t>making </w:t>
      </w:r>
      <w:r>
        <w:rPr>
          <w:w w:val="90"/>
        </w:rPr>
        <w:t>predictions or intelligent decisions. Therefore, the ML process is divided into three key parts – i.e., data input, model building, and generalization” [1]. “Generalization is the process for predicting the output for the inputs with which the algorithm has not been trained before” [1]. The ML algo- </w:t>
      </w:r>
      <w:r>
        <w:rPr>
          <w:spacing w:val="-8"/>
        </w:rPr>
        <w:t>rithms</w:t>
      </w:r>
      <w:r>
        <w:rPr>
          <w:spacing w:val="-4"/>
        </w:rPr>
        <w:t> </w:t>
      </w:r>
      <w:r>
        <w:rPr>
          <w:spacing w:val="-8"/>
        </w:rPr>
        <w:t>can</w:t>
      </w:r>
      <w:r>
        <w:rPr>
          <w:spacing w:val="-4"/>
        </w:rPr>
        <w:t> </w:t>
      </w:r>
      <w:r>
        <w:rPr>
          <w:spacing w:val="-8"/>
        </w:rPr>
        <w:t>be</w:t>
      </w:r>
      <w:r>
        <w:rPr>
          <w:spacing w:val="-4"/>
        </w:rPr>
        <w:t> </w:t>
      </w:r>
      <w:r>
        <w:rPr>
          <w:spacing w:val="-8"/>
        </w:rPr>
        <w:t>used</w:t>
      </w:r>
      <w:r>
        <w:rPr>
          <w:spacing w:val="-4"/>
        </w:rPr>
        <w:t> </w:t>
      </w:r>
      <w:r>
        <w:rPr>
          <w:spacing w:val="-8"/>
        </w:rPr>
        <w:t>to</w:t>
      </w:r>
      <w:r>
        <w:rPr>
          <w:spacing w:val="-4"/>
        </w:rPr>
        <w:t> </w:t>
      </w:r>
      <w:r>
        <w:rPr>
          <w:spacing w:val="-8"/>
        </w:rPr>
        <w:t>build</w:t>
      </w:r>
      <w:r>
        <w:rPr>
          <w:spacing w:val="-4"/>
        </w:rPr>
        <w:t> </w:t>
      </w:r>
      <w:r>
        <w:rPr>
          <w:spacing w:val="-8"/>
        </w:rPr>
        <w:t>the</w:t>
      </w:r>
      <w:r>
        <w:rPr>
          <w:spacing w:val="-4"/>
        </w:rPr>
        <w:t> </w:t>
      </w:r>
      <w:r>
        <w:rPr>
          <w:spacing w:val="-8"/>
        </w:rPr>
        <w:t>classifier</w:t>
      </w:r>
      <w:r>
        <w:rPr>
          <w:spacing w:val="-4"/>
        </w:rPr>
        <w:t> </w:t>
      </w:r>
      <w:r>
        <w:rPr>
          <w:spacing w:val="-8"/>
        </w:rPr>
        <w:t>model</w:t>
      </w:r>
      <w:r>
        <w:rPr>
          <w:spacing w:val="-4"/>
        </w:rPr>
        <w:t> </w:t>
      </w:r>
      <w:r>
        <w:rPr>
          <w:spacing w:val="-8"/>
        </w:rPr>
        <w:t>for</w:t>
      </w:r>
      <w:r>
        <w:rPr>
          <w:spacing w:val="-4"/>
        </w:rPr>
        <w:t> </w:t>
      </w:r>
      <w:r>
        <w:rPr>
          <w:spacing w:val="-8"/>
        </w:rPr>
        <w:t>detecting</w:t>
      </w:r>
      <w:r>
        <w:rPr>
          <w:spacing w:val="-4"/>
        </w:rPr>
        <w:t> </w:t>
      </w:r>
      <w:r>
        <w:rPr>
          <w:spacing w:val="-8"/>
        </w:rPr>
        <w:t>the</w:t>
      </w:r>
      <w:r>
        <w:rPr>
          <w:spacing w:val="-4"/>
        </w:rPr>
        <w:t> </w:t>
      </w:r>
      <w:r>
        <w:rPr>
          <w:spacing w:val="-8"/>
        </w:rPr>
        <w:t>quality </w:t>
      </w:r>
      <w:r>
        <w:rPr>
          <w:w w:val="90"/>
        </w:rPr>
        <w:t>of</w:t>
      </w:r>
      <w:r>
        <w:rPr>
          <w:spacing w:val="-7"/>
          <w:w w:val="90"/>
        </w:rPr>
        <w:t> </w:t>
      </w:r>
      <w:r>
        <w:rPr>
          <w:w w:val="90"/>
        </w:rPr>
        <w:t>soil</w:t>
      </w:r>
      <w:r>
        <w:rPr>
          <w:spacing w:val="-7"/>
          <w:w w:val="90"/>
        </w:rPr>
        <w:t> </w:t>
      </w:r>
      <w:r>
        <w:rPr>
          <w:w w:val="90"/>
        </w:rPr>
        <w:t>for</w:t>
      </w:r>
      <w:r>
        <w:rPr>
          <w:spacing w:val="-7"/>
          <w:w w:val="90"/>
        </w:rPr>
        <w:t> </w:t>
      </w:r>
      <w:r>
        <w:rPr>
          <w:w w:val="90"/>
        </w:rPr>
        <w:t>proper</w:t>
      </w:r>
      <w:r>
        <w:rPr>
          <w:spacing w:val="-7"/>
          <w:w w:val="90"/>
        </w:rPr>
        <w:t> </w:t>
      </w:r>
      <w:r>
        <w:rPr>
          <w:w w:val="90"/>
        </w:rPr>
        <w:t>cultivation</w:t>
      </w:r>
      <w:r>
        <w:rPr>
          <w:spacing w:val="-7"/>
          <w:w w:val="90"/>
        </w:rPr>
        <w:t> </w:t>
      </w:r>
      <w:r>
        <w:rPr>
          <w:w w:val="90"/>
        </w:rPr>
        <w:t>of</w:t>
      </w:r>
      <w:r>
        <w:rPr>
          <w:spacing w:val="-7"/>
          <w:w w:val="90"/>
        </w:rPr>
        <w:t> </w:t>
      </w:r>
      <w:r>
        <w:rPr>
          <w:w w:val="90"/>
        </w:rPr>
        <w:t>crops.</w:t>
      </w:r>
      <w:r>
        <w:rPr>
          <w:spacing w:val="-7"/>
          <w:w w:val="90"/>
        </w:rPr>
        <w:t> </w:t>
      </w:r>
      <w:r>
        <w:rPr>
          <w:w w:val="90"/>
        </w:rPr>
        <w:t>In</w:t>
      </w:r>
      <w:r>
        <w:rPr>
          <w:spacing w:val="-7"/>
          <w:w w:val="90"/>
        </w:rPr>
        <w:t> </w:t>
      </w:r>
      <w:r>
        <w:rPr>
          <w:w w:val="90"/>
        </w:rPr>
        <w:t>this</w:t>
      </w:r>
      <w:r>
        <w:rPr>
          <w:spacing w:val="-7"/>
          <w:w w:val="90"/>
        </w:rPr>
        <w:t> </w:t>
      </w:r>
      <w:r>
        <w:rPr>
          <w:w w:val="90"/>
        </w:rPr>
        <w:t>chapter,</w:t>
      </w:r>
      <w:r>
        <w:rPr>
          <w:spacing w:val="-7"/>
          <w:w w:val="90"/>
        </w:rPr>
        <w:t> </w:t>
      </w:r>
      <w:r>
        <w:rPr>
          <w:w w:val="90"/>
        </w:rPr>
        <w:t>we</w:t>
      </w:r>
      <w:r>
        <w:rPr>
          <w:spacing w:val="-7"/>
          <w:w w:val="90"/>
        </w:rPr>
        <w:t> </w:t>
      </w:r>
      <w:r>
        <w:rPr>
          <w:w w:val="90"/>
        </w:rPr>
        <w:t>will</w:t>
      </w:r>
      <w:r>
        <w:rPr>
          <w:spacing w:val="-7"/>
          <w:w w:val="90"/>
        </w:rPr>
        <w:t> </w:t>
      </w:r>
      <w:r>
        <w:rPr>
          <w:w w:val="90"/>
        </w:rPr>
        <w:t>understand</w:t>
      </w:r>
      <w:r>
        <w:rPr>
          <w:spacing w:val="-7"/>
          <w:w w:val="90"/>
        </w:rPr>
        <w:t> </w:t>
      </w:r>
      <w:r>
        <w:rPr>
          <w:w w:val="90"/>
        </w:rPr>
        <w:t>a </w:t>
      </w:r>
      <w:r>
        <w:rPr>
          <w:spacing w:val="-2"/>
          <w:w w:val="90"/>
        </w:rPr>
        <w:t>similar</w:t>
      </w:r>
      <w:r>
        <w:rPr>
          <w:spacing w:val="-4"/>
          <w:w w:val="90"/>
        </w:rPr>
        <w:t> </w:t>
      </w:r>
      <w:r>
        <w:rPr>
          <w:spacing w:val="-2"/>
          <w:w w:val="90"/>
        </w:rPr>
        <w:t>subject</w:t>
      </w:r>
      <w:r>
        <w:rPr>
          <w:spacing w:val="-4"/>
          <w:w w:val="90"/>
        </w:rPr>
        <w:t> </w:t>
      </w:r>
      <w:r>
        <w:rPr>
          <w:spacing w:val="-2"/>
          <w:w w:val="90"/>
        </w:rPr>
        <w:t>as</w:t>
      </w:r>
      <w:r>
        <w:rPr>
          <w:spacing w:val="-4"/>
          <w:w w:val="90"/>
        </w:rPr>
        <w:t> </w:t>
      </w:r>
      <w:r>
        <w:rPr>
          <w:spacing w:val="-2"/>
          <w:w w:val="90"/>
        </w:rPr>
        <w:t>a</w:t>
      </w:r>
      <w:r>
        <w:rPr>
          <w:spacing w:val="-4"/>
          <w:w w:val="90"/>
        </w:rPr>
        <w:t> </w:t>
      </w:r>
      <w:r>
        <w:rPr>
          <w:spacing w:val="-2"/>
          <w:w w:val="90"/>
        </w:rPr>
        <w:t>case</w:t>
      </w:r>
      <w:r>
        <w:rPr>
          <w:spacing w:val="-4"/>
          <w:w w:val="90"/>
        </w:rPr>
        <w:t> </w:t>
      </w:r>
      <w:r>
        <w:rPr>
          <w:spacing w:val="-2"/>
          <w:w w:val="90"/>
        </w:rPr>
        <w:t>study.</w:t>
      </w:r>
      <w:r>
        <w:rPr>
          <w:spacing w:val="-4"/>
          <w:w w:val="90"/>
        </w:rPr>
        <w:t> </w:t>
      </w:r>
      <w:r>
        <w:rPr>
          <w:spacing w:val="-2"/>
          <w:w w:val="90"/>
        </w:rPr>
        <w:t>To</w:t>
      </w:r>
      <w:r>
        <w:rPr>
          <w:spacing w:val="-4"/>
          <w:w w:val="90"/>
        </w:rPr>
        <w:t> </w:t>
      </w:r>
      <w:r>
        <w:rPr>
          <w:spacing w:val="-2"/>
          <w:w w:val="90"/>
        </w:rPr>
        <w:t>implement</w:t>
      </w:r>
      <w:r>
        <w:rPr>
          <w:spacing w:val="-4"/>
          <w:w w:val="90"/>
        </w:rPr>
        <w:t> </w:t>
      </w:r>
      <w:r>
        <w:rPr>
          <w:spacing w:val="-2"/>
          <w:w w:val="90"/>
        </w:rPr>
        <w:t>a</w:t>
      </w:r>
      <w:r>
        <w:rPr>
          <w:spacing w:val="-4"/>
          <w:w w:val="90"/>
        </w:rPr>
        <w:t> </w:t>
      </w:r>
      <w:r>
        <w:rPr>
          <w:spacing w:val="-2"/>
          <w:w w:val="90"/>
        </w:rPr>
        <w:t>predictive</w:t>
      </w:r>
      <w:r>
        <w:rPr>
          <w:spacing w:val="-4"/>
          <w:w w:val="90"/>
        </w:rPr>
        <w:t> </w:t>
      </w:r>
      <w:r>
        <w:rPr>
          <w:spacing w:val="-2"/>
          <w:w w:val="90"/>
        </w:rPr>
        <w:t>model,</w:t>
      </w:r>
      <w:r>
        <w:rPr>
          <w:spacing w:val="-4"/>
          <w:w w:val="90"/>
        </w:rPr>
        <w:t> </w:t>
      </w:r>
      <w:r>
        <w:rPr>
          <w:spacing w:val="-2"/>
          <w:w w:val="90"/>
        </w:rPr>
        <w:t>let</w:t>
      </w:r>
      <w:r>
        <w:rPr>
          <w:spacing w:val="-4"/>
          <w:w w:val="90"/>
        </w:rPr>
        <w:t> </w:t>
      </w:r>
      <w:r>
        <w:rPr>
          <w:spacing w:val="-2"/>
          <w:w w:val="90"/>
        </w:rPr>
        <w:t>us</w:t>
      </w:r>
      <w:r>
        <w:rPr>
          <w:spacing w:val="-4"/>
          <w:w w:val="90"/>
        </w:rPr>
        <w:t> </w:t>
      </w:r>
      <w:r>
        <w:rPr>
          <w:spacing w:val="-2"/>
          <w:w w:val="90"/>
        </w:rPr>
        <w:t>take </w:t>
      </w:r>
      <w:r>
        <w:rPr>
          <w:spacing w:val="-6"/>
        </w:rPr>
        <w:t>a</w:t>
      </w:r>
      <w:r>
        <w:rPr>
          <w:spacing w:val="-8"/>
        </w:rPr>
        <w:t> </w:t>
      </w:r>
      <w:r>
        <w:rPr>
          <w:spacing w:val="-6"/>
        </w:rPr>
        <w:t>dataset</w:t>
      </w:r>
      <w:r>
        <w:rPr>
          <w:spacing w:val="-8"/>
        </w:rPr>
        <w:t> </w:t>
      </w:r>
      <w:r>
        <w:rPr>
          <w:spacing w:val="-6"/>
        </w:rPr>
        <w:t>of</w:t>
      </w:r>
      <w:r>
        <w:rPr>
          <w:spacing w:val="-8"/>
        </w:rPr>
        <w:t> </w:t>
      </w:r>
      <w:r>
        <w:rPr>
          <w:spacing w:val="-6"/>
        </w:rPr>
        <w:t>2,200</w:t>
      </w:r>
      <w:r>
        <w:rPr>
          <w:spacing w:val="-7"/>
        </w:rPr>
        <w:t> </w:t>
      </w:r>
      <w:r>
        <w:rPr>
          <w:spacing w:val="-6"/>
        </w:rPr>
        <w:t>instances</w:t>
      </w:r>
      <w:r>
        <w:rPr>
          <w:spacing w:val="-8"/>
        </w:rPr>
        <w:t> </w:t>
      </w:r>
      <w:r>
        <w:rPr>
          <w:spacing w:val="-6"/>
        </w:rPr>
        <w:t>and</w:t>
      </w:r>
      <w:r>
        <w:rPr>
          <w:spacing w:val="-8"/>
        </w:rPr>
        <w:t> </w:t>
      </w:r>
      <w:r>
        <w:rPr>
          <w:spacing w:val="-6"/>
        </w:rPr>
        <w:t>modify</w:t>
      </w:r>
      <w:r>
        <w:rPr>
          <w:spacing w:val="-8"/>
        </w:rPr>
        <w:t> </w:t>
      </w:r>
      <w:r>
        <w:rPr>
          <w:spacing w:val="-6"/>
        </w:rPr>
        <w:t>it</w:t>
      </w:r>
      <w:r>
        <w:rPr>
          <w:spacing w:val="-7"/>
        </w:rPr>
        <w:t> </w:t>
      </w:r>
      <w:r>
        <w:rPr>
          <w:spacing w:val="-6"/>
        </w:rPr>
        <w:t>according</w:t>
      </w:r>
      <w:r>
        <w:rPr>
          <w:spacing w:val="-8"/>
        </w:rPr>
        <w:t> </w:t>
      </w:r>
      <w:r>
        <w:rPr>
          <w:spacing w:val="-6"/>
        </w:rPr>
        <w:t>to</w:t>
      </w:r>
      <w:r>
        <w:rPr>
          <w:spacing w:val="-8"/>
        </w:rPr>
        <w:t> </w:t>
      </w:r>
      <w:r>
        <w:rPr>
          <w:spacing w:val="-6"/>
        </w:rPr>
        <w:t>the</w:t>
      </w:r>
      <w:r>
        <w:rPr>
          <w:spacing w:val="-8"/>
        </w:rPr>
        <w:t> </w:t>
      </w:r>
      <w:r>
        <w:rPr>
          <w:spacing w:val="-6"/>
        </w:rPr>
        <w:t>rice</w:t>
      </w:r>
      <w:r>
        <w:rPr>
          <w:spacing w:val="-7"/>
        </w:rPr>
        <w:t> </w:t>
      </w:r>
      <w:r>
        <w:rPr>
          <w:spacing w:val="-6"/>
        </w:rPr>
        <w:t>crop</w:t>
      </w:r>
      <w:r>
        <w:rPr>
          <w:spacing w:val="-8"/>
        </w:rPr>
        <w:t> </w:t>
      </w:r>
      <w:r>
        <w:rPr>
          <w:spacing w:val="-6"/>
        </w:rPr>
        <w:t>cul- </w:t>
      </w:r>
      <w:r>
        <w:rPr>
          <w:w w:val="90"/>
        </w:rPr>
        <w:t>tivation</w:t>
      </w:r>
      <w:r>
        <w:rPr>
          <w:spacing w:val="-1"/>
          <w:w w:val="90"/>
        </w:rPr>
        <w:t> </w:t>
      </w:r>
      <w:r>
        <w:rPr>
          <w:w w:val="90"/>
        </w:rPr>
        <w:t>and</w:t>
      </w:r>
      <w:r>
        <w:rPr>
          <w:spacing w:val="-1"/>
          <w:w w:val="90"/>
        </w:rPr>
        <w:t> </w:t>
      </w:r>
      <w:r>
        <w:rPr>
          <w:w w:val="90"/>
        </w:rPr>
        <w:t>implement</w:t>
      </w:r>
      <w:r>
        <w:rPr>
          <w:spacing w:val="-1"/>
          <w:w w:val="90"/>
        </w:rPr>
        <w:t> </w:t>
      </w:r>
      <w:r>
        <w:rPr>
          <w:w w:val="90"/>
        </w:rPr>
        <w:t>two</w:t>
      </w:r>
      <w:r>
        <w:rPr>
          <w:spacing w:val="-1"/>
          <w:w w:val="90"/>
        </w:rPr>
        <w:t> </w:t>
      </w:r>
      <w:r>
        <w:rPr>
          <w:w w:val="90"/>
        </w:rPr>
        <w:t>ML</w:t>
      </w:r>
      <w:r>
        <w:rPr>
          <w:spacing w:val="-1"/>
          <w:w w:val="90"/>
        </w:rPr>
        <w:t> </w:t>
      </w:r>
      <w:r>
        <w:rPr>
          <w:w w:val="90"/>
        </w:rPr>
        <w:t>predictive</w:t>
      </w:r>
      <w:r>
        <w:rPr>
          <w:spacing w:val="-1"/>
          <w:w w:val="90"/>
        </w:rPr>
        <w:t> </w:t>
      </w:r>
      <w:r>
        <w:rPr>
          <w:w w:val="90"/>
        </w:rPr>
        <w:t>models</w:t>
      </w:r>
      <w:r>
        <w:rPr>
          <w:spacing w:val="-1"/>
          <w:w w:val="90"/>
        </w:rPr>
        <w:t> </w:t>
      </w:r>
      <w:r>
        <w:rPr>
          <w:w w:val="90"/>
        </w:rPr>
        <w:t>–</w:t>
      </w:r>
      <w:r>
        <w:rPr>
          <w:spacing w:val="-1"/>
          <w:w w:val="90"/>
        </w:rPr>
        <w:t> </w:t>
      </w:r>
      <w:r>
        <w:rPr>
          <w:w w:val="90"/>
        </w:rPr>
        <w:t>i.e.,</w:t>
      </w:r>
      <w:r>
        <w:rPr>
          <w:spacing w:val="-1"/>
          <w:w w:val="90"/>
        </w:rPr>
        <w:t> </w:t>
      </w:r>
      <w:r>
        <w:rPr>
          <w:w w:val="90"/>
        </w:rPr>
        <w:t>Naive</w:t>
      </w:r>
      <w:r>
        <w:rPr>
          <w:spacing w:val="-1"/>
          <w:w w:val="90"/>
        </w:rPr>
        <w:t> </w:t>
      </w:r>
      <w:r>
        <w:rPr>
          <w:w w:val="90"/>
        </w:rPr>
        <w:t>Bayes</w:t>
      </w:r>
      <w:r>
        <w:rPr>
          <w:spacing w:val="-1"/>
          <w:w w:val="90"/>
        </w:rPr>
        <w:t> </w:t>
      </w:r>
      <w:r>
        <w:rPr>
          <w:w w:val="90"/>
        </w:rPr>
        <w:t>and the support vector machine (SVM) for predicting the rice crop cultivation farm.</w:t>
      </w:r>
      <w:r>
        <w:rPr>
          <w:spacing w:val="-11"/>
          <w:w w:val="90"/>
        </w:rPr>
        <w:t> </w:t>
      </w:r>
      <w:r>
        <w:rPr>
          <w:w w:val="90"/>
        </w:rPr>
        <w:t>We</w:t>
      </w:r>
      <w:r>
        <w:rPr>
          <w:spacing w:val="-8"/>
          <w:w w:val="90"/>
        </w:rPr>
        <w:t> </w:t>
      </w:r>
      <w:r>
        <w:rPr>
          <w:w w:val="90"/>
        </w:rPr>
        <w:t>will</w:t>
      </w:r>
      <w:r>
        <w:rPr>
          <w:spacing w:val="-8"/>
          <w:w w:val="90"/>
        </w:rPr>
        <w:t> </w:t>
      </w:r>
      <w:r>
        <w:rPr>
          <w:w w:val="90"/>
        </w:rPr>
        <w:t>also</w:t>
      </w:r>
      <w:r>
        <w:rPr>
          <w:spacing w:val="-8"/>
          <w:w w:val="90"/>
        </w:rPr>
        <w:t> </w:t>
      </w:r>
      <w:r>
        <w:rPr>
          <w:w w:val="90"/>
        </w:rPr>
        <w:t>perform</w:t>
      </w:r>
      <w:r>
        <w:rPr>
          <w:spacing w:val="-9"/>
          <w:w w:val="90"/>
        </w:rPr>
        <w:t> </w:t>
      </w:r>
      <w:r>
        <w:rPr>
          <w:w w:val="90"/>
        </w:rPr>
        <w:t>a</w:t>
      </w:r>
      <w:r>
        <w:rPr>
          <w:spacing w:val="-8"/>
          <w:w w:val="90"/>
        </w:rPr>
        <w:t> </w:t>
      </w:r>
      <w:r>
        <w:rPr>
          <w:w w:val="90"/>
        </w:rPr>
        <w:t>comparative</w:t>
      </w:r>
      <w:r>
        <w:rPr>
          <w:spacing w:val="-8"/>
          <w:w w:val="90"/>
        </w:rPr>
        <w:t> </w:t>
      </w:r>
      <w:r>
        <w:rPr>
          <w:w w:val="90"/>
        </w:rPr>
        <w:t>study</w:t>
      </w:r>
      <w:r>
        <w:rPr>
          <w:spacing w:val="-8"/>
          <w:w w:val="90"/>
        </w:rPr>
        <w:t> </w:t>
      </w:r>
      <w:r>
        <w:rPr>
          <w:w w:val="90"/>
        </w:rPr>
        <w:t>of</w:t>
      </w:r>
      <w:r>
        <w:rPr>
          <w:spacing w:val="-9"/>
          <w:w w:val="90"/>
        </w:rPr>
        <w:t> </w:t>
      </w:r>
      <w:r>
        <w:rPr>
          <w:w w:val="90"/>
        </w:rPr>
        <w:t>these</w:t>
      </w:r>
      <w:r>
        <w:rPr>
          <w:spacing w:val="-8"/>
          <w:w w:val="90"/>
        </w:rPr>
        <w:t> </w:t>
      </w:r>
      <w:r>
        <w:rPr>
          <w:w w:val="90"/>
        </w:rPr>
        <w:t>two</w:t>
      </w:r>
      <w:r>
        <w:rPr>
          <w:spacing w:val="-8"/>
          <w:w w:val="90"/>
        </w:rPr>
        <w:t> </w:t>
      </w:r>
      <w:r>
        <w:rPr>
          <w:w w:val="90"/>
        </w:rPr>
        <w:t>models</w:t>
      </w:r>
      <w:r>
        <w:rPr>
          <w:spacing w:val="-8"/>
          <w:w w:val="90"/>
        </w:rPr>
        <w:t> </w:t>
      </w:r>
      <w:r>
        <w:rPr>
          <w:w w:val="90"/>
        </w:rPr>
        <w:t>based </w:t>
      </w:r>
      <w:r>
        <w:rPr>
          <w:spacing w:val="-4"/>
        </w:rPr>
        <w:t>on</w:t>
      </w:r>
      <w:r>
        <w:rPr>
          <w:spacing w:val="-10"/>
        </w:rPr>
        <w:t> </w:t>
      </w:r>
      <w:r>
        <w:rPr>
          <w:spacing w:val="-4"/>
        </w:rPr>
        <w:t>various</w:t>
      </w:r>
      <w:r>
        <w:rPr>
          <w:spacing w:val="-10"/>
        </w:rPr>
        <w:t> </w:t>
      </w:r>
      <w:r>
        <w:rPr>
          <w:spacing w:val="-4"/>
        </w:rPr>
        <w:t>accuracy</w:t>
      </w:r>
      <w:r>
        <w:rPr>
          <w:spacing w:val="-10"/>
        </w:rPr>
        <w:t> </w:t>
      </w:r>
      <w:r>
        <w:rPr>
          <w:spacing w:val="-4"/>
        </w:rPr>
        <w:t>measures.</w:t>
      </w:r>
    </w:p>
    <w:p>
      <w:pPr>
        <w:pStyle w:val="BodyText"/>
        <w:rPr>
          <w:sz w:val="20"/>
        </w:rPr>
      </w:pPr>
    </w:p>
    <w:p>
      <w:pPr>
        <w:pStyle w:val="BodyText"/>
        <w:rPr>
          <w:sz w:val="20"/>
        </w:rPr>
      </w:pPr>
    </w:p>
    <w:p>
      <w:pPr>
        <w:pStyle w:val="BodyText"/>
        <w:spacing w:before="2"/>
        <w:rPr>
          <w:sz w:val="15"/>
        </w:rPr>
      </w:pPr>
      <w:r>
        <w:rPr/>
        <w:pict>
          <v:shape style="position:absolute;margin-left:58.5028pt;margin-top:11.459224pt;width:96pt;height:.1pt;mso-position-horizontal-relative:page;mso-position-vertical-relative:paragraph;z-index:-15727104;mso-wrap-distance-left:0;mso-wrap-distance-right:0" id="docshape6" coordorigin="1170,229" coordsize="1920,0" path="m1170,229l3090,229e" filled="false" stroked="true" strokeweight="4pt" strokecolor="#000000">
            <v:path arrowok="t"/>
            <v:stroke dashstyle="solid"/>
            <w10:wrap type="topAndBottom"/>
          </v:shape>
        </w:pict>
      </w:r>
    </w:p>
    <w:p>
      <w:pPr>
        <w:pStyle w:val="Heading1"/>
        <w:numPr>
          <w:ilvl w:val="1"/>
          <w:numId w:val="1"/>
        </w:numPr>
        <w:tabs>
          <w:tab w:pos="680" w:val="left" w:leader="none"/>
        </w:tabs>
        <w:spacing w:line="240" w:lineRule="auto" w:before="187" w:after="0"/>
        <w:ind w:left="679" w:right="0" w:hanging="570"/>
        <w:jc w:val="left"/>
      </w:pPr>
      <w:r>
        <w:rPr>
          <w:spacing w:val="-5"/>
          <w:w w:val="85"/>
        </w:rPr>
        <w:t>LITERATURE</w:t>
      </w:r>
      <w:r>
        <w:rPr/>
        <w:t> </w:t>
      </w:r>
      <w:r>
        <w:rPr>
          <w:spacing w:val="-2"/>
          <w:w w:val="95"/>
        </w:rPr>
        <w:t>SURVEY</w:t>
      </w:r>
    </w:p>
    <w:p>
      <w:pPr>
        <w:pStyle w:val="BodyText"/>
        <w:spacing w:line="225" w:lineRule="auto" w:before="147"/>
        <w:ind w:left="110" w:right="151"/>
        <w:jc w:val="both"/>
      </w:pPr>
      <w:r>
        <w:rPr>
          <w:spacing w:val="-8"/>
        </w:rPr>
        <w:t>Rice,</w:t>
      </w:r>
      <w:r>
        <w:rPr>
          <w:spacing w:val="-5"/>
        </w:rPr>
        <w:t> </w:t>
      </w:r>
      <w:r>
        <w:rPr>
          <w:spacing w:val="-8"/>
        </w:rPr>
        <w:t>as</w:t>
      </w:r>
      <w:r>
        <w:rPr>
          <w:spacing w:val="-5"/>
        </w:rPr>
        <w:t> </w:t>
      </w:r>
      <w:r>
        <w:rPr>
          <w:spacing w:val="-8"/>
        </w:rPr>
        <w:t>we</w:t>
      </w:r>
      <w:r>
        <w:rPr>
          <w:spacing w:val="-5"/>
        </w:rPr>
        <w:t> </w:t>
      </w:r>
      <w:r>
        <w:rPr>
          <w:spacing w:val="-8"/>
        </w:rPr>
        <w:t>know,</w:t>
      </w:r>
      <w:r>
        <w:rPr>
          <w:spacing w:val="-5"/>
        </w:rPr>
        <w:t> </w:t>
      </w:r>
      <w:r>
        <w:rPr>
          <w:spacing w:val="-8"/>
        </w:rPr>
        <w:t>is</w:t>
      </w:r>
      <w:r>
        <w:rPr>
          <w:spacing w:val="-5"/>
        </w:rPr>
        <w:t> </w:t>
      </w:r>
      <w:r>
        <w:rPr>
          <w:spacing w:val="-8"/>
        </w:rPr>
        <w:t>one</w:t>
      </w:r>
      <w:r>
        <w:rPr>
          <w:spacing w:val="-5"/>
        </w:rPr>
        <w:t> </w:t>
      </w:r>
      <w:r>
        <w:rPr>
          <w:spacing w:val="-8"/>
        </w:rPr>
        <w:t>of</w:t>
      </w:r>
      <w:r>
        <w:rPr>
          <w:spacing w:val="-5"/>
        </w:rPr>
        <w:t> </w:t>
      </w:r>
      <w:r>
        <w:rPr>
          <w:spacing w:val="-8"/>
        </w:rPr>
        <w:t>the</w:t>
      </w:r>
      <w:r>
        <w:rPr>
          <w:spacing w:val="-5"/>
        </w:rPr>
        <w:t> </w:t>
      </w:r>
      <w:r>
        <w:rPr>
          <w:spacing w:val="-8"/>
        </w:rPr>
        <w:t>most</w:t>
      </w:r>
      <w:r>
        <w:rPr>
          <w:spacing w:val="-5"/>
        </w:rPr>
        <w:t> </w:t>
      </w:r>
      <w:r>
        <w:rPr>
          <w:spacing w:val="-8"/>
        </w:rPr>
        <w:t>consumable</w:t>
      </w:r>
      <w:r>
        <w:rPr>
          <w:spacing w:val="-5"/>
        </w:rPr>
        <w:t> </w:t>
      </w:r>
      <w:r>
        <w:rPr>
          <w:spacing w:val="-8"/>
        </w:rPr>
        <w:t>crops</w:t>
      </w:r>
      <w:r>
        <w:rPr>
          <w:spacing w:val="-5"/>
        </w:rPr>
        <w:t> </w:t>
      </w:r>
      <w:r>
        <w:rPr>
          <w:spacing w:val="-8"/>
        </w:rPr>
        <w:t>across</w:t>
      </w:r>
      <w:r>
        <w:rPr>
          <w:spacing w:val="-5"/>
        </w:rPr>
        <w:t> </w:t>
      </w:r>
      <w:r>
        <w:rPr>
          <w:spacing w:val="-8"/>
        </w:rPr>
        <w:t>the</w:t>
      </w:r>
      <w:r>
        <w:rPr>
          <w:spacing w:val="-5"/>
        </w:rPr>
        <w:t> </w:t>
      </w:r>
      <w:r>
        <w:rPr>
          <w:spacing w:val="-8"/>
        </w:rPr>
        <w:t>globe. </w:t>
      </w:r>
      <w:r>
        <w:rPr>
          <w:spacing w:val="-4"/>
        </w:rPr>
        <w:t>Farmers</w:t>
      </w:r>
      <w:r>
        <w:rPr>
          <w:spacing w:val="-10"/>
        </w:rPr>
        <w:t> </w:t>
      </w:r>
      <w:r>
        <w:rPr>
          <w:spacing w:val="-4"/>
        </w:rPr>
        <w:t>face</w:t>
      </w:r>
      <w:r>
        <w:rPr>
          <w:spacing w:val="-10"/>
        </w:rPr>
        <w:t> </w:t>
      </w:r>
      <w:r>
        <w:rPr>
          <w:spacing w:val="-4"/>
        </w:rPr>
        <w:t>a</w:t>
      </w:r>
      <w:r>
        <w:rPr>
          <w:spacing w:val="-10"/>
        </w:rPr>
        <w:t> </w:t>
      </w:r>
      <w:r>
        <w:rPr>
          <w:spacing w:val="-4"/>
        </w:rPr>
        <w:t>lot</w:t>
      </w:r>
      <w:r>
        <w:rPr>
          <w:spacing w:val="-9"/>
        </w:rPr>
        <w:t> </w:t>
      </w:r>
      <w:r>
        <w:rPr>
          <w:spacing w:val="-4"/>
        </w:rPr>
        <w:t>of</w:t>
      </w:r>
      <w:r>
        <w:rPr>
          <w:spacing w:val="-10"/>
        </w:rPr>
        <w:t> </w:t>
      </w:r>
      <w:r>
        <w:rPr>
          <w:spacing w:val="-4"/>
        </w:rPr>
        <w:t>difficulties</w:t>
      </w:r>
      <w:r>
        <w:rPr>
          <w:spacing w:val="-10"/>
        </w:rPr>
        <w:t> </w:t>
      </w:r>
      <w:r>
        <w:rPr>
          <w:spacing w:val="-4"/>
        </w:rPr>
        <w:t>while</w:t>
      </w:r>
      <w:r>
        <w:rPr>
          <w:spacing w:val="-10"/>
        </w:rPr>
        <w:t> </w:t>
      </w:r>
      <w:r>
        <w:rPr>
          <w:spacing w:val="-4"/>
        </w:rPr>
        <w:t>making</w:t>
      </w:r>
      <w:r>
        <w:rPr>
          <w:spacing w:val="-9"/>
        </w:rPr>
        <w:t> </w:t>
      </w:r>
      <w:r>
        <w:rPr>
          <w:spacing w:val="-4"/>
        </w:rPr>
        <w:t>a</w:t>
      </w:r>
      <w:r>
        <w:rPr>
          <w:spacing w:val="-10"/>
        </w:rPr>
        <w:t> </w:t>
      </w:r>
      <w:r>
        <w:rPr>
          <w:spacing w:val="-4"/>
        </w:rPr>
        <w:t>decision</w:t>
      </w:r>
      <w:r>
        <w:rPr>
          <w:spacing w:val="-10"/>
        </w:rPr>
        <w:t> </w:t>
      </w:r>
      <w:r>
        <w:rPr>
          <w:spacing w:val="-4"/>
        </w:rPr>
        <w:t>in</w:t>
      </w:r>
      <w:r>
        <w:rPr>
          <w:spacing w:val="-10"/>
        </w:rPr>
        <w:t> </w:t>
      </w:r>
      <w:r>
        <w:rPr>
          <w:spacing w:val="-4"/>
        </w:rPr>
        <w:t>order</w:t>
      </w:r>
      <w:r>
        <w:rPr>
          <w:spacing w:val="-9"/>
        </w:rPr>
        <w:t> </w:t>
      </w:r>
      <w:r>
        <w:rPr>
          <w:spacing w:val="-4"/>
        </w:rPr>
        <w:t>to</w:t>
      </w:r>
      <w:r>
        <w:rPr>
          <w:spacing w:val="-10"/>
        </w:rPr>
        <w:t> </w:t>
      </w:r>
      <w:r>
        <w:rPr>
          <w:spacing w:val="-4"/>
        </w:rPr>
        <w:t>be </w:t>
      </w:r>
      <w:r>
        <w:rPr/>
        <w:t>productive</w:t>
      </w:r>
      <w:r>
        <w:rPr>
          <w:spacing w:val="-3"/>
        </w:rPr>
        <w:t> </w:t>
      </w:r>
      <w:r>
        <w:rPr/>
        <w:t>and</w:t>
      </w:r>
      <w:r>
        <w:rPr>
          <w:spacing w:val="-3"/>
        </w:rPr>
        <w:t> </w:t>
      </w:r>
      <w:r>
        <w:rPr/>
        <w:t>achieve</w:t>
      </w:r>
      <w:r>
        <w:rPr>
          <w:spacing w:val="-3"/>
        </w:rPr>
        <w:t> </w:t>
      </w:r>
      <w:r>
        <w:rPr/>
        <w:t>a</w:t>
      </w:r>
      <w:r>
        <w:rPr>
          <w:spacing w:val="-3"/>
        </w:rPr>
        <w:t> </w:t>
      </w:r>
      <w:r>
        <w:rPr/>
        <w:t>sustainable</w:t>
      </w:r>
      <w:r>
        <w:rPr>
          <w:spacing w:val="-3"/>
        </w:rPr>
        <w:t> </w:t>
      </w:r>
      <w:r>
        <w:rPr/>
        <w:t>crop</w:t>
      </w:r>
      <w:r>
        <w:rPr>
          <w:spacing w:val="-3"/>
        </w:rPr>
        <w:t> </w:t>
      </w:r>
      <w:r>
        <w:rPr/>
        <w:t>in</w:t>
      </w:r>
      <w:r>
        <w:rPr>
          <w:spacing w:val="-3"/>
        </w:rPr>
        <w:t> </w:t>
      </w:r>
      <w:r>
        <w:rPr/>
        <w:t>the</w:t>
      </w:r>
      <w:r>
        <w:rPr>
          <w:spacing w:val="-3"/>
        </w:rPr>
        <w:t> </w:t>
      </w:r>
      <w:r>
        <w:rPr/>
        <w:t>changing</w:t>
      </w:r>
      <w:r>
        <w:rPr>
          <w:spacing w:val="-3"/>
        </w:rPr>
        <w:t> </w:t>
      </w:r>
      <w:r>
        <w:rPr/>
        <w:t>climate. </w:t>
      </w:r>
      <w:r>
        <w:rPr>
          <w:w w:val="90"/>
        </w:rPr>
        <w:t>“Machine Learning techniques can be used to improve prediction of crop yield</w:t>
      </w:r>
      <w:r>
        <w:rPr>
          <w:spacing w:val="-3"/>
          <w:w w:val="90"/>
        </w:rPr>
        <w:t> </w:t>
      </w:r>
      <w:r>
        <w:rPr>
          <w:w w:val="90"/>
        </w:rPr>
        <w:t>under</w:t>
      </w:r>
      <w:r>
        <w:rPr>
          <w:spacing w:val="-3"/>
          <w:w w:val="90"/>
        </w:rPr>
        <w:t> </w:t>
      </w:r>
      <w:r>
        <w:rPr>
          <w:w w:val="90"/>
        </w:rPr>
        <w:t>different</w:t>
      </w:r>
      <w:r>
        <w:rPr>
          <w:spacing w:val="-3"/>
          <w:w w:val="90"/>
        </w:rPr>
        <w:t> </w:t>
      </w:r>
      <w:r>
        <w:rPr>
          <w:w w:val="90"/>
        </w:rPr>
        <w:t>climatic</w:t>
      </w:r>
      <w:r>
        <w:rPr>
          <w:spacing w:val="-3"/>
          <w:w w:val="90"/>
        </w:rPr>
        <w:t> </w:t>
      </w:r>
      <w:r>
        <w:rPr>
          <w:w w:val="90"/>
        </w:rPr>
        <w:t>conditions”</w:t>
      </w:r>
      <w:r>
        <w:rPr>
          <w:spacing w:val="-3"/>
          <w:w w:val="90"/>
        </w:rPr>
        <w:t> </w:t>
      </w:r>
      <w:r>
        <w:rPr>
          <w:w w:val="90"/>
        </w:rPr>
        <w:t>[4].</w:t>
      </w:r>
      <w:r>
        <w:rPr>
          <w:spacing w:val="-3"/>
          <w:w w:val="90"/>
        </w:rPr>
        <w:t> </w:t>
      </w:r>
      <w:r>
        <w:rPr>
          <w:w w:val="90"/>
        </w:rPr>
        <w:t>A</w:t>
      </w:r>
      <w:r>
        <w:rPr>
          <w:spacing w:val="-3"/>
          <w:w w:val="90"/>
        </w:rPr>
        <w:t> </w:t>
      </w:r>
      <w:r>
        <w:rPr>
          <w:w w:val="90"/>
        </w:rPr>
        <w:t>good</w:t>
      </w:r>
      <w:r>
        <w:rPr>
          <w:spacing w:val="-3"/>
          <w:w w:val="90"/>
        </w:rPr>
        <w:t> </w:t>
      </w:r>
      <w:r>
        <w:rPr>
          <w:w w:val="90"/>
        </w:rPr>
        <w:t>number</w:t>
      </w:r>
      <w:r>
        <w:rPr>
          <w:spacing w:val="-3"/>
          <w:w w:val="90"/>
        </w:rPr>
        <w:t> </w:t>
      </w:r>
      <w:r>
        <w:rPr>
          <w:w w:val="90"/>
        </w:rPr>
        <w:t>of</w:t>
      </w:r>
      <w:r>
        <w:rPr>
          <w:spacing w:val="-3"/>
          <w:w w:val="90"/>
        </w:rPr>
        <w:t> </w:t>
      </w:r>
      <w:r>
        <w:rPr>
          <w:w w:val="90"/>
        </w:rPr>
        <w:t>research- ers have applied ML algorithms to detect rice diseases. Jian and Wei have </w:t>
      </w:r>
      <w:r>
        <w:rPr>
          <w:spacing w:val="-2"/>
        </w:rPr>
        <w:t>applied</w:t>
      </w:r>
      <w:r>
        <w:rPr>
          <w:spacing w:val="-12"/>
        </w:rPr>
        <w:t> </w:t>
      </w:r>
      <w:r>
        <w:rPr>
          <w:spacing w:val="-2"/>
        </w:rPr>
        <w:t>SVM</w:t>
      </w:r>
      <w:r>
        <w:rPr>
          <w:spacing w:val="-12"/>
        </w:rPr>
        <w:t> </w:t>
      </w:r>
      <w:r>
        <w:rPr>
          <w:spacing w:val="-2"/>
        </w:rPr>
        <w:t>for</w:t>
      </w:r>
      <w:r>
        <w:rPr>
          <w:spacing w:val="-12"/>
        </w:rPr>
        <w:t> </w:t>
      </w:r>
      <w:r>
        <w:rPr>
          <w:spacing w:val="-2"/>
        </w:rPr>
        <w:t>the</w:t>
      </w:r>
      <w:r>
        <w:rPr>
          <w:spacing w:val="-11"/>
        </w:rPr>
        <w:t> </w:t>
      </w:r>
      <w:r>
        <w:rPr>
          <w:spacing w:val="-2"/>
        </w:rPr>
        <w:t>identification</w:t>
      </w:r>
      <w:r>
        <w:rPr>
          <w:spacing w:val="-12"/>
        </w:rPr>
        <w:t> </w:t>
      </w:r>
      <w:r>
        <w:rPr>
          <w:spacing w:val="-2"/>
        </w:rPr>
        <w:t>of</w:t>
      </w:r>
      <w:r>
        <w:rPr>
          <w:spacing w:val="-12"/>
        </w:rPr>
        <w:t> </w:t>
      </w:r>
      <w:r>
        <w:rPr>
          <w:spacing w:val="-2"/>
        </w:rPr>
        <w:t>cucumber</w:t>
      </w:r>
      <w:r>
        <w:rPr>
          <w:spacing w:val="-12"/>
        </w:rPr>
        <w:t> </w:t>
      </w:r>
      <w:r>
        <w:rPr>
          <w:spacing w:val="-2"/>
        </w:rPr>
        <w:t>leaf</w:t>
      </w:r>
      <w:r>
        <w:rPr>
          <w:spacing w:val="-11"/>
        </w:rPr>
        <w:t> </w:t>
      </w:r>
      <w:r>
        <w:rPr>
          <w:spacing w:val="-2"/>
        </w:rPr>
        <w:t>disease</w:t>
      </w:r>
      <w:r>
        <w:rPr>
          <w:spacing w:val="-12"/>
        </w:rPr>
        <w:t> </w:t>
      </w:r>
      <w:r>
        <w:rPr>
          <w:spacing w:val="-2"/>
        </w:rPr>
        <w:t>[5].</w:t>
      </w:r>
      <w:r>
        <w:rPr>
          <w:spacing w:val="-12"/>
        </w:rPr>
        <w:t> </w:t>
      </w:r>
      <w:r>
        <w:rPr>
          <w:spacing w:val="-2"/>
        </w:rPr>
        <w:t>Their </w:t>
      </w:r>
      <w:r>
        <w:rPr>
          <w:w w:val="90"/>
        </w:rPr>
        <w:t>results have shown that the SVM method based on the radial basis func- </w:t>
      </w:r>
      <w:r>
        <w:rPr>
          <w:spacing w:val="-6"/>
        </w:rPr>
        <w:t>tion</w:t>
      </w:r>
      <w:r>
        <w:rPr>
          <w:spacing w:val="-8"/>
        </w:rPr>
        <w:t> </w:t>
      </w:r>
      <w:r>
        <w:rPr>
          <w:spacing w:val="-6"/>
        </w:rPr>
        <w:t>(RBF)</w:t>
      </w:r>
      <w:r>
        <w:rPr>
          <w:spacing w:val="-8"/>
        </w:rPr>
        <w:t> </w:t>
      </w:r>
      <w:r>
        <w:rPr>
          <w:spacing w:val="-6"/>
        </w:rPr>
        <w:t>kernel</w:t>
      </w:r>
      <w:r>
        <w:rPr>
          <w:spacing w:val="-8"/>
        </w:rPr>
        <w:t> </w:t>
      </w:r>
      <w:r>
        <w:rPr>
          <w:spacing w:val="-6"/>
        </w:rPr>
        <w:t>function</w:t>
      </w:r>
      <w:r>
        <w:rPr>
          <w:spacing w:val="-7"/>
        </w:rPr>
        <w:t> </w:t>
      </w:r>
      <w:r>
        <w:rPr>
          <w:spacing w:val="-6"/>
        </w:rPr>
        <w:t>made</w:t>
      </w:r>
      <w:r>
        <w:rPr>
          <w:spacing w:val="-8"/>
        </w:rPr>
        <w:t> </w:t>
      </w:r>
      <w:r>
        <w:rPr>
          <w:spacing w:val="-6"/>
        </w:rPr>
        <w:t>the</w:t>
      </w:r>
      <w:r>
        <w:rPr>
          <w:spacing w:val="-8"/>
        </w:rPr>
        <w:t> </w:t>
      </w:r>
      <w:r>
        <w:rPr>
          <w:spacing w:val="-6"/>
        </w:rPr>
        <w:t>best</w:t>
      </w:r>
      <w:r>
        <w:rPr>
          <w:spacing w:val="-8"/>
        </w:rPr>
        <w:t> </w:t>
      </w:r>
      <w:r>
        <w:rPr>
          <w:spacing w:val="-6"/>
        </w:rPr>
        <w:t>performance</w:t>
      </w:r>
      <w:r>
        <w:rPr>
          <w:spacing w:val="-7"/>
        </w:rPr>
        <w:t> </w:t>
      </w:r>
      <w:r>
        <w:rPr>
          <w:spacing w:val="-6"/>
        </w:rPr>
        <w:t>for</w:t>
      </w:r>
      <w:r>
        <w:rPr>
          <w:spacing w:val="-8"/>
        </w:rPr>
        <w:t> </w:t>
      </w:r>
      <w:r>
        <w:rPr>
          <w:spacing w:val="-6"/>
        </w:rPr>
        <w:t>the</w:t>
      </w:r>
      <w:r>
        <w:rPr>
          <w:spacing w:val="-8"/>
        </w:rPr>
        <w:t> </w:t>
      </w:r>
      <w:r>
        <w:rPr>
          <w:spacing w:val="-6"/>
        </w:rPr>
        <w:t>classifica- </w:t>
      </w:r>
      <w:r>
        <w:rPr>
          <w:w w:val="90"/>
        </w:rPr>
        <w:t>tion</w:t>
      </w:r>
      <w:r>
        <w:rPr>
          <w:spacing w:val="-3"/>
          <w:w w:val="90"/>
        </w:rPr>
        <w:t> </w:t>
      </w:r>
      <w:r>
        <w:rPr>
          <w:w w:val="90"/>
        </w:rPr>
        <w:t>of</w:t>
      </w:r>
      <w:r>
        <w:rPr>
          <w:spacing w:val="-3"/>
          <w:w w:val="90"/>
        </w:rPr>
        <w:t> </w:t>
      </w:r>
      <w:r>
        <w:rPr>
          <w:w w:val="90"/>
        </w:rPr>
        <w:t>diseases</w:t>
      </w:r>
      <w:r>
        <w:rPr>
          <w:spacing w:val="-3"/>
          <w:w w:val="90"/>
        </w:rPr>
        <w:t> </w:t>
      </w:r>
      <w:r>
        <w:rPr>
          <w:w w:val="90"/>
        </w:rPr>
        <w:t>of</w:t>
      </w:r>
      <w:r>
        <w:rPr>
          <w:spacing w:val="-3"/>
          <w:w w:val="90"/>
        </w:rPr>
        <w:t> </w:t>
      </w:r>
      <w:r>
        <w:rPr>
          <w:w w:val="90"/>
        </w:rPr>
        <w:t>cucumbers</w:t>
      </w:r>
      <w:r>
        <w:rPr>
          <w:spacing w:val="-3"/>
          <w:w w:val="90"/>
        </w:rPr>
        <w:t> </w:t>
      </w:r>
      <w:r>
        <w:rPr>
          <w:w w:val="90"/>
        </w:rPr>
        <w:t>as</w:t>
      </w:r>
      <w:r>
        <w:rPr>
          <w:spacing w:val="-3"/>
          <w:w w:val="90"/>
        </w:rPr>
        <w:t> </w:t>
      </w:r>
      <w:r>
        <w:rPr>
          <w:w w:val="90"/>
        </w:rPr>
        <w:t>compared</w:t>
      </w:r>
      <w:r>
        <w:rPr>
          <w:spacing w:val="-3"/>
          <w:w w:val="90"/>
        </w:rPr>
        <w:t> </w:t>
      </w:r>
      <w:r>
        <w:rPr>
          <w:w w:val="90"/>
        </w:rPr>
        <w:t>to</w:t>
      </w:r>
      <w:r>
        <w:rPr>
          <w:spacing w:val="-3"/>
          <w:w w:val="90"/>
        </w:rPr>
        <w:t> </w:t>
      </w:r>
      <w:r>
        <w:rPr>
          <w:w w:val="90"/>
        </w:rPr>
        <w:t>the</w:t>
      </w:r>
      <w:r>
        <w:rPr>
          <w:spacing w:val="-3"/>
          <w:w w:val="90"/>
        </w:rPr>
        <w:t> </w:t>
      </w:r>
      <w:r>
        <w:rPr>
          <w:w w:val="90"/>
        </w:rPr>
        <w:t>polynomial</w:t>
      </w:r>
      <w:r>
        <w:rPr>
          <w:spacing w:val="-3"/>
          <w:w w:val="90"/>
        </w:rPr>
        <w:t> </w:t>
      </w:r>
      <w:r>
        <w:rPr>
          <w:w w:val="90"/>
        </w:rPr>
        <w:t>and</w:t>
      </w:r>
      <w:r>
        <w:rPr>
          <w:spacing w:val="-3"/>
          <w:w w:val="90"/>
        </w:rPr>
        <w:t> </w:t>
      </w:r>
      <w:r>
        <w:rPr>
          <w:w w:val="90"/>
        </w:rPr>
        <w:t>sigmoid kernel</w:t>
      </w:r>
      <w:r>
        <w:rPr>
          <w:spacing w:val="-6"/>
          <w:w w:val="90"/>
        </w:rPr>
        <w:t> </w:t>
      </w:r>
      <w:r>
        <w:rPr>
          <w:w w:val="90"/>
        </w:rPr>
        <w:t>functions.</w:t>
      </w:r>
      <w:r>
        <w:rPr>
          <w:spacing w:val="-6"/>
          <w:w w:val="90"/>
        </w:rPr>
        <w:t> </w:t>
      </w:r>
      <w:r>
        <w:rPr>
          <w:w w:val="90"/>
        </w:rPr>
        <w:t>Sethy,</w:t>
      </w:r>
      <w:r>
        <w:rPr>
          <w:spacing w:val="-6"/>
          <w:w w:val="90"/>
        </w:rPr>
        <w:t> </w:t>
      </w:r>
      <w:r>
        <w:rPr>
          <w:w w:val="90"/>
        </w:rPr>
        <w:t>Barpanda,</w:t>
      </w:r>
      <w:r>
        <w:rPr>
          <w:spacing w:val="-6"/>
          <w:w w:val="90"/>
        </w:rPr>
        <w:t> </w:t>
      </w:r>
      <w:r>
        <w:rPr>
          <w:w w:val="90"/>
        </w:rPr>
        <w:t>Rath,</w:t>
      </w:r>
      <w:r>
        <w:rPr>
          <w:spacing w:val="-6"/>
          <w:w w:val="90"/>
        </w:rPr>
        <w:t> </w:t>
      </w:r>
      <w:r>
        <w:rPr>
          <w:w w:val="90"/>
        </w:rPr>
        <w:t>and</w:t>
      </w:r>
      <w:r>
        <w:rPr>
          <w:spacing w:val="-6"/>
          <w:w w:val="90"/>
        </w:rPr>
        <w:t> </w:t>
      </w:r>
      <w:r>
        <w:rPr>
          <w:w w:val="90"/>
        </w:rPr>
        <w:t>Behera</w:t>
      </w:r>
      <w:r>
        <w:rPr>
          <w:spacing w:val="-6"/>
          <w:w w:val="90"/>
        </w:rPr>
        <w:t> </w:t>
      </w:r>
      <w:r>
        <w:rPr>
          <w:w w:val="90"/>
        </w:rPr>
        <w:t>have</w:t>
      </w:r>
      <w:r>
        <w:rPr>
          <w:spacing w:val="-6"/>
          <w:w w:val="90"/>
        </w:rPr>
        <w:t> </w:t>
      </w:r>
      <w:r>
        <w:rPr>
          <w:w w:val="90"/>
        </w:rPr>
        <w:t>worked</w:t>
      </w:r>
      <w:r>
        <w:rPr>
          <w:spacing w:val="-6"/>
          <w:w w:val="90"/>
        </w:rPr>
        <w:t> </w:t>
      </w:r>
      <w:r>
        <w:rPr>
          <w:w w:val="90"/>
        </w:rPr>
        <w:t>on</w:t>
      </w:r>
      <w:r>
        <w:rPr>
          <w:spacing w:val="-6"/>
          <w:w w:val="90"/>
        </w:rPr>
        <w:t> </w:t>
      </w:r>
      <w:r>
        <w:rPr>
          <w:w w:val="90"/>
        </w:rPr>
        <w:t>deep </w:t>
      </w:r>
      <w:r>
        <w:rPr>
          <w:spacing w:val="-8"/>
        </w:rPr>
        <w:t>feature-based</w:t>
      </w:r>
      <w:r>
        <w:rPr>
          <w:spacing w:val="-1"/>
        </w:rPr>
        <w:t> </w:t>
      </w:r>
      <w:r>
        <w:rPr>
          <w:spacing w:val="-8"/>
        </w:rPr>
        <w:t>rice</w:t>
      </w:r>
      <w:r>
        <w:rPr>
          <w:spacing w:val="-1"/>
        </w:rPr>
        <w:t> </w:t>
      </w:r>
      <w:r>
        <w:rPr>
          <w:spacing w:val="-8"/>
        </w:rPr>
        <w:t>leaf</w:t>
      </w:r>
      <w:r>
        <w:rPr>
          <w:spacing w:val="-1"/>
        </w:rPr>
        <w:t> </w:t>
      </w:r>
      <w:r>
        <w:rPr>
          <w:spacing w:val="-8"/>
        </w:rPr>
        <w:t>disease</w:t>
      </w:r>
      <w:r>
        <w:rPr>
          <w:spacing w:val="-1"/>
        </w:rPr>
        <w:t> </w:t>
      </w:r>
      <w:r>
        <w:rPr>
          <w:spacing w:val="-8"/>
        </w:rPr>
        <w:t>detection</w:t>
      </w:r>
      <w:r>
        <w:rPr>
          <w:spacing w:val="-1"/>
        </w:rPr>
        <w:t> </w:t>
      </w:r>
      <w:r>
        <w:rPr>
          <w:spacing w:val="-8"/>
        </w:rPr>
        <w:t>using</w:t>
      </w:r>
      <w:r>
        <w:rPr>
          <w:spacing w:val="-1"/>
        </w:rPr>
        <w:t> </w:t>
      </w:r>
      <w:r>
        <w:rPr>
          <w:spacing w:val="-8"/>
        </w:rPr>
        <w:t>CNN</w:t>
      </w:r>
      <w:r>
        <w:rPr>
          <w:spacing w:val="-1"/>
        </w:rPr>
        <w:t> </w:t>
      </w:r>
      <w:r>
        <w:rPr>
          <w:spacing w:val="-8"/>
        </w:rPr>
        <w:t>and</w:t>
      </w:r>
      <w:r>
        <w:rPr>
          <w:spacing w:val="-1"/>
        </w:rPr>
        <w:t> </w:t>
      </w:r>
      <w:r>
        <w:rPr>
          <w:spacing w:val="-8"/>
        </w:rPr>
        <w:t>SVM</w:t>
      </w:r>
      <w:r>
        <w:rPr>
          <w:spacing w:val="-1"/>
        </w:rPr>
        <w:t> </w:t>
      </w:r>
      <w:r>
        <w:rPr>
          <w:spacing w:val="-8"/>
        </w:rPr>
        <w:t>[6].</w:t>
      </w:r>
    </w:p>
    <w:p>
      <w:pPr>
        <w:spacing w:after="0" w:line="225" w:lineRule="auto"/>
        <w:jc w:val="both"/>
        <w:sectPr>
          <w:headerReference w:type="default" r:id="rId7"/>
          <w:headerReference w:type="even" r:id="rId8"/>
          <w:pgSz w:w="8850" w:h="13270"/>
          <w:pgMar w:header="698" w:footer="0" w:top="1220" w:bottom="280" w:left="1060" w:right="1040"/>
          <w:pgNumType w:start="217"/>
        </w:sectPr>
      </w:pPr>
    </w:p>
    <w:p>
      <w:pPr>
        <w:pStyle w:val="BodyText"/>
        <w:spacing w:line="225" w:lineRule="auto" w:before="156"/>
        <w:ind w:left="134" w:right="123" w:firstLine="180"/>
        <w:jc w:val="both"/>
      </w:pPr>
      <w:r>
        <w:rPr>
          <w:w w:val="90"/>
        </w:rPr>
        <w:t>Gandhi, Petkar, and Armstrong have used neural networks to predict the production yield of rice and to investigate the factors that affect the </w:t>
      </w:r>
      <w:r>
        <w:rPr>
          <w:spacing w:val="-4"/>
        </w:rPr>
        <w:t>“rice</w:t>
      </w:r>
      <w:r>
        <w:rPr>
          <w:spacing w:val="-9"/>
        </w:rPr>
        <w:t> </w:t>
      </w:r>
      <w:r>
        <w:rPr>
          <w:spacing w:val="-4"/>
        </w:rPr>
        <w:t>crop</w:t>
      </w:r>
      <w:r>
        <w:rPr>
          <w:spacing w:val="-9"/>
        </w:rPr>
        <w:t> </w:t>
      </w:r>
      <w:r>
        <w:rPr>
          <w:spacing w:val="-4"/>
        </w:rPr>
        <w:t>yield</w:t>
      </w:r>
      <w:r>
        <w:rPr>
          <w:spacing w:val="-9"/>
        </w:rPr>
        <w:t> </w:t>
      </w:r>
      <w:r>
        <w:rPr>
          <w:spacing w:val="-4"/>
        </w:rPr>
        <w:t>for</w:t>
      </w:r>
      <w:r>
        <w:rPr>
          <w:spacing w:val="-9"/>
        </w:rPr>
        <w:t> </w:t>
      </w:r>
      <w:r>
        <w:rPr>
          <w:spacing w:val="-4"/>
        </w:rPr>
        <w:t>various</w:t>
      </w:r>
      <w:r>
        <w:rPr>
          <w:spacing w:val="-9"/>
        </w:rPr>
        <w:t> </w:t>
      </w:r>
      <w:r>
        <w:rPr>
          <w:spacing w:val="-4"/>
        </w:rPr>
        <w:t>districts</w:t>
      </w:r>
      <w:r>
        <w:rPr>
          <w:spacing w:val="-9"/>
        </w:rPr>
        <w:t> </w:t>
      </w:r>
      <w:r>
        <w:rPr>
          <w:spacing w:val="-4"/>
        </w:rPr>
        <w:t>of</w:t>
      </w:r>
      <w:r>
        <w:rPr>
          <w:spacing w:val="-9"/>
        </w:rPr>
        <w:t> </w:t>
      </w:r>
      <w:r>
        <w:rPr>
          <w:spacing w:val="-4"/>
        </w:rPr>
        <w:t>Maharashtra</w:t>
      </w:r>
      <w:r>
        <w:rPr>
          <w:spacing w:val="-9"/>
        </w:rPr>
        <w:t> </w:t>
      </w:r>
      <w:r>
        <w:rPr>
          <w:spacing w:val="-4"/>
        </w:rPr>
        <w:t>state</w:t>
      </w:r>
      <w:r>
        <w:rPr>
          <w:spacing w:val="-9"/>
        </w:rPr>
        <w:t> </w:t>
      </w:r>
      <w:r>
        <w:rPr>
          <w:spacing w:val="-4"/>
        </w:rPr>
        <w:t>in</w:t>
      </w:r>
      <w:r>
        <w:rPr>
          <w:spacing w:val="-9"/>
        </w:rPr>
        <w:t> </w:t>
      </w:r>
      <w:r>
        <w:rPr>
          <w:spacing w:val="-4"/>
        </w:rPr>
        <w:t>India”</w:t>
      </w:r>
      <w:r>
        <w:rPr>
          <w:spacing w:val="-9"/>
        </w:rPr>
        <w:t> </w:t>
      </w:r>
      <w:r>
        <w:rPr>
          <w:spacing w:val="-4"/>
        </w:rPr>
        <w:t>[7]. </w:t>
      </w:r>
      <w:r>
        <w:rPr>
          <w:w w:val="90"/>
        </w:rPr>
        <w:t>The parameters that were considered by these researchers while carry-</w:t>
      </w:r>
      <w:r>
        <w:rPr>
          <w:spacing w:val="40"/>
        </w:rPr>
        <w:t> </w:t>
      </w:r>
      <w:r>
        <w:rPr>
          <w:w w:val="90"/>
        </w:rPr>
        <w:t>ing out their study were “precipitation, minimum temperature, average temperature, maximum temperature and reference crop evapotranspi- </w:t>
      </w:r>
      <w:r>
        <w:rPr/>
        <w:t>ration, area, production and yield for the Kharif season (June to </w:t>
      </w:r>
      <w:r>
        <w:rPr>
          <w:w w:val="90"/>
        </w:rPr>
        <w:t>November) for the years 1998 to 2002.” Singha and et al. have employed the “artificial intelligence (AI) technique for rice and potato crop yield prediction model in the region of Tarakeswar block, Hooghly District, West Bengal.” The variables that were predominately used in the study </w:t>
      </w:r>
      <w:r>
        <w:rPr/>
        <w:t>were</w:t>
      </w:r>
      <w:r>
        <w:rPr>
          <w:spacing w:val="-14"/>
        </w:rPr>
        <w:t> </w:t>
      </w:r>
      <w:r>
        <w:rPr/>
        <w:t>“climatic</w:t>
      </w:r>
      <w:r>
        <w:rPr>
          <w:spacing w:val="-14"/>
        </w:rPr>
        <w:t> </w:t>
      </w:r>
      <w:r>
        <w:rPr/>
        <w:t>factors,</w:t>
      </w:r>
      <w:r>
        <w:rPr>
          <w:spacing w:val="-14"/>
        </w:rPr>
        <w:t> </w:t>
      </w:r>
      <w:r>
        <w:rPr/>
        <w:t>static</w:t>
      </w:r>
      <w:r>
        <w:rPr>
          <w:spacing w:val="-13"/>
        </w:rPr>
        <w:t> </w:t>
      </w:r>
      <w:r>
        <w:rPr/>
        <w:t>soil</w:t>
      </w:r>
      <w:r>
        <w:rPr>
          <w:spacing w:val="-14"/>
        </w:rPr>
        <w:t> </w:t>
      </w:r>
      <w:r>
        <w:rPr/>
        <w:t>parameters,</w:t>
      </w:r>
      <w:r>
        <w:rPr>
          <w:spacing w:val="-14"/>
        </w:rPr>
        <w:t> </w:t>
      </w:r>
      <w:r>
        <w:rPr/>
        <w:t>available</w:t>
      </w:r>
      <w:r>
        <w:rPr>
          <w:spacing w:val="-14"/>
        </w:rPr>
        <w:t> </w:t>
      </w:r>
      <w:r>
        <w:rPr/>
        <w:t>soil</w:t>
      </w:r>
      <w:r>
        <w:rPr>
          <w:spacing w:val="-13"/>
        </w:rPr>
        <w:t> </w:t>
      </w:r>
      <w:r>
        <w:rPr/>
        <w:t>nutrient, </w:t>
      </w:r>
      <w:r>
        <w:rPr>
          <w:w w:val="90"/>
        </w:rPr>
        <w:t>agricultural practice parameters, farm mechanization, terrain distribu- tion and socio-economic conditions.” They have used “artificial neural </w:t>
      </w:r>
      <w:r>
        <w:rPr>
          <w:spacing w:val="-4"/>
        </w:rPr>
        <w:t>network,</w:t>
      </w:r>
      <w:r>
        <w:rPr>
          <w:spacing w:val="-7"/>
        </w:rPr>
        <w:t> </w:t>
      </w:r>
      <w:r>
        <w:rPr>
          <w:spacing w:val="-4"/>
        </w:rPr>
        <w:t>Support</w:t>
      </w:r>
      <w:r>
        <w:rPr>
          <w:spacing w:val="-7"/>
        </w:rPr>
        <w:t> </w:t>
      </w:r>
      <w:r>
        <w:rPr>
          <w:spacing w:val="-4"/>
        </w:rPr>
        <w:t>vector</w:t>
      </w:r>
      <w:r>
        <w:rPr>
          <w:spacing w:val="-7"/>
        </w:rPr>
        <w:t> </w:t>
      </w:r>
      <w:r>
        <w:rPr>
          <w:spacing w:val="-4"/>
        </w:rPr>
        <w:t>machine</w:t>
      </w:r>
      <w:r>
        <w:rPr>
          <w:spacing w:val="-7"/>
        </w:rPr>
        <w:t> </w:t>
      </w:r>
      <w:r>
        <w:rPr>
          <w:spacing w:val="-4"/>
        </w:rPr>
        <w:t>and</w:t>
      </w:r>
      <w:r>
        <w:rPr>
          <w:spacing w:val="-7"/>
        </w:rPr>
        <w:t> </w:t>
      </w:r>
      <w:r>
        <w:rPr>
          <w:spacing w:val="-4"/>
        </w:rPr>
        <w:t>Deep</w:t>
      </w:r>
      <w:r>
        <w:rPr>
          <w:spacing w:val="-7"/>
        </w:rPr>
        <w:t> </w:t>
      </w:r>
      <w:r>
        <w:rPr>
          <w:spacing w:val="-4"/>
        </w:rPr>
        <w:t>Neural</w:t>
      </w:r>
      <w:r>
        <w:rPr>
          <w:spacing w:val="-7"/>
        </w:rPr>
        <w:t> </w:t>
      </w:r>
      <w:r>
        <w:rPr>
          <w:spacing w:val="-4"/>
        </w:rPr>
        <w:t>network”</w:t>
      </w:r>
      <w:r>
        <w:rPr>
          <w:spacing w:val="-7"/>
        </w:rPr>
        <w:t> </w:t>
      </w:r>
      <w:r>
        <w:rPr>
          <w:spacing w:val="-4"/>
        </w:rPr>
        <w:t>in</w:t>
      </w:r>
      <w:r>
        <w:rPr>
          <w:spacing w:val="-7"/>
        </w:rPr>
        <w:t> </w:t>
      </w:r>
      <w:r>
        <w:rPr>
          <w:spacing w:val="-4"/>
        </w:rPr>
        <w:t>their </w:t>
      </w:r>
      <w:r>
        <w:rPr>
          <w:w w:val="90"/>
        </w:rPr>
        <w:t>study [8]. The Hasan et al. study has introduced a novel CNN architec- </w:t>
      </w:r>
      <w:r>
        <w:rPr>
          <w:spacing w:val="-4"/>
        </w:rPr>
        <w:t>ture</w:t>
      </w:r>
      <w:r>
        <w:rPr>
          <w:spacing w:val="-10"/>
        </w:rPr>
        <w:t> </w:t>
      </w:r>
      <w:r>
        <w:rPr>
          <w:spacing w:val="-4"/>
        </w:rPr>
        <w:t>that</w:t>
      </w:r>
      <w:r>
        <w:rPr>
          <w:spacing w:val="-10"/>
        </w:rPr>
        <w:t> </w:t>
      </w:r>
      <w:r>
        <w:rPr>
          <w:spacing w:val="-4"/>
        </w:rPr>
        <w:t>is</w:t>
      </w:r>
      <w:r>
        <w:rPr>
          <w:spacing w:val="-10"/>
        </w:rPr>
        <w:t> </w:t>
      </w:r>
      <w:r>
        <w:rPr>
          <w:spacing w:val="-4"/>
        </w:rPr>
        <w:t>comparatively</w:t>
      </w:r>
      <w:r>
        <w:rPr>
          <w:spacing w:val="-9"/>
        </w:rPr>
        <w:t> </w:t>
      </w:r>
      <w:r>
        <w:rPr>
          <w:spacing w:val="-4"/>
        </w:rPr>
        <w:t>small</w:t>
      </w:r>
      <w:r>
        <w:rPr>
          <w:spacing w:val="-10"/>
        </w:rPr>
        <w:t> </w:t>
      </w:r>
      <w:r>
        <w:rPr>
          <w:spacing w:val="-4"/>
        </w:rPr>
        <w:t>in</w:t>
      </w:r>
      <w:r>
        <w:rPr>
          <w:spacing w:val="-10"/>
        </w:rPr>
        <w:t> </w:t>
      </w:r>
      <w:r>
        <w:rPr>
          <w:spacing w:val="-4"/>
        </w:rPr>
        <w:t>size</w:t>
      </w:r>
      <w:r>
        <w:rPr>
          <w:spacing w:val="-10"/>
        </w:rPr>
        <w:t> </w:t>
      </w:r>
      <w:r>
        <w:rPr>
          <w:spacing w:val="-4"/>
        </w:rPr>
        <w:t>and</w:t>
      </w:r>
      <w:r>
        <w:rPr>
          <w:spacing w:val="-9"/>
        </w:rPr>
        <w:t> </w:t>
      </w:r>
      <w:r>
        <w:rPr>
          <w:spacing w:val="-4"/>
        </w:rPr>
        <w:t>fairly</w:t>
      </w:r>
      <w:r>
        <w:rPr>
          <w:spacing w:val="-10"/>
        </w:rPr>
        <w:t> </w:t>
      </w:r>
      <w:r>
        <w:rPr>
          <w:spacing w:val="-4"/>
        </w:rPr>
        <w:t>promising</w:t>
      </w:r>
      <w:r>
        <w:rPr>
          <w:spacing w:val="-10"/>
        </w:rPr>
        <w:t> </w:t>
      </w:r>
      <w:r>
        <w:rPr>
          <w:spacing w:val="-4"/>
        </w:rPr>
        <w:t>in</w:t>
      </w:r>
      <w:r>
        <w:rPr>
          <w:spacing w:val="-10"/>
        </w:rPr>
        <w:t> </w:t>
      </w:r>
      <w:r>
        <w:rPr>
          <w:spacing w:val="-4"/>
        </w:rPr>
        <w:t>perfor- </w:t>
      </w:r>
      <w:r>
        <w:rPr>
          <w:spacing w:val="-2"/>
        </w:rPr>
        <w:t>mance</w:t>
      </w:r>
      <w:r>
        <w:rPr>
          <w:spacing w:val="-8"/>
        </w:rPr>
        <w:t> </w:t>
      </w:r>
      <w:r>
        <w:rPr>
          <w:spacing w:val="-2"/>
        </w:rPr>
        <w:t>to</w:t>
      </w:r>
      <w:r>
        <w:rPr>
          <w:spacing w:val="-8"/>
        </w:rPr>
        <w:t> </w:t>
      </w:r>
      <w:r>
        <w:rPr>
          <w:spacing w:val="-2"/>
        </w:rPr>
        <w:t>predict</w:t>
      </w:r>
      <w:r>
        <w:rPr>
          <w:spacing w:val="-8"/>
        </w:rPr>
        <w:t> </w:t>
      </w:r>
      <w:r>
        <w:rPr>
          <w:spacing w:val="-2"/>
        </w:rPr>
        <w:t>rice</w:t>
      </w:r>
      <w:r>
        <w:rPr>
          <w:spacing w:val="-8"/>
        </w:rPr>
        <w:t> </w:t>
      </w:r>
      <w:r>
        <w:rPr>
          <w:spacing w:val="-2"/>
        </w:rPr>
        <w:t>leaf</w:t>
      </w:r>
      <w:r>
        <w:rPr>
          <w:spacing w:val="-8"/>
        </w:rPr>
        <w:t> </w:t>
      </w:r>
      <w:r>
        <w:rPr>
          <w:spacing w:val="-2"/>
        </w:rPr>
        <w:t>disease</w:t>
      </w:r>
      <w:r>
        <w:rPr>
          <w:spacing w:val="-8"/>
        </w:rPr>
        <w:t> </w:t>
      </w:r>
      <w:r>
        <w:rPr>
          <w:spacing w:val="-2"/>
        </w:rPr>
        <w:t>with</w:t>
      </w:r>
      <w:r>
        <w:rPr>
          <w:spacing w:val="-8"/>
        </w:rPr>
        <w:t> </w:t>
      </w:r>
      <w:r>
        <w:rPr>
          <w:spacing w:val="-2"/>
        </w:rPr>
        <w:t>moderate</w:t>
      </w:r>
      <w:r>
        <w:rPr>
          <w:spacing w:val="-8"/>
        </w:rPr>
        <w:t> </w:t>
      </w:r>
      <w:r>
        <w:rPr>
          <w:spacing w:val="-2"/>
        </w:rPr>
        <w:t>accuracy</w:t>
      </w:r>
      <w:r>
        <w:rPr>
          <w:spacing w:val="-8"/>
        </w:rPr>
        <w:t> </w:t>
      </w:r>
      <w:r>
        <w:rPr>
          <w:spacing w:val="-2"/>
        </w:rPr>
        <w:t>and</w:t>
      </w:r>
      <w:r>
        <w:rPr>
          <w:spacing w:val="-8"/>
        </w:rPr>
        <w:t> </w:t>
      </w:r>
      <w:r>
        <w:rPr>
          <w:spacing w:val="-2"/>
        </w:rPr>
        <w:t>lower </w:t>
      </w:r>
      <w:r>
        <w:rPr/>
        <w:t>time complexity [9].</w:t>
      </w:r>
    </w:p>
    <w:p>
      <w:pPr>
        <w:pStyle w:val="BodyText"/>
        <w:spacing w:line="225" w:lineRule="auto" w:before="19"/>
        <w:ind w:left="134" w:right="127" w:firstLine="180"/>
        <w:jc w:val="both"/>
      </w:pPr>
      <w:r>
        <w:rPr>
          <w:w w:val="90"/>
        </w:rPr>
        <w:t>Patil</w:t>
      </w:r>
      <w:r>
        <w:rPr>
          <w:spacing w:val="-6"/>
          <w:w w:val="90"/>
        </w:rPr>
        <w:t> </w:t>
      </w:r>
      <w:r>
        <w:rPr>
          <w:w w:val="90"/>
        </w:rPr>
        <w:t>and</w:t>
      </w:r>
      <w:r>
        <w:rPr>
          <w:spacing w:val="-6"/>
          <w:w w:val="90"/>
        </w:rPr>
        <w:t> </w:t>
      </w:r>
      <w:r>
        <w:rPr>
          <w:w w:val="90"/>
        </w:rPr>
        <w:t>Kumar</w:t>
      </w:r>
      <w:r>
        <w:rPr>
          <w:spacing w:val="-6"/>
          <w:w w:val="90"/>
        </w:rPr>
        <w:t> </w:t>
      </w:r>
      <w:r>
        <w:rPr>
          <w:w w:val="90"/>
        </w:rPr>
        <w:t>have</w:t>
      </w:r>
      <w:r>
        <w:rPr>
          <w:spacing w:val="-6"/>
          <w:w w:val="90"/>
        </w:rPr>
        <w:t> </w:t>
      </w:r>
      <w:r>
        <w:rPr>
          <w:w w:val="90"/>
        </w:rPr>
        <w:t>proposed</w:t>
      </w:r>
      <w:r>
        <w:rPr>
          <w:spacing w:val="-6"/>
          <w:w w:val="90"/>
        </w:rPr>
        <w:t> </w:t>
      </w:r>
      <w:r>
        <w:rPr>
          <w:w w:val="90"/>
        </w:rPr>
        <w:t>a</w:t>
      </w:r>
      <w:r>
        <w:rPr>
          <w:spacing w:val="-6"/>
          <w:w w:val="90"/>
        </w:rPr>
        <w:t> </w:t>
      </w:r>
      <w:r>
        <w:rPr>
          <w:w w:val="90"/>
        </w:rPr>
        <w:t>multimodality</w:t>
      </w:r>
      <w:r>
        <w:rPr>
          <w:spacing w:val="-6"/>
          <w:w w:val="90"/>
        </w:rPr>
        <w:t> </w:t>
      </w:r>
      <w:r>
        <w:rPr>
          <w:w w:val="90"/>
        </w:rPr>
        <w:t>data</w:t>
      </w:r>
      <w:r>
        <w:rPr>
          <w:spacing w:val="-6"/>
          <w:w w:val="90"/>
        </w:rPr>
        <w:t> </w:t>
      </w:r>
      <w:r>
        <w:rPr>
          <w:w w:val="90"/>
        </w:rPr>
        <w:t>fusion</w:t>
      </w:r>
      <w:r>
        <w:rPr>
          <w:spacing w:val="-6"/>
          <w:w w:val="90"/>
        </w:rPr>
        <w:t> </w:t>
      </w:r>
      <w:r>
        <w:rPr>
          <w:w w:val="90"/>
        </w:rPr>
        <w:t>framework </w:t>
      </w:r>
      <w:r>
        <w:rPr/>
        <w:t>for</w:t>
      </w:r>
      <w:r>
        <w:rPr>
          <w:spacing w:val="-14"/>
        </w:rPr>
        <w:t> </w:t>
      </w:r>
      <w:r>
        <w:rPr/>
        <w:t>rice</w:t>
      </w:r>
      <w:r>
        <w:rPr>
          <w:spacing w:val="-14"/>
        </w:rPr>
        <w:t> </w:t>
      </w:r>
      <w:r>
        <w:rPr/>
        <w:t>disease</w:t>
      </w:r>
      <w:r>
        <w:rPr>
          <w:spacing w:val="-14"/>
        </w:rPr>
        <w:t> </w:t>
      </w:r>
      <w:r>
        <w:rPr/>
        <w:t>detection.</w:t>
      </w:r>
    </w:p>
    <w:p>
      <w:pPr>
        <w:pStyle w:val="BodyText"/>
        <w:spacing w:before="11"/>
        <w:rPr>
          <w:sz w:val="26"/>
        </w:rPr>
      </w:pPr>
    </w:p>
    <w:p>
      <w:pPr>
        <w:pStyle w:val="BodyText"/>
        <w:spacing w:line="225" w:lineRule="auto" w:before="1"/>
        <w:ind w:left="374" w:right="367"/>
        <w:jc w:val="both"/>
      </w:pPr>
      <w:r>
        <w:rPr>
          <w:spacing w:val="-2"/>
        </w:rPr>
        <w:t>The</w:t>
      </w:r>
      <w:r>
        <w:rPr>
          <w:spacing w:val="-8"/>
        </w:rPr>
        <w:t> </w:t>
      </w:r>
      <w:r>
        <w:rPr>
          <w:spacing w:val="-2"/>
        </w:rPr>
        <w:t>Rice-Fusion</w:t>
      </w:r>
      <w:r>
        <w:rPr>
          <w:spacing w:val="-8"/>
        </w:rPr>
        <w:t> </w:t>
      </w:r>
      <w:r>
        <w:rPr>
          <w:spacing w:val="-2"/>
        </w:rPr>
        <w:t>framework</w:t>
      </w:r>
      <w:r>
        <w:rPr>
          <w:spacing w:val="-8"/>
        </w:rPr>
        <w:t> </w:t>
      </w:r>
      <w:r>
        <w:rPr>
          <w:spacing w:val="-2"/>
        </w:rPr>
        <w:t>initially</w:t>
      </w:r>
      <w:r>
        <w:rPr>
          <w:spacing w:val="-8"/>
        </w:rPr>
        <w:t> </w:t>
      </w:r>
      <w:r>
        <w:rPr>
          <w:spacing w:val="-2"/>
        </w:rPr>
        <w:t>extracts</w:t>
      </w:r>
      <w:r>
        <w:rPr>
          <w:spacing w:val="-8"/>
        </w:rPr>
        <w:t> </w:t>
      </w:r>
      <w:r>
        <w:rPr>
          <w:spacing w:val="-2"/>
        </w:rPr>
        <w:t>the</w:t>
      </w:r>
      <w:r>
        <w:rPr>
          <w:spacing w:val="-8"/>
        </w:rPr>
        <w:t> </w:t>
      </w:r>
      <w:r>
        <w:rPr>
          <w:spacing w:val="-2"/>
        </w:rPr>
        <w:t>numerical</w:t>
      </w:r>
      <w:r>
        <w:rPr>
          <w:spacing w:val="-8"/>
        </w:rPr>
        <w:t> </w:t>
      </w:r>
      <w:r>
        <w:rPr>
          <w:spacing w:val="-2"/>
        </w:rPr>
        <w:t>fea- </w:t>
      </w:r>
      <w:r>
        <w:rPr>
          <w:spacing w:val="-6"/>
        </w:rPr>
        <w:t>tures</w:t>
      </w:r>
      <w:r>
        <w:rPr>
          <w:spacing w:val="-8"/>
        </w:rPr>
        <w:t> </w:t>
      </w:r>
      <w:r>
        <w:rPr>
          <w:spacing w:val="-6"/>
        </w:rPr>
        <w:t>from</w:t>
      </w:r>
      <w:r>
        <w:rPr>
          <w:spacing w:val="-8"/>
        </w:rPr>
        <w:t> </w:t>
      </w:r>
      <w:r>
        <w:rPr>
          <w:spacing w:val="-6"/>
        </w:rPr>
        <w:t>agro-meteorological</w:t>
      </w:r>
      <w:r>
        <w:rPr>
          <w:spacing w:val="-8"/>
        </w:rPr>
        <w:t> </w:t>
      </w:r>
      <w:r>
        <w:rPr>
          <w:spacing w:val="-6"/>
        </w:rPr>
        <w:t>data</w:t>
      </w:r>
      <w:r>
        <w:rPr>
          <w:spacing w:val="-7"/>
        </w:rPr>
        <w:t> </w:t>
      </w:r>
      <w:r>
        <w:rPr>
          <w:spacing w:val="-6"/>
        </w:rPr>
        <w:t>collected</w:t>
      </w:r>
      <w:r>
        <w:rPr>
          <w:spacing w:val="-8"/>
        </w:rPr>
        <w:t> </w:t>
      </w:r>
      <w:r>
        <w:rPr>
          <w:spacing w:val="-6"/>
        </w:rPr>
        <w:t>from</w:t>
      </w:r>
      <w:r>
        <w:rPr>
          <w:spacing w:val="-8"/>
        </w:rPr>
        <w:t> </w:t>
      </w:r>
      <w:r>
        <w:rPr>
          <w:spacing w:val="-6"/>
        </w:rPr>
        <w:t>sensors.</w:t>
      </w:r>
      <w:r>
        <w:rPr>
          <w:spacing w:val="-8"/>
        </w:rPr>
        <w:t> </w:t>
      </w:r>
      <w:r>
        <w:rPr>
          <w:spacing w:val="-6"/>
        </w:rPr>
        <w:t>Next, it</w:t>
      </w:r>
      <w:r>
        <w:rPr>
          <w:spacing w:val="-8"/>
        </w:rPr>
        <w:t> </w:t>
      </w:r>
      <w:r>
        <w:rPr>
          <w:spacing w:val="-6"/>
        </w:rPr>
        <w:t>extracts</w:t>
      </w:r>
      <w:r>
        <w:rPr>
          <w:spacing w:val="-8"/>
        </w:rPr>
        <w:t> </w:t>
      </w:r>
      <w:r>
        <w:rPr>
          <w:spacing w:val="-6"/>
        </w:rPr>
        <w:t>the</w:t>
      </w:r>
      <w:r>
        <w:rPr>
          <w:spacing w:val="-8"/>
        </w:rPr>
        <w:t> </w:t>
      </w:r>
      <w:r>
        <w:rPr>
          <w:spacing w:val="-6"/>
        </w:rPr>
        <w:t>visual</w:t>
      </w:r>
      <w:r>
        <w:rPr>
          <w:spacing w:val="-7"/>
        </w:rPr>
        <w:t> </w:t>
      </w:r>
      <w:r>
        <w:rPr>
          <w:spacing w:val="-6"/>
        </w:rPr>
        <w:t>features</w:t>
      </w:r>
      <w:r>
        <w:rPr>
          <w:spacing w:val="-8"/>
        </w:rPr>
        <w:t> </w:t>
      </w:r>
      <w:r>
        <w:rPr>
          <w:spacing w:val="-6"/>
        </w:rPr>
        <w:t>from</w:t>
      </w:r>
      <w:r>
        <w:rPr>
          <w:spacing w:val="-8"/>
        </w:rPr>
        <w:t> </w:t>
      </w:r>
      <w:r>
        <w:rPr>
          <w:spacing w:val="-6"/>
        </w:rPr>
        <w:t>the</w:t>
      </w:r>
      <w:r>
        <w:rPr>
          <w:spacing w:val="-8"/>
        </w:rPr>
        <w:t> </w:t>
      </w:r>
      <w:r>
        <w:rPr>
          <w:spacing w:val="-6"/>
        </w:rPr>
        <w:t>captured</w:t>
      </w:r>
      <w:r>
        <w:rPr>
          <w:spacing w:val="-7"/>
        </w:rPr>
        <w:t> </w:t>
      </w:r>
      <w:r>
        <w:rPr>
          <w:spacing w:val="-6"/>
        </w:rPr>
        <w:t>rice</w:t>
      </w:r>
      <w:r>
        <w:rPr>
          <w:spacing w:val="-8"/>
        </w:rPr>
        <w:t> </w:t>
      </w:r>
      <w:r>
        <w:rPr>
          <w:spacing w:val="-6"/>
        </w:rPr>
        <w:t>images.</w:t>
      </w:r>
      <w:r>
        <w:rPr>
          <w:spacing w:val="-8"/>
        </w:rPr>
        <w:t> </w:t>
      </w:r>
      <w:r>
        <w:rPr>
          <w:spacing w:val="-6"/>
        </w:rPr>
        <w:t>These </w:t>
      </w:r>
      <w:r>
        <w:rPr>
          <w:w w:val="90"/>
        </w:rPr>
        <w:t>extracted features are further fused using a concatenation layer fol- lowed</w:t>
      </w:r>
      <w:r>
        <w:rPr>
          <w:spacing w:val="-6"/>
          <w:w w:val="90"/>
        </w:rPr>
        <w:t> </w:t>
      </w:r>
      <w:r>
        <w:rPr>
          <w:w w:val="90"/>
        </w:rPr>
        <w:t>by</w:t>
      </w:r>
      <w:r>
        <w:rPr>
          <w:spacing w:val="-6"/>
          <w:w w:val="90"/>
        </w:rPr>
        <w:t> </w:t>
      </w:r>
      <w:r>
        <w:rPr>
          <w:w w:val="90"/>
        </w:rPr>
        <w:t>a</w:t>
      </w:r>
      <w:r>
        <w:rPr>
          <w:spacing w:val="-6"/>
          <w:w w:val="90"/>
        </w:rPr>
        <w:t> </w:t>
      </w:r>
      <w:r>
        <w:rPr>
          <w:w w:val="90"/>
        </w:rPr>
        <w:t>dense</w:t>
      </w:r>
      <w:r>
        <w:rPr>
          <w:spacing w:val="-6"/>
          <w:w w:val="90"/>
        </w:rPr>
        <w:t> </w:t>
      </w:r>
      <w:r>
        <w:rPr>
          <w:w w:val="90"/>
        </w:rPr>
        <w:t>layer,</w:t>
      </w:r>
      <w:r>
        <w:rPr>
          <w:spacing w:val="-6"/>
          <w:w w:val="90"/>
        </w:rPr>
        <w:t> </w:t>
      </w:r>
      <w:r>
        <w:rPr>
          <w:w w:val="90"/>
        </w:rPr>
        <w:t>which</w:t>
      </w:r>
      <w:r>
        <w:rPr>
          <w:spacing w:val="-6"/>
          <w:w w:val="90"/>
        </w:rPr>
        <w:t> </w:t>
      </w:r>
      <w:r>
        <w:rPr>
          <w:w w:val="90"/>
        </w:rPr>
        <w:t>provides</w:t>
      </w:r>
      <w:r>
        <w:rPr>
          <w:spacing w:val="-6"/>
          <w:w w:val="90"/>
        </w:rPr>
        <w:t> </w:t>
      </w:r>
      <w:r>
        <w:rPr>
          <w:w w:val="90"/>
        </w:rPr>
        <w:t>single</w:t>
      </w:r>
      <w:r>
        <w:rPr>
          <w:spacing w:val="-6"/>
          <w:w w:val="90"/>
        </w:rPr>
        <w:t> </w:t>
      </w:r>
      <w:r>
        <w:rPr>
          <w:w w:val="90"/>
        </w:rPr>
        <w:t>output</w:t>
      </w:r>
      <w:r>
        <w:rPr>
          <w:spacing w:val="-6"/>
          <w:w w:val="90"/>
        </w:rPr>
        <w:t> </w:t>
      </w:r>
      <w:r>
        <w:rPr>
          <w:w w:val="90"/>
        </w:rPr>
        <w:t>for</w:t>
      </w:r>
      <w:r>
        <w:rPr>
          <w:spacing w:val="-6"/>
          <w:w w:val="90"/>
        </w:rPr>
        <w:t> </w:t>
      </w:r>
      <w:r>
        <w:rPr>
          <w:w w:val="90"/>
        </w:rPr>
        <w:t>diagnosing </w:t>
      </w:r>
      <w:r>
        <w:rPr/>
        <w:t>the</w:t>
      </w:r>
      <w:r>
        <w:rPr>
          <w:spacing w:val="-2"/>
        </w:rPr>
        <w:t> </w:t>
      </w:r>
      <w:r>
        <w:rPr/>
        <w:t>rice</w:t>
      </w:r>
      <w:r>
        <w:rPr>
          <w:spacing w:val="-2"/>
        </w:rPr>
        <w:t> </w:t>
      </w:r>
      <w:r>
        <w:rPr/>
        <w:t>disease.</w:t>
      </w:r>
      <w:r>
        <w:rPr>
          <w:spacing w:val="-2"/>
        </w:rPr>
        <w:t> </w:t>
      </w:r>
      <w:r>
        <w:rPr/>
        <w:t>[10]</w:t>
      </w:r>
    </w:p>
    <w:p>
      <w:pPr>
        <w:pStyle w:val="BodyText"/>
        <w:spacing w:before="1"/>
        <w:rPr>
          <w:sz w:val="27"/>
        </w:rPr>
      </w:pPr>
    </w:p>
    <w:p>
      <w:pPr>
        <w:pStyle w:val="BodyText"/>
        <w:spacing w:line="225" w:lineRule="auto"/>
        <w:ind w:left="134" w:right="127"/>
        <w:jc w:val="both"/>
      </w:pPr>
      <w:r>
        <w:rPr>
          <w:spacing w:val="-2"/>
        </w:rPr>
        <w:t>Kumar,</w:t>
      </w:r>
      <w:r>
        <w:rPr>
          <w:spacing w:val="-12"/>
        </w:rPr>
        <w:t> </w:t>
      </w:r>
      <w:r>
        <w:rPr>
          <w:spacing w:val="-2"/>
        </w:rPr>
        <w:t>Singh,</w:t>
      </w:r>
      <w:r>
        <w:rPr>
          <w:spacing w:val="-12"/>
        </w:rPr>
        <w:t> </w:t>
      </w:r>
      <w:r>
        <w:rPr>
          <w:spacing w:val="-2"/>
        </w:rPr>
        <w:t>Kumar,</w:t>
      </w:r>
      <w:r>
        <w:rPr>
          <w:spacing w:val="-12"/>
        </w:rPr>
        <w:t> </w:t>
      </w:r>
      <w:r>
        <w:rPr>
          <w:spacing w:val="-2"/>
        </w:rPr>
        <w:t>and</w:t>
      </w:r>
      <w:r>
        <w:rPr>
          <w:spacing w:val="-11"/>
        </w:rPr>
        <w:t> </w:t>
      </w:r>
      <w:r>
        <w:rPr>
          <w:spacing w:val="-2"/>
        </w:rPr>
        <w:t>P.</w:t>
      </w:r>
      <w:r>
        <w:rPr>
          <w:spacing w:val="-12"/>
        </w:rPr>
        <w:t> </w:t>
      </w:r>
      <w:r>
        <w:rPr>
          <w:spacing w:val="-2"/>
        </w:rPr>
        <w:t>Singh</w:t>
      </w:r>
      <w:r>
        <w:rPr>
          <w:spacing w:val="-12"/>
        </w:rPr>
        <w:t> </w:t>
      </w:r>
      <w:r>
        <w:rPr>
          <w:spacing w:val="-2"/>
        </w:rPr>
        <w:t>have</w:t>
      </w:r>
      <w:r>
        <w:rPr>
          <w:spacing w:val="-12"/>
        </w:rPr>
        <w:t> </w:t>
      </w:r>
      <w:r>
        <w:rPr>
          <w:spacing w:val="-2"/>
        </w:rPr>
        <w:t>proposed</w:t>
      </w:r>
      <w:r>
        <w:rPr>
          <w:spacing w:val="-11"/>
        </w:rPr>
        <w:t> </w:t>
      </w:r>
      <w:r>
        <w:rPr>
          <w:spacing w:val="-2"/>
        </w:rPr>
        <w:t>a</w:t>
      </w:r>
      <w:r>
        <w:rPr>
          <w:spacing w:val="-12"/>
        </w:rPr>
        <w:t> </w:t>
      </w:r>
      <w:r>
        <w:rPr>
          <w:spacing w:val="-2"/>
        </w:rPr>
        <w:t>method</w:t>
      </w:r>
      <w:r>
        <w:rPr>
          <w:spacing w:val="-12"/>
        </w:rPr>
        <w:t> </w:t>
      </w:r>
      <w:r>
        <w:rPr>
          <w:spacing w:val="-2"/>
        </w:rPr>
        <w:t>named </w:t>
      </w:r>
      <w:r>
        <w:rPr>
          <w:spacing w:val="-4"/>
        </w:rPr>
        <w:t>the</w:t>
      </w:r>
      <w:r>
        <w:rPr>
          <w:spacing w:val="-6"/>
        </w:rPr>
        <w:t> </w:t>
      </w:r>
      <w:r>
        <w:rPr>
          <w:spacing w:val="-4"/>
        </w:rPr>
        <w:t>Crop</w:t>
      </w:r>
      <w:r>
        <w:rPr>
          <w:spacing w:val="-6"/>
        </w:rPr>
        <w:t> </w:t>
      </w:r>
      <w:r>
        <w:rPr>
          <w:spacing w:val="-4"/>
        </w:rPr>
        <w:t>Selection</w:t>
      </w:r>
      <w:r>
        <w:rPr>
          <w:spacing w:val="-6"/>
        </w:rPr>
        <w:t> </w:t>
      </w:r>
      <w:r>
        <w:rPr>
          <w:spacing w:val="-4"/>
        </w:rPr>
        <w:t>Method</w:t>
      </w:r>
      <w:r>
        <w:rPr>
          <w:spacing w:val="-6"/>
        </w:rPr>
        <w:t> </w:t>
      </w:r>
      <w:r>
        <w:rPr>
          <w:spacing w:val="-4"/>
        </w:rPr>
        <w:t>(CSM)</w:t>
      </w:r>
      <w:r>
        <w:rPr>
          <w:spacing w:val="-6"/>
        </w:rPr>
        <w:t> </w:t>
      </w:r>
      <w:r>
        <w:rPr>
          <w:spacing w:val="-4"/>
        </w:rPr>
        <w:t>to</w:t>
      </w:r>
      <w:r>
        <w:rPr>
          <w:spacing w:val="-6"/>
        </w:rPr>
        <w:t> </w:t>
      </w:r>
      <w:r>
        <w:rPr>
          <w:spacing w:val="-4"/>
        </w:rPr>
        <w:t>solve</w:t>
      </w:r>
      <w:r>
        <w:rPr>
          <w:spacing w:val="-6"/>
        </w:rPr>
        <w:t> </w:t>
      </w:r>
      <w:r>
        <w:rPr>
          <w:spacing w:val="-4"/>
        </w:rPr>
        <w:t>the</w:t>
      </w:r>
      <w:r>
        <w:rPr>
          <w:spacing w:val="-6"/>
        </w:rPr>
        <w:t> </w:t>
      </w:r>
      <w:r>
        <w:rPr>
          <w:spacing w:val="-4"/>
        </w:rPr>
        <w:t>crop</w:t>
      </w:r>
      <w:r>
        <w:rPr>
          <w:spacing w:val="-6"/>
        </w:rPr>
        <w:t> </w:t>
      </w:r>
      <w:r>
        <w:rPr>
          <w:spacing w:val="-4"/>
        </w:rPr>
        <w:t>selection</w:t>
      </w:r>
      <w:r>
        <w:rPr>
          <w:spacing w:val="-6"/>
        </w:rPr>
        <w:t> </w:t>
      </w:r>
      <w:r>
        <w:rPr>
          <w:spacing w:val="-4"/>
        </w:rPr>
        <w:t>problem </w:t>
      </w:r>
      <w:r>
        <w:rPr>
          <w:w w:val="90"/>
        </w:rPr>
        <w:t>and maximize the net yield rate of crops over a season and subsequently achieve maximum economic growth for the country [11]. Son et al. have developed a ML approach for predicting rice crop yields in Taiwan using </w:t>
      </w:r>
      <w:r>
        <w:rPr>
          <w:spacing w:val="-6"/>
        </w:rPr>
        <w:t>time-series</w:t>
      </w:r>
      <w:r>
        <w:rPr>
          <w:spacing w:val="-6"/>
        </w:rPr>
        <w:t> Moderate</w:t>
      </w:r>
      <w:r>
        <w:rPr>
          <w:spacing w:val="-6"/>
        </w:rPr>
        <w:t> Resolution</w:t>
      </w:r>
      <w:r>
        <w:rPr>
          <w:spacing w:val="-6"/>
        </w:rPr>
        <w:t> Imaging</w:t>
      </w:r>
      <w:r>
        <w:rPr>
          <w:spacing w:val="-6"/>
        </w:rPr>
        <w:t> Spectroradiometer</w:t>
      </w:r>
      <w:r>
        <w:rPr>
          <w:spacing w:val="-6"/>
        </w:rPr>
        <w:t> (MODIS) data. Random forests (RF) and SVM were used for building predictive </w:t>
      </w:r>
      <w:r>
        <w:rPr/>
        <w:t>models [12].</w:t>
      </w:r>
    </w:p>
    <w:p>
      <w:pPr>
        <w:spacing w:after="0" w:line="225" w:lineRule="auto"/>
        <w:jc w:val="both"/>
        <w:sectPr>
          <w:pgSz w:w="8850" w:h="13270"/>
          <w:pgMar w:header="698" w:footer="0" w:top="1220" w:bottom="280" w:left="1060" w:right="1040"/>
        </w:sectPr>
      </w:pPr>
    </w:p>
    <w:p>
      <w:pPr>
        <w:pStyle w:val="BodyText"/>
        <w:spacing w:before="11"/>
        <w:rPr>
          <w:sz w:val="18"/>
        </w:rPr>
      </w:pPr>
    </w:p>
    <w:p>
      <w:pPr>
        <w:pStyle w:val="BodyText"/>
        <w:spacing w:line="20" w:lineRule="exact"/>
        <w:ind w:left="110"/>
        <w:rPr>
          <w:sz w:val="2"/>
        </w:rPr>
      </w:pPr>
      <w:r>
        <w:rPr>
          <w:sz w:val="2"/>
        </w:rPr>
        <w:pict>
          <v:group style="width:96pt;height:4pt;mso-position-horizontal-relative:char;mso-position-vertical-relative:line" id="docshapegroup7" coordorigin="0,0" coordsize="1920,80">
            <v:line style="position:absolute" from="0,40" to="1920,40" stroked="true" strokeweight="4pt" strokecolor="#000000">
              <v:stroke dashstyle="solid"/>
            </v:line>
          </v:group>
        </w:pict>
      </w:r>
      <w:r>
        <w:rPr>
          <w:sz w:val="2"/>
        </w:rPr>
      </w:r>
    </w:p>
    <w:p>
      <w:pPr>
        <w:pStyle w:val="BodyText"/>
        <w:spacing w:before="1"/>
        <w:rPr>
          <w:sz w:val="8"/>
        </w:rPr>
      </w:pPr>
    </w:p>
    <w:p>
      <w:pPr>
        <w:pStyle w:val="Heading1"/>
        <w:numPr>
          <w:ilvl w:val="1"/>
          <w:numId w:val="1"/>
        </w:numPr>
        <w:tabs>
          <w:tab w:pos="681" w:val="left" w:leader="none"/>
        </w:tabs>
        <w:spacing w:line="240" w:lineRule="auto" w:before="98" w:after="0"/>
        <w:ind w:left="680" w:right="0" w:hanging="571"/>
        <w:jc w:val="left"/>
      </w:pPr>
      <w:r>
        <w:rPr>
          <w:spacing w:val="-2"/>
        </w:rPr>
        <w:t>METHODOLOGY</w:t>
      </w:r>
    </w:p>
    <w:p>
      <w:pPr>
        <w:pStyle w:val="BodyText"/>
        <w:spacing w:line="225" w:lineRule="auto" w:before="147"/>
        <w:ind w:left="110" w:right="151"/>
        <w:jc w:val="both"/>
      </w:pPr>
      <w:r>
        <w:rPr>
          <w:w w:val="90"/>
        </w:rPr>
        <w:t>The</w:t>
      </w:r>
      <w:r>
        <w:rPr>
          <w:spacing w:val="-2"/>
          <w:w w:val="90"/>
        </w:rPr>
        <w:t> </w:t>
      </w:r>
      <w:r>
        <w:rPr>
          <w:w w:val="90"/>
        </w:rPr>
        <w:t>dataset</w:t>
      </w:r>
      <w:r>
        <w:rPr>
          <w:spacing w:val="-2"/>
          <w:w w:val="90"/>
        </w:rPr>
        <w:t> </w:t>
      </w:r>
      <w:r>
        <w:rPr>
          <w:w w:val="90"/>
        </w:rPr>
        <w:t>being</w:t>
      </w:r>
      <w:r>
        <w:rPr>
          <w:spacing w:val="-2"/>
          <w:w w:val="90"/>
        </w:rPr>
        <w:t> </w:t>
      </w:r>
      <w:r>
        <w:rPr>
          <w:w w:val="90"/>
        </w:rPr>
        <w:t>used</w:t>
      </w:r>
      <w:r>
        <w:rPr>
          <w:spacing w:val="-2"/>
          <w:w w:val="90"/>
        </w:rPr>
        <w:t> </w:t>
      </w:r>
      <w:r>
        <w:rPr>
          <w:w w:val="90"/>
        </w:rPr>
        <w:t>for</w:t>
      </w:r>
      <w:r>
        <w:rPr>
          <w:spacing w:val="-2"/>
          <w:w w:val="90"/>
        </w:rPr>
        <w:t> </w:t>
      </w:r>
      <w:r>
        <w:rPr>
          <w:w w:val="90"/>
        </w:rPr>
        <w:t>the</w:t>
      </w:r>
      <w:r>
        <w:rPr>
          <w:spacing w:val="-2"/>
          <w:w w:val="90"/>
        </w:rPr>
        <w:t> </w:t>
      </w:r>
      <w:r>
        <w:rPr>
          <w:w w:val="90"/>
        </w:rPr>
        <w:t>study</w:t>
      </w:r>
      <w:r>
        <w:rPr>
          <w:spacing w:val="-2"/>
          <w:w w:val="90"/>
        </w:rPr>
        <w:t> </w:t>
      </w:r>
      <w:r>
        <w:rPr>
          <w:w w:val="90"/>
        </w:rPr>
        <w:t>was</w:t>
      </w:r>
      <w:r>
        <w:rPr>
          <w:spacing w:val="-2"/>
          <w:w w:val="90"/>
        </w:rPr>
        <w:t> </w:t>
      </w:r>
      <w:r>
        <w:rPr>
          <w:w w:val="90"/>
        </w:rPr>
        <w:t>processed</w:t>
      </w:r>
      <w:r>
        <w:rPr>
          <w:spacing w:val="-2"/>
          <w:w w:val="90"/>
        </w:rPr>
        <w:t> </w:t>
      </w:r>
      <w:r>
        <w:rPr>
          <w:w w:val="90"/>
        </w:rPr>
        <w:t>using</w:t>
      </w:r>
      <w:r>
        <w:rPr>
          <w:spacing w:val="-2"/>
          <w:w w:val="90"/>
        </w:rPr>
        <w:t> </w:t>
      </w:r>
      <w:r>
        <w:rPr>
          <w:w w:val="90"/>
        </w:rPr>
        <w:t>the</w:t>
      </w:r>
      <w:r>
        <w:rPr>
          <w:spacing w:val="-2"/>
          <w:w w:val="90"/>
        </w:rPr>
        <w:t> </w:t>
      </w:r>
      <w:r>
        <w:rPr>
          <w:w w:val="90"/>
        </w:rPr>
        <w:t>WEKA</w:t>
      </w:r>
      <w:r>
        <w:rPr>
          <w:spacing w:val="-2"/>
          <w:w w:val="90"/>
        </w:rPr>
        <w:t> </w:t>
      </w:r>
      <w:r>
        <w:rPr>
          <w:w w:val="90"/>
        </w:rPr>
        <w:t>tool. </w:t>
      </w:r>
      <w:r>
        <w:rPr/>
        <w:t>“WEKA (</w:t>
      </w:r>
      <w:r>
        <w:rPr>
          <w:i/>
        </w:rPr>
        <w:t>Waikato Environment for Knowledge Analysis</w:t>
      </w:r>
      <w:r>
        <w:rPr/>
        <w:t>) [13], is freely </w:t>
      </w:r>
      <w:r>
        <w:rPr>
          <w:spacing w:val="-2"/>
        </w:rPr>
        <w:t>available</w:t>
      </w:r>
      <w:r>
        <w:rPr>
          <w:spacing w:val="-12"/>
        </w:rPr>
        <w:t> </w:t>
      </w:r>
      <w:r>
        <w:rPr>
          <w:spacing w:val="-2"/>
        </w:rPr>
        <w:t>and</w:t>
      </w:r>
      <w:r>
        <w:rPr>
          <w:spacing w:val="-12"/>
        </w:rPr>
        <w:t> </w:t>
      </w:r>
      <w:r>
        <w:rPr>
          <w:spacing w:val="-2"/>
        </w:rPr>
        <w:t>open</w:t>
      </w:r>
      <w:r>
        <w:rPr>
          <w:spacing w:val="-12"/>
        </w:rPr>
        <w:t> </w:t>
      </w:r>
      <w:r>
        <w:rPr>
          <w:spacing w:val="-2"/>
        </w:rPr>
        <w:t>source</w:t>
      </w:r>
      <w:r>
        <w:rPr>
          <w:spacing w:val="-11"/>
        </w:rPr>
        <w:t> </w:t>
      </w:r>
      <w:r>
        <w:rPr>
          <w:spacing w:val="-2"/>
        </w:rPr>
        <w:t>data</w:t>
      </w:r>
      <w:r>
        <w:rPr>
          <w:spacing w:val="-12"/>
        </w:rPr>
        <w:t> </w:t>
      </w:r>
      <w:r>
        <w:rPr>
          <w:spacing w:val="-2"/>
        </w:rPr>
        <w:t>mining</w:t>
      </w:r>
      <w:r>
        <w:rPr>
          <w:spacing w:val="-12"/>
        </w:rPr>
        <w:t> </w:t>
      </w:r>
      <w:r>
        <w:rPr>
          <w:spacing w:val="-2"/>
        </w:rPr>
        <w:t>tool</w:t>
      </w:r>
      <w:r>
        <w:rPr>
          <w:spacing w:val="-12"/>
        </w:rPr>
        <w:t> </w:t>
      </w:r>
      <w:r>
        <w:rPr>
          <w:spacing w:val="-2"/>
        </w:rPr>
        <w:t>available</w:t>
      </w:r>
      <w:r>
        <w:rPr>
          <w:spacing w:val="-11"/>
        </w:rPr>
        <w:t> </w:t>
      </w:r>
      <w:r>
        <w:rPr>
          <w:spacing w:val="-2"/>
        </w:rPr>
        <w:t>under</w:t>
      </w:r>
      <w:r>
        <w:rPr>
          <w:spacing w:val="-12"/>
        </w:rPr>
        <w:t> </w:t>
      </w:r>
      <w:r>
        <w:rPr>
          <w:spacing w:val="-2"/>
        </w:rPr>
        <w:t>the</w:t>
      </w:r>
      <w:r>
        <w:rPr>
          <w:spacing w:val="-12"/>
        </w:rPr>
        <w:t> </w:t>
      </w:r>
      <w:r>
        <w:rPr>
          <w:spacing w:val="-2"/>
        </w:rPr>
        <w:t>GNU </w:t>
      </w:r>
      <w:r>
        <w:rPr>
          <w:spacing w:val="-4"/>
        </w:rPr>
        <w:t>General</w:t>
      </w:r>
      <w:r>
        <w:rPr>
          <w:spacing w:val="-6"/>
        </w:rPr>
        <w:t> </w:t>
      </w:r>
      <w:r>
        <w:rPr>
          <w:spacing w:val="-4"/>
        </w:rPr>
        <w:t>Public</w:t>
      </w:r>
      <w:r>
        <w:rPr>
          <w:spacing w:val="-6"/>
        </w:rPr>
        <w:t> </w:t>
      </w:r>
      <w:r>
        <w:rPr>
          <w:spacing w:val="-4"/>
        </w:rPr>
        <w:t>License.”</w:t>
      </w:r>
      <w:r>
        <w:rPr>
          <w:spacing w:val="-6"/>
        </w:rPr>
        <w:t> </w:t>
      </w:r>
      <w:r>
        <w:rPr>
          <w:spacing w:val="-4"/>
        </w:rPr>
        <w:t>This</w:t>
      </w:r>
      <w:r>
        <w:rPr>
          <w:spacing w:val="-6"/>
        </w:rPr>
        <w:t> </w:t>
      </w:r>
      <w:r>
        <w:rPr>
          <w:spacing w:val="-4"/>
        </w:rPr>
        <w:t>tool</w:t>
      </w:r>
      <w:r>
        <w:rPr>
          <w:spacing w:val="-6"/>
        </w:rPr>
        <w:t> </w:t>
      </w:r>
      <w:r>
        <w:rPr>
          <w:spacing w:val="-4"/>
        </w:rPr>
        <w:t>was</w:t>
      </w:r>
      <w:r>
        <w:rPr>
          <w:spacing w:val="-6"/>
        </w:rPr>
        <w:t> </w:t>
      </w:r>
      <w:r>
        <w:rPr>
          <w:spacing w:val="-4"/>
        </w:rPr>
        <w:t>developed</w:t>
      </w:r>
      <w:r>
        <w:rPr>
          <w:spacing w:val="-6"/>
        </w:rPr>
        <w:t> </w:t>
      </w:r>
      <w:r>
        <w:rPr>
          <w:spacing w:val="-4"/>
        </w:rPr>
        <w:t>at</w:t>
      </w:r>
      <w:r>
        <w:rPr>
          <w:spacing w:val="-6"/>
        </w:rPr>
        <w:t> </w:t>
      </w:r>
      <w:r>
        <w:rPr>
          <w:spacing w:val="-4"/>
        </w:rPr>
        <w:t>the</w:t>
      </w:r>
      <w:r>
        <w:rPr>
          <w:spacing w:val="-6"/>
        </w:rPr>
        <w:t> </w:t>
      </w:r>
      <w:r>
        <w:rPr>
          <w:spacing w:val="-4"/>
        </w:rPr>
        <w:t>University</w:t>
      </w:r>
      <w:r>
        <w:rPr>
          <w:spacing w:val="-6"/>
        </w:rPr>
        <w:t> </w:t>
      </w:r>
      <w:r>
        <w:rPr>
          <w:spacing w:val="-4"/>
        </w:rPr>
        <w:t>of </w:t>
      </w:r>
      <w:r>
        <w:rPr>
          <w:spacing w:val="-6"/>
        </w:rPr>
        <w:t>Waikato,</w:t>
      </w:r>
      <w:r>
        <w:rPr>
          <w:spacing w:val="-8"/>
        </w:rPr>
        <w:t> </w:t>
      </w:r>
      <w:r>
        <w:rPr>
          <w:spacing w:val="-6"/>
        </w:rPr>
        <w:t>New</w:t>
      </w:r>
      <w:r>
        <w:rPr>
          <w:spacing w:val="-8"/>
        </w:rPr>
        <w:t> </w:t>
      </w:r>
      <w:r>
        <w:rPr>
          <w:spacing w:val="-6"/>
        </w:rPr>
        <w:t>Zealand,</w:t>
      </w:r>
      <w:r>
        <w:rPr>
          <w:spacing w:val="-8"/>
        </w:rPr>
        <w:t> </w:t>
      </w:r>
      <w:r>
        <w:rPr>
          <w:spacing w:val="-6"/>
        </w:rPr>
        <w:t>and</w:t>
      </w:r>
      <w:r>
        <w:rPr>
          <w:spacing w:val="-7"/>
        </w:rPr>
        <w:t> </w:t>
      </w:r>
      <w:r>
        <w:rPr>
          <w:spacing w:val="-6"/>
        </w:rPr>
        <w:t>was</w:t>
      </w:r>
      <w:r>
        <w:rPr>
          <w:spacing w:val="-8"/>
        </w:rPr>
        <w:t> </w:t>
      </w:r>
      <w:r>
        <w:rPr>
          <w:spacing w:val="-6"/>
        </w:rPr>
        <w:t>first</w:t>
      </w:r>
      <w:r>
        <w:rPr>
          <w:spacing w:val="-8"/>
        </w:rPr>
        <w:t> </w:t>
      </w:r>
      <w:r>
        <w:rPr>
          <w:spacing w:val="-6"/>
        </w:rPr>
        <w:t>implemented</w:t>
      </w:r>
      <w:r>
        <w:rPr>
          <w:spacing w:val="-8"/>
        </w:rPr>
        <w:t> </w:t>
      </w:r>
      <w:r>
        <w:rPr>
          <w:spacing w:val="-6"/>
        </w:rPr>
        <w:t>in</w:t>
      </w:r>
      <w:r>
        <w:rPr>
          <w:spacing w:val="-7"/>
        </w:rPr>
        <w:t> </w:t>
      </w:r>
      <w:r>
        <w:rPr>
          <w:spacing w:val="-6"/>
        </w:rPr>
        <w:t>its</w:t>
      </w:r>
      <w:r>
        <w:rPr>
          <w:spacing w:val="-8"/>
        </w:rPr>
        <w:t> </w:t>
      </w:r>
      <w:r>
        <w:rPr>
          <w:spacing w:val="-6"/>
        </w:rPr>
        <w:t>modern</w:t>
      </w:r>
      <w:r>
        <w:rPr>
          <w:spacing w:val="-8"/>
        </w:rPr>
        <w:t> </w:t>
      </w:r>
      <w:r>
        <w:rPr>
          <w:spacing w:val="-6"/>
        </w:rPr>
        <w:t>form </w:t>
      </w:r>
      <w:r>
        <w:rPr>
          <w:spacing w:val="-8"/>
        </w:rPr>
        <w:t>in</w:t>
      </w:r>
      <w:r>
        <w:rPr>
          <w:spacing w:val="-2"/>
        </w:rPr>
        <w:t> </w:t>
      </w:r>
      <w:r>
        <w:rPr>
          <w:spacing w:val="-8"/>
        </w:rPr>
        <w:t>1997.</w:t>
      </w:r>
      <w:r>
        <w:rPr>
          <w:spacing w:val="-2"/>
        </w:rPr>
        <w:t> </w:t>
      </w:r>
      <w:r>
        <w:rPr>
          <w:spacing w:val="-8"/>
        </w:rPr>
        <w:t>In</w:t>
      </w:r>
      <w:r>
        <w:rPr>
          <w:spacing w:val="-2"/>
        </w:rPr>
        <w:t> </w:t>
      </w:r>
      <w:r>
        <w:rPr>
          <w:spacing w:val="-8"/>
        </w:rPr>
        <w:t>addition</w:t>
      </w:r>
      <w:r>
        <w:rPr>
          <w:spacing w:val="-2"/>
        </w:rPr>
        <w:t> </w:t>
      </w:r>
      <w:r>
        <w:rPr>
          <w:spacing w:val="-8"/>
        </w:rPr>
        <w:t>to</w:t>
      </w:r>
      <w:r>
        <w:rPr>
          <w:spacing w:val="-2"/>
        </w:rPr>
        <w:t> </w:t>
      </w:r>
      <w:r>
        <w:rPr>
          <w:spacing w:val="-8"/>
        </w:rPr>
        <w:t>the</w:t>
      </w:r>
      <w:r>
        <w:rPr>
          <w:spacing w:val="-2"/>
        </w:rPr>
        <w:t> </w:t>
      </w:r>
      <w:r>
        <w:rPr>
          <w:spacing w:val="-8"/>
        </w:rPr>
        <w:t>arff</w:t>
      </w:r>
      <w:r>
        <w:rPr>
          <w:spacing w:val="-2"/>
        </w:rPr>
        <w:t> </w:t>
      </w:r>
      <w:r>
        <w:rPr>
          <w:spacing w:val="-8"/>
        </w:rPr>
        <w:t>data</w:t>
      </w:r>
      <w:r>
        <w:rPr>
          <w:spacing w:val="-2"/>
        </w:rPr>
        <w:t> </w:t>
      </w:r>
      <w:r>
        <w:rPr>
          <w:spacing w:val="-8"/>
        </w:rPr>
        <w:t>file</w:t>
      </w:r>
      <w:r>
        <w:rPr>
          <w:spacing w:val="-2"/>
        </w:rPr>
        <w:t> </w:t>
      </w:r>
      <w:r>
        <w:rPr>
          <w:spacing w:val="-8"/>
        </w:rPr>
        <w:t>format,</w:t>
      </w:r>
      <w:r>
        <w:rPr>
          <w:spacing w:val="-2"/>
        </w:rPr>
        <w:t> </w:t>
      </w:r>
      <w:r>
        <w:rPr>
          <w:spacing w:val="-8"/>
        </w:rPr>
        <w:t>the</w:t>
      </w:r>
      <w:r>
        <w:rPr>
          <w:spacing w:val="-2"/>
        </w:rPr>
        <w:t> </w:t>
      </w:r>
      <w:r>
        <w:rPr>
          <w:spacing w:val="-8"/>
        </w:rPr>
        <w:t>WEKA</w:t>
      </w:r>
      <w:r>
        <w:rPr>
          <w:spacing w:val="-2"/>
        </w:rPr>
        <w:t> </w:t>
      </w:r>
      <w:r>
        <w:rPr>
          <w:spacing w:val="-8"/>
        </w:rPr>
        <w:t>tool</w:t>
      </w:r>
      <w:r>
        <w:rPr>
          <w:spacing w:val="-2"/>
        </w:rPr>
        <w:t> </w:t>
      </w:r>
      <w:r>
        <w:rPr>
          <w:spacing w:val="-8"/>
        </w:rPr>
        <w:t>also</w:t>
      </w:r>
      <w:r>
        <w:rPr>
          <w:spacing w:val="-2"/>
        </w:rPr>
        <w:t> </w:t>
      </w:r>
      <w:r>
        <w:rPr>
          <w:spacing w:val="-8"/>
        </w:rPr>
        <w:t>sup- </w:t>
      </w:r>
      <w:r>
        <w:rPr>
          <w:w w:val="90"/>
        </w:rPr>
        <w:t>ports .csv data file format, which makes it convenient to export data into different spreadsheet applications. We have used WEKA version 3.8.6 to </w:t>
      </w:r>
      <w:r>
        <w:rPr>
          <w:spacing w:val="-6"/>
        </w:rPr>
        <w:t>perform</w:t>
      </w:r>
      <w:r>
        <w:rPr>
          <w:spacing w:val="-8"/>
        </w:rPr>
        <w:t> </w:t>
      </w:r>
      <w:r>
        <w:rPr>
          <w:spacing w:val="-6"/>
        </w:rPr>
        <w:t>our</w:t>
      </w:r>
      <w:r>
        <w:rPr>
          <w:spacing w:val="-8"/>
        </w:rPr>
        <w:t> </w:t>
      </w:r>
      <w:r>
        <w:rPr>
          <w:spacing w:val="-6"/>
        </w:rPr>
        <w:t>experiments</w:t>
      </w:r>
      <w:r>
        <w:rPr>
          <w:spacing w:val="-8"/>
        </w:rPr>
        <w:t> </w:t>
      </w:r>
      <w:r>
        <w:rPr>
          <w:spacing w:val="-6"/>
        </w:rPr>
        <w:t>for</w:t>
      </w:r>
      <w:r>
        <w:rPr>
          <w:spacing w:val="-7"/>
        </w:rPr>
        <w:t> </w:t>
      </w:r>
      <w:r>
        <w:rPr>
          <w:spacing w:val="-6"/>
        </w:rPr>
        <w:t>the</w:t>
      </w:r>
      <w:r>
        <w:rPr>
          <w:spacing w:val="-8"/>
        </w:rPr>
        <w:t> </w:t>
      </w:r>
      <w:r>
        <w:rPr>
          <w:spacing w:val="-6"/>
        </w:rPr>
        <w:t>purpose</w:t>
      </w:r>
      <w:r>
        <w:rPr>
          <w:spacing w:val="-8"/>
        </w:rPr>
        <w:t> </w:t>
      </w:r>
      <w:r>
        <w:rPr>
          <w:spacing w:val="-6"/>
        </w:rPr>
        <w:t>of</w:t>
      </w:r>
      <w:r>
        <w:rPr>
          <w:spacing w:val="-8"/>
        </w:rPr>
        <w:t> </w:t>
      </w:r>
      <w:r>
        <w:rPr>
          <w:spacing w:val="-6"/>
        </w:rPr>
        <w:t>explanation.</w:t>
      </w:r>
    </w:p>
    <w:p>
      <w:pPr>
        <w:pStyle w:val="BodyText"/>
        <w:spacing w:line="225" w:lineRule="auto" w:before="9"/>
        <w:ind w:left="110" w:right="151" w:firstLine="180"/>
        <w:jc w:val="both"/>
      </w:pPr>
      <w:r>
        <w:rPr>
          <w:w w:val="90"/>
        </w:rPr>
        <w:t>The dataset that has been used as an input to classifiers is available on the Kaggle repository. The name of this dataset is the “crop recommenda- tion” dataset. It is a multivariate dataset with 2,200 instances, and its size is 65 KB. The total number of attributes in this dataset is eight, including the target label attribute. This dataset is classified for different crops, but we have converted the label attribute of the dataset into yes/no according to</w:t>
      </w:r>
      <w:r>
        <w:rPr>
          <w:spacing w:val="-3"/>
          <w:w w:val="90"/>
        </w:rPr>
        <w:t> </w:t>
      </w:r>
      <w:r>
        <w:rPr>
          <w:w w:val="90"/>
        </w:rPr>
        <w:t>rice</w:t>
      </w:r>
      <w:r>
        <w:rPr>
          <w:spacing w:val="-3"/>
          <w:w w:val="90"/>
        </w:rPr>
        <w:t> </w:t>
      </w:r>
      <w:r>
        <w:rPr>
          <w:w w:val="90"/>
        </w:rPr>
        <w:t>crop</w:t>
      </w:r>
      <w:r>
        <w:rPr>
          <w:spacing w:val="-3"/>
          <w:w w:val="90"/>
        </w:rPr>
        <w:t> </w:t>
      </w:r>
      <w:r>
        <w:rPr>
          <w:w w:val="90"/>
        </w:rPr>
        <w:t>recommendations.</w:t>
      </w:r>
      <w:r>
        <w:rPr>
          <w:spacing w:val="-3"/>
          <w:w w:val="90"/>
        </w:rPr>
        <w:t> </w:t>
      </w:r>
      <w:r>
        <w:rPr>
          <w:w w:val="90"/>
        </w:rPr>
        <w:t>The</w:t>
      </w:r>
      <w:r>
        <w:rPr>
          <w:spacing w:val="-3"/>
          <w:w w:val="90"/>
        </w:rPr>
        <w:t> </w:t>
      </w:r>
      <w:r>
        <w:rPr>
          <w:w w:val="90"/>
        </w:rPr>
        <w:t>selected</w:t>
      </w:r>
      <w:r>
        <w:rPr>
          <w:spacing w:val="-3"/>
          <w:w w:val="90"/>
        </w:rPr>
        <w:t> </w:t>
      </w:r>
      <w:r>
        <w:rPr>
          <w:w w:val="90"/>
        </w:rPr>
        <w:t>attributes</w:t>
      </w:r>
      <w:r>
        <w:rPr>
          <w:spacing w:val="-3"/>
          <w:w w:val="90"/>
        </w:rPr>
        <w:t> </w:t>
      </w:r>
      <w:r>
        <w:rPr>
          <w:w w:val="90"/>
        </w:rPr>
        <w:t>of</w:t>
      </w:r>
      <w:r>
        <w:rPr>
          <w:spacing w:val="-3"/>
          <w:w w:val="90"/>
        </w:rPr>
        <w:t> </w:t>
      </w:r>
      <w:r>
        <w:rPr>
          <w:w w:val="90"/>
        </w:rPr>
        <w:t>the</w:t>
      </w:r>
      <w:r>
        <w:rPr>
          <w:spacing w:val="-3"/>
          <w:w w:val="90"/>
        </w:rPr>
        <w:t> </w:t>
      </w:r>
      <w:r>
        <w:rPr>
          <w:w w:val="90"/>
        </w:rPr>
        <w:t>dataset</w:t>
      </w:r>
      <w:r>
        <w:rPr>
          <w:spacing w:val="-3"/>
          <w:w w:val="90"/>
        </w:rPr>
        <w:t> </w:t>
      </w:r>
      <w:r>
        <w:rPr>
          <w:w w:val="90"/>
        </w:rPr>
        <w:t>under </w:t>
      </w:r>
      <w:r>
        <w:rPr>
          <w:spacing w:val="-4"/>
        </w:rPr>
        <w:t>study</w:t>
      </w:r>
      <w:r>
        <w:rPr>
          <w:spacing w:val="-10"/>
        </w:rPr>
        <w:t> </w:t>
      </w:r>
      <w:r>
        <w:rPr>
          <w:spacing w:val="-4"/>
        </w:rPr>
        <w:t>are</w:t>
      </w:r>
      <w:r>
        <w:rPr>
          <w:spacing w:val="-10"/>
        </w:rPr>
        <w:t> </w:t>
      </w:r>
      <w:r>
        <w:rPr>
          <w:spacing w:val="-4"/>
        </w:rPr>
        <w:t>defined</w:t>
      </w:r>
      <w:r>
        <w:rPr>
          <w:spacing w:val="-10"/>
        </w:rPr>
        <w:t> </w:t>
      </w:r>
      <w:r>
        <w:rPr>
          <w:spacing w:val="-4"/>
        </w:rPr>
        <w:t>in</w:t>
      </w:r>
      <w:r>
        <w:rPr>
          <w:spacing w:val="-9"/>
        </w:rPr>
        <w:t> </w:t>
      </w:r>
      <w:r>
        <w:rPr>
          <w:spacing w:val="-4"/>
        </w:rPr>
        <w:t>Table</w:t>
      </w:r>
      <w:r>
        <w:rPr>
          <w:spacing w:val="-10"/>
        </w:rPr>
        <w:t> </w:t>
      </w:r>
      <w:r>
        <w:rPr>
          <w:spacing w:val="-4"/>
        </w:rPr>
        <w:t>12.1.</w:t>
      </w:r>
    </w:p>
    <w:p>
      <w:pPr>
        <w:pStyle w:val="BodyText"/>
        <w:spacing w:before="2"/>
        <w:rPr>
          <w:sz w:val="34"/>
        </w:rPr>
      </w:pPr>
    </w:p>
    <w:p>
      <w:pPr>
        <w:pStyle w:val="Heading2"/>
        <w:numPr>
          <w:ilvl w:val="2"/>
          <w:numId w:val="1"/>
        </w:numPr>
        <w:tabs>
          <w:tab w:pos="803" w:val="left" w:leader="none"/>
        </w:tabs>
        <w:spacing w:line="240" w:lineRule="auto" w:before="0" w:after="0"/>
        <w:ind w:left="802" w:right="0" w:hanging="693"/>
        <w:jc w:val="left"/>
      </w:pPr>
      <w:r>
        <w:rPr>
          <w:spacing w:val="-2"/>
        </w:rPr>
        <w:t>Workflow</w:t>
      </w:r>
    </w:p>
    <w:p>
      <w:pPr>
        <w:pStyle w:val="BodyText"/>
        <w:spacing w:line="225" w:lineRule="auto" w:before="133"/>
        <w:ind w:left="110" w:right="152"/>
        <w:jc w:val="both"/>
      </w:pPr>
      <w:r>
        <w:rPr>
          <w:w w:val="90"/>
        </w:rPr>
        <w:t>The</w:t>
      </w:r>
      <w:r>
        <w:rPr>
          <w:spacing w:val="-4"/>
          <w:w w:val="90"/>
        </w:rPr>
        <w:t> </w:t>
      </w:r>
      <w:r>
        <w:rPr>
          <w:w w:val="90"/>
        </w:rPr>
        <w:t>input</w:t>
      </w:r>
      <w:r>
        <w:rPr>
          <w:spacing w:val="-4"/>
          <w:w w:val="90"/>
        </w:rPr>
        <w:t> </w:t>
      </w:r>
      <w:r>
        <w:rPr>
          <w:w w:val="90"/>
        </w:rPr>
        <w:t>dataset</w:t>
      </w:r>
      <w:r>
        <w:rPr>
          <w:spacing w:val="-4"/>
          <w:w w:val="90"/>
        </w:rPr>
        <w:t> </w:t>
      </w:r>
      <w:r>
        <w:rPr>
          <w:w w:val="90"/>
        </w:rPr>
        <w:t>is</w:t>
      </w:r>
      <w:r>
        <w:rPr>
          <w:spacing w:val="-4"/>
          <w:w w:val="90"/>
        </w:rPr>
        <w:t> </w:t>
      </w:r>
      <w:r>
        <w:rPr>
          <w:w w:val="90"/>
        </w:rPr>
        <w:t>processed</w:t>
      </w:r>
      <w:r>
        <w:rPr>
          <w:spacing w:val="-4"/>
          <w:w w:val="90"/>
        </w:rPr>
        <w:t> </w:t>
      </w:r>
      <w:r>
        <w:rPr>
          <w:w w:val="90"/>
        </w:rPr>
        <w:t>using</w:t>
      </w:r>
      <w:r>
        <w:rPr>
          <w:spacing w:val="-4"/>
          <w:w w:val="90"/>
        </w:rPr>
        <w:t> </w:t>
      </w:r>
      <w:r>
        <w:rPr>
          <w:w w:val="90"/>
        </w:rPr>
        <w:t>two</w:t>
      </w:r>
      <w:r>
        <w:rPr>
          <w:spacing w:val="-4"/>
          <w:w w:val="90"/>
        </w:rPr>
        <w:t> </w:t>
      </w:r>
      <w:r>
        <w:rPr>
          <w:w w:val="90"/>
        </w:rPr>
        <w:t>ML</w:t>
      </w:r>
      <w:r>
        <w:rPr>
          <w:spacing w:val="-4"/>
          <w:w w:val="90"/>
        </w:rPr>
        <w:t> </w:t>
      </w:r>
      <w:r>
        <w:rPr>
          <w:w w:val="90"/>
        </w:rPr>
        <w:t>classifiers</w:t>
      </w:r>
      <w:r>
        <w:rPr>
          <w:spacing w:val="-4"/>
          <w:w w:val="90"/>
        </w:rPr>
        <w:t> </w:t>
      </w:r>
      <w:r>
        <w:rPr>
          <w:w w:val="90"/>
        </w:rPr>
        <w:t>–</w:t>
      </w:r>
      <w:r>
        <w:rPr>
          <w:spacing w:val="-4"/>
          <w:w w:val="90"/>
        </w:rPr>
        <w:t> </w:t>
      </w:r>
      <w:r>
        <w:rPr>
          <w:w w:val="90"/>
        </w:rPr>
        <w:t>Naive</w:t>
      </w:r>
      <w:r>
        <w:rPr>
          <w:spacing w:val="-4"/>
          <w:w w:val="90"/>
        </w:rPr>
        <w:t> </w:t>
      </w:r>
      <w:r>
        <w:rPr>
          <w:w w:val="90"/>
        </w:rPr>
        <w:t>Bayes</w:t>
      </w:r>
      <w:r>
        <w:rPr>
          <w:spacing w:val="-4"/>
          <w:w w:val="90"/>
        </w:rPr>
        <w:t> </w:t>
      </w:r>
      <w:r>
        <w:rPr>
          <w:w w:val="90"/>
        </w:rPr>
        <w:t>and SVM. These classifiers are trained and tested for accuracy using the same dataset. Based on the experimental results collected, the best performing</w:t>
      </w:r>
    </w:p>
    <w:p>
      <w:pPr>
        <w:pStyle w:val="BodyText"/>
        <w:spacing w:before="12"/>
        <w:rPr>
          <w:sz w:val="31"/>
        </w:rPr>
      </w:pPr>
    </w:p>
    <w:p>
      <w:pPr>
        <w:spacing w:before="0"/>
        <w:ind w:left="100" w:right="0" w:firstLine="0"/>
        <w:jc w:val="both"/>
        <w:rPr>
          <w:rFonts w:ascii="Gill Sans MT"/>
          <w:b/>
          <w:sz w:val="20"/>
        </w:rPr>
      </w:pPr>
      <w:r>
        <w:rPr>
          <w:rFonts w:ascii="Gill Sans MT"/>
          <w:b/>
          <w:w w:val="80"/>
          <w:sz w:val="20"/>
        </w:rPr>
        <w:t>TABLE</w:t>
      </w:r>
      <w:r>
        <w:rPr>
          <w:rFonts w:ascii="Gill Sans MT"/>
          <w:b/>
          <w:spacing w:val="1"/>
          <w:sz w:val="20"/>
        </w:rPr>
        <w:t> </w:t>
      </w:r>
      <w:r>
        <w:rPr>
          <w:rFonts w:ascii="Gill Sans MT"/>
          <w:b/>
          <w:spacing w:val="-4"/>
          <w:sz w:val="20"/>
        </w:rPr>
        <w:t>12.1</w:t>
      </w:r>
    </w:p>
    <w:p>
      <w:pPr>
        <w:spacing w:before="74"/>
        <w:ind w:left="100" w:right="0" w:firstLine="0"/>
        <w:jc w:val="both"/>
        <w:rPr>
          <w:sz w:val="18"/>
        </w:rPr>
      </w:pPr>
      <w:r>
        <w:rPr/>
        <w:pict>
          <v:group style="position:absolute;margin-left:58pt;margin-top:18.148235pt;width:325pt;height:.5pt;mso-position-horizontal-relative:page;mso-position-vertical-relative:paragraph;z-index:-15726080;mso-wrap-distance-left:0;mso-wrap-distance-right:0" id="docshapegroup8" coordorigin="1160,363" coordsize="6500,10">
            <v:line style="position:absolute" from="1790,368" to="3290,368" stroked="true" strokeweight=".5pt" strokecolor="#000000">
              <v:stroke dashstyle="solid"/>
            </v:line>
            <v:line style="position:absolute" from="3290,368" to="4910,368" stroked="true" strokeweight=".5pt" strokecolor="#000000">
              <v:stroke dashstyle="solid"/>
            </v:line>
            <v:line style="position:absolute" from="4910,368" to="7660,368" stroked="true" strokeweight=".5pt" strokecolor="#000000">
              <v:stroke dashstyle="solid"/>
            </v:line>
            <v:line style="position:absolute" from="1160,368" to="1790,368" stroked="true" strokeweight=".5pt" strokecolor="#000000">
              <v:stroke dashstyle="solid"/>
            </v:line>
            <w10:wrap type="topAndBottom"/>
          </v:group>
        </w:pict>
      </w:r>
      <w:r>
        <w:rPr>
          <w:w w:val="90"/>
          <w:sz w:val="18"/>
        </w:rPr>
        <w:t>Description</w:t>
      </w:r>
      <w:r>
        <w:rPr>
          <w:spacing w:val="-2"/>
          <w:sz w:val="18"/>
        </w:rPr>
        <w:t> </w:t>
      </w:r>
      <w:r>
        <w:rPr>
          <w:w w:val="90"/>
          <w:sz w:val="18"/>
        </w:rPr>
        <w:t>of</w:t>
      </w:r>
      <w:r>
        <w:rPr>
          <w:spacing w:val="-2"/>
          <w:sz w:val="18"/>
        </w:rPr>
        <w:t> </w:t>
      </w:r>
      <w:r>
        <w:rPr>
          <w:spacing w:val="-2"/>
          <w:w w:val="90"/>
          <w:sz w:val="18"/>
        </w:rPr>
        <w:t>Attributes</w:t>
      </w:r>
    </w:p>
    <w:p>
      <w:pPr>
        <w:spacing w:line="234" w:lineRule="exact" w:before="37"/>
        <w:ind w:left="925" w:right="0" w:firstLine="0"/>
        <w:jc w:val="left"/>
        <w:rPr>
          <w:b/>
          <w:sz w:val="18"/>
        </w:rPr>
      </w:pPr>
      <w:r>
        <w:rPr>
          <w:b/>
          <w:w w:val="90"/>
          <w:sz w:val="18"/>
        </w:rPr>
        <w:t>Attribute</w:t>
      </w:r>
      <w:r>
        <w:rPr>
          <w:b/>
          <w:spacing w:val="-2"/>
          <w:sz w:val="18"/>
        </w:rPr>
        <w:t> </w:t>
      </w:r>
      <w:r>
        <w:rPr>
          <w:b/>
          <w:spacing w:val="-4"/>
          <w:sz w:val="18"/>
        </w:rPr>
        <w:t>Used</w:t>
      </w:r>
    </w:p>
    <w:p>
      <w:pPr>
        <w:tabs>
          <w:tab w:pos="1095" w:val="left" w:leader="none"/>
          <w:tab w:pos="2392" w:val="left" w:leader="none"/>
          <w:tab w:pos="4838" w:val="left" w:leader="none"/>
        </w:tabs>
        <w:spacing w:line="238" w:lineRule="exact" w:before="0"/>
        <w:ind w:left="100" w:right="0" w:firstLine="0"/>
        <w:jc w:val="left"/>
        <w:rPr>
          <w:b/>
          <w:sz w:val="18"/>
        </w:rPr>
      </w:pPr>
      <w:r>
        <w:rPr/>
        <w:pict>
          <v:group style="position:absolute;margin-left:58pt;margin-top:13.960657pt;width:325pt;height:.5pt;mso-position-horizontal-relative:page;mso-position-vertical-relative:paragraph;z-index:-15725568;mso-wrap-distance-left:0;mso-wrap-distance-right:0" id="docshapegroup9" coordorigin="1160,279" coordsize="6500,10">
            <v:line style="position:absolute" from="1790,284" to="3290,284" stroked="true" strokeweight=".5pt" strokecolor="#000000">
              <v:stroke dashstyle="solid"/>
            </v:line>
            <v:line style="position:absolute" from="3290,284" to="4910,284" stroked="true" strokeweight=".5pt" strokecolor="#000000">
              <v:stroke dashstyle="solid"/>
            </v:line>
            <v:line style="position:absolute" from="4910,284" to="7660,284" stroked="true" strokeweight=".5pt" strokecolor="#000000">
              <v:stroke dashstyle="solid"/>
            </v:line>
            <v:line style="position:absolute" from="1160,284" to="1790,284" stroked="true" strokeweight=".5pt" strokecolor="#000000">
              <v:stroke dashstyle="solid"/>
            </v:line>
            <w10:wrap type="topAndBottom"/>
          </v:group>
        </w:pict>
      </w:r>
      <w:r>
        <w:rPr>
          <w:b/>
          <w:w w:val="90"/>
          <w:sz w:val="18"/>
        </w:rPr>
        <w:t>S.</w:t>
      </w:r>
      <w:r>
        <w:rPr>
          <w:b/>
          <w:spacing w:val="-5"/>
          <w:w w:val="90"/>
          <w:sz w:val="18"/>
        </w:rPr>
        <w:t> </w:t>
      </w:r>
      <w:r>
        <w:rPr>
          <w:b/>
          <w:spacing w:val="-5"/>
          <w:sz w:val="18"/>
        </w:rPr>
        <w:t>No.</w:t>
      </w:r>
      <w:r>
        <w:rPr>
          <w:b/>
          <w:sz w:val="18"/>
        </w:rPr>
        <w:tab/>
      </w:r>
      <w:r>
        <w:rPr>
          <w:b/>
          <w:w w:val="90"/>
          <w:sz w:val="18"/>
        </w:rPr>
        <w:t>in</w:t>
      </w:r>
      <w:r>
        <w:rPr>
          <w:b/>
          <w:spacing w:val="-5"/>
          <w:sz w:val="18"/>
        </w:rPr>
        <w:t> </w:t>
      </w:r>
      <w:r>
        <w:rPr>
          <w:b/>
          <w:spacing w:val="-2"/>
          <w:sz w:val="18"/>
        </w:rPr>
        <w:t>Dataset</w:t>
      </w:r>
      <w:r>
        <w:rPr>
          <w:b/>
          <w:sz w:val="18"/>
        </w:rPr>
        <w:tab/>
      </w:r>
      <w:r>
        <w:rPr>
          <w:b/>
          <w:spacing w:val="-2"/>
          <w:w w:val="90"/>
          <w:sz w:val="18"/>
        </w:rPr>
        <w:t>Type</w:t>
      </w:r>
      <w:r>
        <w:rPr>
          <w:b/>
          <w:spacing w:val="-4"/>
          <w:w w:val="90"/>
          <w:sz w:val="18"/>
        </w:rPr>
        <w:t> </w:t>
      </w:r>
      <w:r>
        <w:rPr>
          <w:b/>
          <w:spacing w:val="-2"/>
          <w:w w:val="90"/>
          <w:sz w:val="18"/>
        </w:rPr>
        <w:t>of</w:t>
      </w:r>
      <w:r>
        <w:rPr>
          <w:b/>
          <w:spacing w:val="-3"/>
          <w:w w:val="90"/>
          <w:sz w:val="18"/>
        </w:rPr>
        <w:t> </w:t>
      </w:r>
      <w:r>
        <w:rPr>
          <w:b/>
          <w:spacing w:val="-2"/>
          <w:w w:val="90"/>
          <w:sz w:val="18"/>
        </w:rPr>
        <w:t>Attribute</w:t>
      </w:r>
      <w:r>
        <w:rPr>
          <w:b/>
          <w:sz w:val="18"/>
        </w:rPr>
        <w:tab/>
      </w:r>
      <w:r>
        <w:rPr>
          <w:b/>
          <w:spacing w:val="-2"/>
          <w:sz w:val="18"/>
        </w:rPr>
        <w:t>Description</w:t>
      </w:r>
    </w:p>
    <w:p>
      <w:pPr>
        <w:pStyle w:val="ListParagraph"/>
        <w:numPr>
          <w:ilvl w:val="0"/>
          <w:numId w:val="2"/>
        </w:numPr>
        <w:tabs>
          <w:tab w:pos="849" w:val="left" w:leader="none"/>
          <w:tab w:pos="851" w:val="left" w:leader="none"/>
          <w:tab w:pos="2349" w:val="left" w:leader="none"/>
          <w:tab w:pos="3929" w:val="left" w:leader="none"/>
        </w:tabs>
        <w:spacing w:line="272" w:lineRule="exact" w:before="22" w:after="0"/>
        <w:ind w:left="850" w:right="0" w:hanging="751"/>
        <w:jc w:val="left"/>
        <w:rPr>
          <w:sz w:val="18"/>
        </w:rPr>
      </w:pPr>
      <w:r>
        <w:rPr>
          <w:spacing w:val="-10"/>
          <w:position w:val="3"/>
          <w:sz w:val="18"/>
        </w:rPr>
        <w:t>N</w:t>
      </w:r>
      <w:r>
        <w:rPr>
          <w:position w:val="3"/>
          <w:sz w:val="18"/>
        </w:rPr>
        <w:tab/>
      </w:r>
      <w:r>
        <w:rPr>
          <w:spacing w:val="-2"/>
          <w:w w:val="95"/>
          <w:position w:val="3"/>
          <w:sz w:val="18"/>
        </w:rPr>
        <w:t>Numeric</w:t>
      </w:r>
      <w:r>
        <w:rPr>
          <w:position w:val="3"/>
          <w:sz w:val="18"/>
        </w:rPr>
        <w:tab/>
      </w:r>
      <w:r>
        <w:rPr>
          <w:w w:val="90"/>
          <w:sz w:val="18"/>
        </w:rPr>
        <w:t>Ratio</w:t>
      </w:r>
      <w:r>
        <w:rPr>
          <w:spacing w:val="-4"/>
          <w:sz w:val="18"/>
        </w:rPr>
        <w:t> </w:t>
      </w:r>
      <w:r>
        <w:rPr>
          <w:w w:val="90"/>
          <w:sz w:val="18"/>
        </w:rPr>
        <w:t>of</w:t>
      </w:r>
      <w:r>
        <w:rPr>
          <w:spacing w:val="-3"/>
          <w:sz w:val="18"/>
        </w:rPr>
        <w:t> </w:t>
      </w:r>
      <w:r>
        <w:rPr>
          <w:w w:val="90"/>
          <w:sz w:val="18"/>
        </w:rPr>
        <w:t>nitrogen</w:t>
      </w:r>
      <w:r>
        <w:rPr>
          <w:spacing w:val="-4"/>
          <w:sz w:val="18"/>
        </w:rPr>
        <w:t> </w:t>
      </w:r>
      <w:r>
        <w:rPr>
          <w:w w:val="90"/>
          <w:sz w:val="18"/>
        </w:rPr>
        <w:t>content</w:t>
      </w:r>
      <w:r>
        <w:rPr>
          <w:spacing w:val="-3"/>
          <w:sz w:val="18"/>
        </w:rPr>
        <w:t> </w:t>
      </w:r>
      <w:r>
        <w:rPr>
          <w:w w:val="90"/>
          <w:sz w:val="18"/>
        </w:rPr>
        <w:t>in</w:t>
      </w:r>
      <w:r>
        <w:rPr>
          <w:spacing w:val="-3"/>
          <w:sz w:val="18"/>
        </w:rPr>
        <w:t> </w:t>
      </w:r>
      <w:r>
        <w:rPr>
          <w:spacing w:val="-4"/>
          <w:w w:val="90"/>
          <w:sz w:val="18"/>
        </w:rPr>
        <w:t>soil</w:t>
      </w:r>
    </w:p>
    <w:p>
      <w:pPr>
        <w:pStyle w:val="ListParagraph"/>
        <w:numPr>
          <w:ilvl w:val="0"/>
          <w:numId w:val="2"/>
        </w:numPr>
        <w:tabs>
          <w:tab w:pos="849" w:val="left" w:leader="none"/>
          <w:tab w:pos="851" w:val="left" w:leader="none"/>
          <w:tab w:pos="2349" w:val="left" w:leader="none"/>
          <w:tab w:pos="3929" w:val="left" w:leader="none"/>
        </w:tabs>
        <w:spacing w:line="241" w:lineRule="exact" w:before="0" w:after="0"/>
        <w:ind w:left="850" w:right="0" w:hanging="751"/>
        <w:jc w:val="left"/>
        <w:rPr>
          <w:sz w:val="18"/>
        </w:rPr>
      </w:pPr>
      <w:r>
        <w:rPr>
          <w:spacing w:val="-10"/>
          <w:sz w:val="18"/>
        </w:rPr>
        <w:t>P</w:t>
      </w:r>
      <w:r>
        <w:rPr>
          <w:sz w:val="18"/>
        </w:rPr>
        <w:tab/>
      </w:r>
      <w:r>
        <w:rPr>
          <w:spacing w:val="-2"/>
          <w:sz w:val="18"/>
        </w:rPr>
        <w:t>Numeric</w:t>
      </w:r>
      <w:r>
        <w:rPr>
          <w:sz w:val="18"/>
        </w:rPr>
        <w:tab/>
      </w:r>
      <w:r>
        <w:rPr>
          <w:w w:val="90"/>
          <w:sz w:val="18"/>
        </w:rPr>
        <w:t>Ratio</w:t>
      </w:r>
      <w:r>
        <w:rPr>
          <w:spacing w:val="-3"/>
          <w:w w:val="90"/>
          <w:sz w:val="18"/>
        </w:rPr>
        <w:t> </w:t>
      </w:r>
      <w:r>
        <w:rPr>
          <w:w w:val="90"/>
          <w:sz w:val="18"/>
        </w:rPr>
        <w:t>of</w:t>
      </w:r>
      <w:r>
        <w:rPr>
          <w:spacing w:val="-2"/>
          <w:w w:val="90"/>
          <w:sz w:val="18"/>
        </w:rPr>
        <w:t> </w:t>
      </w:r>
      <w:r>
        <w:rPr>
          <w:w w:val="90"/>
          <w:sz w:val="18"/>
        </w:rPr>
        <w:t>phosphorous</w:t>
      </w:r>
      <w:r>
        <w:rPr>
          <w:spacing w:val="-2"/>
          <w:w w:val="90"/>
          <w:sz w:val="18"/>
        </w:rPr>
        <w:t> </w:t>
      </w:r>
      <w:r>
        <w:rPr>
          <w:w w:val="90"/>
          <w:sz w:val="18"/>
        </w:rPr>
        <w:t>content</w:t>
      </w:r>
      <w:r>
        <w:rPr>
          <w:spacing w:val="-2"/>
          <w:w w:val="90"/>
          <w:sz w:val="18"/>
        </w:rPr>
        <w:t> </w:t>
      </w:r>
      <w:r>
        <w:rPr>
          <w:w w:val="90"/>
          <w:sz w:val="18"/>
        </w:rPr>
        <w:t>in</w:t>
      </w:r>
      <w:r>
        <w:rPr>
          <w:spacing w:val="-2"/>
          <w:w w:val="90"/>
          <w:sz w:val="18"/>
        </w:rPr>
        <w:t> </w:t>
      </w:r>
      <w:r>
        <w:rPr>
          <w:spacing w:val="-4"/>
          <w:w w:val="90"/>
          <w:sz w:val="18"/>
        </w:rPr>
        <w:t>soil</w:t>
      </w:r>
    </w:p>
    <w:p>
      <w:pPr>
        <w:pStyle w:val="ListParagraph"/>
        <w:numPr>
          <w:ilvl w:val="0"/>
          <w:numId w:val="2"/>
        </w:numPr>
        <w:tabs>
          <w:tab w:pos="849" w:val="left" w:leader="none"/>
          <w:tab w:pos="851" w:val="left" w:leader="none"/>
          <w:tab w:pos="2349" w:val="left" w:leader="none"/>
          <w:tab w:pos="3929" w:val="left" w:leader="none"/>
        </w:tabs>
        <w:spacing w:line="241" w:lineRule="exact" w:before="0" w:after="0"/>
        <w:ind w:left="850" w:right="0" w:hanging="751"/>
        <w:jc w:val="left"/>
        <w:rPr>
          <w:sz w:val="18"/>
        </w:rPr>
      </w:pPr>
      <w:r>
        <w:rPr>
          <w:spacing w:val="-10"/>
          <w:sz w:val="18"/>
        </w:rPr>
        <w:t>K</w:t>
      </w:r>
      <w:r>
        <w:rPr>
          <w:sz w:val="18"/>
        </w:rPr>
        <w:tab/>
      </w:r>
      <w:r>
        <w:rPr>
          <w:spacing w:val="-2"/>
          <w:sz w:val="18"/>
        </w:rPr>
        <w:t>Numeric</w:t>
      </w:r>
      <w:r>
        <w:rPr>
          <w:sz w:val="18"/>
        </w:rPr>
        <w:tab/>
      </w:r>
      <w:r>
        <w:rPr>
          <w:w w:val="90"/>
          <w:sz w:val="18"/>
        </w:rPr>
        <w:t>Ratio</w:t>
      </w:r>
      <w:r>
        <w:rPr>
          <w:spacing w:val="-1"/>
          <w:w w:val="90"/>
          <w:sz w:val="18"/>
        </w:rPr>
        <w:t> </w:t>
      </w:r>
      <w:r>
        <w:rPr>
          <w:w w:val="90"/>
          <w:sz w:val="18"/>
        </w:rPr>
        <w:t>of</w:t>
      </w:r>
      <w:r>
        <w:rPr>
          <w:spacing w:val="-1"/>
          <w:w w:val="90"/>
          <w:sz w:val="18"/>
        </w:rPr>
        <w:t> </w:t>
      </w:r>
      <w:r>
        <w:rPr>
          <w:w w:val="90"/>
          <w:sz w:val="18"/>
        </w:rPr>
        <w:t>potassium</w:t>
      </w:r>
      <w:r>
        <w:rPr>
          <w:spacing w:val="-1"/>
          <w:w w:val="90"/>
          <w:sz w:val="18"/>
        </w:rPr>
        <w:t> </w:t>
      </w:r>
      <w:r>
        <w:rPr>
          <w:w w:val="90"/>
          <w:sz w:val="18"/>
        </w:rPr>
        <w:t>content</w:t>
      </w:r>
      <w:r>
        <w:rPr>
          <w:spacing w:val="-1"/>
          <w:w w:val="90"/>
          <w:sz w:val="18"/>
        </w:rPr>
        <w:t> </w:t>
      </w:r>
      <w:r>
        <w:rPr>
          <w:w w:val="90"/>
          <w:sz w:val="18"/>
        </w:rPr>
        <w:t>in</w:t>
      </w:r>
      <w:r>
        <w:rPr>
          <w:spacing w:val="-1"/>
          <w:w w:val="90"/>
          <w:sz w:val="18"/>
        </w:rPr>
        <w:t> </w:t>
      </w:r>
      <w:r>
        <w:rPr>
          <w:spacing w:val="-4"/>
          <w:w w:val="90"/>
          <w:sz w:val="18"/>
        </w:rPr>
        <w:t>soil</w:t>
      </w:r>
    </w:p>
    <w:p>
      <w:pPr>
        <w:pStyle w:val="ListParagraph"/>
        <w:numPr>
          <w:ilvl w:val="0"/>
          <w:numId w:val="2"/>
        </w:numPr>
        <w:tabs>
          <w:tab w:pos="849" w:val="left" w:leader="none"/>
          <w:tab w:pos="851" w:val="left" w:leader="none"/>
          <w:tab w:pos="2349" w:val="left" w:leader="none"/>
          <w:tab w:pos="3929" w:val="left" w:leader="none"/>
        </w:tabs>
        <w:spacing w:line="241" w:lineRule="exact" w:before="0" w:after="0"/>
        <w:ind w:left="850" w:right="0" w:hanging="751"/>
        <w:jc w:val="left"/>
        <w:rPr>
          <w:sz w:val="18"/>
        </w:rPr>
      </w:pPr>
      <w:r>
        <w:rPr>
          <w:spacing w:val="-2"/>
          <w:sz w:val="18"/>
        </w:rPr>
        <w:t>Temperature</w:t>
      </w:r>
      <w:r>
        <w:rPr>
          <w:sz w:val="18"/>
        </w:rPr>
        <w:tab/>
      </w:r>
      <w:r>
        <w:rPr>
          <w:spacing w:val="-2"/>
          <w:w w:val="95"/>
          <w:sz w:val="18"/>
        </w:rPr>
        <w:t>Numeric</w:t>
      </w:r>
      <w:r>
        <w:rPr>
          <w:sz w:val="18"/>
        </w:rPr>
        <w:tab/>
      </w:r>
      <w:r>
        <w:rPr>
          <w:spacing w:val="-2"/>
          <w:w w:val="90"/>
          <w:sz w:val="18"/>
        </w:rPr>
        <w:t>Temperature</w:t>
      </w:r>
      <w:r>
        <w:rPr>
          <w:spacing w:val="-4"/>
          <w:sz w:val="18"/>
        </w:rPr>
        <w:t> </w:t>
      </w:r>
      <w:r>
        <w:rPr>
          <w:spacing w:val="-2"/>
          <w:w w:val="90"/>
          <w:sz w:val="18"/>
        </w:rPr>
        <w:t>in</w:t>
      </w:r>
      <w:r>
        <w:rPr>
          <w:spacing w:val="-4"/>
          <w:sz w:val="18"/>
        </w:rPr>
        <w:t> </w:t>
      </w:r>
      <w:r>
        <w:rPr>
          <w:spacing w:val="-2"/>
          <w:w w:val="90"/>
          <w:sz w:val="18"/>
        </w:rPr>
        <w:t>degrees</w:t>
      </w:r>
      <w:r>
        <w:rPr>
          <w:spacing w:val="-4"/>
          <w:sz w:val="18"/>
        </w:rPr>
        <w:t> </w:t>
      </w:r>
      <w:r>
        <w:rPr>
          <w:spacing w:val="-2"/>
          <w:w w:val="90"/>
          <w:sz w:val="18"/>
        </w:rPr>
        <w:t>Celsius</w:t>
      </w:r>
    </w:p>
    <w:p>
      <w:pPr>
        <w:pStyle w:val="ListParagraph"/>
        <w:numPr>
          <w:ilvl w:val="0"/>
          <w:numId w:val="2"/>
        </w:numPr>
        <w:tabs>
          <w:tab w:pos="849" w:val="left" w:leader="none"/>
          <w:tab w:pos="851" w:val="left" w:leader="none"/>
          <w:tab w:pos="2349" w:val="left" w:leader="none"/>
          <w:tab w:pos="3929" w:val="left" w:leader="none"/>
        </w:tabs>
        <w:spacing w:line="241" w:lineRule="exact" w:before="0" w:after="0"/>
        <w:ind w:left="850" w:right="0" w:hanging="751"/>
        <w:jc w:val="left"/>
        <w:rPr>
          <w:sz w:val="18"/>
        </w:rPr>
      </w:pPr>
      <w:r>
        <w:rPr>
          <w:spacing w:val="-2"/>
          <w:sz w:val="18"/>
        </w:rPr>
        <w:t>Humidity</w:t>
      </w:r>
      <w:r>
        <w:rPr>
          <w:sz w:val="18"/>
        </w:rPr>
        <w:tab/>
      </w:r>
      <w:r>
        <w:rPr>
          <w:spacing w:val="-2"/>
          <w:sz w:val="18"/>
        </w:rPr>
        <w:t>Numeric</w:t>
      </w:r>
      <w:r>
        <w:rPr>
          <w:sz w:val="18"/>
        </w:rPr>
        <w:tab/>
      </w:r>
      <w:r>
        <w:rPr>
          <w:spacing w:val="-2"/>
          <w:w w:val="90"/>
          <w:sz w:val="18"/>
        </w:rPr>
        <w:t>Relative</w:t>
      </w:r>
      <w:r>
        <w:rPr>
          <w:spacing w:val="-3"/>
          <w:sz w:val="18"/>
        </w:rPr>
        <w:t> </w:t>
      </w:r>
      <w:r>
        <w:rPr>
          <w:spacing w:val="-2"/>
          <w:w w:val="90"/>
          <w:sz w:val="18"/>
        </w:rPr>
        <w:t>humidity</w:t>
      </w:r>
      <w:r>
        <w:rPr>
          <w:spacing w:val="-3"/>
          <w:sz w:val="18"/>
        </w:rPr>
        <w:t> </w:t>
      </w:r>
      <w:r>
        <w:rPr>
          <w:spacing w:val="-2"/>
          <w:w w:val="90"/>
          <w:sz w:val="18"/>
        </w:rPr>
        <w:t>in</w:t>
      </w:r>
      <w:r>
        <w:rPr>
          <w:spacing w:val="-2"/>
          <w:sz w:val="18"/>
        </w:rPr>
        <w:t> </w:t>
      </w:r>
      <w:r>
        <w:rPr>
          <w:spacing w:val="-2"/>
          <w:w w:val="90"/>
          <w:sz w:val="18"/>
        </w:rPr>
        <w:t>percentage</w:t>
      </w:r>
    </w:p>
    <w:p>
      <w:pPr>
        <w:pStyle w:val="ListParagraph"/>
        <w:numPr>
          <w:ilvl w:val="0"/>
          <w:numId w:val="2"/>
        </w:numPr>
        <w:tabs>
          <w:tab w:pos="849" w:val="left" w:leader="none"/>
          <w:tab w:pos="851" w:val="left" w:leader="none"/>
          <w:tab w:pos="2349" w:val="left" w:leader="none"/>
          <w:tab w:pos="3929" w:val="left" w:leader="none"/>
        </w:tabs>
        <w:spacing w:line="241" w:lineRule="exact" w:before="0" w:after="0"/>
        <w:ind w:left="850" w:right="0" w:hanging="751"/>
        <w:jc w:val="left"/>
        <w:rPr>
          <w:sz w:val="18"/>
        </w:rPr>
      </w:pPr>
      <w:r>
        <w:rPr>
          <w:spacing w:val="-5"/>
          <w:sz w:val="18"/>
        </w:rPr>
        <w:t>Ph</w:t>
      </w:r>
      <w:r>
        <w:rPr>
          <w:sz w:val="18"/>
        </w:rPr>
        <w:tab/>
      </w:r>
      <w:r>
        <w:rPr>
          <w:spacing w:val="-2"/>
          <w:w w:val="95"/>
          <w:sz w:val="18"/>
        </w:rPr>
        <w:t>Numeric</w:t>
      </w:r>
      <w:r>
        <w:rPr>
          <w:sz w:val="18"/>
        </w:rPr>
        <w:tab/>
      </w:r>
      <w:r>
        <w:rPr>
          <w:w w:val="90"/>
          <w:sz w:val="18"/>
        </w:rPr>
        <w:t>Ph</w:t>
      </w:r>
      <w:r>
        <w:rPr>
          <w:spacing w:val="-5"/>
          <w:w w:val="90"/>
          <w:sz w:val="18"/>
        </w:rPr>
        <w:t> </w:t>
      </w:r>
      <w:r>
        <w:rPr>
          <w:w w:val="90"/>
          <w:sz w:val="18"/>
        </w:rPr>
        <w:t>value</w:t>
      </w:r>
      <w:r>
        <w:rPr>
          <w:spacing w:val="-5"/>
          <w:w w:val="90"/>
          <w:sz w:val="18"/>
        </w:rPr>
        <w:t> </w:t>
      </w:r>
      <w:r>
        <w:rPr>
          <w:w w:val="90"/>
          <w:sz w:val="18"/>
        </w:rPr>
        <w:t>of</w:t>
      </w:r>
      <w:r>
        <w:rPr>
          <w:spacing w:val="-5"/>
          <w:w w:val="90"/>
          <w:sz w:val="18"/>
        </w:rPr>
        <w:t> </w:t>
      </w:r>
      <w:r>
        <w:rPr>
          <w:w w:val="90"/>
          <w:sz w:val="18"/>
        </w:rPr>
        <w:t>the</w:t>
      </w:r>
      <w:r>
        <w:rPr>
          <w:spacing w:val="-5"/>
          <w:w w:val="90"/>
          <w:sz w:val="18"/>
        </w:rPr>
        <w:t> </w:t>
      </w:r>
      <w:r>
        <w:rPr>
          <w:spacing w:val="-4"/>
          <w:w w:val="90"/>
          <w:sz w:val="18"/>
        </w:rPr>
        <w:t>soil</w:t>
      </w:r>
    </w:p>
    <w:p>
      <w:pPr>
        <w:pStyle w:val="ListParagraph"/>
        <w:numPr>
          <w:ilvl w:val="0"/>
          <w:numId w:val="2"/>
        </w:numPr>
        <w:tabs>
          <w:tab w:pos="849" w:val="left" w:leader="none"/>
          <w:tab w:pos="851" w:val="left" w:leader="none"/>
          <w:tab w:pos="2349" w:val="left" w:leader="none"/>
          <w:tab w:pos="3929" w:val="left" w:leader="none"/>
        </w:tabs>
        <w:spacing w:line="241" w:lineRule="exact" w:before="0" w:after="0"/>
        <w:ind w:left="850" w:right="0" w:hanging="751"/>
        <w:jc w:val="left"/>
        <w:rPr>
          <w:sz w:val="18"/>
        </w:rPr>
      </w:pPr>
      <w:r>
        <w:rPr>
          <w:spacing w:val="-2"/>
          <w:sz w:val="18"/>
        </w:rPr>
        <w:t>Rainfall</w:t>
      </w:r>
      <w:r>
        <w:rPr>
          <w:sz w:val="18"/>
        </w:rPr>
        <w:tab/>
      </w:r>
      <w:r>
        <w:rPr>
          <w:spacing w:val="-2"/>
          <w:sz w:val="18"/>
        </w:rPr>
        <w:t>Numeric</w:t>
      </w:r>
      <w:r>
        <w:rPr>
          <w:sz w:val="18"/>
        </w:rPr>
        <w:tab/>
      </w:r>
      <w:r>
        <w:rPr>
          <w:w w:val="90"/>
          <w:sz w:val="18"/>
        </w:rPr>
        <w:t>Rainfall</w:t>
      </w:r>
      <w:r>
        <w:rPr>
          <w:spacing w:val="-5"/>
          <w:sz w:val="18"/>
        </w:rPr>
        <w:t> </w:t>
      </w:r>
      <w:r>
        <w:rPr>
          <w:w w:val="90"/>
          <w:sz w:val="18"/>
        </w:rPr>
        <w:t>in</w:t>
      </w:r>
      <w:r>
        <w:rPr>
          <w:spacing w:val="-4"/>
          <w:sz w:val="18"/>
        </w:rPr>
        <w:t> </w:t>
      </w:r>
      <w:r>
        <w:rPr>
          <w:spacing w:val="-5"/>
          <w:w w:val="90"/>
          <w:sz w:val="18"/>
        </w:rPr>
        <w:t>mm</w:t>
      </w:r>
    </w:p>
    <w:p>
      <w:pPr>
        <w:pStyle w:val="ListParagraph"/>
        <w:numPr>
          <w:ilvl w:val="0"/>
          <w:numId w:val="2"/>
        </w:numPr>
        <w:tabs>
          <w:tab w:pos="849" w:val="left" w:leader="none"/>
          <w:tab w:pos="851" w:val="left" w:leader="none"/>
          <w:tab w:pos="2349" w:val="left" w:leader="none"/>
          <w:tab w:pos="3929" w:val="left" w:leader="none"/>
        </w:tabs>
        <w:spacing w:line="242" w:lineRule="exact" w:before="0" w:after="0"/>
        <w:ind w:left="850" w:right="0" w:hanging="751"/>
        <w:jc w:val="left"/>
        <w:rPr>
          <w:sz w:val="18"/>
        </w:rPr>
      </w:pPr>
      <w:r>
        <w:rPr/>
        <w:pict>
          <v:group style="position:absolute;margin-left:58pt;margin-top:13.798646pt;width:325pt;height:.5pt;mso-position-horizontal-relative:page;mso-position-vertical-relative:paragraph;z-index:-15725056;mso-wrap-distance-left:0;mso-wrap-distance-right:0" id="docshapegroup10" coordorigin="1160,276" coordsize="6500,10">
            <v:line style="position:absolute" from="3290,281" to="4910,281" stroked="true" strokeweight=".5pt" strokecolor="#000000">
              <v:stroke dashstyle="solid"/>
            </v:line>
            <v:line style="position:absolute" from="1790,281" to="3290,281" stroked="true" strokeweight=".5pt" strokecolor="#000000">
              <v:stroke dashstyle="solid"/>
            </v:line>
            <v:line style="position:absolute" from="4910,281" to="7660,281" stroked="true" strokeweight=".5pt" strokecolor="#000000">
              <v:stroke dashstyle="solid"/>
            </v:line>
            <v:line style="position:absolute" from="1160,281" to="1790,281" stroked="true" strokeweight=".5pt" strokecolor="#000000">
              <v:stroke dashstyle="solid"/>
            </v:line>
            <w10:wrap type="topAndBottom"/>
          </v:group>
        </w:pict>
      </w:r>
      <w:r>
        <w:rPr>
          <w:spacing w:val="-2"/>
          <w:sz w:val="18"/>
        </w:rPr>
        <w:t>Label</w:t>
      </w:r>
      <w:r>
        <w:rPr>
          <w:sz w:val="18"/>
        </w:rPr>
        <w:tab/>
      </w:r>
      <w:r>
        <w:rPr>
          <w:spacing w:val="-2"/>
          <w:sz w:val="18"/>
        </w:rPr>
        <w:t>String</w:t>
      </w:r>
      <w:r>
        <w:rPr>
          <w:sz w:val="18"/>
        </w:rPr>
        <w:tab/>
      </w:r>
      <w:r>
        <w:rPr>
          <w:spacing w:val="-2"/>
          <w:sz w:val="18"/>
        </w:rPr>
        <w:t>Yes/No</w:t>
      </w:r>
    </w:p>
    <w:p>
      <w:pPr>
        <w:spacing w:after="0" w:line="242" w:lineRule="exact"/>
        <w:jc w:val="left"/>
        <w:rPr>
          <w:sz w:val="18"/>
        </w:rPr>
        <w:sectPr>
          <w:pgSz w:w="8850" w:h="13270"/>
          <w:pgMar w:header="698" w:footer="0" w:top="1220" w:bottom="280" w:left="1060" w:right="1040"/>
        </w:sectPr>
      </w:pPr>
    </w:p>
    <w:p>
      <w:pPr>
        <w:pStyle w:val="BodyText"/>
        <w:spacing w:before="11"/>
        <w:rPr>
          <w:sz w:val="15"/>
        </w:rPr>
      </w:pPr>
    </w:p>
    <w:p>
      <w:pPr>
        <w:pStyle w:val="BodyText"/>
        <w:ind w:left="159"/>
        <w:rPr>
          <w:sz w:val="20"/>
        </w:rPr>
      </w:pPr>
      <w:r>
        <w:rPr>
          <w:sz w:val="20"/>
        </w:rPr>
        <w:pict>
          <v:group style="width:321.5pt;height:345.7pt;mso-position-horizontal-relative:char;mso-position-vertical-relative:line" id="docshapegroup11" coordorigin="0,0" coordsize="6430,6914">
            <v:shape style="position:absolute;left:0;top:225;width:1247;height:714" id="docshape12" coordorigin="0,225" coordsize="1247,714" path="m623,225l498,227,381,232,275,241,183,251,106,265,13,297,0,315,0,850,49,885,183,913,275,924,381,932,498,937,623,939,749,937,866,932,972,924,1064,913,1140,900,1234,868,1247,850,1247,315,1198,280,1064,251,972,241,866,232,749,227,623,225xe" filled="true" fillcolor="#c7c8ca" stroked="false">
              <v:path arrowok="t"/>
              <v:fill type="solid"/>
            </v:shape>
            <v:shape style="position:absolute;left:56;top:262;width:1247;height:714" id="docshape13" coordorigin="57,262" coordsize="1247,714" path="m1304,351l1291,333,1255,317,1197,302,1121,288,1029,277,923,269,806,264,680,262,555,264,438,269,332,277,239,288,163,302,69,333,57,351,57,887,106,921,239,950,332,961,438,969,555,974,680,976,806,974,923,969,1029,961,1121,950,1197,937,1291,905,1304,887,1304,351xe" filled="true" fillcolor="#ffffff" stroked="false">
              <v:path arrowok="t"/>
              <v:fill type="solid"/>
            </v:shape>
            <v:shape style="position:absolute;left:50;top:256;width:2137;height:726" id="docshape14" coordorigin="51,256" coordsize="2137,726" path="m2187,620l2090,572,2090,612,1310,611,1310,347,1308,342,1300,332,1298,330,1298,350,1298,351,1298,372,1298,888,1297,890,1240,920,1129,943,1056,952,990,958,919,963,843,967,763,969,680,970,596,969,515,967,438,963,366,958,300,951,240,944,164,931,92,911,63,888,63,373,69,377,80,382,167,408,230,419,304,429,369,435,441,440,517,444,597,446,680,447,765,446,846,443,923,440,995,434,1062,428,1122,420,1199,407,1257,392,1298,372,1298,351,1298,353,1297,355,1240,384,1129,407,1056,417,990,423,919,428,843,431,763,434,680,435,596,434,515,431,438,428,366,422,300,416,240,408,164,395,92,375,63,353,63,350,120,318,232,296,305,286,370,280,441,275,517,271,597,269,680,268,765,269,846,271,923,275,994,280,1061,287,1120,294,1196,307,1268,328,1298,350,1298,330,1193,294,1131,284,1057,274,991,268,920,263,844,259,764,257,680,256,596,257,514,259,437,263,365,268,299,275,239,282,162,296,104,311,52,342,51,347,51,351,51,356,51,891,52,896,117,931,230,955,304,964,369,970,441,975,517,979,597,981,680,982,765,981,846,979,923,975,994,970,995,970,1062,963,1122,956,1199,943,1257,927,1308,896,1310,891,1310,628,2090,628,2090,668,2171,628,2187,620xe" filled="true" fillcolor="#000000" stroked="false">
              <v:path arrowok="t"/>
              <v:fill type="solid"/>
            </v:shape>
            <v:shape style="position:absolute;left:2130;top:225;width:1392;height:714" id="docshape15" coordorigin="2130,225" coordsize="1392,714" path="m2826,225l2701,227,2583,231,2475,238,2378,246,2294,257,2225,270,2141,299,2130,315,2130,592,2187,620,2130,649,2130,850,2141,866,2225,895,2294,907,2378,918,2475,927,2583,934,2701,938,2826,939,2951,938,3069,934,3177,927,3274,918,3358,907,3426,895,3510,866,3521,850,3521,315,3426,270,3358,257,3274,246,3177,238,3069,231,2951,227,2826,225xe" filled="true" fillcolor="#c7c8ca" stroked="false">
              <v:path arrowok="t"/>
              <v:fill type="solid"/>
            </v:shape>
            <v:shape style="position:absolute;left:2130;top:591;width:57;height:57" id="docshape16" coordorigin="2130,592" coordsize="57,57" path="m2130,592l2130,649,2187,620,2130,592xe" filled="true" fillcolor="#636467" stroked="false">
              <v:path arrowok="t"/>
              <v:fill type="solid"/>
            </v:shape>
            <v:shape style="position:absolute;left:2186;top:262;width:1392;height:714" id="docshape17" coordorigin="2187,262" coordsize="1392,714" path="m3578,351l3567,335,3535,320,3483,306,3415,294,3331,283,3234,274,3125,268,3008,264,2883,262,2758,264,2640,268,2532,274,2434,283,2351,294,2282,306,2198,335,2187,351,2187,887,2282,932,2351,944,2434,955,2532,964,2640,970,2758,975,2883,976,3008,975,3125,970,3234,964,3331,955,3415,944,3483,932,3567,903,3578,887,3578,351xe" filled="true" fillcolor="#ffffff" stroked="false">
              <v:path arrowok="t"/>
              <v:fill type="solid"/>
            </v:shape>
            <v:shape style="position:absolute;left:2180;top:256;width:2394;height:726" id="docshape18" coordorigin="2181,256" coordsize="2394,726" path="m4574,320l4561,314,4477,274,4477,314,3921,325,3921,341,3936,341,3935,614,3584,613,3584,356,3584,351,3584,347,3582,342,3574,331,3572,331,3572,350,3572,353,3572,371,3572,888,3572,890,3508,920,3383,943,3302,952,3228,958,3149,963,3065,967,2975,969,2883,970,2788,969,2698,967,2612,963,2532,958,2458,951,2391,944,2307,931,2243,916,2193,888,2193,372,2201,377,2213,382,2311,408,2380,419,2462,429,2536,435,2615,440,2700,444,2790,446,2883,447,2977,446,3068,443,3154,440,3234,434,3308,428,3375,420,3461,407,3525,392,3572,371,3572,353,3572,354,3567,361,3508,384,3383,407,3302,417,3228,423,3149,428,3065,431,2975,434,2883,435,2788,434,2698,431,2612,428,2532,422,2458,416,2391,408,2307,395,2243,380,2193,353,2193,351,2193,350,2193,348,2195,346,2199,342,2258,318,2382,296,2464,286,2537,280,2616,275,2701,271,2790,269,2883,268,2977,269,3067,271,3153,275,3233,280,3307,287,3374,294,3458,307,3522,322,3572,350,3572,331,3511,307,3385,284,3303,274,3229,268,3150,263,3065,259,2976,257,2883,256,2788,257,2697,259,2612,263,2531,268,2457,275,2390,282,2305,296,2240,311,2183,342,2181,347,2181,356,2181,891,2254,931,2380,955,2462,964,2536,970,2615,975,2700,979,2790,981,2883,982,2977,981,3068,979,3154,975,3232,970,3234,970,3308,963,3375,956,3461,943,3525,927,3582,896,3584,891,3584,626,3935,626,3936,891,3941,891,3941,899,4328,899,4328,940,4409,899,4425,891,4409,883,4328,843,4328,883,3948,883,3947,620,3941,620,3941,619,3947,619,3948,341,4478,330,4479,371,4574,320xe" filled="true" fillcolor="#000000" stroked="false">
              <v:path arrowok="t"/>
              <v:fill type="solid"/>
            </v:shape>
            <v:shape style="position:absolute;left:4425;top:20;width:1380;height:487" id="docshape19" coordorigin="4425,20" coordsize="1380,487" path="m5804,20l4722,20,4425,507,5507,507,5804,20xe" filled="true" fillcolor="#ffffff" stroked="false">
              <v:path arrowok="t"/>
              <v:fill type="solid"/>
            </v:shape>
            <v:shape style="position:absolute;left:2885;top:0;width:3544;height:5430" id="docshape20" coordorigin="2886,0" coordsize="3544,5430" path="m2983,2765l2942,2766,2934,2391,2918,2392,2926,2767,2886,2768,2936,2863,2974,2783,2983,2765xm5092,2839l5052,2839,5050,2391,5043,2391,5043,2385,3886,2385,3886,1744,5038,1744,5038,1762,5050,1762,5049,1065,5037,1065,5038,1732,3880,1732,3880,1738,3874,1738,3874,2385,2936,2385,2936,2398,3880,2398,5034,2398,5035,2839,4995,2839,5044,2936,5084,2855,5092,2839xm5840,0l5768,0,5768,40,5496,486,4461,486,4734,40,5768,40,5768,0,4711,0,4705,10,4389,527,5519,527,5543,486,5840,0xm6429,5430l6428,336,6422,336,6422,329,5656,314,5656,326,6416,341,6417,5430,6429,5430xe" filled="true" fillcolor="#000000" stroked="false">
              <v:path arrowok="t"/>
              <v:fill type="solid"/>
            </v:shape>
            <v:shape style="position:absolute;left:3686;top:2839;width:207;height:774" id="docshape21" coordorigin="3686,2839" coordsize="207,774" path="m3893,3408l3892,3407,3892,2839,3687,3045,3687,3611,3686,3612,3687,3613,3688,3613,3893,3408xe" filled="true" fillcolor="#e2e3e4" stroked="false">
              <v:path arrowok="t"/>
              <v:fill type="solid"/>
            </v:shape>
            <v:shape style="position:absolute;left:2186;top:2838;width:1707;height:207" id="docshape22" coordorigin="2187,2839" coordsize="1707,207" path="m3893,2840l3892,2839,3892,2839,3891,2839,2392,2839,2187,3045,3687,3045,3688,3046,3893,2840xe" filled="true" fillcolor="#a6a8ab" stroked="false">
              <v:path arrowok="t"/>
              <v:fill type="solid"/>
            </v:shape>
            <v:rect style="position:absolute;left:2178;top:3044;width:17;height:568" id="docshape23" filled="true" fillcolor="#dadbdc" stroked="false">
              <v:fill type="solid"/>
            </v:rect>
            <v:rect style="position:absolute;left:2186;top:3604;width:1501;height:17" id="docshape24" filled="true" fillcolor="#c0c2c4" stroked="false">
              <v:fill type="solid"/>
            </v:rect>
            <v:rect style="position:absolute;left:3678;top:3044;width:17;height:568" id="docshape25" filled="true" fillcolor="#eaebec" stroked="false">
              <v:fill type="solid"/>
            </v:rect>
            <v:rect style="position:absolute;left:2186;top:3036;width:1501;height:17" id="docshape26" filled="true" fillcolor="#c0c2c4" stroked="false">
              <v:fill type="solid"/>
            </v:rect>
            <v:shape style="position:absolute;left:5803;top:2898;width:149;height:715" id="docshape27" coordorigin="5803,2898" coordsize="149,715" path="m5952,3414l5951,3414,5951,2898,5804,3045,5804,3611,5803,3612,5804,3613,5805,3613,5952,3414xe" filled="true" fillcolor="#e2e3e4" stroked="false">
              <v:path arrowok="t"/>
              <v:fill type="solid"/>
            </v:shape>
            <v:shape style="position:absolute;left:4304;top:2897;width:1647;height:149" id="docshape28" coordorigin="4305,2898" coordsize="1647,149" path="m5952,2899l5951,2898,5950,2898,5949,2898,4590,2898,4305,3045,5804,3045,5805,3046,5952,2899xe" filled="true" fillcolor="#a6a8ab" stroked="false">
              <v:path arrowok="t"/>
              <v:fill type="solid"/>
            </v:shape>
            <v:rect style="position:absolute;left:4296;top:3044;width:17;height:568" id="docshape29" filled="true" fillcolor="#dadbdc" stroked="false">
              <v:fill type="solid"/>
            </v:rect>
            <v:rect style="position:absolute;left:4304;top:3604;width:1500;height:17" id="docshape30" filled="true" fillcolor="#c0c2c4" stroked="false">
              <v:fill type="solid"/>
            </v:rect>
            <v:rect style="position:absolute;left:5796;top:3044;width:17;height:568" id="docshape31" filled="true" fillcolor="#eaebec" stroked="false">
              <v:fill type="solid"/>
            </v:rect>
            <v:rect style="position:absolute;left:4304;top:3036;width:1500;height:17" id="docshape32" filled="true" fillcolor="#c0c2c4" stroked="false">
              <v:fill type="solid"/>
            </v:rect>
            <v:shape style="position:absolute;left:2930;top:3612;width:2022;height:1296" id="docshape33" coordorigin="2930,3613" coordsize="2022,1296" path="m4951,4327l4950,3613,4938,3613,4939,4321,2953,4321,2942,3613,2930,3613,2941,4321,2938,4321,2938,4333,3870,4333,3871,4811,3831,4811,3879,4908,3919,4827,3927,4811,3887,4811,3887,4827,3886,4333,4945,4333,4945,4327,4951,4327xe" filled="true" fillcolor="#000000" stroked="false">
              <v:path arrowok="t"/>
              <v:fill type="solid"/>
            </v:shape>
            <v:shape style="position:absolute;left:5392;top:4896;width:207;height:860" id="docshape34" coordorigin="5392,4896" coordsize="207,860" path="m5599,5550l5598,5549,5598,4896,5393,5102,5393,5753,5392,5754,5394,5756,5599,5550xe" filled="true" fillcolor="#e2e3e4" stroked="false">
              <v:path arrowok="t"/>
              <v:fill type="solid"/>
            </v:shape>
            <v:shape style="position:absolute;left:2719;top:4895;width:2880;height:207" id="docshape35" coordorigin="2719,4895" coordsize="2880,207" path="m5599,4897l5598,4896,5598,4895,5597,4896,2925,4896,2719,5102,5393,5102,5394,5102,5599,4897xe" filled="true" fillcolor="#a6a8ab" stroked="false">
              <v:path arrowok="t"/>
              <v:fill type="solid"/>
            </v:shape>
            <v:rect style="position:absolute;left:2719;top:5101;width:2674;height:654" id="docshape36" filled="true" fillcolor="#caccce" stroked="false">
              <v:fill type="solid"/>
            </v:rect>
            <v:rect style="position:absolute;left:2711;top:5101;width:17;height:654" id="docshape37" filled="true" fillcolor="#dadbdc" stroked="false">
              <v:fill type="solid"/>
            </v:rect>
            <v:rect style="position:absolute;left:2719;top:5746;width:2674;height:17" id="docshape38" filled="true" fillcolor="#c0c2c4" stroked="false">
              <v:fill type="solid"/>
            </v:rect>
            <v:rect style="position:absolute;left:5384;top:5101;width:17;height:654" id="docshape39" filled="true" fillcolor="#eaebec" stroked="false">
              <v:fill type="solid"/>
            </v:rect>
            <v:rect style="position:absolute;left:2719;top:5093;width:2674;height:17" id="docshape40" filled="true" fillcolor="#c0c2c4" stroked="false">
              <v:fill type="solid"/>
            </v:rect>
            <v:shape style="position:absolute;left:4009;top:5381;width:2413;height:699" id="docshape41" coordorigin="4009,5382" coordsize="2413,699" path="m4106,5984l4066,5984,4065,5755,4048,5755,4050,5984,4009,5984,4058,6081,4098,6000,4106,5984xm6422,5424l5635,5422,5635,5422,5635,5382,5538,5430,5635,5479,5635,5438,6422,5440,6422,5424xe" filled="true" fillcolor="#000000" stroked="false">
              <v:path arrowok="t"/>
              <v:fill type="solid"/>
            </v:shape>
            <v:shape style="position:absolute;left:5294;top:6056;width:207;height:849" id="docshape42" coordorigin="5295,6057" coordsize="207,849" path="m5502,6700l5501,6700,5501,6057,5295,6262,5295,6903,5295,6904,5296,6906,5502,6700xe" filled="true" fillcolor="#e2e3e4" stroked="false">
              <v:path arrowok="t"/>
              <v:fill type="solid"/>
            </v:shape>
            <v:shape style="position:absolute;left:2719;top:6056;width:2783;height:207" id="docshape43" coordorigin="2719,6056" coordsize="2783,207" path="m5502,6058l5501,6057,5500,6056,5499,6057,2925,6057,2719,6262,5295,6262,5296,6263,5502,6058xe" filled="true" fillcolor="#a6a8ab" stroked="false">
              <v:path arrowok="t"/>
              <v:fill type="solid"/>
            </v:shape>
            <v:rect style="position:absolute;left:2719;top:6262;width:2577;height:643" id="docshape44" filled="true" fillcolor="#caccce" stroked="false">
              <v:fill type="solid"/>
            </v:rect>
            <v:rect style="position:absolute;left:2711;top:6262;width:17;height:643" id="docshape45" filled="true" fillcolor="#dadbdc" stroked="false">
              <v:fill type="solid"/>
            </v:rect>
            <v:rect style="position:absolute;left:2719;top:6896;width:2577;height:17" id="docshape46" filled="true" fillcolor="#c0c2c4" stroked="false">
              <v:fill type="solid"/>
            </v:rect>
            <v:rect style="position:absolute;left:5287;top:6262;width:17;height:643" id="docshape47" filled="true" fillcolor="#eaebec" stroked="false">
              <v:fill type="solid"/>
            </v:rect>
            <v:rect style="position:absolute;left:2719;top:6253;width:2577;height:17" id="docshape48" filled="true" fillcolor="#c0c2c4" stroked="false">
              <v:fill type="solid"/>
            </v:rect>
            <v:shape style="position:absolute;left:4793;top:140;width:548;height:223" type="#_x0000_t202" id="docshape49" filled="false" stroked="false">
              <v:textbox inset="0,0,0,0">
                <w:txbxContent>
                  <w:p>
                    <w:pPr>
                      <w:spacing w:before="14"/>
                      <w:ind w:left="0" w:right="0" w:firstLine="0"/>
                      <w:jc w:val="left"/>
                      <w:rPr>
                        <w:rFonts w:ascii="Calibri"/>
                        <w:b/>
                        <w:sz w:val="16"/>
                      </w:rPr>
                    </w:pPr>
                    <w:r>
                      <w:rPr>
                        <w:rFonts w:ascii="Calibri"/>
                        <w:b/>
                        <w:sz w:val="16"/>
                      </w:rPr>
                      <w:t>Test</w:t>
                    </w:r>
                    <w:r>
                      <w:rPr>
                        <w:rFonts w:ascii="Calibri"/>
                        <w:b/>
                        <w:spacing w:val="-4"/>
                        <w:sz w:val="16"/>
                      </w:rPr>
                      <w:t> </w:t>
                    </w:r>
                    <w:r>
                      <w:rPr>
                        <w:rFonts w:ascii="Calibri"/>
                        <w:b/>
                        <w:spacing w:val="-5"/>
                        <w:sz w:val="16"/>
                      </w:rPr>
                      <w:t>Set</w:t>
                    </w:r>
                  </w:p>
                </w:txbxContent>
              </v:textbox>
              <w10:wrap type="none"/>
            </v:shape>
            <v:shape style="position:absolute;left:179;top:445;width:844;height:223" type="#_x0000_t202" id="docshape50" filled="false" stroked="false">
              <v:textbox inset="0,0,0,0">
                <w:txbxContent>
                  <w:p>
                    <w:pPr>
                      <w:spacing w:before="14"/>
                      <w:ind w:left="0" w:right="0" w:firstLine="0"/>
                      <w:jc w:val="left"/>
                      <w:rPr>
                        <w:rFonts w:ascii="Calibri"/>
                        <w:b/>
                        <w:sz w:val="16"/>
                      </w:rPr>
                    </w:pPr>
                    <w:r>
                      <w:rPr>
                        <w:rFonts w:ascii="Calibri"/>
                        <w:b/>
                        <w:sz w:val="16"/>
                      </w:rPr>
                      <w:t>Raw</w:t>
                    </w:r>
                    <w:r>
                      <w:rPr>
                        <w:rFonts w:ascii="Calibri"/>
                        <w:b/>
                        <w:spacing w:val="-1"/>
                        <w:sz w:val="16"/>
                      </w:rPr>
                      <w:t> </w:t>
                    </w:r>
                    <w:r>
                      <w:rPr>
                        <w:rFonts w:ascii="Calibri"/>
                        <w:b/>
                        <w:spacing w:val="-2"/>
                        <w:sz w:val="16"/>
                      </w:rPr>
                      <w:t>dataset</w:t>
                    </w:r>
                  </w:p>
                </w:txbxContent>
              </v:textbox>
              <w10:wrap type="none"/>
            </v:shape>
            <v:shape style="position:absolute;left:2309;top:446;width:1014;height:426" type="#_x0000_t202" id="docshape51" filled="false" stroked="false">
              <v:textbox inset="0,0,0,0">
                <w:txbxContent>
                  <w:p>
                    <w:pPr>
                      <w:spacing w:line="249" w:lineRule="auto" w:before="14"/>
                      <w:ind w:left="0" w:right="9" w:firstLine="0"/>
                      <w:jc w:val="left"/>
                      <w:rPr>
                        <w:rFonts w:ascii="Calibri"/>
                        <w:b/>
                        <w:sz w:val="16"/>
                      </w:rPr>
                    </w:pPr>
                    <w:r>
                      <w:rPr>
                        <w:rFonts w:ascii="Calibri"/>
                        <w:b/>
                        <w:sz w:val="16"/>
                      </w:rPr>
                      <w:t>Rice</w:t>
                    </w:r>
                    <w:r>
                      <w:rPr>
                        <w:rFonts w:ascii="Calibri"/>
                        <w:b/>
                        <w:spacing w:val="-10"/>
                        <w:sz w:val="16"/>
                      </w:rPr>
                      <w:t> </w:t>
                    </w:r>
                    <w:r>
                      <w:rPr>
                        <w:rFonts w:ascii="Calibri"/>
                        <w:b/>
                        <w:sz w:val="16"/>
                      </w:rPr>
                      <w:t>Prediction</w:t>
                    </w:r>
                    <w:r>
                      <w:rPr>
                        <w:rFonts w:ascii="Calibri"/>
                        <w:b/>
                        <w:spacing w:val="40"/>
                        <w:sz w:val="16"/>
                      </w:rPr>
                      <w:t> </w:t>
                    </w:r>
                    <w:r>
                      <w:rPr>
                        <w:rFonts w:ascii="Calibri"/>
                        <w:b/>
                        <w:spacing w:val="-2"/>
                        <w:sz w:val="16"/>
                      </w:rPr>
                      <w:t>Dataset</w:t>
                    </w:r>
                  </w:p>
                </w:txbxContent>
              </v:textbox>
              <w10:wrap type="none"/>
            </v:shape>
            <v:shape style="position:absolute;left:4304;top:3044;width:1500;height:568" type="#_x0000_t202" id="docshape52" filled="true" fillcolor="#caccce" stroked="false">
              <v:textbox inset="0,0,0,0">
                <w:txbxContent>
                  <w:p>
                    <w:pPr>
                      <w:spacing w:line="288" w:lineRule="auto" w:before="69"/>
                      <w:ind w:left="122" w:right="0" w:firstLine="0"/>
                      <w:jc w:val="left"/>
                      <w:rPr>
                        <w:rFonts w:ascii="Calibri"/>
                        <w:b/>
                        <w:color w:val="000000"/>
                        <w:sz w:val="17"/>
                      </w:rPr>
                    </w:pPr>
                    <w:r>
                      <w:rPr>
                        <w:rFonts w:ascii="Calibri"/>
                        <w:b/>
                        <w:color w:val="000000"/>
                        <w:spacing w:val="-2"/>
                        <w:w w:val="105"/>
                        <w:sz w:val="17"/>
                      </w:rPr>
                      <w:t>Naive</w:t>
                    </w:r>
                    <w:r>
                      <w:rPr>
                        <w:rFonts w:ascii="Calibri"/>
                        <w:b/>
                        <w:color w:val="000000"/>
                        <w:spacing w:val="-9"/>
                        <w:w w:val="105"/>
                        <w:sz w:val="17"/>
                      </w:rPr>
                      <w:t> </w:t>
                    </w:r>
                    <w:r>
                      <w:rPr>
                        <w:rFonts w:ascii="Calibri"/>
                        <w:b/>
                        <w:color w:val="000000"/>
                        <w:spacing w:val="-2"/>
                        <w:w w:val="105"/>
                        <w:sz w:val="17"/>
                      </w:rPr>
                      <w:t>Bayes</w:t>
                    </w:r>
                    <w:r>
                      <w:rPr>
                        <w:rFonts w:ascii="Calibri"/>
                        <w:b/>
                        <w:color w:val="000000"/>
                        <w:spacing w:val="40"/>
                        <w:w w:val="105"/>
                        <w:sz w:val="17"/>
                      </w:rPr>
                      <w:t> </w:t>
                    </w:r>
                    <w:r>
                      <w:rPr>
                        <w:rFonts w:ascii="Calibri"/>
                        <w:b/>
                        <w:color w:val="000000"/>
                        <w:spacing w:val="-2"/>
                        <w:w w:val="105"/>
                        <w:sz w:val="17"/>
                      </w:rPr>
                      <w:t>Algorithm</w:t>
                    </w:r>
                  </w:p>
                </w:txbxContent>
              </v:textbox>
              <v:fill type="solid"/>
              <w10:wrap type="none"/>
            </v:shape>
            <v:shape style="position:absolute;left:2186;top:3044;width:1501;height:568" type="#_x0000_t202" id="docshape53" filled="true" fillcolor="#caccce" stroked="false">
              <v:textbox inset="0,0,0,0">
                <w:txbxContent>
                  <w:p>
                    <w:pPr>
                      <w:spacing w:before="71"/>
                      <w:ind w:left="122" w:right="0" w:firstLine="0"/>
                      <w:jc w:val="left"/>
                      <w:rPr>
                        <w:rFonts w:ascii="Calibri"/>
                        <w:b/>
                        <w:color w:val="000000"/>
                        <w:sz w:val="17"/>
                      </w:rPr>
                    </w:pPr>
                    <w:r>
                      <w:rPr>
                        <w:rFonts w:ascii="Calibri"/>
                        <w:b/>
                        <w:color w:val="000000"/>
                        <w:spacing w:val="-5"/>
                        <w:w w:val="105"/>
                        <w:sz w:val="17"/>
                      </w:rPr>
                      <w:t>SVM</w:t>
                    </w:r>
                  </w:p>
                </w:txbxContent>
              </v:textbox>
              <v:fill type="solid"/>
              <w10:wrap type="none"/>
            </v:shape>
            <v:shape style="position:absolute;left:4425;top:619;width:1235;height:424" type="#_x0000_t202" id="docshape54" filled="false" stroked="true" strokeweight="2.016pt" strokecolor="#000000">
              <v:textbox inset="0,0,0,0">
                <w:txbxContent>
                  <w:p>
                    <w:pPr>
                      <w:spacing w:before="65"/>
                      <w:ind w:left="116" w:right="0" w:firstLine="0"/>
                      <w:jc w:val="left"/>
                      <w:rPr>
                        <w:rFonts w:ascii="Calibri"/>
                        <w:sz w:val="17"/>
                      </w:rPr>
                    </w:pPr>
                    <w:r>
                      <w:rPr>
                        <w:rFonts w:ascii="Calibri"/>
                        <w:w w:val="105"/>
                        <w:sz w:val="17"/>
                      </w:rPr>
                      <w:t>Training</w:t>
                    </w:r>
                    <w:r>
                      <w:rPr>
                        <w:rFonts w:ascii="Calibri"/>
                        <w:spacing w:val="-7"/>
                        <w:w w:val="105"/>
                        <w:sz w:val="17"/>
                      </w:rPr>
                      <w:t> </w:t>
                    </w:r>
                    <w:r>
                      <w:rPr>
                        <w:rFonts w:ascii="Calibri"/>
                        <w:spacing w:val="-5"/>
                        <w:w w:val="105"/>
                        <w:sz w:val="17"/>
                      </w:rPr>
                      <w:t>Set</w:t>
                    </w:r>
                  </w:p>
                </w:txbxContent>
              </v:textbox>
              <v:stroke dashstyle="solid"/>
              <w10:wrap type="none"/>
            </v:shape>
            <v:shape style="position:absolute;left:2727;top:6270;width:2560;height:627" type="#_x0000_t202" id="docshape55" filled="false" stroked="false">
              <v:textbox inset="0,0,0,0">
                <w:txbxContent>
                  <w:p>
                    <w:pPr>
                      <w:spacing w:before="63"/>
                      <w:ind w:left="595" w:right="0" w:firstLine="0"/>
                      <w:jc w:val="left"/>
                      <w:rPr>
                        <w:rFonts w:ascii="Calibri"/>
                        <w:b/>
                        <w:sz w:val="17"/>
                      </w:rPr>
                    </w:pPr>
                    <w:r>
                      <w:rPr>
                        <w:rFonts w:ascii="Calibri"/>
                        <w:b/>
                        <w:w w:val="105"/>
                        <w:sz w:val="17"/>
                      </w:rPr>
                      <w:t>RESULTS</w:t>
                    </w:r>
                    <w:r>
                      <w:rPr>
                        <w:rFonts w:ascii="Calibri"/>
                        <w:b/>
                        <w:spacing w:val="-7"/>
                        <w:w w:val="105"/>
                        <w:sz w:val="17"/>
                      </w:rPr>
                      <w:t> </w:t>
                    </w:r>
                    <w:r>
                      <w:rPr>
                        <w:rFonts w:ascii="Calibri"/>
                        <w:b/>
                        <w:w w:val="105"/>
                        <w:sz w:val="17"/>
                      </w:rPr>
                      <w:t>OF</w:t>
                    </w:r>
                    <w:r>
                      <w:rPr>
                        <w:rFonts w:ascii="Calibri"/>
                        <w:b/>
                        <w:spacing w:val="-4"/>
                        <w:w w:val="105"/>
                        <w:sz w:val="17"/>
                      </w:rPr>
                      <w:t> </w:t>
                    </w:r>
                    <w:r>
                      <w:rPr>
                        <w:rFonts w:ascii="Calibri"/>
                        <w:b/>
                        <w:w w:val="105"/>
                        <w:sz w:val="17"/>
                      </w:rPr>
                      <w:t>THE</w:t>
                    </w:r>
                    <w:r>
                      <w:rPr>
                        <w:rFonts w:ascii="Calibri"/>
                        <w:b/>
                        <w:spacing w:val="-5"/>
                        <w:w w:val="105"/>
                        <w:sz w:val="17"/>
                      </w:rPr>
                      <w:t> </w:t>
                    </w:r>
                    <w:r>
                      <w:rPr>
                        <w:rFonts w:ascii="Calibri"/>
                        <w:b/>
                        <w:spacing w:val="-2"/>
                        <w:w w:val="105"/>
                        <w:sz w:val="17"/>
                      </w:rPr>
                      <w:t>STUDY</w:t>
                    </w:r>
                  </w:p>
                </w:txbxContent>
              </v:textbox>
              <w10:wrap type="none"/>
            </v:shape>
            <v:shape style="position:absolute;left:2727;top:5109;width:2658;height:637" type="#_x0000_t202" id="docshape56" filled="false" stroked="false">
              <v:textbox inset="0,0,0,0">
                <w:txbxContent>
                  <w:p>
                    <w:pPr>
                      <w:spacing w:before="63"/>
                      <w:ind w:left="434" w:right="0" w:firstLine="0"/>
                      <w:jc w:val="left"/>
                      <w:rPr>
                        <w:rFonts w:ascii="Calibri"/>
                        <w:b/>
                        <w:sz w:val="17"/>
                      </w:rPr>
                    </w:pPr>
                    <w:r>
                      <w:rPr>
                        <w:rFonts w:ascii="Calibri"/>
                        <w:b/>
                        <w:sz w:val="17"/>
                      </w:rPr>
                      <w:t>Classifier</w:t>
                    </w:r>
                    <w:r>
                      <w:rPr>
                        <w:rFonts w:ascii="Calibri"/>
                        <w:b/>
                        <w:spacing w:val="20"/>
                        <w:sz w:val="17"/>
                      </w:rPr>
                      <w:t> </w:t>
                    </w:r>
                    <w:r>
                      <w:rPr>
                        <w:rFonts w:ascii="Calibri"/>
                        <w:b/>
                        <w:spacing w:val="-2"/>
                        <w:sz w:val="17"/>
                      </w:rPr>
                      <w:t>Models</w:t>
                    </w:r>
                  </w:p>
                </w:txbxContent>
              </v:textbox>
              <w10:wrap type="none"/>
            </v:shape>
          </v:group>
        </w:pict>
      </w:r>
      <w:r>
        <w:rPr>
          <w:sz w:val="20"/>
        </w:rPr>
      </w:r>
    </w:p>
    <w:p>
      <w:pPr>
        <w:pStyle w:val="BodyText"/>
        <w:spacing w:before="12"/>
        <w:rPr>
          <w:sz w:val="6"/>
        </w:rPr>
      </w:pPr>
    </w:p>
    <w:p>
      <w:pPr>
        <w:spacing w:before="99"/>
        <w:ind w:left="134" w:right="0" w:firstLine="0"/>
        <w:jc w:val="left"/>
        <w:rPr>
          <w:rFonts w:ascii="Gill Sans MT"/>
          <w:b/>
          <w:sz w:val="16"/>
        </w:rPr>
      </w:pPr>
      <w:r>
        <w:rPr>
          <w:rFonts w:ascii="Gill Sans MT"/>
          <w:b/>
          <w:w w:val="90"/>
          <w:sz w:val="16"/>
        </w:rPr>
        <w:t>FIGURE</w:t>
      </w:r>
      <w:r>
        <w:rPr>
          <w:rFonts w:ascii="Gill Sans MT"/>
          <w:b/>
          <w:spacing w:val="-2"/>
          <w:w w:val="90"/>
          <w:sz w:val="16"/>
        </w:rPr>
        <w:t> </w:t>
      </w:r>
      <w:r>
        <w:rPr>
          <w:rFonts w:ascii="Gill Sans MT"/>
          <w:b/>
          <w:spacing w:val="-4"/>
          <w:sz w:val="16"/>
        </w:rPr>
        <w:t>12.1</w:t>
      </w:r>
    </w:p>
    <w:p>
      <w:pPr>
        <w:spacing w:before="54"/>
        <w:ind w:left="134" w:right="0" w:firstLine="0"/>
        <w:jc w:val="left"/>
        <w:rPr>
          <w:sz w:val="18"/>
        </w:rPr>
      </w:pPr>
      <w:r>
        <w:rPr>
          <w:spacing w:val="-2"/>
          <w:w w:val="90"/>
          <w:sz w:val="18"/>
        </w:rPr>
        <w:t>Flowchart</w:t>
      </w:r>
      <w:r>
        <w:rPr>
          <w:spacing w:val="-1"/>
          <w:sz w:val="18"/>
        </w:rPr>
        <w:t> </w:t>
      </w:r>
      <w:r>
        <w:rPr>
          <w:spacing w:val="-2"/>
          <w:w w:val="90"/>
          <w:sz w:val="18"/>
        </w:rPr>
        <w:t>of</w:t>
      </w:r>
      <w:r>
        <w:rPr>
          <w:spacing w:val="-1"/>
          <w:sz w:val="18"/>
        </w:rPr>
        <w:t> </w:t>
      </w:r>
      <w:r>
        <w:rPr>
          <w:spacing w:val="-2"/>
          <w:w w:val="90"/>
          <w:sz w:val="18"/>
        </w:rPr>
        <w:t>proposed</w:t>
      </w:r>
      <w:r>
        <w:rPr>
          <w:sz w:val="18"/>
        </w:rPr>
        <w:t> </w:t>
      </w:r>
      <w:r>
        <w:rPr>
          <w:spacing w:val="-2"/>
          <w:w w:val="90"/>
          <w:sz w:val="18"/>
        </w:rPr>
        <w:t>methodology.</w:t>
      </w:r>
    </w:p>
    <w:p>
      <w:pPr>
        <w:pStyle w:val="BodyText"/>
        <w:spacing w:before="12"/>
        <w:rPr>
          <w:sz w:val="16"/>
        </w:rPr>
      </w:pPr>
    </w:p>
    <w:p>
      <w:pPr>
        <w:pStyle w:val="BodyText"/>
        <w:spacing w:line="225" w:lineRule="auto" w:before="101"/>
        <w:ind w:left="134"/>
      </w:pPr>
      <w:r>
        <w:rPr>
          <w:spacing w:val="-6"/>
        </w:rPr>
        <w:t>algorithm is determined that will help in the prediction of rice crops to </w:t>
      </w:r>
      <w:r>
        <w:rPr>
          <w:w w:val="85"/>
        </w:rPr>
        <w:t>grow</w:t>
      </w:r>
      <w:r>
        <w:rPr>
          <w:spacing w:val="9"/>
        </w:rPr>
        <w:t> </w:t>
      </w:r>
      <w:r>
        <w:rPr>
          <w:w w:val="85"/>
        </w:rPr>
        <w:t>on</w:t>
      </w:r>
      <w:r>
        <w:rPr>
          <w:spacing w:val="9"/>
        </w:rPr>
        <w:t> </w:t>
      </w:r>
      <w:r>
        <w:rPr>
          <w:w w:val="85"/>
        </w:rPr>
        <w:t>a</w:t>
      </w:r>
      <w:r>
        <w:rPr>
          <w:spacing w:val="9"/>
        </w:rPr>
        <w:t> </w:t>
      </w:r>
      <w:r>
        <w:rPr>
          <w:w w:val="85"/>
        </w:rPr>
        <w:t>particular</w:t>
      </w:r>
      <w:r>
        <w:rPr>
          <w:spacing w:val="9"/>
        </w:rPr>
        <w:t> </w:t>
      </w:r>
      <w:r>
        <w:rPr>
          <w:w w:val="85"/>
        </w:rPr>
        <w:t>farm</w:t>
      </w:r>
      <w:r>
        <w:rPr>
          <w:spacing w:val="10"/>
        </w:rPr>
        <w:t> </w:t>
      </w:r>
      <w:r>
        <w:rPr>
          <w:w w:val="85"/>
        </w:rPr>
        <w:t>based</w:t>
      </w:r>
      <w:r>
        <w:rPr>
          <w:spacing w:val="9"/>
        </w:rPr>
        <w:t> </w:t>
      </w:r>
      <w:r>
        <w:rPr>
          <w:w w:val="85"/>
        </w:rPr>
        <w:t>on</w:t>
      </w:r>
      <w:r>
        <w:rPr>
          <w:spacing w:val="9"/>
        </w:rPr>
        <w:t> </w:t>
      </w:r>
      <w:r>
        <w:rPr>
          <w:w w:val="85"/>
        </w:rPr>
        <w:t>the</w:t>
      </w:r>
      <w:r>
        <w:rPr>
          <w:spacing w:val="9"/>
        </w:rPr>
        <w:t> </w:t>
      </w:r>
      <w:r>
        <w:rPr>
          <w:w w:val="85"/>
        </w:rPr>
        <w:t>parameters</w:t>
      </w:r>
      <w:r>
        <w:rPr>
          <w:spacing w:val="10"/>
        </w:rPr>
        <w:t> </w:t>
      </w:r>
      <w:r>
        <w:rPr>
          <w:w w:val="85"/>
        </w:rPr>
        <w:t>depicted</w:t>
      </w:r>
      <w:r>
        <w:rPr>
          <w:spacing w:val="9"/>
        </w:rPr>
        <w:t> </w:t>
      </w:r>
      <w:r>
        <w:rPr>
          <w:w w:val="85"/>
        </w:rPr>
        <w:t>in</w:t>
      </w:r>
      <w:r>
        <w:rPr>
          <w:spacing w:val="8"/>
        </w:rPr>
        <w:t> </w:t>
      </w:r>
      <w:r>
        <w:rPr>
          <w:w w:val="85"/>
        </w:rPr>
        <w:t>Figure</w:t>
      </w:r>
      <w:r>
        <w:rPr>
          <w:spacing w:val="9"/>
        </w:rPr>
        <w:t> </w:t>
      </w:r>
      <w:r>
        <w:rPr>
          <w:spacing w:val="-2"/>
          <w:w w:val="85"/>
        </w:rPr>
        <w:t>12.1.</w:t>
      </w:r>
    </w:p>
    <w:p>
      <w:pPr>
        <w:pStyle w:val="BodyText"/>
        <w:spacing w:before="10"/>
        <w:rPr>
          <w:sz w:val="27"/>
        </w:rPr>
      </w:pPr>
    </w:p>
    <w:p>
      <w:pPr>
        <w:pStyle w:val="Heading2"/>
        <w:numPr>
          <w:ilvl w:val="2"/>
          <w:numId w:val="1"/>
        </w:numPr>
        <w:tabs>
          <w:tab w:pos="843" w:val="left" w:leader="none"/>
        </w:tabs>
        <w:spacing w:line="240" w:lineRule="auto" w:before="0" w:after="0"/>
        <w:ind w:left="842" w:right="0" w:hanging="709"/>
        <w:jc w:val="left"/>
      </w:pPr>
      <w:r>
        <w:rPr>
          <w:spacing w:val="-2"/>
        </w:rPr>
        <w:t>Procedure</w:t>
      </w:r>
    </w:p>
    <w:p>
      <w:pPr>
        <w:pStyle w:val="BodyText"/>
        <w:spacing w:line="225" w:lineRule="auto" w:before="132"/>
        <w:ind w:left="134"/>
      </w:pPr>
      <w:r>
        <w:rPr>
          <w:w w:val="90"/>
        </w:rPr>
        <w:t>The following procedure was followed while building the classifiers and </w:t>
      </w:r>
      <w:r>
        <w:rPr>
          <w:spacing w:val="-6"/>
        </w:rPr>
        <w:t>calculating the accuracy of the algorithms using the WEKA tool.</w:t>
      </w:r>
    </w:p>
    <w:p>
      <w:pPr>
        <w:pStyle w:val="ListParagraph"/>
        <w:numPr>
          <w:ilvl w:val="0"/>
          <w:numId w:val="3"/>
        </w:numPr>
        <w:tabs>
          <w:tab w:pos="615" w:val="left" w:leader="none"/>
        </w:tabs>
        <w:spacing w:line="225" w:lineRule="auto" w:before="202" w:after="0"/>
        <w:ind w:left="614" w:right="128" w:hanging="230"/>
        <w:jc w:val="both"/>
        <w:rPr>
          <w:sz w:val="22"/>
        </w:rPr>
      </w:pPr>
      <w:r>
        <w:rPr>
          <w:w w:val="90"/>
          <w:sz w:val="22"/>
        </w:rPr>
        <w:t>The WEKA GUI chooser tool gives the flexibility to choose between Simple CLI, Knowledge Explorer, Experimenter, and Explorer CUI. </w:t>
      </w:r>
      <w:r>
        <w:rPr>
          <w:spacing w:val="-8"/>
          <w:sz w:val="22"/>
        </w:rPr>
        <w:t>The</w:t>
      </w:r>
      <w:r>
        <w:rPr>
          <w:spacing w:val="-2"/>
          <w:sz w:val="22"/>
        </w:rPr>
        <w:t> </w:t>
      </w:r>
      <w:r>
        <w:rPr>
          <w:spacing w:val="-8"/>
          <w:sz w:val="22"/>
        </w:rPr>
        <w:t>experiment</w:t>
      </w:r>
      <w:r>
        <w:rPr>
          <w:spacing w:val="-2"/>
          <w:sz w:val="22"/>
        </w:rPr>
        <w:t> </w:t>
      </w:r>
      <w:r>
        <w:rPr>
          <w:spacing w:val="-8"/>
          <w:sz w:val="22"/>
        </w:rPr>
        <w:t>was</w:t>
      </w:r>
      <w:r>
        <w:rPr>
          <w:spacing w:val="-2"/>
          <w:sz w:val="22"/>
        </w:rPr>
        <w:t> </w:t>
      </w:r>
      <w:r>
        <w:rPr>
          <w:spacing w:val="-8"/>
          <w:sz w:val="22"/>
        </w:rPr>
        <w:t>done</w:t>
      </w:r>
      <w:r>
        <w:rPr>
          <w:spacing w:val="-2"/>
          <w:sz w:val="22"/>
        </w:rPr>
        <w:t> </w:t>
      </w:r>
      <w:r>
        <w:rPr>
          <w:spacing w:val="-8"/>
          <w:sz w:val="22"/>
        </w:rPr>
        <w:t>using</w:t>
      </w:r>
      <w:r>
        <w:rPr>
          <w:spacing w:val="-2"/>
          <w:sz w:val="22"/>
        </w:rPr>
        <w:t> </w:t>
      </w:r>
      <w:r>
        <w:rPr>
          <w:spacing w:val="-8"/>
          <w:sz w:val="22"/>
        </w:rPr>
        <w:t>the</w:t>
      </w:r>
      <w:r>
        <w:rPr>
          <w:spacing w:val="-2"/>
          <w:sz w:val="22"/>
        </w:rPr>
        <w:t> </w:t>
      </w:r>
      <w:r>
        <w:rPr>
          <w:spacing w:val="-8"/>
          <w:sz w:val="22"/>
        </w:rPr>
        <w:t>WEKA</w:t>
      </w:r>
      <w:r>
        <w:rPr>
          <w:spacing w:val="-2"/>
          <w:sz w:val="22"/>
        </w:rPr>
        <w:t> </w:t>
      </w:r>
      <w:r>
        <w:rPr>
          <w:spacing w:val="-8"/>
          <w:sz w:val="22"/>
        </w:rPr>
        <w:t>Explorer</w:t>
      </w:r>
      <w:r>
        <w:rPr>
          <w:spacing w:val="-2"/>
          <w:sz w:val="22"/>
        </w:rPr>
        <w:t> </w:t>
      </w:r>
      <w:r>
        <w:rPr>
          <w:spacing w:val="-8"/>
          <w:sz w:val="22"/>
        </w:rPr>
        <w:t>interface.</w:t>
      </w:r>
    </w:p>
    <w:p>
      <w:pPr>
        <w:spacing w:after="0" w:line="225" w:lineRule="auto"/>
        <w:jc w:val="both"/>
        <w:rPr>
          <w:sz w:val="22"/>
        </w:rPr>
        <w:sectPr>
          <w:pgSz w:w="8850" w:h="13270"/>
          <w:pgMar w:header="698" w:footer="0" w:top="1220" w:bottom="280" w:left="1060" w:right="1040"/>
        </w:sectPr>
      </w:pPr>
    </w:p>
    <w:p>
      <w:pPr>
        <w:pStyle w:val="ListParagraph"/>
        <w:numPr>
          <w:ilvl w:val="0"/>
          <w:numId w:val="3"/>
        </w:numPr>
        <w:tabs>
          <w:tab w:pos="591" w:val="left" w:leader="none"/>
        </w:tabs>
        <w:spacing w:line="225" w:lineRule="auto" w:before="156" w:after="0"/>
        <w:ind w:left="590" w:right="171" w:hanging="240"/>
        <w:jc w:val="left"/>
        <w:rPr>
          <w:sz w:val="22"/>
        </w:rPr>
      </w:pPr>
      <w:r>
        <w:rPr>
          <w:spacing w:val="-8"/>
          <w:sz w:val="22"/>
        </w:rPr>
        <w:t>Load</w:t>
      </w:r>
      <w:r>
        <w:rPr>
          <w:spacing w:val="-5"/>
          <w:sz w:val="22"/>
        </w:rPr>
        <w:t> </w:t>
      </w:r>
      <w:r>
        <w:rPr>
          <w:spacing w:val="-8"/>
          <w:sz w:val="22"/>
        </w:rPr>
        <w:t>the</w:t>
      </w:r>
      <w:r>
        <w:rPr>
          <w:spacing w:val="-5"/>
          <w:sz w:val="22"/>
        </w:rPr>
        <w:t> </w:t>
      </w:r>
      <w:r>
        <w:rPr>
          <w:spacing w:val="-8"/>
          <w:sz w:val="22"/>
        </w:rPr>
        <w:t>input</w:t>
      </w:r>
      <w:r>
        <w:rPr>
          <w:spacing w:val="-5"/>
          <w:sz w:val="22"/>
        </w:rPr>
        <w:t> </w:t>
      </w:r>
      <w:r>
        <w:rPr>
          <w:spacing w:val="-8"/>
          <w:sz w:val="22"/>
        </w:rPr>
        <w:t>dataset</w:t>
      </w:r>
      <w:r>
        <w:rPr>
          <w:spacing w:val="-5"/>
          <w:sz w:val="22"/>
        </w:rPr>
        <w:t> </w:t>
      </w:r>
      <w:r>
        <w:rPr>
          <w:spacing w:val="-8"/>
          <w:sz w:val="22"/>
        </w:rPr>
        <w:t>of</w:t>
      </w:r>
      <w:r>
        <w:rPr>
          <w:spacing w:val="-5"/>
          <w:sz w:val="22"/>
        </w:rPr>
        <w:t> </w:t>
      </w:r>
      <w:r>
        <w:rPr>
          <w:spacing w:val="-8"/>
          <w:sz w:val="22"/>
        </w:rPr>
        <w:t>rice</w:t>
      </w:r>
      <w:r>
        <w:rPr>
          <w:spacing w:val="-5"/>
          <w:sz w:val="22"/>
        </w:rPr>
        <w:t> </w:t>
      </w:r>
      <w:r>
        <w:rPr>
          <w:spacing w:val="-8"/>
          <w:sz w:val="22"/>
        </w:rPr>
        <w:t>crop</w:t>
      </w:r>
      <w:r>
        <w:rPr>
          <w:spacing w:val="-5"/>
          <w:sz w:val="22"/>
        </w:rPr>
        <w:t> </w:t>
      </w:r>
      <w:r>
        <w:rPr>
          <w:spacing w:val="-8"/>
          <w:sz w:val="22"/>
        </w:rPr>
        <w:t>recommendation</w:t>
      </w:r>
      <w:r>
        <w:rPr>
          <w:spacing w:val="-5"/>
          <w:sz w:val="22"/>
        </w:rPr>
        <w:t> </w:t>
      </w:r>
      <w:r>
        <w:rPr>
          <w:spacing w:val="-8"/>
          <w:sz w:val="22"/>
        </w:rPr>
        <w:t>in</w:t>
      </w:r>
      <w:r>
        <w:rPr>
          <w:spacing w:val="-5"/>
          <w:sz w:val="22"/>
        </w:rPr>
        <w:t> </w:t>
      </w:r>
      <w:r>
        <w:rPr>
          <w:spacing w:val="-8"/>
          <w:sz w:val="22"/>
        </w:rPr>
        <w:t>the</w:t>
      </w:r>
      <w:r>
        <w:rPr>
          <w:spacing w:val="-5"/>
          <w:sz w:val="22"/>
        </w:rPr>
        <w:t> </w:t>
      </w:r>
      <w:r>
        <w:rPr>
          <w:spacing w:val="-8"/>
          <w:sz w:val="22"/>
        </w:rPr>
        <w:t>WEKA </w:t>
      </w:r>
      <w:r>
        <w:rPr>
          <w:spacing w:val="-2"/>
          <w:sz w:val="22"/>
        </w:rPr>
        <w:t>tool.</w:t>
      </w:r>
    </w:p>
    <w:p>
      <w:pPr>
        <w:pStyle w:val="ListParagraph"/>
        <w:numPr>
          <w:ilvl w:val="0"/>
          <w:numId w:val="3"/>
        </w:numPr>
        <w:tabs>
          <w:tab w:pos="591" w:val="left" w:leader="none"/>
        </w:tabs>
        <w:spacing w:line="225" w:lineRule="auto" w:before="2" w:after="0"/>
        <w:ind w:left="590" w:right="171" w:hanging="233"/>
        <w:jc w:val="left"/>
        <w:rPr>
          <w:sz w:val="22"/>
        </w:rPr>
      </w:pPr>
      <w:r>
        <w:rPr>
          <w:w w:val="90"/>
          <w:sz w:val="22"/>
        </w:rPr>
        <w:t>Select</w:t>
      </w:r>
      <w:r>
        <w:rPr>
          <w:spacing w:val="-1"/>
          <w:w w:val="90"/>
          <w:sz w:val="22"/>
        </w:rPr>
        <w:t> </w:t>
      </w:r>
      <w:r>
        <w:rPr>
          <w:w w:val="90"/>
          <w:sz w:val="22"/>
        </w:rPr>
        <w:t>the</w:t>
      </w:r>
      <w:r>
        <w:rPr>
          <w:spacing w:val="-1"/>
          <w:w w:val="90"/>
          <w:sz w:val="22"/>
        </w:rPr>
        <w:t> </w:t>
      </w:r>
      <w:r>
        <w:rPr>
          <w:w w:val="90"/>
          <w:sz w:val="22"/>
        </w:rPr>
        <w:t>ML</w:t>
      </w:r>
      <w:r>
        <w:rPr>
          <w:spacing w:val="-1"/>
          <w:w w:val="90"/>
          <w:sz w:val="22"/>
        </w:rPr>
        <w:t> </w:t>
      </w:r>
      <w:r>
        <w:rPr>
          <w:w w:val="90"/>
          <w:sz w:val="22"/>
        </w:rPr>
        <w:t>algorithm</w:t>
      </w:r>
      <w:r>
        <w:rPr>
          <w:spacing w:val="-1"/>
          <w:w w:val="90"/>
          <w:sz w:val="22"/>
        </w:rPr>
        <w:t> </w:t>
      </w:r>
      <w:r>
        <w:rPr>
          <w:w w:val="90"/>
          <w:sz w:val="22"/>
        </w:rPr>
        <w:t>as</w:t>
      </w:r>
      <w:r>
        <w:rPr>
          <w:spacing w:val="-1"/>
          <w:w w:val="90"/>
          <w:sz w:val="22"/>
        </w:rPr>
        <w:t> </w:t>
      </w:r>
      <w:r>
        <w:rPr>
          <w:w w:val="90"/>
          <w:sz w:val="22"/>
        </w:rPr>
        <w:t>Naive</w:t>
      </w:r>
      <w:r>
        <w:rPr>
          <w:spacing w:val="-1"/>
          <w:w w:val="90"/>
          <w:sz w:val="22"/>
        </w:rPr>
        <w:t> </w:t>
      </w:r>
      <w:r>
        <w:rPr>
          <w:w w:val="90"/>
          <w:sz w:val="22"/>
        </w:rPr>
        <w:t>Bayes</w:t>
      </w:r>
      <w:r>
        <w:rPr>
          <w:spacing w:val="-1"/>
          <w:w w:val="90"/>
          <w:sz w:val="22"/>
        </w:rPr>
        <w:t> </w:t>
      </w:r>
      <w:r>
        <w:rPr>
          <w:w w:val="90"/>
          <w:sz w:val="22"/>
        </w:rPr>
        <w:t>or</w:t>
      </w:r>
      <w:r>
        <w:rPr>
          <w:spacing w:val="-1"/>
          <w:w w:val="90"/>
          <w:sz w:val="22"/>
        </w:rPr>
        <w:t> </w:t>
      </w:r>
      <w:r>
        <w:rPr>
          <w:w w:val="90"/>
          <w:sz w:val="22"/>
        </w:rPr>
        <w:t>SVM</w:t>
      </w:r>
      <w:r>
        <w:rPr>
          <w:spacing w:val="-1"/>
          <w:w w:val="90"/>
          <w:sz w:val="22"/>
        </w:rPr>
        <w:t> </w:t>
      </w:r>
      <w:r>
        <w:rPr>
          <w:w w:val="90"/>
          <w:sz w:val="22"/>
        </w:rPr>
        <w:t>Sequential</w:t>
      </w:r>
      <w:r>
        <w:rPr>
          <w:spacing w:val="-1"/>
          <w:w w:val="90"/>
          <w:sz w:val="22"/>
        </w:rPr>
        <w:t> </w:t>
      </w:r>
      <w:r>
        <w:rPr>
          <w:w w:val="90"/>
          <w:sz w:val="22"/>
        </w:rPr>
        <w:t>Minimal </w:t>
      </w:r>
      <w:r>
        <w:rPr>
          <w:sz w:val="22"/>
        </w:rPr>
        <w:t>Optimization</w:t>
      </w:r>
      <w:r>
        <w:rPr>
          <w:spacing w:val="-11"/>
          <w:sz w:val="22"/>
        </w:rPr>
        <w:t> </w:t>
      </w:r>
      <w:r>
        <w:rPr>
          <w:sz w:val="22"/>
        </w:rPr>
        <w:t>(SMO).</w:t>
      </w:r>
    </w:p>
    <w:p>
      <w:pPr>
        <w:pStyle w:val="ListParagraph"/>
        <w:numPr>
          <w:ilvl w:val="0"/>
          <w:numId w:val="3"/>
        </w:numPr>
        <w:tabs>
          <w:tab w:pos="591" w:val="left" w:leader="none"/>
        </w:tabs>
        <w:spacing w:line="225" w:lineRule="auto" w:before="2" w:after="0"/>
        <w:ind w:left="590" w:right="171" w:hanging="239"/>
        <w:jc w:val="left"/>
        <w:rPr>
          <w:sz w:val="22"/>
        </w:rPr>
      </w:pPr>
      <w:r>
        <w:rPr>
          <w:spacing w:val="-6"/>
          <w:sz w:val="22"/>
        </w:rPr>
        <w:t>Cross-validation</w:t>
      </w:r>
      <w:r>
        <w:rPr>
          <w:sz w:val="22"/>
        </w:rPr>
        <w:t> </w:t>
      </w:r>
      <w:r>
        <w:rPr>
          <w:spacing w:val="-6"/>
          <w:sz w:val="22"/>
        </w:rPr>
        <w:t>was</w:t>
      </w:r>
      <w:r>
        <w:rPr>
          <w:sz w:val="22"/>
        </w:rPr>
        <w:t> </w:t>
      </w:r>
      <w:r>
        <w:rPr>
          <w:spacing w:val="-6"/>
          <w:sz w:val="22"/>
        </w:rPr>
        <w:t>selected</w:t>
      </w:r>
      <w:r>
        <w:rPr>
          <w:sz w:val="22"/>
        </w:rPr>
        <w:t> </w:t>
      </w:r>
      <w:r>
        <w:rPr>
          <w:spacing w:val="-6"/>
          <w:sz w:val="22"/>
        </w:rPr>
        <w:t>as</w:t>
      </w:r>
      <w:r>
        <w:rPr>
          <w:sz w:val="22"/>
        </w:rPr>
        <w:t> </w:t>
      </w:r>
      <w:r>
        <w:rPr>
          <w:spacing w:val="-6"/>
          <w:sz w:val="22"/>
        </w:rPr>
        <w:t>a</w:t>
      </w:r>
      <w:r>
        <w:rPr>
          <w:sz w:val="22"/>
        </w:rPr>
        <w:t> </w:t>
      </w:r>
      <w:r>
        <w:rPr>
          <w:spacing w:val="-6"/>
          <w:sz w:val="22"/>
        </w:rPr>
        <w:t>test</w:t>
      </w:r>
      <w:r>
        <w:rPr>
          <w:sz w:val="22"/>
        </w:rPr>
        <w:t> </w:t>
      </w:r>
      <w:r>
        <w:rPr>
          <w:spacing w:val="-6"/>
          <w:sz w:val="22"/>
        </w:rPr>
        <w:t>option,</w:t>
      </w:r>
      <w:r>
        <w:rPr>
          <w:sz w:val="22"/>
        </w:rPr>
        <w:t> </w:t>
      </w:r>
      <w:r>
        <w:rPr>
          <w:spacing w:val="-6"/>
          <w:sz w:val="22"/>
        </w:rPr>
        <w:t>which</w:t>
      </w:r>
      <w:r>
        <w:rPr>
          <w:sz w:val="22"/>
        </w:rPr>
        <w:t> </w:t>
      </w:r>
      <w:r>
        <w:rPr>
          <w:spacing w:val="-6"/>
          <w:sz w:val="22"/>
        </w:rPr>
        <w:t>is</w:t>
      </w:r>
      <w:r>
        <w:rPr>
          <w:sz w:val="22"/>
        </w:rPr>
        <w:t> </w:t>
      </w:r>
      <w:r>
        <w:rPr>
          <w:spacing w:val="-6"/>
          <w:sz w:val="22"/>
        </w:rPr>
        <w:t>set</w:t>
      </w:r>
      <w:r>
        <w:rPr>
          <w:sz w:val="22"/>
        </w:rPr>
        <w:t> </w:t>
      </w:r>
      <w:r>
        <w:rPr>
          <w:spacing w:val="-6"/>
          <w:sz w:val="22"/>
        </w:rPr>
        <w:t>as</w:t>
      </w:r>
      <w:r>
        <w:rPr>
          <w:sz w:val="22"/>
        </w:rPr>
        <w:t> </w:t>
      </w:r>
      <w:r>
        <w:rPr>
          <w:spacing w:val="-6"/>
          <w:sz w:val="22"/>
        </w:rPr>
        <w:t>ten </w:t>
      </w:r>
      <w:r>
        <w:rPr>
          <w:sz w:val="22"/>
        </w:rPr>
        <w:t>folds</w:t>
      </w:r>
      <w:r>
        <w:rPr>
          <w:spacing w:val="-14"/>
          <w:sz w:val="22"/>
        </w:rPr>
        <w:t> </w:t>
      </w:r>
      <w:r>
        <w:rPr>
          <w:sz w:val="22"/>
        </w:rPr>
        <w:t>by</w:t>
      </w:r>
      <w:r>
        <w:rPr>
          <w:spacing w:val="-14"/>
          <w:sz w:val="22"/>
        </w:rPr>
        <w:t> </w:t>
      </w:r>
      <w:r>
        <w:rPr>
          <w:sz w:val="22"/>
        </w:rPr>
        <w:t>default.</w:t>
      </w:r>
    </w:p>
    <w:p>
      <w:pPr>
        <w:pStyle w:val="ListParagraph"/>
        <w:numPr>
          <w:ilvl w:val="0"/>
          <w:numId w:val="3"/>
        </w:numPr>
        <w:tabs>
          <w:tab w:pos="591" w:val="left" w:leader="none"/>
        </w:tabs>
        <w:spacing w:line="277" w:lineRule="exact" w:before="0" w:after="0"/>
        <w:ind w:left="590" w:right="0" w:hanging="234"/>
        <w:jc w:val="left"/>
        <w:rPr>
          <w:sz w:val="22"/>
        </w:rPr>
      </w:pPr>
      <w:r>
        <w:rPr>
          <w:w w:val="90"/>
          <w:sz w:val="22"/>
        </w:rPr>
        <w:t>Test</w:t>
      </w:r>
      <w:r>
        <w:rPr>
          <w:spacing w:val="-5"/>
          <w:w w:val="90"/>
          <w:sz w:val="22"/>
        </w:rPr>
        <w:t> </w:t>
      </w:r>
      <w:r>
        <w:rPr>
          <w:w w:val="90"/>
          <w:sz w:val="22"/>
        </w:rPr>
        <w:t>the</w:t>
      </w:r>
      <w:r>
        <w:rPr>
          <w:spacing w:val="-5"/>
          <w:w w:val="90"/>
          <w:sz w:val="22"/>
        </w:rPr>
        <w:t> </w:t>
      </w:r>
      <w:r>
        <w:rPr>
          <w:w w:val="90"/>
          <w:sz w:val="22"/>
        </w:rPr>
        <w:t>classifier</w:t>
      </w:r>
      <w:r>
        <w:rPr>
          <w:spacing w:val="-4"/>
          <w:w w:val="90"/>
          <w:sz w:val="22"/>
        </w:rPr>
        <w:t> </w:t>
      </w:r>
      <w:r>
        <w:rPr>
          <w:w w:val="90"/>
          <w:sz w:val="22"/>
        </w:rPr>
        <w:t>model</w:t>
      </w:r>
      <w:r>
        <w:rPr>
          <w:spacing w:val="-5"/>
          <w:w w:val="90"/>
          <w:sz w:val="22"/>
        </w:rPr>
        <w:t> </w:t>
      </w:r>
      <w:r>
        <w:rPr>
          <w:w w:val="90"/>
          <w:sz w:val="22"/>
        </w:rPr>
        <w:t>for</w:t>
      </w:r>
      <w:r>
        <w:rPr>
          <w:spacing w:val="-5"/>
          <w:w w:val="90"/>
          <w:sz w:val="22"/>
        </w:rPr>
        <w:t> </w:t>
      </w:r>
      <w:r>
        <w:rPr>
          <w:w w:val="90"/>
          <w:sz w:val="22"/>
        </w:rPr>
        <w:t>the</w:t>
      </w:r>
      <w:r>
        <w:rPr>
          <w:spacing w:val="-4"/>
          <w:w w:val="90"/>
          <w:sz w:val="22"/>
        </w:rPr>
        <w:t> </w:t>
      </w:r>
      <w:r>
        <w:rPr>
          <w:w w:val="90"/>
          <w:sz w:val="22"/>
        </w:rPr>
        <w:t>selected</w:t>
      </w:r>
      <w:r>
        <w:rPr>
          <w:spacing w:val="-5"/>
          <w:w w:val="90"/>
          <w:sz w:val="22"/>
        </w:rPr>
        <w:t> </w:t>
      </w:r>
      <w:r>
        <w:rPr>
          <w:spacing w:val="-2"/>
          <w:w w:val="90"/>
          <w:sz w:val="22"/>
        </w:rPr>
        <w:t>algorithm.</w:t>
      </w:r>
    </w:p>
    <w:p>
      <w:pPr>
        <w:pStyle w:val="ListParagraph"/>
        <w:numPr>
          <w:ilvl w:val="0"/>
          <w:numId w:val="3"/>
        </w:numPr>
        <w:tabs>
          <w:tab w:pos="591" w:val="left" w:leader="none"/>
        </w:tabs>
        <w:spacing w:line="288" w:lineRule="exact" w:before="0" w:after="0"/>
        <w:ind w:left="590" w:right="0" w:hanging="239"/>
        <w:jc w:val="left"/>
        <w:rPr>
          <w:sz w:val="22"/>
        </w:rPr>
      </w:pPr>
      <w:r>
        <w:rPr>
          <w:w w:val="90"/>
          <w:sz w:val="22"/>
        </w:rPr>
        <w:t>Perform</w:t>
      </w:r>
      <w:r>
        <w:rPr>
          <w:spacing w:val="-7"/>
          <w:w w:val="90"/>
          <w:sz w:val="22"/>
        </w:rPr>
        <w:t> </w:t>
      </w:r>
      <w:r>
        <w:rPr>
          <w:w w:val="90"/>
          <w:sz w:val="22"/>
        </w:rPr>
        <w:t>the</w:t>
      </w:r>
      <w:r>
        <w:rPr>
          <w:spacing w:val="-7"/>
          <w:w w:val="90"/>
          <w:sz w:val="22"/>
        </w:rPr>
        <w:t> </w:t>
      </w:r>
      <w:r>
        <w:rPr>
          <w:w w:val="90"/>
          <w:sz w:val="22"/>
        </w:rPr>
        <w:t>comparison</w:t>
      </w:r>
      <w:r>
        <w:rPr>
          <w:spacing w:val="-7"/>
          <w:w w:val="90"/>
          <w:sz w:val="22"/>
        </w:rPr>
        <w:t> </w:t>
      </w:r>
      <w:r>
        <w:rPr>
          <w:w w:val="90"/>
          <w:sz w:val="22"/>
        </w:rPr>
        <w:t>of</w:t>
      </w:r>
      <w:r>
        <w:rPr>
          <w:spacing w:val="-7"/>
          <w:w w:val="90"/>
          <w:sz w:val="22"/>
        </w:rPr>
        <w:t> </w:t>
      </w:r>
      <w:r>
        <w:rPr>
          <w:w w:val="90"/>
          <w:sz w:val="22"/>
        </w:rPr>
        <w:t>the</w:t>
      </w:r>
      <w:r>
        <w:rPr>
          <w:spacing w:val="-7"/>
          <w:w w:val="90"/>
          <w:sz w:val="22"/>
        </w:rPr>
        <w:t> </w:t>
      </w:r>
      <w:r>
        <w:rPr>
          <w:w w:val="90"/>
          <w:sz w:val="22"/>
        </w:rPr>
        <w:t>results</w:t>
      </w:r>
      <w:r>
        <w:rPr>
          <w:spacing w:val="-7"/>
          <w:w w:val="90"/>
          <w:sz w:val="22"/>
        </w:rPr>
        <w:t> </w:t>
      </w:r>
      <w:r>
        <w:rPr>
          <w:w w:val="90"/>
          <w:sz w:val="22"/>
        </w:rPr>
        <w:t>obtained</w:t>
      </w:r>
      <w:r>
        <w:rPr>
          <w:spacing w:val="-6"/>
          <w:w w:val="90"/>
          <w:sz w:val="22"/>
        </w:rPr>
        <w:t> </w:t>
      </w:r>
      <w:r>
        <w:rPr>
          <w:w w:val="90"/>
          <w:sz w:val="22"/>
        </w:rPr>
        <w:t>from</w:t>
      </w:r>
      <w:r>
        <w:rPr>
          <w:spacing w:val="-7"/>
          <w:w w:val="90"/>
          <w:sz w:val="22"/>
        </w:rPr>
        <w:t> </w:t>
      </w:r>
      <w:r>
        <w:rPr>
          <w:w w:val="90"/>
          <w:sz w:val="22"/>
        </w:rPr>
        <w:t>the</w:t>
      </w:r>
      <w:r>
        <w:rPr>
          <w:spacing w:val="-7"/>
          <w:w w:val="90"/>
          <w:sz w:val="22"/>
        </w:rPr>
        <w:t> </w:t>
      </w:r>
      <w:r>
        <w:rPr>
          <w:spacing w:val="-2"/>
          <w:w w:val="90"/>
          <w:sz w:val="22"/>
        </w:rPr>
        <w:t>algorithms.</w:t>
      </w:r>
    </w:p>
    <w:p>
      <w:pPr>
        <w:pStyle w:val="BodyText"/>
        <w:rPr>
          <w:sz w:val="20"/>
        </w:rPr>
      </w:pPr>
    </w:p>
    <w:p>
      <w:pPr>
        <w:pStyle w:val="BodyText"/>
        <w:rPr>
          <w:sz w:val="20"/>
        </w:rPr>
      </w:pPr>
    </w:p>
    <w:p>
      <w:pPr>
        <w:pStyle w:val="BodyText"/>
        <w:spacing w:before="5"/>
        <w:rPr>
          <w:sz w:val="13"/>
        </w:rPr>
      </w:pPr>
      <w:r>
        <w:rPr/>
        <w:pict>
          <v:shape style="position:absolute;margin-left:58.5028pt;margin-top:10.260300pt;width:96pt;height:.1pt;mso-position-horizontal-relative:page;mso-position-vertical-relative:paragraph;z-index:-15724032;mso-wrap-distance-left:0;mso-wrap-distance-right:0" id="docshape57" coordorigin="1170,205" coordsize="1920,0" path="m1170,205l3090,205e" filled="false" stroked="true" strokeweight="4pt" strokecolor="#000000">
            <v:path arrowok="t"/>
            <v:stroke dashstyle="solid"/>
            <w10:wrap type="topAndBottom"/>
          </v:shape>
        </w:pict>
      </w:r>
    </w:p>
    <w:p>
      <w:pPr>
        <w:pStyle w:val="Heading1"/>
        <w:numPr>
          <w:ilvl w:val="1"/>
          <w:numId w:val="1"/>
        </w:numPr>
        <w:tabs>
          <w:tab w:pos="676" w:val="left" w:leader="none"/>
        </w:tabs>
        <w:spacing w:line="240" w:lineRule="auto" w:before="187" w:after="0"/>
        <w:ind w:left="675" w:right="0" w:hanging="566"/>
        <w:jc w:val="left"/>
      </w:pPr>
      <w:r>
        <w:rPr>
          <w:spacing w:val="-2"/>
          <w:w w:val="85"/>
        </w:rPr>
        <w:t>CLASSIFIERS</w:t>
      </w:r>
      <w:r>
        <w:rPr>
          <w:spacing w:val="2"/>
        </w:rPr>
        <w:t> </w:t>
      </w:r>
      <w:r>
        <w:rPr>
          <w:spacing w:val="-2"/>
          <w:w w:val="95"/>
        </w:rPr>
        <w:t>EXPLAINED</w:t>
      </w:r>
    </w:p>
    <w:p>
      <w:pPr>
        <w:pStyle w:val="Heading2"/>
        <w:numPr>
          <w:ilvl w:val="2"/>
          <w:numId w:val="1"/>
        </w:numPr>
        <w:tabs>
          <w:tab w:pos="799" w:val="left" w:leader="none"/>
        </w:tabs>
        <w:spacing w:line="240" w:lineRule="auto" w:before="160" w:after="0"/>
        <w:ind w:left="798" w:right="0" w:hanging="689"/>
        <w:jc w:val="left"/>
      </w:pPr>
      <w:r>
        <w:rPr>
          <w:spacing w:val="-8"/>
        </w:rPr>
        <w:t>Naive</w:t>
      </w:r>
      <w:r>
        <w:rPr>
          <w:spacing w:val="-7"/>
        </w:rPr>
        <w:t> </w:t>
      </w:r>
      <w:r>
        <w:rPr>
          <w:spacing w:val="-2"/>
        </w:rPr>
        <w:t>Bayes</w:t>
      </w:r>
    </w:p>
    <w:p>
      <w:pPr>
        <w:pStyle w:val="BodyText"/>
        <w:spacing w:line="225" w:lineRule="auto" w:before="132"/>
        <w:ind w:left="110" w:right="152"/>
        <w:jc w:val="both"/>
      </w:pPr>
      <w:r>
        <w:rPr>
          <w:w w:val="90"/>
        </w:rPr>
        <w:t>Naive</w:t>
      </w:r>
      <w:r>
        <w:rPr>
          <w:spacing w:val="-1"/>
          <w:w w:val="90"/>
        </w:rPr>
        <w:t> </w:t>
      </w:r>
      <w:r>
        <w:rPr>
          <w:w w:val="90"/>
        </w:rPr>
        <w:t>Bayes</w:t>
      </w:r>
      <w:r>
        <w:rPr>
          <w:spacing w:val="-1"/>
          <w:w w:val="90"/>
        </w:rPr>
        <w:t> </w:t>
      </w:r>
      <w:r>
        <w:rPr>
          <w:w w:val="90"/>
        </w:rPr>
        <w:t>is</w:t>
      </w:r>
      <w:r>
        <w:rPr>
          <w:spacing w:val="-1"/>
          <w:w w:val="90"/>
        </w:rPr>
        <w:t> </w:t>
      </w:r>
      <w:r>
        <w:rPr>
          <w:w w:val="90"/>
        </w:rPr>
        <w:t>a</w:t>
      </w:r>
      <w:r>
        <w:rPr>
          <w:spacing w:val="-1"/>
          <w:w w:val="90"/>
        </w:rPr>
        <w:t> </w:t>
      </w:r>
      <w:r>
        <w:rPr>
          <w:w w:val="90"/>
        </w:rPr>
        <w:t>supervised</w:t>
      </w:r>
      <w:r>
        <w:rPr>
          <w:spacing w:val="-1"/>
          <w:w w:val="90"/>
        </w:rPr>
        <w:t> </w:t>
      </w:r>
      <w:r>
        <w:rPr>
          <w:w w:val="90"/>
        </w:rPr>
        <w:t>learning</w:t>
      </w:r>
      <w:r>
        <w:rPr>
          <w:spacing w:val="-1"/>
          <w:w w:val="90"/>
        </w:rPr>
        <w:t> </w:t>
      </w:r>
      <w:r>
        <w:rPr>
          <w:w w:val="90"/>
        </w:rPr>
        <w:t>classifier</w:t>
      </w:r>
      <w:r>
        <w:rPr>
          <w:spacing w:val="-1"/>
          <w:w w:val="90"/>
        </w:rPr>
        <w:t> </w:t>
      </w:r>
      <w:r>
        <w:rPr>
          <w:w w:val="90"/>
        </w:rPr>
        <w:t>that</w:t>
      </w:r>
      <w:r>
        <w:rPr>
          <w:spacing w:val="-1"/>
          <w:w w:val="90"/>
        </w:rPr>
        <w:t> </w:t>
      </w:r>
      <w:r>
        <w:rPr>
          <w:w w:val="90"/>
        </w:rPr>
        <w:t>works</w:t>
      </w:r>
      <w:r>
        <w:rPr>
          <w:spacing w:val="-1"/>
          <w:w w:val="90"/>
        </w:rPr>
        <w:t> </w:t>
      </w:r>
      <w:r>
        <w:rPr>
          <w:w w:val="90"/>
        </w:rPr>
        <w:t>on</w:t>
      </w:r>
      <w:r>
        <w:rPr>
          <w:spacing w:val="-1"/>
          <w:w w:val="90"/>
        </w:rPr>
        <w:t> </w:t>
      </w:r>
      <w:r>
        <w:rPr>
          <w:w w:val="90"/>
        </w:rPr>
        <w:t>the</w:t>
      </w:r>
      <w:r>
        <w:rPr>
          <w:spacing w:val="-1"/>
          <w:w w:val="90"/>
        </w:rPr>
        <w:t> </w:t>
      </w:r>
      <w:r>
        <w:rPr>
          <w:w w:val="90"/>
        </w:rPr>
        <w:t>principle </w:t>
      </w:r>
      <w:r>
        <w:rPr>
          <w:spacing w:val="-8"/>
        </w:rPr>
        <w:t>of</w:t>
      </w:r>
      <w:r>
        <w:rPr/>
        <w:t> </w:t>
      </w:r>
      <w:r>
        <w:rPr>
          <w:spacing w:val="-8"/>
        </w:rPr>
        <w:t>conditional</w:t>
      </w:r>
      <w:r>
        <w:rPr/>
        <w:t> </w:t>
      </w:r>
      <w:r>
        <w:rPr>
          <w:spacing w:val="-8"/>
        </w:rPr>
        <w:t>probability.</w:t>
      </w:r>
      <w:r>
        <w:rPr/>
        <w:t> </w:t>
      </w:r>
      <w:r>
        <w:rPr>
          <w:spacing w:val="-8"/>
        </w:rPr>
        <w:t>With</w:t>
      </w:r>
      <w:r>
        <w:rPr/>
        <w:t> </w:t>
      </w:r>
      <w:r>
        <w:rPr>
          <w:spacing w:val="-8"/>
        </w:rPr>
        <w:t>multiple</w:t>
      </w:r>
      <w:r>
        <w:rPr/>
        <w:t> </w:t>
      </w:r>
      <w:r>
        <w:rPr>
          <w:spacing w:val="-8"/>
        </w:rPr>
        <w:t>inputs</w:t>
      </w:r>
      <w:r>
        <w:rPr/>
        <w:t> </w:t>
      </w:r>
      <w:r>
        <w:rPr>
          <w:spacing w:val="-8"/>
        </w:rPr>
        <w:t>(x1,</w:t>
      </w:r>
      <w:r>
        <w:rPr/>
        <w:t> </w:t>
      </w:r>
      <w:r>
        <w:rPr>
          <w:spacing w:val="-8"/>
        </w:rPr>
        <w:t>x2,</w:t>
      </w:r>
      <w:r>
        <w:rPr/>
        <w:t> </w:t>
      </w:r>
      <w:r>
        <w:rPr>
          <w:spacing w:val="-8"/>
        </w:rPr>
        <w:t>x3,</w:t>
      </w:r>
      <w:r>
        <w:rPr/>
        <w:t> </w:t>
      </w:r>
      <w:r>
        <w:rPr>
          <w:spacing w:val="-8"/>
        </w:rPr>
        <w:t>x4…xn),</w:t>
      </w:r>
      <w:r>
        <w:rPr/>
        <w:t> </w:t>
      </w:r>
      <w:r>
        <w:rPr>
          <w:spacing w:val="-8"/>
        </w:rPr>
        <w:t>the </w:t>
      </w:r>
      <w:r>
        <w:rPr>
          <w:w w:val="90"/>
        </w:rPr>
        <w:t>outcome class (Y) using the Naive Bayes equation can be calculated as</w:t>
      </w:r>
    </w:p>
    <w:p>
      <w:pPr>
        <w:pStyle w:val="BodyText"/>
        <w:spacing w:before="3"/>
        <w:rPr>
          <w:sz w:val="26"/>
        </w:rPr>
      </w:pPr>
    </w:p>
    <w:p>
      <w:pPr>
        <w:spacing w:line="189" w:lineRule="exact" w:before="96"/>
        <w:ind w:left="1903" w:right="0" w:firstLine="0"/>
        <w:jc w:val="left"/>
        <w:rPr>
          <w:rFonts w:ascii="Symbol" w:hAnsi="Symbol"/>
          <w:sz w:val="20"/>
        </w:rPr>
      </w:pPr>
      <w:r>
        <w:rPr>
          <w:rFonts w:ascii="Symbol" w:hAnsi="Symbol"/>
          <w:w w:val="90"/>
          <w:sz w:val="20"/>
        </w:rPr>
        <w:t></w:t>
      </w:r>
      <w:r>
        <w:rPr>
          <w:rFonts w:ascii="Times New Roman" w:hAnsi="Times New Roman"/>
          <w:spacing w:val="-17"/>
          <w:w w:val="90"/>
          <w:sz w:val="20"/>
        </w:rPr>
        <w:t> </w:t>
      </w:r>
      <w:r>
        <w:rPr>
          <w:w w:val="90"/>
          <w:sz w:val="20"/>
        </w:rPr>
        <w:t>P(X</w:t>
      </w:r>
      <w:r>
        <w:rPr>
          <w:w w:val="90"/>
          <w:sz w:val="20"/>
          <w:vertAlign w:val="subscript"/>
        </w:rPr>
        <w:t>1</w:t>
      </w:r>
      <w:r>
        <w:rPr>
          <w:spacing w:val="-2"/>
          <w:w w:val="90"/>
          <w:sz w:val="20"/>
          <w:vertAlign w:val="baseline"/>
        </w:rPr>
        <w:t> </w:t>
      </w:r>
      <w:r>
        <w:rPr>
          <w:w w:val="90"/>
          <w:sz w:val="20"/>
          <w:vertAlign w:val="baseline"/>
        </w:rPr>
        <w:t>|</w:t>
      </w:r>
      <w:r>
        <w:rPr>
          <w:spacing w:val="-13"/>
          <w:w w:val="90"/>
          <w:sz w:val="20"/>
          <w:vertAlign w:val="baseline"/>
        </w:rPr>
        <w:t> </w:t>
      </w:r>
      <w:r>
        <w:rPr>
          <w:w w:val="90"/>
          <w:sz w:val="20"/>
          <w:vertAlign w:val="baseline"/>
        </w:rPr>
        <w:t>Y</w:t>
      </w:r>
      <w:r>
        <w:rPr>
          <w:spacing w:val="7"/>
          <w:sz w:val="20"/>
          <w:vertAlign w:val="baseline"/>
        </w:rPr>
        <w:t> </w:t>
      </w:r>
      <w:r>
        <w:rPr>
          <w:rFonts w:ascii="Symbol" w:hAnsi="Symbol"/>
          <w:w w:val="90"/>
          <w:sz w:val="20"/>
          <w:vertAlign w:val="baseline"/>
        </w:rPr>
        <w:t></w:t>
      </w:r>
      <w:r>
        <w:rPr>
          <w:rFonts w:ascii="Times New Roman" w:hAnsi="Times New Roman"/>
          <w:spacing w:val="-3"/>
          <w:sz w:val="20"/>
          <w:vertAlign w:val="baseline"/>
        </w:rPr>
        <w:t> </w:t>
      </w:r>
      <w:r>
        <w:rPr>
          <w:w w:val="90"/>
          <w:sz w:val="20"/>
          <w:vertAlign w:val="baseline"/>
        </w:rPr>
        <w:t>K)</w:t>
      </w:r>
      <w:r>
        <w:rPr>
          <w:spacing w:val="-23"/>
          <w:w w:val="90"/>
          <w:sz w:val="20"/>
          <w:vertAlign w:val="baseline"/>
        </w:rPr>
        <w:t> </w:t>
      </w:r>
      <w:r>
        <w:rPr>
          <w:rFonts w:ascii="Symbol" w:hAnsi="Symbol"/>
          <w:w w:val="90"/>
          <w:sz w:val="20"/>
          <w:vertAlign w:val="baseline"/>
        </w:rPr>
        <w:t></w:t>
      </w:r>
      <w:r>
        <w:rPr>
          <w:rFonts w:ascii="Times New Roman" w:hAnsi="Times New Roman"/>
          <w:spacing w:val="-18"/>
          <w:w w:val="90"/>
          <w:sz w:val="20"/>
          <w:vertAlign w:val="baseline"/>
        </w:rPr>
        <w:t> </w:t>
      </w:r>
      <w:r>
        <w:rPr>
          <w:w w:val="90"/>
          <w:sz w:val="20"/>
          <w:vertAlign w:val="baseline"/>
        </w:rPr>
        <w:t>P(X</w:t>
      </w:r>
      <w:r>
        <w:rPr>
          <w:w w:val="90"/>
          <w:sz w:val="20"/>
          <w:vertAlign w:val="subscript"/>
        </w:rPr>
        <w:t>2</w:t>
      </w:r>
      <w:r>
        <w:rPr>
          <w:spacing w:val="2"/>
          <w:sz w:val="20"/>
          <w:vertAlign w:val="baseline"/>
        </w:rPr>
        <w:t> </w:t>
      </w:r>
      <w:r>
        <w:rPr>
          <w:w w:val="90"/>
          <w:sz w:val="20"/>
          <w:vertAlign w:val="baseline"/>
        </w:rPr>
        <w:t>|</w:t>
      </w:r>
      <w:r>
        <w:rPr>
          <w:spacing w:val="-12"/>
          <w:w w:val="90"/>
          <w:sz w:val="20"/>
          <w:vertAlign w:val="baseline"/>
        </w:rPr>
        <w:t> </w:t>
      </w:r>
      <w:r>
        <w:rPr>
          <w:w w:val="90"/>
          <w:sz w:val="20"/>
          <w:vertAlign w:val="baseline"/>
        </w:rPr>
        <w:t>Y</w:t>
      </w:r>
      <w:r>
        <w:rPr>
          <w:spacing w:val="7"/>
          <w:sz w:val="20"/>
          <w:vertAlign w:val="baseline"/>
        </w:rPr>
        <w:t> </w:t>
      </w:r>
      <w:r>
        <w:rPr>
          <w:rFonts w:ascii="Symbol" w:hAnsi="Symbol"/>
          <w:w w:val="90"/>
          <w:sz w:val="20"/>
          <w:vertAlign w:val="baseline"/>
        </w:rPr>
        <w:t></w:t>
      </w:r>
      <w:r>
        <w:rPr>
          <w:rFonts w:ascii="Times New Roman" w:hAnsi="Times New Roman"/>
          <w:spacing w:val="-3"/>
          <w:sz w:val="20"/>
          <w:vertAlign w:val="baseline"/>
        </w:rPr>
        <w:t> </w:t>
      </w:r>
      <w:r>
        <w:rPr>
          <w:w w:val="90"/>
          <w:sz w:val="20"/>
          <w:vertAlign w:val="baseline"/>
        </w:rPr>
        <w:t>K)</w:t>
      </w:r>
      <w:r>
        <w:rPr>
          <w:spacing w:val="-22"/>
          <w:w w:val="90"/>
          <w:sz w:val="20"/>
          <w:vertAlign w:val="baseline"/>
        </w:rPr>
        <w:t> </w:t>
      </w:r>
      <w:r>
        <w:rPr>
          <w:rFonts w:ascii="Symbol" w:hAnsi="Symbol"/>
          <w:w w:val="90"/>
          <w:sz w:val="20"/>
          <w:vertAlign w:val="baseline"/>
        </w:rPr>
        <w:t></w:t>
      </w:r>
      <w:r>
        <w:rPr>
          <w:rFonts w:ascii="Times New Roman" w:hAnsi="Times New Roman"/>
          <w:spacing w:val="-19"/>
          <w:w w:val="90"/>
          <w:sz w:val="20"/>
          <w:vertAlign w:val="baseline"/>
        </w:rPr>
        <w:t> </w:t>
      </w:r>
      <w:r>
        <w:rPr>
          <w:w w:val="90"/>
          <w:sz w:val="20"/>
          <w:vertAlign w:val="baseline"/>
        </w:rPr>
        <w:t>P(X</w:t>
      </w:r>
      <w:r>
        <w:rPr>
          <w:w w:val="90"/>
          <w:sz w:val="20"/>
          <w:vertAlign w:val="subscript"/>
        </w:rPr>
        <w:t>3</w:t>
      </w:r>
      <w:r>
        <w:rPr>
          <w:sz w:val="20"/>
          <w:vertAlign w:val="baseline"/>
        </w:rPr>
        <w:t> </w:t>
      </w:r>
      <w:r>
        <w:rPr>
          <w:w w:val="90"/>
          <w:sz w:val="20"/>
          <w:vertAlign w:val="baseline"/>
        </w:rPr>
        <w:t>|</w:t>
      </w:r>
      <w:r>
        <w:rPr>
          <w:spacing w:val="-12"/>
          <w:w w:val="90"/>
          <w:sz w:val="20"/>
          <w:vertAlign w:val="baseline"/>
        </w:rPr>
        <w:t> </w:t>
      </w:r>
      <w:r>
        <w:rPr>
          <w:w w:val="90"/>
          <w:sz w:val="20"/>
          <w:vertAlign w:val="baseline"/>
        </w:rPr>
        <w:t>Y</w:t>
      </w:r>
      <w:r>
        <w:rPr>
          <w:spacing w:val="7"/>
          <w:sz w:val="20"/>
          <w:vertAlign w:val="baseline"/>
        </w:rPr>
        <w:t> </w:t>
      </w:r>
      <w:r>
        <w:rPr>
          <w:rFonts w:ascii="Symbol" w:hAnsi="Symbol"/>
          <w:w w:val="90"/>
          <w:sz w:val="20"/>
          <w:vertAlign w:val="baseline"/>
        </w:rPr>
        <w:t></w:t>
      </w:r>
      <w:r>
        <w:rPr>
          <w:rFonts w:ascii="Times New Roman" w:hAnsi="Times New Roman"/>
          <w:spacing w:val="-3"/>
          <w:sz w:val="20"/>
          <w:vertAlign w:val="baseline"/>
        </w:rPr>
        <w:t> </w:t>
      </w:r>
      <w:r>
        <w:rPr>
          <w:spacing w:val="-5"/>
          <w:w w:val="90"/>
          <w:sz w:val="20"/>
          <w:vertAlign w:val="baseline"/>
        </w:rPr>
        <w:t>K)</w:t>
      </w:r>
      <w:r>
        <w:rPr>
          <w:rFonts w:ascii="Symbol" w:hAnsi="Symbol"/>
          <w:spacing w:val="-5"/>
          <w:w w:val="90"/>
          <w:sz w:val="20"/>
          <w:vertAlign w:val="baseline"/>
        </w:rPr>
        <w:t></w:t>
      </w:r>
    </w:p>
    <w:p>
      <w:pPr>
        <w:tabs>
          <w:tab w:pos="5411" w:val="left" w:leader="none"/>
        </w:tabs>
        <w:spacing w:line="152" w:lineRule="exact" w:before="4"/>
        <w:ind w:left="1903" w:right="0" w:firstLine="0"/>
        <w:jc w:val="left"/>
        <w:rPr>
          <w:rFonts w:ascii="Symbol" w:hAnsi="Symbol"/>
          <w:sz w:val="20"/>
        </w:rPr>
      </w:pPr>
      <w:r>
        <w:rPr>
          <w:rFonts w:ascii="Symbol" w:hAnsi="Symbol"/>
          <w:w w:val="95"/>
          <w:position w:val="7"/>
          <w:sz w:val="20"/>
        </w:rPr>
        <w:t></w:t>
      </w:r>
      <w:r>
        <w:rPr>
          <w:rFonts w:ascii="Times New Roman" w:hAnsi="Times New Roman"/>
          <w:spacing w:val="-30"/>
          <w:w w:val="95"/>
          <w:position w:val="7"/>
          <w:sz w:val="20"/>
        </w:rPr>
        <w:t> </w:t>
      </w:r>
      <w:r>
        <w:rPr>
          <w:rFonts w:ascii="Symbol" w:hAnsi="Symbol"/>
          <w:w w:val="95"/>
          <w:sz w:val="20"/>
        </w:rPr>
        <w:t></w:t>
      </w:r>
      <w:r>
        <w:rPr>
          <w:rFonts w:ascii="Times New Roman" w:hAnsi="Times New Roman"/>
          <w:spacing w:val="-24"/>
          <w:w w:val="95"/>
          <w:sz w:val="20"/>
        </w:rPr>
        <w:t> </w:t>
      </w:r>
      <w:r>
        <w:rPr>
          <w:w w:val="95"/>
          <w:sz w:val="20"/>
        </w:rPr>
        <w:t>P(X</w:t>
      </w:r>
      <w:r>
        <w:rPr>
          <w:w w:val="95"/>
          <w:sz w:val="20"/>
          <w:vertAlign w:val="subscript"/>
        </w:rPr>
        <w:t>n</w:t>
      </w:r>
      <w:r>
        <w:rPr>
          <w:spacing w:val="-2"/>
          <w:w w:val="95"/>
          <w:sz w:val="20"/>
          <w:vertAlign w:val="baseline"/>
        </w:rPr>
        <w:t> </w:t>
      </w:r>
      <w:r>
        <w:rPr>
          <w:w w:val="90"/>
          <w:sz w:val="20"/>
          <w:vertAlign w:val="baseline"/>
        </w:rPr>
        <w:t>|</w:t>
      </w:r>
      <w:r>
        <w:rPr>
          <w:spacing w:val="-17"/>
          <w:w w:val="90"/>
          <w:sz w:val="20"/>
          <w:vertAlign w:val="baseline"/>
        </w:rPr>
        <w:t> </w:t>
      </w:r>
      <w:r>
        <w:rPr>
          <w:w w:val="95"/>
          <w:sz w:val="20"/>
          <w:vertAlign w:val="baseline"/>
        </w:rPr>
        <w:t>Y</w:t>
      </w:r>
      <w:r>
        <w:rPr>
          <w:spacing w:val="-2"/>
          <w:sz w:val="20"/>
          <w:vertAlign w:val="baseline"/>
        </w:rPr>
        <w:t> </w:t>
      </w:r>
      <w:r>
        <w:rPr>
          <w:rFonts w:ascii="Symbol" w:hAnsi="Symbol"/>
          <w:w w:val="95"/>
          <w:sz w:val="20"/>
          <w:vertAlign w:val="baseline"/>
        </w:rPr>
        <w:t></w:t>
      </w:r>
      <w:r>
        <w:rPr>
          <w:rFonts w:ascii="Times New Roman" w:hAnsi="Times New Roman"/>
          <w:spacing w:val="-8"/>
          <w:w w:val="95"/>
          <w:sz w:val="20"/>
          <w:vertAlign w:val="baseline"/>
        </w:rPr>
        <w:t> </w:t>
      </w:r>
      <w:r>
        <w:rPr>
          <w:w w:val="95"/>
          <w:sz w:val="20"/>
          <w:vertAlign w:val="baseline"/>
        </w:rPr>
        <w:t>K)</w:t>
      </w:r>
      <w:r>
        <w:rPr>
          <w:spacing w:val="-28"/>
          <w:w w:val="95"/>
          <w:sz w:val="20"/>
          <w:vertAlign w:val="baseline"/>
        </w:rPr>
        <w:t> </w:t>
      </w:r>
      <w:r>
        <w:rPr>
          <w:rFonts w:ascii="Symbol" w:hAnsi="Symbol"/>
          <w:spacing w:val="13"/>
          <w:w w:val="95"/>
          <w:sz w:val="20"/>
          <w:vertAlign w:val="baseline"/>
        </w:rPr>
        <w:t></w:t>
      </w:r>
      <w:r>
        <w:rPr>
          <w:spacing w:val="13"/>
          <w:w w:val="95"/>
          <w:sz w:val="20"/>
          <w:vertAlign w:val="baseline"/>
        </w:rPr>
        <w:t>P</w:t>
      </w:r>
      <w:r>
        <w:rPr>
          <w:rFonts w:ascii="Symbol" w:hAnsi="Symbol"/>
          <w:spacing w:val="13"/>
          <w:w w:val="95"/>
          <w:position w:val="-1"/>
          <w:sz w:val="28"/>
          <w:vertAlign w:val="baseline"/>
        </w:rPr>
        <w:t></w:t>
      </w:r>
      <w:r>
        <w:rPr>
          <w:spacing w:val="13"/>
          <w:w w:val="95"/>
          <w:sz w:val="20"/>
          <w:vertAlign w:val="baseline"/>
        </w:rPr>
        <w:t>Y</w:t>
      </w:r>
      <w:r>
        <w:rPr>
          <w:w w:val="95"/>
          <w:sz w:val="20"/>
          <w:vertAlign w:val="baseline"/>
        </w:rPr>
        <w:t> </w:t>
      </w:r>
      <w:r>
        <w:rPr>
          <w:rFonts w:ascii="Symbol" w:hAnsi="Symbol"/>
          <w:w w:val="95"/>
          <w:sz w:val="20"/>
          <w:vertAlign w:val="baseline"/>
        </w:rPr>
        <w:t></w:t>
      </w:r>
      <w:r>
        <w:rPr>
          <w:rFonts w:ascii="Times New Roman" w:hAnsi="Times New Roman"/>
          <w:spacing w:val="-7"/>
          <w:w w:val="95"/>
          <w:sz w:val="20"/>
          <w:vertAlign w:val="baseline"/>
        </w:rPr>
        <w:t> </w:t>
      </w:r>
      <w:r>
        <w:rPr>
          <w:spacing w:val="2"/>
          <w:w w:val="95"/>
          <w:sz w:val="20"/>
          <w:vertAlign w:val="baseline"/>
        </w:rPr>
        <w:t>K</w:t>
      </w:r>
      <w:r>
        <w:rPr>
          <w:rFonts w:ascii="Symbol" w:hAnsi="Symbol"/>
          <w:spacing w:val="2"/>
          <w:w w:val="95"/>
          <w:position w:val="-1"/>
          <w:sz w:val="28"/>
          <w:vertAlign w:val="baseline"/>
        </w:rPr>
        <w:t></w:t>
      </w:r>
      <w:r>
        <w:rPr>
          <w:rFonts w:ascii="Times New Roman" w:hAnsi="Times New Roman"/>
          <w:position w:val="-1"/>
          <w:sz w:val="28"/>
          <w:vertAlign w:val="baseline"/>
        </w:rPr>
        <w:tab/>
      </w:r>
      <w:r>
        <w:rPr>
          <w:rFonts w:ascii="Symbol" w:hAnsi="Symbol"/>
          <w:spacing w:val="-10"/>
          <w:position w:val="7"/>
          <w:sz w:val="20"/>
          <w:vertAlign w:val="baseline"/>
        </w:rPr>
        <w:t></w:t>
      </w:r>
    </w:p>
    <w:p>
      <w:pPr>
        <w:tabs>
          <w:tab w:pos="5411" w:val="left" w:leader="none"/>
          <w:tab w:pos="6117" w:val="left" w:leader="none"/>
        </w:tabs>
        <w:spacing w:line="291" w:lineRule="exact" w:before="4"/>
        <w:ind w:left="203" w:right="0" w:firstLine="0"/>
        <w:jc w:val="left"/>
        <w:rPr>
          <w:sz w:val="20"/>
        </w:rPr>
      </w:pPr>
      <w:r>
        <w:rPr/>
        <w:pict>
          <v:shape style="position:absolute;margin-left:171.002808pt;margin-top:7.707022pt;width:133.75pt;height:20.05pt;mso-position-horizontal-relative:page;mso-position-vertical-relative:paragraph;z-index:-16036864" type="#_x0000_t202" id="docshape58" filled="false" stroked="false">
            <v:textbox inset="0,0,0,0">
              <w:txbxContent>
                <w:p>
                  <w:pPr>
                    <w:tabs>
                      <w:tab w:pos="506" w:val="left" w:leader="none"/>
                      <w:tab w:pos="845" w:val="left" w:leader="none"/>
                      <w:tab w:pos="1161" w:val="left" w:leader="none"/>
                      <w:tab w:pos="1499" w:val="left" w:leader="none"/>
                      <w:tab w:pos="1813" w:val="left" w:leader="none"/>
                      <w:tab w:pos="2203" w:val="left" w:leader="none"/>
                      <w:tab w:pos="2531" w:val="left" w:leader="none"/>
                    </w:tabs>
                    <w:spacing w:before="6"/>
                    <w:ind w:left="0" w:right="0" w:firstLine="0"/>
                    <w:jc w:val="left"/>
                    <w:rPr>
                      <w:rFonts w:ascii="Symbol" w:hAnsi="Symbol"/>
                      <w:sz w:val="32"/>
                    </w:rPr>
                  </w:pPr>
                  <w:r>
                    <w:rPr>
                      <w:rFonts w:ascii="Symbol" w:hAnsi="Symbol"/>
                      <w:w w:val="80"/>
                      <w:sz w:val="32"/>
                    </w:rPr>
                    <w:t></w:t>
                  </w:r>
                  <w:r>
                    <w:rPr>
                      <w:rFonts w:ascii="Times New Roman" w:hAnsi="Times New Roman"/>
                      <w:spacing w:val="39"/>
                      <w:sz w:val="32"/>
                    </w:rPr>
                    <w:t> </w:t>
                  </w:r>
                  <w:r>
                    <w:rPr>
                      <w:rFonts w:ascii="Symbol" w:hAnsi="Symbol"/>
                      <w:spacing w:val="-10"/>
                      <w:w w:val="80"/>
                      <w:position w:val="1"/>
                      <w:sz w:val="28"/>
                    </w:rPr>
                    <w:t></w:t>
                  </w:r>
                  <w:r>
                    <w:rPr>
                      <w:rFonts w:ascii="Times New Roman" w:hAnsi="Times New Roman"/>
                      <w:position w:val="1"/>
                      <w:sz w:val="28"/>
                    </w:rPr>
                    <w:tab/>
                  </w:r>
                  <w:r>
                    <w:rPr>
                      <w:rFonts w:ascii="Symbol" w:hAnsi="Symbol"/>
                      <w:spacing w:val="-10"/>
                      <w:w w:val="80"/>
                      <w:position w:val="1"/>
                      <w:sz w:val="28"/>
                    </w:rPr>
                    <w:t></w:t>
                  </w:r>
                  <w:r>
                    <w:rPr>
                      <w:rFonts w:ascii="Times New Roman" w:hAnsi="Times New Roman"/>
                      <w:position w:val="1"/>
                      <w:sz w:val="28"/>
                    </w:rPr>
                    <w:tab/>
                  </w:r>
                  <w:r>
                    <w:rPr>
                      <w:rFonts w:ascii="Symbol" w:hAnsi="Symbol"/>
                      <w:spacing w:val="-10"/>
                      <w:w w:val="80"/>
                      <w:position w:val="1"/>
                      <w:sz w:val="28"/>
                    </w:rPr>
                    <w:t></w:t>
                  </w:r>
                  <w:r>
                    <w:rPr>
                      <w:rFonts w:ascii="Times New Roman" w:hAnsi="Times New Roman"/>
                      <w:position w:val="1"/>
                      <w:sz w:val="28"/>
                    </w:rPr>
                    <w:tab/>
                  </w:r>
                  <w:r>
                    <w:rPr>
                      <w:rFonts w:ascii="Symbol" w:hAnsi="Symbol"/>
                      <w:spacing w:val="-10"/>
                      <w:w w:val="80"/>
                      <w:position w:val="1"/>
                      <w:sz w:val="28"/>
                    </w:rPr>
                    <w:t></w:t>
                  </w:r>
                  <w:r>
                    <w:rPr>
                      <w:rFonts w:ascii="Times New Roman" w:hAnsi="Times New Roman"/>
                      <w:position w:val="1"/>
                      <w:sz w:val="28"/>
                    </w:rPr>
                    <w:tab/>
                  </w:r>
                  <w:r>
                    <w:rPr>
                      <w:rFonts w:ascii="Symbol" w:hAnsi="Symbol"/>
                      <w:spacing w:val="-10"/>
                      <w:w w:val="80"/>
                      <w:position w:val="1"/>
                      <w:sz w:val="28"/>
                    </w:rPr>
                    <w:t></w:t>
                  </w:r>
                  <w:r>
                    <w:rPr>
                      <w:rFonts w:ascii="Times New Roman" w:hAnsi="Times New Roman"/>
                      <w:position w:val="1"/>
                      <w:sz w:val="28"/>
                    </w:rPr>
                    <w:tab/>
                  </w:r>
                  <w:r>
                    <w:rPr>
                      <w:rFonts w:ascii="Symbol" w:hAnsi="Symbol"/>
                      <w:spacing w:val="-10"/>
                      <w:w w:val="80"/>
                      <w:position w:val="1"/>
                      <w:sz w:val="28"/>
                    </w:rPr>
                    <w:t></w:t>
                  </w:r>
                  <w:r>
                    <w:rPr>
                      <w:rFonts w:ascii="Times New Roman" w:hAnsi="Times New Roman"/>
                      <w:position w:val="1"/>
                      <w:sz w:val="28"/>
                    </w:rPr>
                    <w:tab/>
                  </w:r>
                  <w:r>
                    <w:rPr>
                      <w:rFonts w:ascii="Symbol" w:hAnsi="Symbol"/>
                      <w:spacing w:val="-10"/>
                      <w:w w:val="80"/>
                      <w:position w:val="1"/>
                      <w:sz w:val="28"/>
                    </w:rPr>
                    <w:t></w:t>
                  </w:r>
                  <w:r>
                    <w:rPr>
                      <w:rFonts w:ascii="Times New Roman" w:hAnsi="Times New Roman"/>
                      <w:position w:val="1"/>
                      <w:sz w:val="28"/>
                    </w:rPr>
                    <w:tab/>
                  </w:r>
                  <w:r>
                    <w:rPr>
                      <w:rFonts w:ascii="Symbol" w:hAnsi="Symbol"/>
                      <w:spacing w:val="-9"/>
                      <w:w w:val="75"/>
                      <w:position w:val="1"/>
                      <w:sz w:val="28"/>
                    </w:rPr>
                    <w:t></w:t>
                  </w:r>
                  <w:r>
                    <w:rPr>
                      <w:rFonts w:ascii="Symbol" w:hAnsi="Symbol"/>
                      <w:spacing w:val="-9"/>
                      <w:w w:val="75"/>
                      <w:sz w:val="32"/>
                    </w:rPr>
                    <w:t></w:t>
                  </w:r>
                </w:p>
              </w:txbxContent>
            </v:textbox>
            <w10:wrap type="none"/>
          </v:shape>
        </w:pict>
      </w:r>
      <w:r>
        <w:rPr>
          <w:w w:val="95"/>
          <w:sz w:val="20"/>
        </w:rPr>
        <w:t>P(Y</w:t>
      </w:r>
      <w:r>
        <w:rPr>
          <w:spacing w:val="3"/>
          <w:sz w:val="20"/>
        </w:rPr>
        <w:t> </w:t>
      </w:r>
      <w:r>
        <w:rPr>
          <w:rFonts w:ascii="Symbol" w:hAnsi="Symbol"/>
          <w:w w:val="95"/>
          <w:sz w:val="20"/>
        </w:rPr>
        <w:t></w:t>
      </w:r>
      <w:r>
        <w:rPr>
          <w:rFonts w:ascii="Times New Roman" w:hAnsi="Times New Roman"/>
          <w:spacing w:val="-3"/>
          <w:w w:val="95"/>
          <w:sz w:val="20"/>
        </w:rPr>
        <w:t> </w:t>
      </w:r>
      <w:r>
        <w:rPr>
          <w:w w:val="95"/>
          <w:sz w:val="20"/>
        </w:rPr>
        <w:t>K</w:t>
      </w:r>
      <w:r>
        <w:rPr>
          <w:spacing w:val="-10"/>
          <w:w w:val="95"/>
          <w:sz w:val="20"/>
        </w:rPr>
        <w:t> </w:t>
      </w:r>
      <w:r>
        <w:rPr>
          <w:w w:val="90"/>
          <w:sz w:val="20"/>
        </w:rPr>
        <w:t>|</w:t>
      </w:r>
      <w:r>
        <w:rPr>
          <w:spacing w:val="-10"/>
          <w:w w:val="90"/>
          <w:sz w:val="20"/>
        </w:rPr>
        <w:t> </w:t>
      </w:r>
      <w:r>
        <w:rPr>
          <w:w w:val="95"/>
          <w:sz w:val="20"/>
        </w:rPr>
        <w:t>X</w:t>
      </w:r>
      <w:r>
        <w:rPr>
          <w:w w:val="95"/>
          <w:sz w:val="20"/>
          <w:vertAlign w:val="subscript"/>
        </w:rPr>
        <w:t>1</w:t>
      </w:r>
      <w:r>
        <w:rPr>
          <w:rFonts w:ascii="Symbol" w:hAnsi="Symbol"/>
          <w:w w:val="95"/>
          <w:sz w:val="20"/>
          <w:vertAlign w:val="baseline"/>
        </w:rPr>
        <w:t></w:t>
      </w:r>
      <w:r>
        <w:rPr>
          <w:w w:val="95"/>
          <w:sz w:val="20"/>
          <w:vertAlign w:val="baseline"/>
        </w:rPr>
        <w:t>.X</w:t>
      </w:r>
      <w:r>
        <w:rPr>
          <w:w w:val="95"/>
          <w:sz w:val="20"/>
          <w:vertAlign w:val="subscript"/>
        </w:rPr>
        <w:t>n</w:t>
      </w:r>
      <w:r>
        <w:rPr>
          <w:w w:val="95"/>
          <w:sz w:val="20"/>
          <w:vertAlign w:val="baseline"/>
        </w:rPr>
        <w:t>)</w:t>
      </w:r>
      <w:r>
        <w:rPr>
          <w:spacing w:val="-7"/>
          <w:w w:val="95"/>
          <w:sz w:val="20"/>
          <w:vertAlign w:val="baseline"/>
        </w:rPr>
        <w:t> </w:t>
      </w:r>
      <w:r>
        <w:rPr>
          <w:rFonts w:ascii="Symbol" w:hAnsi="Symbol"/>
          <w:w w:val="95"/>
          <w:sz w:val="20"/>
          <w:vertAlign w:val="baseline"/>
        </w:rPr>
        <w:t></w:t>
      </w:r>
      <w:r>
        <w:rPr>
          <w:rFonts w:ascii="Times New Roman" w:hAnsi="Times New Roman"/>
          <w:spacing w:val="14"/>
          <w:sz w:val="20"/>
          <w:vertAlign w:val="baseline"/>
        </w:rPr>
        <w:t> </w:t>
      </w:r>
      <w:r>
        <w:rPr>
          <w:rFonts w:ascii="Symbol" w:hAnsi="Symbol"/>
          <w:spacing w:val="-10"/>
          <w:w w:val="95"/>
          <w:position w:val="8"/>
          <w:sz w:val="20"/>
          <w:u w:val="single"/>
          <w:vertAlign w:val="baseline"/>
        </w:rPr>
        <w:t></w:t>
      </w:r>
      <w:r>
        <w:rPr>
          <w:rFonts w:ascii="Times New Roman" w:hAnsi="Times New Roman"/>
          <w:position w:val="8"/>
          <w:sz w:val="20"/>
          <w:u w:val="single"/>
          <w:vertAlign w:val="baseline"/>
        </w:rPr>
        <w:tab/>
      </w:r>
      <w:r>
        <w:rPr>
          <w:rFonts w:ascii="Symbol" w:hAnsi="Symbol"/>
          <w:position w:val="8"/>
          <w:sz w:val="20"/>
          <w:u w:val="single"/>
          <w:vertAlign w:val="baseline"/>
        </w:rPr>
        <w:t></w:t>
      </w:r>
      <w:r>
        <w:rPr>
          <w:rFonts w:ascii="Times New Roman" w:hAnsi="Times New Roman"/>
          <w:spacing w:val="-23"/>
          <w:position w:val="8"/>
          <w:sz w:val="20"/>
          <w:vertAlign w:val="baseline"/>
        </w:rPr>
        <w:t> </w:t>
      </w:r>
      <w:r>
        <w:rPr>
          <w:spacing w:val="-10"/>
          <w:sz w:val="20"/>
          <w:vertAlign w:val="baseline"/>
        </w:rPr>
        <w:t>.</w:t>
      </w:r>
      <w:r>
        <w:rPr>
          <w:sz w:val="20"/>
          <w:vertAlign w:val="baseline"/>
        </w:rPr>
        <w:tab/>
      </w:r>
      <w:r>
        <w:rPr>
          <w:spacing w:val="-2"/>
          <w:position w:val="2"/>
          <w:sz w:val="20"/>
          <w:vertAlign w:val="baseline"/>
        </w:rPr>
        <w:t>(12.1)</w:t>
      </w:r>
    </w:p>
    <w:p>
      <w:pPr>
        <w:spacing w:line="220" w:lineRule="exact" w:before="0"/>
        <w:ind w:left="2431" w:right="1876" w:firstLine="0"/>
        <w:jc w:val="center"/>
        <w:rPr>
          <w:sz w:val="20"/>
        </w:rPr>
      </w:pPr>
      <w:r>
        <w:rPr>
          <w:sz w:val="20"/>
        </w:rPr>
        <w:t>P</w:t>
      </w:r>
      <w:r>
        <w:rPr>
          <w:spacing w:val="47"/>
          <w:sz w:val="20"/>
        </w:rPr>
        <w:t> </w:t>
      </w:r>
      <w:r>
        <w:rPr>
          <w:sz w:val="20"/>
        </w:rPr>
        <w:t>X</w:t>
      </w:r>
      <w:r>
        <w:rPr>
          <w:sz w:val="20"/>
          <w:vertAlign w:val="subscript"/>
        </w:rPr>
        <w:t>1</w:t>
      </w:r>
      <w:r>
        <w:rPr>
          <w:spacing w:val="58"/>
          <w:sz w:val="20"/>
          <w:vertAlign w:val="baseline"/>
        </w:rPr>
        <w:t> </w:t>
      </w:r>
      <w:r>
        <w:rPr>
          <w:rFonts w:ascii="Symbol" w:hAnsi="Symbol"/>
          <w:spacing w:val="11"/>
          <w:sz w:val="20"/>
          <w:vertAlign w:val="baseline"/>
        </w:rPr>
        <w:t></w:t>
      </w:r>
      <w:r>
        <w:rPr>
          <w:spacing w:val="11"/>
          <w:sz w:val="20"/>
          <w:vertAlign w:val="baseline"/>
        </w:rPr>
        <w:t>P</w:t>
      </w:r>
      <w:r>
        <w:rPr>
          <w:spacing w:val="48"/>
          <w:sz w:val="20"/>
          <w:vertAlign w:val="baseline"/>
        </w:rPr>
        <w:t> </w:t>
      </w:r>
      <w:r>
        <w:rPr>
          <w:sz w:val="20"/>
          <w:vertAlign w:val="baseline"/>
        </w:rPr>
        <w:t>X</w:t>
      </w:r>
      <w:r>
        <w:rPr>
          <w:sz w:val="20"/>
          <w:vertAlign w:val="subscript"/>
        </w:rPr>
        <w:t>2</w:t>
      </w:r>
      <w:r>
        <w:rPr>
          <w:spacing w:val="65"/>
          <w:sz w:val="20"/>
          <w:vertAlign w:val="baseline"/>
        </w:rPr>
        <w:t> </w:t>
      </w:r>
      <w:r>
        <w:rPr>
          <w:rFonts w:ascii="Symbol" w:hAnsi="Symbol"/>
          <w:spacing w:val="11"/>
          <w:sz w:val="20"/>
          <w:vertAlign w:val="baseline"/>
        </w:rPr>
        <w:t></w:t>
      </w:r>
      <w:r>
        <w:rPr>
          <w:spacing w:val="11"/>
          <w:sz w:val="20"/>
          <w:vertAlign w:val="baseline"/>
        </w:rPr>
        <w:t>P</w:t>
      </w:r>
      <w:r>
        <w:rPr>
          <w:spacing w:val="48"/>
          <w:sz w:val="20"/>
          <w:vertAlign w:val="baseline"/>
        </w:rPr>
        <w:t> </w:t>
      </w:r>
      <w:r>
        <w:rPr>
          <w:sz w:val="20"/>
          <w:vertAlign w:val="baseline"/>
        </w:rPr>
        <w:t>X</w:t>
      </w:r>
      <w:r>
        <w:rPr>
          <w:sz w:val="20"/>
          <w:vertAlign w:val="subscript"/>
        </w:rPr>
        <w:t>3</w:t>
      </w:r>
      <w:r>
        <w:rPr>
          <w:spacing w:val="39"/>
          <w:sz w:val="20"/>
          <w:vertAlign w:val="baseline"/>
        </w:rPr>
        <w:t> </w:t>
      </w:r>
      <w:r>
        <w:rPr>
          <w:rFonts w:ascii="Symbol" w:hAnsi="Symbol"/>
          <w:sz w:val="20"/>
          <w:vertAlign w:val="baseline"/>
        </w:rPr>
        <w:t></w:t>
      </w:r>
      <w:r>
        <w:rPr>
          <w:sz w:val="20"/>
          <w:vertAlign w:val="baseline"/>
        </w:rPr>
        <w:t>P</w:t>
      </w:r>
      <w:r>
        <w:rPr>
          <w:spacing w:val="47"/>
          <w:sz w:val="20"/>
          <w:vertAlign w:val="baseline"/>
        </w:rPr>
        <w:t> </w:t>
      </w:r>
      <w:r>
        <w:rPr>
          <w:spacing w:val="-5"/>
          <w:sz w:val="20"/>
          <w:vertAlign w:val="baseline"/>
        </w:rPr>
        <w:t>X</w:t>
      </w:r>
      <w:r>
        <w:rPr>
          <w:spacing w:val="-5"/>
          <w:sz w:val="20"/>
          <w:vertAlign w:val="subscript"/>
        </w:rPr>
        <w:t>n</w:t>
      </w:r>
    </w:p>
    <w:p>
      <w:pPr>
        <w:pStyle w:val="BodyText"/>
        <w:rPr>
          <w:sz w:val="20"/>
        </w:rPr>
      </w:pPr>
    </w:p>
    <w:p>
      <w:pPr>
        <w:pStyle w:val="BodyText"/>
        <w:spacing w:line="225" w:lineRule="auto" w:before="244"/>
        <w:ind w:left="110" w:right="152" w:firstLine="180"/>
        <w:jc w:val="both"/>
      </w:pPr>
      <w:r>
        <w:rPr>
          <w:w w:val="90"/>
        </w:rPr>
        <w:t>In</w:t>
      </w:r>
      <w:r>
        <w:rPr>
          <w:spacing w:val="-3"/>
          <w:w w:val="90"/>
        </w:rPr>
        <w:t> </w:t>
      </w:r>
      <w:r>
        <w:rPr>
          <w:w w:val="90"/>
        </w:rPr>
        <w:t>the</w:t>
      </w:r>
      <w:r>
        <w:rPr>
          <w:spacing w:val="-3"/>
          <w:w w:val="90"/>
        </w:rPr>
        <w:t> </w:t>
      </w:r>
      <w:r>
        <w:rPr>
          <w:w w:val="90"/>
        </w:rPr>
        <w:t>dataset</w:t>
      </w:r>
      <w:r>
        <w:rPr>
          <w:spacing w:val="-3"/>
          <w:w w:val="90"/>
        </w:rPr>
        <w:t> </w:t>
      </w:r>
      <w:r>
        <w:rPr>
          <w:w w:val="90"/>
        </w:rPr>
        <w:t>under</w:t>
      </w:r>
      <w:r>
        <w:rPr>
          <w:spacing w:val="-3"/>
          <w:w w:val="90"/>
        </w:rPr>
        <w:t> </w:t>
      </w:r>
      <w:r>
        <w:rPr>
          <w:w w:val="90"/>
        </w:rPr>
        <w:t>study,</w:t>
      </w:r>
      <w:r>
        <w:rPr>
          <w:spacing w:val="-3"/>
          <w:w w:val="90"/>
        </w:rPr>
        <w:t> </w:t>
      </w:r>
      <w:r>
        <w:rPr>
          <w:w w:val="90"/>
        </w:rPr>
        <w:t>the</w:t>
      </w:r>
      <w:r>
        <w:rPr>
          <w:spacing w:val="-3"/>
          <w:w w:val="90"/>
        </w:rPr>
        <w:t> </w:t>
      </w:r>
      <w:r>
        <w:rPr>
          <w:w w:val="90"/>
        </w:rPr>
        <w:t>Naive</w:t>
      </w:r>
      <w:r>
        <w:rPr>
          <w:spacing w:val="-3"/>
          <w:w w:val="90"/>
        </w:rPr>
        <w:t> </w:t>
      </w:r>
      <w:r>
        <w:rPr>
          <w:w w:val="90"/>
        </w:rPr>
        <w:t>Bayes</w:t>
      </w:r>
      <w:r>
        <w:rPr>
          <w:spacing w:val="-3"/>
          <w:w w:val="90"/>
        </w:rPr>
        <w:t> </w:t>
      </w:r>
      <w:r>
        <w:rPr>
          <w:w w:val="90"/>
        </w:rPr>
        <w:t>classifier</w:t>
      </w:r>
      <w:r>
        <w:rPr>
          <w:spacing w:val="-3"/>
          <w:w w:val="90"/>
        </w:rPr>
        <w:t> </w:t>
      </w:r>
      <w:r>
        <w:rPr>
          <w:w w:val="90"/>
        </w:rPr>
        <w:t>(12.1)</w:t>
      </w:r>
      <w:r>
        <w:rPr>
          <w:spacing w:val="-3"/>
          <w:w w:val="90"/>
        </w:rPr>
        <w:t> </w:t>
      </w:r>
      <w:r>
        <w:rPr>
          <w:w w:val="90"/>
        </w:rPr>
        <w:t>is</w:t>
      </w:r>
      <w:r>
        <w:rPr>
          <w:spacing w:val="-3"/>
          <w:w w:val="90"/>
        </w:rPr>
        <w:t> </w:t>
      </w:r>
      <w:r>
        <w:rPr>
          <w:w w:val="90"/>
        </w:rPr>
        <w:t>applied</w:t>
      </w:r>
      <w:r>
        <w:rPr>
          <w:spacing w:val="-3"/>
          <w:w w:val="90"/>
        </w:rPr>
        <w:t> </w:t>
      </w:r>
      <w:r>
        <w:rPr>
          <w:w w:val="90"/>
        </w:rPr>
        <w:t>to </w:t>
      </w:r>
      <w:r>
        <w:rPr>
          <w:spacing w:val="-2"/>
        </w:rPr>
        <w:t>the</w:t>
      </w:r>
      <w:r>
        <w:rPr>
          <w:spacing w:val="-12"/>
        </w:rPr>
        <w:t> </w:t>
      </w:r>
      <w:r>
        <w:rPr>
          <w:spacing w:val="-2"/>
        </w:rPr>
        <w:t>following</w:t>
      </w:r>
      <w:r>
        <w:rPr>
          <w:spacing w:val="-12"/>
        </w:rPr>
        <w:t> </w:t>
      </w:r>
      <w:r>
        <w:rPr>
          <w:spacing w:val="-2"/>
        </w:rPr>
        <w:t>attributes:</w:t>
      </w:r>
    </w:p>
    <w:p>
      <w:pPr>
        <w:pStyle w:val="BodyText"/>
        <w:spacing w:line="225" w:lineRule="auto" w:before="2"/>
        <w:ind w:left="590" w:right="152" w:hanging="240"/>
        <w:jc w:val="both"/>
      </w:pPr>
      <w:r>
        <w:rPr>
          <w:w w:val="90"/>
        </w:rPr>
        <w:t>X</w:t>
      </w:r>
      <w:r>
        <w:rPr>
          <w:spacing w:val="-11"/>
          <w:w w:val="90"/>
        </w:rPr>
        <w:t> </w:t>
      </w:r>
      <w:r>
        <w:rPr>
          <w:w w:val="90"/>
        </w:rPr>
        <w:t>=</w:t>
      </w:r>
      <w:r>
        <w:rPr>
          <w:spacing w:val="-8"/>
          <w:w w:val="90"/>
        </w:rPr>
        <w:t> </w:t>
      </w:r>
      <w:r>
        <w:rPr>
          <w:w w:val="90"/>
        </w:rPr>
        <w:t>(N,</w:t>
      </w:r>
      <w:r>
        <w:rPr>
          <w:spacing w:val="-8"/>
          <w:w w:val="90"/>
        </w:rPr>
        <w:t> </w:t>
      </w:r>
      <w:r>
        <w:rPr>
          <w:w w:val="90"/>
        </w:rPr>
        <w:t>P,</w:t>
      </w:r>
      <w:r>
        <w:rPr>
          <w:spacing w:val="-8"/>
          <w:w w:val="90"/>
        </w:rPr>
        <w:t> </w:t>
      </w:r>
      <w:r>
        <w:rPr>
          <w:w w:val="90"/>
        </w:rPr>
        <w:t>K,</w:t>
      </w:r>
      <w:r>
        <w:rPr>
          <w:spacing w:val="-9"/>
          <w:w w:val="90"/>
        </w:rPr>
        <w:t> </w:t>
      </w:r>
      <w:r>
        <w:rPr>
          <w:w w:val="90"/>
        </w:rPr>
        <w:t>Temperature,</w:t>
      </w:r>
      <w:r>
        <w:rPr>
          <w:spacing w:val="-8"/>
          <w:w w:val="90"/>
        </w:rPr>
        <w:t> </w:t>
      </w:r>
      <w:r>
        <w:rPr>
          <w:w w:val="90"/>
        </w:rPr>
        <w:t>Humidity,</w:t>
      </w:r>
      <w:r>
        <w:rPr>
          <w:spacing w:val="-8"/>
          <w:w w:val="90"/>
        </w:rPr>
        <w:t> </w:t>
      </w:r>
      <w:r>
        <w:rPr>
          <w:w w:val="90"/>
        </w:rPr>
        <w:t>Ph,</w:t>
      </w:r>
      <w:r>
        <w:rPr>
          <w:spacing w:val="-8"/>
          <w:w w:val="90"/>
        </w:rPr>
        <w:t> </w:t>
      </w:r>
      <w:r>
        <w:rPr>
          <w:w w:val="90"/>
        </w:rPr>
        <w:t>rainfall)</w:t>
      </w:r>
      <w:r>
        <w:rPr>
          <w:spacing w:val="-9"/>
          <w:w w:val="90"/>
        </w:rPr>
        <w:t> </w:t>
      </w:r>
      <w:r>
        <w:rPr>
          <w:w w:val="90"/>
        </w:rPr>
        <w:t>and</w:t>
      </w:r>
      <w:r>
        <w:rPr>
          <w:spacing w:val="-8"/>
          <w:w w:val="90"/>
        </w:rPr>
        <w:t> </w:t>
      </w:r>
      <w:r>
        <w:rPr>
          <w:w w:val="90"/>
        </w:rPr>
        <w:t>the</w:t>
      </w:r>
      <w:r>
        <w:rPr>
          <w:spacing w:val="-8"/>
          <w:w w:val="90"/>
        </w:rPr>
        <w:t> </w:t>
      </w:r>
      <w:r>
        <w:rPr>
          <w:w w:val="90"/>
        </w:rPr>
        <w:t>outcome</w:t>
      </w:r>
      <w:r>
        <w:rPr>
          <w:spacing w:val="-8"/>
          <w:w w:val="90"/>
        </w:rPr>
        <w:t> </w:t>
      </w:r>
      <w:r>
        <w:rPr>
          <w:w w:val="90"/>
        </w:rPr>
        <w:t>class </w:t>
      </w:r>
      <w:r>
        <w:rPr>
          <w:spacing w:val="-2"/>
        </w:rPr>
        <w:t>Y</w:t>
      </w:r>
      <w:r>
        <w:rPr>
          <w:spacing w:val="-12"/>
        </w:rPr>
        <w:t> </w:t>
      </w:r>
      <w:r>
        <w:rPr>
          <w:spacing w:val="-2"/>
        </w:rPr>
        <w:t>is</w:t>
      </w:r>
      <w:r>
        <w:rPr>
          <w:spacing w:val="-11"/>
        </w:rPr>
        <w:t> </w:t>
      </w:r>
      <w:r>
        <w:rPr>
          <w:spacing w:val="-2"/>
        </w:rPr>
        <w:t>classified</w:t>
      </w:r>
      <w:r>
        <w:rPr>
          <w:spacing w:val="-12"/>
        </w:rPr>
        <w:t> </w:t>
      </w:r>
      <w:r>
        <w:rPr>
          <w:spacing w:val="-2"/>
        </w:rPr>
        <w:t>as</w:t>
      </w:r>
      <w:r>
        <w:rPr>
          <w:spacing w:val="-11"/>
        </w:rPr>
        <w:t> </w:t>
      </w:r>
      <w:r>
        <w:rPr>
          <w:spacing w:val="-2"/>
        </w:rPr>
        <w:t>Y</w:t>
      </w:r>
      <w:r>
        <w:rPr>
          <w:spacing w:val="-12"/>
        </w:rPr>
        <w:t> </w:t>
      </w:r>
      <w:r>
        <w:rPr>
          <w:spacing w:val="-2"/>
        </w:rPr>
        <w:t>=</w:t>
      </w:r>
      <w:r>
        <w:rPr>
          <w:spacing w:val="-11"/>
        </w:rPr>
        <w:t> </w:t>
      </w:r>
      <w:r>
        <w:rPr>
          <w:spacing w:val="-2"/>
        </w:rPr>
        <w:t>(Yes,</w:t>
      </w:r>
      <w:r>
        <w:rPr>
          <w:spacing w:val="-12"/>
        </w:rPr>
        <w:t> </w:t>
      </w:r>
      <w:r>
        <w:rPr>
          <w:spacing w:val="-2"/>
        </w:rPr>
        <w:t>No).</w:t>
      </w:r>
    </w:p>
    <w:p>
      <w:pPr>
        <w:pStyle w:val="BodyText"/>
        <w:spacing w:line="225" w:lineRule="auto" w:before="2"/>
        <w:ind w:left="110" w:right="151" w:firstLine="180"/>
        <w:jc w:val="both"/>
      </w:pPr>
      <w:r>
        <w:rPr/>
        <w:t>Different types of evaluation matrices are available in ML (e.g., </w:t>
      </w:r>
      <w:r>
        <w:rPr>
          <w:w w:val="90"/>
        </w:rPr>
        <w:t>“Classification</w:t>
      </w:r>
      <w:r>
        <w:rPr>
          <w:spacing w:val="-9"/>
          <w:w w:val="90"/>
        </w:rPr>
        <w:t> </w:t>
      </w:r>
      <w:r>
        <w:rPr>
          <w:w w:val="90"/>
        </w:rPr>
        <w:t>Accuracy,</w:t>
      </w:r>
      <w:r>
        <w:rPr>
          <w:spacing w:val="-8"/>
          <w:w w:val="90"/>
        </w:rPr>
        <w:t> </w:t>
      </w:r>
      <w:r>
        <w:rPr>
          <w:w w:val="90"/>
        </w:rPr>
        <w:t>Logarithmic</w:t>
      </w:r>
      <w:r>
        <w:rPr>
          <w:spacing w:val="-8"/>
          <w:w w:val="90"/>
        </w:rPr>
        <w:t> </w:t>
      </w:r>
      <w:r>
        <w:rPr>
          <w:w w:val="90"/>
        </w:rPr>
        <w:t>Loss,</w:t>
      </w:r>
      <w:r>
        <w:rPr>
          <w:spacing w:val="-8"/>
          <w:w w:val="90"/>
        </w:rPr>
        <w:t> </w:t>
      </w:r>
      <w:r>
        <w:rPr>
          <w:w w:val="90"/>
        </w:rPr>
        <w:t>Confusion</w:t>
      </w:r>
      <w:r>
        <w:rPr>
          <w:spacing w:val="-9"/>
          <w:w w:val="90"/>
        </w:rPr>
        <w:t> </w:t>
      </w:r>
      <w:r>
        <w:rPr>
          <w:w w:val="90"/>
        </w:rPr>
        <w:t>Matrix,</w:t>
      </w:r>
      <w:r>
        <w:rPr>
          <w:spacing w:val="-8"/>
          <w:w w:val="90"/>
        </w:rPr>
        <w:t> </w:t>
      </w:r>
      <w:r>
        <w:rPr>
          <w:w w:val="90"/>
        </w:rPr>
        <w:t>Area</w:t>
      </w:r>
      <w:r>
        <w:rPr>
          <w:spacing w:val="-8"/>
          <w:w w:val="90"/>
        </w:rPr>
        <w:t> </w:t>
      </w:r>
      <w:r>
        <w:rPr>
          <w:w w:val="90"/>
        </w:rPr>
        <w:t>under Curve, F1 Score, Mean Absolute Error, and Mean Squared Error”). In this </w:t>
      </w:r>
      <w:r>
        <w:rPr>
          <w:spacing w:val="-2"/>
        </w:rPr>
        <w:t>case</w:t>
      </w:r>
      <w:r>
        <w:rPr>
          <w:spacing w:val="-7"/>
        </w:rPr>
        <w:t> </w:t>
      </w:r>
      <w:r>
        <w:rPr>
          <w:spacing w:val="-2"/>
        </w:rPr>
        <w:t>study,</w:t>
      </w:r>
      <w:r>
        <w:rPr>
          <w:spacing w:val="-7"/>
        </w:rPr>
        <w:t> </w:t>
      </w:r>
      <w:r>
        <w:rPr>
          <w:spacing w:val="-2"/>
        </w:rPr>
        <w:t>we</w:t>
      </w:r>
      <w:r>
        <w:rPr>
          <w:spacing w:val="-7"/>
        </w:rPr>
        <w:t> </w:t>
      </w:r>
      <w:r>
        <w:rPr>
          <w:spacing w:val="-2"/>
        </w:rPr>
        <w:t>have</w:t>
      </w:r>
      <w:r>
        <w:rPr>
          <w:spacing w:val="-7"/>
        </w:rPr>
        <w:t> </w:t>
      </w:r>
      <w:r>
        <w:rPr>
          <w:spacing w:val="-2"/>
        </w:rPr>
        <w:t>considered</w:t>
      </w:r>
      <w:r>
        <w:rPr>
          <w:spacing w:val="-7"/>
        </w:rPr>
        <w:t> </w:t>
      </w:r>
      <w:r>
        <w:rPr>
          <w:spacing w:val="-2"/>
        </w:rPr>
        <w:t>the</w:t>
      </w:r>
      <w:r>
        <w:rPr>
          <w:spacing w:val="-7"/>
        </w:rPr>
        <w:t> </w:t>
      </w:r>
      <w:r>
        <w:rPr>
          <w:spacing w:val="-2"/>
        </w:rPr>
        <w:t>Confusion</w:t>
      </w:r>
      <w:r>
        <w:rPr>
          <w:spacing w:val="-7"/>
        </w:rPr>
        <w:t> </w:t>
      </w:r>
      <w:r>
        <w:rPr>
          <w:spacing w:val="-2"/>
        </w:rPr>
        <w:t>Matrix,</w:t>
      </w:r>
      <w:r>
        <w:rPr>
          <w:spacing w:val="-7"/>
        </w:rPr>
        <w:t> </w:t>
      </w:r>
      <w:r>
        <w:rPr>
          <w:spacing w:val="-2"/>
        </w:rPr>
        <w:t>Classification </w:t>
      </w:r>
      <w:r>
        <w:rPr>
          <w:spacing w:val="-8"/>
        </w:rPr>
        <w:t>Accuracy,</w:t>
      </w:r>
      <w:r>
        <w:rPr>
          <w:spacing w:val="-2"/>
        </w:rPr>
        <w:t> </w:t>
      </w:r>
      <w:r>
        <w:rPr>
          <w:spacing w:val="-8"/>
        </w:rPr>
        <w:t>and</w:t>
      </w:r>
      <w:r>
        <w:rPr>
          <w:spacing w:val="-2"/>
        </w:rPr>
        <w:t> </w:t>
      </w:r>
      <w:r>
        <w:rPr>
          <w:spacing w:val="-8"/>
        </w:rPr>
        <w:t>Area</w:t>
      </w:r>
      <w:r>
        <w:rPr>
          <w:spacing w:val="-2"/>
        </w:rPr>
        <w:t> </w:t>
      </w:r>
      <w:r>
        <w:rPr>
          <w:spacing w:val="-8"/>
        </w:rPr>
        <w:t>under</w:t>
      </w:r>
      <w:r>
        <w:rPr>
          <w:spacing w:val="-2"/>
        </w:rPr>
        <w:t> </w:t>
      </w:r>
      <w:r>
        <w:rPr>
          <w:spacing w:val="-8"/>
        </w:rPr>
        <w:t>Curve</w:t>
      </w:r>
      <w:r>
        <w:rPr>
          <w:spacing w:val="-2"/>
        </w:rPr>
        <w:t> </w:t>
      </w:r>
      <w:r>
        <w:rPr>
          <w:spacing w:val="-8"/>
        </w:rPr>
        <w:t>(AUC)</w:t>
      </w:r>
      <w:r>
        <w:rPr>
          <w:spacing w:val="-2"/>
        </w:rPr>
        <w:t> </w:t>
      </w:r>
      <w:r>
        <w:rPr>
          <w:spacing w:val="-8"/>
        </w:rPr>
        <w:t>evaluation</w:t>
      </w:r>
      <w:r>
        <w:rPr>
          <w:spacing w:val="-2"/>
        </w:rPr>
        <w:t> </w:t>
      </w:r>
      <w:r>
        <w:rPr>
          <w:spacing w:val="-8"/>
        </w:rPr>
        <w:t>measures</w:t>
      </w:r>
      <w:r>
        <w:rPr>
          <w:spacing w:val="-2"/>
        </w:rPr>
        <w:t> </w:t>
      </w:r>
      <w:r>
        <w:rPr>
          <w:spacing w:val="-8"/>
        </w:rPr>
        <w:t>to</w:t>
      </w:r>
      <w:r>
        <w:rPr>
          <w:spacing w:val="-2"/>
        </w:rPr>
        <w:t> </w:t>
      </w:r>
      <w:r>
        <w:rPr>
          <w:spacing w:val="-8"/>
        </w:rPr>
        <w:t>do</w:t>
      </w:r>
      <w:r>
        <w:rPr>
          <w:spacing w:val="-2"/>
        </w:rPr>
        <w:t> </w:t>
      </w:r>
      <w:r>
        <w:rPr>
          <w:spacing w:val="-8"/>
        </w:rPr>
        <w:t>the </w:t>
      </w:r>
      <w:r>
        <w:rPr>
          <w:spacing w:val="-4"/>
        </w:rPr>
        <w:t>comparative</w:t>
      </w:r>
      <w:r>
        <w:rPr>
          <w:spacing w:val="-10"/>
        </w:rPr>
        <w:t> </w:t>
      </w:r>
      <w:r>
        <w:rPr>
          <w:spacing w:val="-4"/>
        </w:rPr>
        <w:t>analysis</w:t>
      </w:r>
      <w:r>
        <w:rPr>
          <w:spacing w:val="-10"/>
        </w:rPr>
        <w:t> </w:t>
      </w:r>
      <w:r>
        <w:rPr>
          <w:spacing w:val="-4"/>
        </w:rPr>
        <w:t>of</w:t>
      </w:r>
      <w:r>
        <w:rPr>
          <w:spacing w:val="-10"/>
        </w:rPr>
        <w:t> </w:t>
      </w:r>
      <w:r>
        <w:rPr>
          <w:spacing w:val="-4"/>
        </w:rPr>
        <w:t>algorithms.</w:t>
      </w:r>
    </w:p>
    <w:p>
      <w:pPr>
        <w:pStyle w:val="BodyText"/>
        <w:spacing w:before="10"/>
      </w:pPr>
    </w:p>
    <w:p>
      <w:pPr>
        <w:pStyle w:val="ListParagraph"/>
        <w:numPr>
          <w:ilvl w:val="3"/>
          <w:numId w:val="1"/>
        </w:numPr>
        <w:tabs>
          <w:tab w:pos="895" w:val="left" w:leader="none"/>
        </w:tabs>
        <w:spacing w:line="240" w:lineRule="auto" w:before="0" w:after="0"/>
        <w:ind w:left="894" w:right="0" w:hanging="785"/>
        <w:jc w:val="left"/>
        <w:rPr>
          <w:rFonts w:ascii="Gill Sans MT"/>
          <w:b/>
          <w:i/>
          <w:sz w:val="20"/>
        </w:rPr>
      </w:pPr>
      <w:r>
        <w:rPr>
          <w:rFonts w:ascii="Gill Sans MT"/>
          <w:b/>
          <w:i/>
          <w:spacing w:val="-2"/>
          <w:sz w:val="20"/>
        </w:rPr>
        <w:t>Naive</w:t>
      </w:r>
      <w:r>
        <w:rPr>
          <w:rFonts w:ascii="Gill Sans MT"/>
          <w:b/>
          <w:i/>
          <w:spacing w:val="-6"/>
          <w:sz w:val="20"/>
        </w:rPr>
        <w:t> </w:t>
      </w:r>
      <w:r>
        <w:rPr>
          <w:rFonts w:ascii="Gill Sans MT"/>
          <w:b/>
          <w:i/>
          <w:spacing w:val="-2"/>
          <w:sz w:val="20"/>
        </w:rPr>
        <w:t>Bayes</w:t>
      </w:r>
      <w:r>
        <w:rPr>
          <w:rFonts w:ascii="Gill Sans MT"/>
          <w:b/>
          <w:i/>
          <w:spacing w:val="-5"/>
          <w:sz w:val="20"/>
        </w:rPr>
        <w:t> </w:t>
      </w:r>
      <w:r>
        <w:rPr>
          <w:rFonts w:ascii="Gill Sans MT"/>
          <w:b/>
          <w:i/>
          <w:spacing w:val="-2"/>
          <w:sz w:val="20"/>
        </w:rPr>
        <w:t>Confusion</w:t>
      </w:r>
      <w:r>
        <w:rPr>
          <w:rFonts w:ascii="Gill Sans MT"/>
          <w:b/>
          <w:i/>
          <w:spacing w:val="-5"/>
          <w:sz w:val="20"/>
        </w:rPr>
        <w:t> </w:t>
      </w:r>
      <w:r>
        <w:rPr>
          <w:rFonts w:ascii="Gill Sans MT"/>
          <w:b/>
          <w:i/>
          <w:spacing w:val="-2"/>
          <w:sz w:val="20"/>
        </w:rPr>
        <w:t>Matrix</w:t>
      </w:r>
    </w:p>
    <w:p>
      <w:pPr>
        <w:pStyle w:val="BodyText"/>
        <w:spacing w:line="225" w:lineRule="auto" w:before="137"/>
        <w:ind w:left="110" w:right="151"/>
        <w:jc w:val="both"/>
      </w:pPr>
      <w:r>
        <w:rPr>
          <w:w w:val="90"/>
        </w:rPr>
        <w:t>Table</w:t>
      </w:r>
      <w:r>
        <w:rPr>
          <w:spacing w:val="-5"/>
          <w:w w:val="90"/>
        </w:rPr>
        <w:t> </w:t>
      </w:r>
      <w:r>
        <w:rPr>
          <w:w w:val="90"/>
        </w:rPr>
        <w:t>12.2</w:t>
      </w:r>
      <w:r>
        <w:rPr>
          <w:spacing w:val="-5"/>
          <w:w w:val="90"/>
        </w:rPr>
        <w:t> </w:t>
      </w:r>
      <w:r>
        <w:rPr>
          <w:w w:val="90"/>
        </w:rPr>
        <w:t>shows</w:t>
      </w:r>
      <w:r>
        <w:rPr>
          <w:spacing w:val="-5"/>
          <w:w w:val="90"/>
        </w:rPr>
        <w:t> </w:t>
      </w:r>
      <w:r>
        <w:rPr>
          <w:w w:val="90"/>
        </w:rPr>
        <w:t>the</w:t>
      </w:r>
      <w:r>
        <w:rPr>
          <w:spacing w:val="-5"/>
          <w:w w:val="90"/>
        </w:rPr>
        <w:t> </w:t>
      </w:r>
      <w:r>
        <w:rPr>
          <w:w w:val="90"/>
        </w:rPr>
        <w:t>Confusion</w:t>
      </w:r>
      <w:r>
        <w:rPr>
          <w:spacing w:val="-5"/>
          <w:w w:val="90"/>
        </w:rPr>
        <w:t> </w:t>
      </w:r>
      <w:r>
        <w:rPr>
          <w:w w:val="90"/>
        </w:rPr>
        <w:t>Matrix</w:t>
      </w:r>
      <w:r>
        <w:rPr>
          <w:spacing w:val="-5"/>
          <w:w w:val="90"/>
        </w:rPr>
        <w:t> </w:t>
      </w:r>
      <w:r>
        <w:rPr>
          <w:w w:val="90"/>
        </w:rPr>
        <w:t>obtained</w:t>
      </w:r>
      <w:r>
        <w:rPr>
          <w:spacing w:val="-5"/>
          <w:w w:val="90"/>
        </w:rPr>
        <w:t> </w:t>
      </w:r>
      <w:r>
        <w:rPr>
          <w:w w:val="90"/>
        </w:rPr>
        <w:t>by</w:t>
      </w:r>
      <w:r>
        <w:rPr>
          <w:spacing w:val="-5"/>
          <w:w w:val="90"/>
        </w:rPr>
        <w:t> </w:t>
      </w:r>
      <w:r>
        <w:rPr>
          <w:w w:val="90"/>
        </w:rPr>
        <w:t>using</w:t>
      </w:r>
      <w:r>
        <w:rPr>
          <w:spacing w:val="-5"/>
          <w:w w:val="90"/>
        </w:rPr>
        <w:t> </w:t>
      </w:r>
      <w:r>
        <w:rPr>
          <w:w w:val="90"/>
        </w:rPr>
        <w:t>the</w:t>
      </w:r>
      <w:r>
        <w:rPr>
          <w:spacing w:val="-5"/>
          <w:w w:val="90"/>
        </w:rPr>
        <w:t> </w:t>
      </w:r>
      <w:r>
        <w:rPr>
          <w:w w:val="90"/>
        </w:rPr>
        <w:t>Naive</w:t>
      </w:r>
      <w:r>
        <w:rPr>
          <w:spacing w:val="-5"/>
          <w:w w:val="90"/>
        </w:rPr>
        <w:t> </w:t>
      </w:r>
      <w:r>
        <w:rPr>
          <w:w w:val="90"/>
        </w:rPr>
        <w:t>Bayes </w:t>
      </w:r>
      <w:r>
        <w:rPr>
          <w:spacing w:val="-6"/>
        </w:rPr>
        <w:t>classifier.</w:t>
      </w:r>
      <w:r>
        <w:rPr>
          <w:spacing w:val="-8"/>
        </w:rPr>
        <w:t> </w:t>
      </w:r>
      <w:r>
        <w:rPr>
          <w:spacing w:val="-6"/>
        </w:rPr>
        <w:t>Thus,</w:t>
      </w:r>
      <w:r>
        <w:rPr>
          <w:spacing w:val="-8"/>
        </w:rPr>
        <w:t> </w:t>
      </w:r>
      <w:r>
        <w:rPr>
          <w:spacing w:val="-6"/>
        </w:rPr>
        <w:t>according</w:t>
      </w:r>
      <w:r>
        <w:rPr>
          <w:spacing w:val="-8"/>
        </w:rPr>
        <w:t> </w:t>
      </w:r>
      <w:r>
        <w:rPr>
          <w:spacing w:val="-6"/>
        </w:rPr>
        <w:t>to</w:t>
      </w:r>
      <w:r>
        <w:rPr>
          <w:spacing w:val="-7"/>
        </w:rPr>
        <w:t> </w:t>
      </w:r>
      <w:r>
        <w:rPr>
          <w:spacing w:val="-6"/>
        </w:rPr>
        <w:t>this</w:t>
      </w:r>
      <w:r>
        <w:rPr>
          <w:spacing w:val="-8"/>
        </w:rPr>
        <w:t> </w:t>
      </w:r>
      <w:r>
        <w:rPr>
          <w:spacing w:val="-6"/>
        </w:rPr>
        <w:t>classifier,</w:t>
      </w:r>
      <w:r>
        <w:rPr>
          <w:spacing w:val="-8"/>
        </w:rPr>
        <w:t> </w:t>
      </w:r>
      <w:r>
        <w:rPr>
          <w:spacing w:val="-6"/>
        </w:rPr>
        <w:t>the</w:t>
      </w:r>
      <w:r>
        <w:rPr>
          <w:spacing w:val="-8"/>
        </w:rPr>
        <w:t> </w:t>
      </w:r>
      <w:r>
        <w:rPr>
          <w:spacing w:val="-6"/>
        </w:rPr>
        <w:t>values</w:t>
      </w:r>
      <w:r>
        <w:rPr>
          <w:spacing w:val="-7"/>
        </w:rPr>
        <w:t> </w:t>
      </w:r>
      <w:r>
        <w:rPr>
          <w:spacing w:val="-6"/>
        </w:rPr>
        <w:t>of</w:t>
      </w:r>
      <w:r>
        <w:rPr>
          <w:spacing w:val="-8"/>
        </w:rPr>
        <w:t> </w:t>
      </w:r>
      <w:r>
        <w:rPr>
          <w:spacing w:val="-6"/>
        </w:rPr>
        <w:t>True</w:t>
      </w:r>
      <w:r>
        <w:rPr>
          <w:spacing w:val="-8"/>
        </w:rPr>
        <w:t> </w:t>
      </w:r>
      <w:r>
        <w:rPr>
          <w:spacing w:val="-6"/>
        </w:rPr>
        <w:t>Positive</w:t>
      </w:r>
      <w:r>
        <w:rPr>
          <w:spacing w:val="-8"/>
        </w:rPr>
        <w:t> </w:t>
      </w:r>
      <w:r>
        <w:rPr>
          <w:spacing w:val="-6"/>
        </w:rPr>
        <w:t>= 100,</w:t>
      </w:r>
      <w:r>
        <w:rPr>
          <w:spacing w:val="-8"/>
        </w:rPr>
        <w:t> </w:t>
      </w:r>
      <w:r>
        <w:rPr>
          <w:spacing w:val="-6"/>
        </w:rPr>
        <w:t>False</w:t>
      </w:r>
      <w:r>
        <w:rPr>
          <w:spacing w:val="-8"/>
        </w:rPr>
        <w:t> </w:t>
      </w:r>
      <w:r>
        <w:rPr>
          <w:spacing w:val="-6"/>
        </w:rPr>
        <w:t>Negative</w:t>
      </w:r>
      <w:r>
        <w:rPr>
          <w:spacing w:val="-8"/>
        </w:rPr>
        <w:t> </w:t>
      </w:r>
      <w:r>
        <w:rPr>
          <w:spacing w:val="-6"/>
        </w:rPr>
        <w:t>=</w:t>
      </w:r>
      <w:r>
        <w:rPr>
          <w:spacing w:val="-7"/>
        </w:rPr>
        <w:t> </w:t>
      </w:r>
      <w:r>
        <w:rPr>
          <w:spacing w:val="-6"/>
        </w:rPr>
        <w:t>0,</w:t>
      </w:r>
      <w:r>
        <w:rPr>
          <w:spacing w:val="-8"/>
        </w:rPr>
        <w:t> </w:t>
      </w:r>
      <w:r>
        <w:rPr>
          <w:spacing w:val="-6"/>
        </w:rPr>
        <w:t>False</w:t>
      </w:r>
      <w:r>
        <w:rPr>
          <w:spacing w:val="-8"/>
        </w:rPr>
        <w:t> </w:t>
      </w:r>
      <w:r>
        <w:rPr>
          <w:spacing w:val="-6"/>
        </w:rPr>
        <w:t>Positive</w:t>
      </w:r>
      <w:r>
        <w:rPr>
          <w:spacing w:val="-8"/>
        </w:rPr>
        <w:t> </w:t>
      </w:r>
      <w:r>
        <w:rPr>
          <w:spacing w:val="-6"/>
        </w:rPr>
        <w:t>=</w:t>
      </w:r>
      <w:r>
        <w:rPr>
          <w:spacing w:val="-7"/>
        </w:rPr>
        <w:t> </w:t>
      </w:r>
      <w:r>
        <w:rPr>
          <w:spacing w:val="-6"/>
        </w:rPr>
        <w:t>43,</w:t>
      </w:r>
      <w:r>
        <w:rPr>
          <w:spacing w:val="-8"/>
        </w:rPr>
        <w:t> </w:t>
      </w:r>
      <w:r>
        <w:rPr>
          <w:spacing w:val="-6"/>
        </w:rPr>
        <w:t>and</w:t>
      </w:r>
      <w:r>
        <w:rPr>
          <w:spacing w:val="-8"/>
        </w:rPr>
        <w:t> </w:t>
      </w:r>
      <w:r>
        <w:rPr>
          <w:spacing w:val="-6"/>
        </w:rPr>
        <w:t>True</w:t>
      </w:r>
      <w:r>
        <w:rPr>
          <w:spacing w:val="-8"/>
        </w:rPr>
        <w:t> </w:t>
      </w:r>
      <w:r>
        <w:rPr>
          <w:spacing w:val="-6"/>
        </w:rPr>
        <w:t>Negative</w:t>
      </w:r>
      <w:r>
        <w:rPr>
          <w:spacing w:val="-7"/>
        </w:rPr>
        <w:t> </w:t>
      </w:r>
      <w:r>
        <w:rPr>
          <w:spacing w:val="-6"/>
        </w:rPr>
        <w:t>=</w:t>
      </w:r>
      <w:r>
        <w:rPr>
          <w:spacing w:val="-8"/>
        </w:rPr>
        <w:t> </w:t>
      </w:r>
      <w:r>
        <w:rPr>
          <w:spacing w:val="-6"/>
        </w:rPr>
        <w:t>2057.</w:t>
      </w:r>
    </w:p>
    <w:p>
      <w:pPr>
        <w:spacing w:after="0" w:line="225" w:lineRule="auto"/>
        <w:jc w:val="both"/>
        <w:sectPr>
          <w:pgSz w:w="8850" w:h="13270"/>
          <w:pgMar w:header="698" w:footer="0" w:top="1220" w:bottom="280" w:left="1060" w:right="1040"/>
        </w:sectPr>
      </w:pPr>
    </w:p>
    <w:p>
      <w:pPr>
        <w:pStyle w:val="BodyText"/>
        <w:spacing w:before="13"/>
        <w:rPr>
          <w:sz w:val="7"/>
        </w:rPr>
      </w:pPr>
    </w:p>
    <w:p>
      <w:pPr>
        <w:spacing w:before="98"/>
        <w:ind w:left="146" w:right="0" w:firstLine="0"/>
        <w:jc w:val="left"/>
        <w:rPr>
          <w:rFonts w:ascii="Gill Sans MT"/>
          <w:b/>
          <w:sz w:val="20"/>
        </w:rPr>
      </w:pPr>
      <w:r>
        <w:rPr>
          <w:rFonts w:ascii="Gill Sans MT"/>
          <w:b/>
          <w:w w:val="80"/>
          <w:sz w:val="20"/>
        </w:rPr>
        <w:t>TABLE</w:t>
      </w:r>
      <w:r>
        <w:rPr>
          <w:rFonts w:ascii="Gill Sans MT"/>
          <w:b/>
          <w:spacing w:val="1"/>
          <w:sz w:val="20"/>
        </w:rPr>
        <w:t> </w:t>
      </w:r>
      <w:r>
        <w:rPr>
          <w:rFonts w:ascii="Gill Sans MT"/>
          <w:b/>
          <w:spacing w:val="-4"/>
          <w:sz w:val="20"/>
        </w:rPr>
        <w:t>12.2</w:t>
      </w:r>
    </w:p>
    <w:p>
      <w:pPr>
        <w:spacing w:before="74"/>
        <w:ind w:left="146" w:right="0" w:firstLine="0"/>
        <w:jc w:val="left"/>
        <w:rPr>
          <w:sz w:val="18"/>
        </w:rPr>
      </w:pPr>
      <w:r>
        <w:rPr/>
        <w:pict>
          <v:group style="position:absolute;margin-left:60.3009pt;margin-top:18.148222pt;width:324pt;height:.5pt;mso-position-horizontal-relative:page;mso-position-vertical-relative:paragraph;z-index:-15723008;mso-wrap-distance-left:0;mso-wrap-distance-right:0" id="docshapegroup59" coordorigin="1206,363" coordsize="6480,10">
            <v:line style="position:absolute" from="1206,368" to="2931,368" stroked="true" strokeweight=".5pt" strokecolor="#000000">
              <v:stroke dashstyle="solid"/>
            </v:line>
            <v:line style="position:absolute" from="2931,368" to="4516,368" stroked="true" strokeweight=".5pt" strokecolor="#000000">
              <v:stroke dashstyle="solid"/>
            </v:line>
            <v:line style="position:absolute" from="4516,368" to="6101,368" stroked="true" strokeweight=".5pt" strokecolor="#000000">
              <v:stroke dashstyle="solid"/>
            </v:line>
            <v:line style="position:absolute" from="6101,368" to="7686,368" stroked="true" strokeweight=".5pt" strokecolor="#000000">
              <v:stroke dashstyle="solid"/>
            </v:line>
            <w10:wrap type="topAndBottom"/>
          </v:group>
        </w:pict>
      </w:r>
      <w:r>
        <w:rPr>
          <w:w w:val="90"/>
          <w:sz w:val="18"/>
        </w:rPr>
        <w:t>Confusion</w:t>
      </w:r>
      <w:r>
        <w:rPr>
          <w:spacing w:val="-7"/>
          <w:w w:val="90"/>
          <w:sz w:val="18"/>
        </w:rPr>
        <w:t> </w:t>
      </w:r>
      <w:r>
        <w:rPr>
          <w:w w:val="90"/>
          <w:sz w:val="18"/>
        </w:rPr>
        <w:t>Matrix</w:t>
      </w:r>
      <w:r>
        <w:rPr>
          <w:spacing w:val="-6"/>
          <w:w w:val="90"/>
          <w:sz w:val="18"/>
        </w:rPr>
        <w:t> </w:t>
      </w:r>
      <w:r>
        <w:rPr>
          <w:w w:val="90"/>
          <w:sz w:val="18"/>
        </w:rPr>
        <w:t>Obtained</w:t>
      </w:r>
      <w:r>
        <w:rPr>
          <w:spacing w:val="-6"/>
          <w:w w:val="90"/>
          <w:sz w:val="18"/>
        </w:rPr>
        <w:t> </w:t>
      </w:r>
      <w:r>
        <w:rPr>
          <w:w w:val="90"/>
          <w:sz w:val="18"/>
        </w:rPr>
        <w:t>by</w:t>
      </w:r>
      <w:r>
        <w:rPr>
          <w:spacing w:val="-6"/>
          <w:w w:val="90"/>
          <w:sz w:val="18"/>
        </w:rPr>
        <w:t> </w:t>
      </w:r>
      <w:r>
        <w:rPr>
          <w:w w:val="90"/>
          <w:sz w:val="18"/>
        </w:rPr>
        <w:t>Using</w:t>
      </w:r>
      <w:r>
        <w:rPr>
          <w:spacing w:val="-6"/>
          <w:w w:val="90"/>
          <w:sz w:val="18"/>
        </w:rPr>
        <w:t> </w:t>
      </w:r>
      <w:r>
        <w:rPr>
          <w:w w:val="90"/>
          <w:sz w:val="18"/>
        </w:rPr>
        <w:t>Naive</w:t>
      </w:r>
      <w:r>
        <w:rPr>
          <w:spacing w:val="-6"/>
          <w:w w:val="90"/>
          <w:sz w:val="18"/>
        </w:rPr>
        <w:t> </w:t>
      </w:r>
      <w:r>
        <w:rPr>
          <w:spacing w:val="-2"/>
          <w:w w:val="90"/>
          <w:sz w:val="18"/>
        </w:rPr>
        <w:t>Bayes</w:t>
      </w:r>
    </w:p>
    <w:p>
      <w:pPr>
        <w:spacing w:before="37" w:after="46"/>
        <w:ind w:left="1786" w:right="1876" w:firstLine="0"/>
        <w:jc w:val="center"/>
        <w:rPr>
          <w:b/>
          <w:sz w:val="18"/>
        </w:rPr>
      </w:pPr>
      <w:r>
        <w:rPr>
          <w:b/>
          <w:w w:val="90"/>
          <w:sz w:val="18"/>
        </w:rPr>
        <w:t>Predicted</w:t>
      </w:r>
      <w:r>
        <w:rPr>
          <w:b/>
          <w:spacing w:val="12"/>
          <w:sz w:val="18"/>
        </w:rPr>
        <w:t> </w:t>
      </w:r>
      <w:r>
        <w:rPr>
          <w:b/>
          <w:spacing w:val="-2"/>
          <w:sz w:val="18"/>
        </w:rPr>
        <w:t>Class</w:t>
      </w:r>
    </w:p>
    <w:tbl>
      <w:tblPr>
        <w:tblW w:w="0" w:type="auto"/>
        <w:jc w:val="left"/>
        <w:tblInd w:w="1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79"/>
        <w:gridCol w:w="1584"/>
        <w:gridCol w:w="1532"/>
        <w:gridCol w:w="1997"/>
      </w:tblGrid>
      <w:tr>
        <w:trPr>
          <w:trHeight w:val="304" w:hRule="atLeast"/>
        </w:trPr>
        <w:tc>
          <w:tcPr>
            <w:tcW w:w="1379" w:type="dxa"/>
            <w:tcBorders>
              <w:top w:val="single" w:sz="4" w:space="0" w:color="000000"/>
            </w:tcBorders>
          </w:tcPr>
          <w:p>
            <w:pPr>
              <w:pStyle w:val="TableParagraph"/>
              <w:spacing w:line="233" w:lineRule="exact" w:before="52"/>
              <w:ind w:left="12"/>
              <w:rPr>
                <w:sz w:val="18"/>
              </w:rPr>
            </w:pPr>
            <w:r>
              <w:rPr>
                <w:spacing w:val="-2"/>
                <w:w w:val="90"/>
                <w:sz w:val="18"/>
              </w:rPr>
              <w:t>Actual</w:t>
            </w:r>
            <w:r>
              <w:rPr>
                <w:spacing w:val="-5"/>
                <w:sz w:val="18"/>
              </w:rPr>
              <w:t> </w:t>
            </w:r>
            <w:r>
              <w:rPr>
                <w:spacing w:val="-2"/>
                <w:sz w:val="18"/>
              </w:rPr>
              <w:t>Class</w:t>
            </w:r>
          </w:p>
        </w:tc>
        <w:tc>
          <w:tcPr>
            <w:tcW w:w="1584" w:type="dxa"/>
            <w:tcBorders>
              <w:top w:val="single" w:sz="4" w:space="0" w:color="000000"/>
            </w:tcBorders>
          </w:tcPr>
          <w:p>
            <w:pPr>
              <w:pStyle w:val="TableParagraph"/>
              <w:rPr>
                <w:rFonts w:ascii="Times New Roman"/>
                <w:sz w:val="20"/>
              </w:rPr>
            </w:pPr>
          </w:p>
        </w:tc>
        <w:tc>
          <w:tcPr>
            <w:tcW w:w="1532" w:type="dxa"/>
            <w:tcBorders>
              <w:top w:val="single" w:sz="4" w:space="0" w:color="000000"/>
            </w:tcBorders>
          </w:tcPr>
          <w:p>
            <w:pPr>
              <w:pStyle w:val="TableParagraph"/>
              <w:spacing w:before="22"/>
              <w:ind w:left="479"/>
              <w:rPr>
                <w:sz w:val="18"/>
              </w:rPr>
            </w:pPr>
            <w:r>
              <w:rPr>
                <w:spacing w:val="-2"/>
                <w:sz w:val="18"/>
              </w:rPr>
              <w:t>Positive</w:t>
            </w:r>
          </w:p>
        </w:tc>
        <w:tc>
          <w:tcPr>
            <w:tcW w:w="1997" w:type="dxa"/>
            <w:tcBorders>
              <w:top w:val="single" w:sz="4" w:space="0" w:color="000000"/>
            </w:tcBorders>
          </w:tcPr>
          <w:p>
            <w:pPr>
              <w:pStyle w:val="TableParagraph"/>
              <w:spacing w:line="233" w:lineRule="exact" w:before="52"/>
              <w:ind w:left="492"/>
              <w:rPr>
                <w:sz w:val="18"/>
              </w:rPr>
            </w:pPr>
            <w:r>
              <w:rPr>
                <w:spacing w:val="-2"/>
                <w:sz w:val="18"/>
              </w:rPr>
              <w:t>Negative</w:t>
            </w:r>
          </w:p>
        </w:tc>
      </w:tr>
      <w:tr>
        <w:trPr>
          <w:trHeight w:val="240" w:hRule="atLeast"/>
        </w:trPr>
        <w:tc>
          <w:tcPr>
            <w:tcW w:w="1379" w:type="dxa"/>
          </w:tcPr>
          <w:p>
            <w:pPr>
              <w:pStyle w:val="TableParagraph"/>
              <w:rPr>
                <w:rFonts w:ascii="Times New Roman"/>
                <w:sz w:val="16"/>
              </w:rPr>
            </w:pPr>
          </w:p>
        </w:tc>
        <w:tc>
          <w:tcPr>
            <w:tcW w:w="1584" w:type="dxa"/>
          </w:tcPr>
          <w:p>
            <w:pPr>
              <w:pStyle w:val="TableParagraph"/>
              <w:spacing w:line="221" w:lineRule="exact"/>
              <w:ind w:left="478"/>
              <w:rPr>
                <w:sz w:val="18"/>
              </w:rPr>
            </w:pPr>
            <w:r>
              <w:rPr>
                <w:spacing w:val="-2"/>
                <w:sz w:val="18"/>
              </w:rPr>
              <w:t>Positive</w:t>
            </w:r>
          </w:p>
        </w:tc>
        <w:tc>
          <w:tcPr>
            <w:tcW w:w="1532" w:type="dxa"/>
          </w:tcPr>
          <w:p>
            <w:pPr>
              <w:pStyle w:val="TableParagraph"/>
              <w:spacing w:line="221" w:lineRule="exact"/>
              <w:ind w:left="479"/>
              <w:rPr>
                <w:sz w:val="18"/>
              </w:rPr>
            </w:pPr>
            <w:r>
              <w:rPr>
                <w:spacing w:val="-5"/>
                <w:sz w:val="18"/>
              </w:rPr>
              <w:t>100</w:t>
            </w:r>
          </w:p>
        </w:tc>
        <w:tc>
          <w:tcPr>
            <w:tcW w:w="1997" w:type="dxa"/>
          </w:tcPr>
          <w:p>
            <w:pPr>
              <w:pStyle w:val="TableParagraph"/>
              <w:spacing w:line="221" w:lineRule="exact"/>
              <w:ind w:left="492"/>
              <w:rPr>
                <w:sz w:val="18"/>
              </w:rPr>
            </w:pPr>
            <w:r>
              <w:rPr>
                <w:w w:val="96"/>
                <w:sz w:val="18"/>
              </w:rPr>
              <w:t>0</w:t>
            </w:r>
          </w:p>
        </w:tc>
      </w:tr>
      <w:tr>
        <w:trPr>
          <w:trHeight w:val="280" w:hRule="atLeast"/>
        </w:trPr>
        <w:tc>
          <w:tcPr>
            <w:tcW w:w="1379" w:type="dxa"/>
            <w:tcBorders>
              <w:bottom w:val="single" w:sz="4" w:space="0" w:color="000000"/>
            </w:tcBorders>
          </w:tcPr>
          <w:p>
            <w:pPr>
              <w:pStyle w:val="TableParagraph"/>
              <w:rPr>
                <w:rFonts w:ascii="Times New Roman"/>
                <w:sz w:val="20"/>
              </w:rPr>
            </w:pPr>
          </w:p>
        </w:tc>
        <w:tc>
          <w:tcPr>
            <w:tcW w:w="1584" w:type="dxa"/>
            <w:tcBorders>
              <w:bottom w:val="single" w:sz="4" w:space="0" w:color="000000"/>
            </w:tcBorders>
          </w:tcPr>
          <w:p>
            <w:pPr>
              <w:pStyle w:val="TableParagraph"/>
              <w:spacing w:line="231" w:lineRule="exact"/>
              <w:ind w:left="478"/>
              <w:rPr>
                <w:sz w:val="18"/>
              </w:rPr>
            </w:pPr>
            <w:r>
              <w:rPr>
                <w:spacing w:val="-2"/>
                <w:sz w:val="18"/>
              </w:rPr>
              <w:t>Negative</w:t>
            </w:r>
          </w:p>
        </w:tc>
        <w:tc>
          <w:tcPr>
            <w:tcW w:w="1532" w:type="dxa"/>
            <w:tcBorders>
              <w:bottom w:val="single" w:sz="4" w:space="0" w:color="000000"/>
            </w:tcBorders>
          </w:tcPr>
          <w:p>
            <w:pPr>
              <w:pStyle w:val="TableParagraph"/>
              <w:spacing w:line="231" w:lineRule="exact"/>
              <w:ind w:left="479"/>
              <w:rPr>
                <w:sz w:val="18"/>
              </w:rPr>
            </w:pPr>
            <w:r>
              <w:rPr>
                <w:spacing w:val="-5"/>
                <w:sz w:val="18"/>
              </w:rPr>
              <w:t>43</w:t>
            </w:r>
          </w:p>
        </w:tc>
        <w:tc>
          <w:tcPr>
            <w:tcW w:w="1997" w:type="dxa"/>
            <w:tcBorders>
              <w:bottom w:val="single" w:sz="4" w:space="0" w:color="000000"/>
            </w:tcBorders>
          </w:tcPr>
          <w:p>
            <w:pPr>
              <w:pStyle w:val="TableParagraph"/>
              <w:spacing w:line="231" w:lineRule="exact"/>
              <w:ind w:left="492"/>
              <w:rPr>
                <w:sz w:val="18"/>
              </w:rPr>
            </w:pPr>
            <w:r>
              <w:rPr>
                <w:spacing w:val="-4"/>
                <w:sz w:val="18"/>
              </w:rPr>
              <w:t>2057</w:t>
            </w:r>
          </w:p>
        </w:tc>
      </w:tr>
    </w:tbl>
    <w:p>
      <w:pPr>
        <w:pStyle w:val="BodyText"/>
        <w:spacing w:before="8"/>
        <w:rPr>
          <w:b/>
          <w:sz w:val="30"/>
        </w:rPr>
      </w:pPr>
    </w:p>
    <w:p>
      <w:pPr>
        <w:pStyle w:val="Heading2"/>
        <w:numPr>
          <w:ilvl w:val="2"/>
          <w:numId w:val="1"/>
        </w:numPr>
        <w:tabs>
          <w:tab w:pos="839" w:val="left" w:leader="none"/>
        </w:tabs>
        <w:spacing w:line="240" w:lineRule="auto" w:before="0" w:after="0"/>
        <w:ind w:left="838" w:right="0" w:hanging="705"/>
        <w:jc w:val="left"/>
      </w:pPr>
      <w:r>
        <w:rPr>
          <w:w w:val="90"/>
        </w:rPr>
        <w:t>Support</w:t>
      </w:r>
      <w:r>
        <w:rPr>
          <w:spacing w:val="-2"/>
        </w:rPr>
        <w:t> </w:t>
      </w:r>
      <w:r>
        <w:rPr>
          <w:w w:val="90"/>
        </w:rPr>
        <w:t>Vector</w:t>
      </w:r>
      <w:r>
        <w:rPr>
          <w:spacing w:val="-1"/>
        </w:rPr>
        <w:t> </w:t>
      </w:r>
      <w:r>
        <w:rPr>
          <w:spacing w:val="-2"/>
          <w:w w:val="90"/>
        </w:rPr>
        <w:t>Machines</w:t>
      </w:r>
    </w:p>
    <w:p>
      <w:pPr>
        <w:pStyle w:val="BodyText"/>
        <w:spacing w:line="225" w:lineRule="auto" w:before="133"/>
        <w:ind w:left="134" w:right="127"/>
        <w:jc w:val="both"/>
      </w:pPr>
      <w:r>
        <w:rPr>
          <w:w w:val="90"/>
        </w:rPr>
        <w:t>SVM is a supervised learning algorithm, which is usually used for clas- sification and regression-based problems. The primary concept of SVMs, initially developed for solving problems related to binary classifications, </w:t>
      </w:r>
      <w:r>
        <w:rPr>
          <w:spacing w:val="-2"/>
        </w:rPr>
        <w:t>is</w:t>
      </w:r>
      <w:r>
        <w:rPr>
          <w:spacing w:val="-12"/>
        </w:rPr>
        <w:t> </w:t>
      </w:r>
      <w:r>
        <w:rPr>
          <w:spacing w:val="-2"/>
        </w:rPr>
        <w:t>the</w:t>
      </w:r>
      <w:r>
        <w:rPr>
          <w:spacing w:val="-12"/>
        </w:rPr>
        <w:t> </w:t>
      </w:r>
      <w:r>
        <w:rPr>
          <w:spacing w:val="-2"/>
        </w:rPr>
        <w:t>use</w:t>
      </w:r>
      <w:r>
        <w:rPr>
          <w:spacing w:val="-12"/>
        </w:rPr>
        <w:t> </w:t>
      </w:r>
      <w:r>
        <w:rPr>
          <w:spacing w:val="-2"/>
        </w:rPr>
        <w:t>of</w:t>
      </w:r>
      <w:r>
        <w:rPr>
          <w:spacing w:val="-11"/>
        </w:rPr>
        <w:t> </w:t>
      </w:r>
      <w:r>
        <w:rPr>
          <w:spacing w:val="-2"/>
        </w:rPr>
        <w:t>hyperplanes</w:t>
      </w:r>
      <w:r>
        <w:rPr>
          <w:spacing w:val="-12"/>
        </w:rPr>
        <w:t> </w:t>
      </w:r>
      <w:r>
        <w:rPr>
          <w:spacing w:val="-2"/>
        </w:rPr>
        <w:t>to</w:t>
      </w:r>
      <w:r>
        <w:rPr>
          <w:spacing w:val="-12"/>
        </w:rPr>
        <w:t> </w:t>
      </w:r>
      <w:r>
        <w:rPr>
          <w:spacing w:val="-2"/>
        </w:rPr>
        <w:t>define</w:t>
      </w:r>
      <w:r>
        <w:rPr>
          <w:spacing w:val="-12"/>
        </w:rPr>
        <w:t> </w:t>
      </w:r>
      <w:r>
        <w:rPr>
          <w:spacing w:val="-2"/>
        </w:rPr>
        <w:t>decision</w:t>
      </w:r>
      <w:r>
        <w:rPr>
          <w:spacing w:val="-11"/>
        </w:rPr>
        <w:t> </w:t>
      </w:r>
      <w:r>
        <w:rPr>
          <w:spacing w:val="-2"/>
        </w:rPr>
        <w:t>boundaries</w:t>
      </w:r>
      <w:r>
        <w:rPr>
          <w:spacing w:val="-12"/>
        </w:rPr>
        <w:t> </w:t>
      </w:r>
      <w:r>
        <w:rPr>
          <w:spacing w:val="-2"/>
        </w:rPr>
        <w:t>between</w:t>
      </w:r>
      <w:r>
        <w:rPr>
          <w:spacing w:val="-12"/>
        </w:rPr>
        <w:t> </w:t>
      </w:r>
      <w:r>
        <w:rPr>
          <w:spacing w:val="-2"/>
        </w:rPr>
        <w:t>data </w:t>
      </w:r>
      <w:r>
        <w:rPr/>
        <w:t>points</w:t>
      </w:r>
      <w:r>
        <w:rPr>
          <w:spacing w:val="-7"/>
        </w:rPr>
        <w:t> </w:t>
      </w:r>
      <w:r>
        <w:rPr/>
        <w:t>of</w:t>
      </w:r>
      <w:r>
        <w:rPr>
          <w:spacing w:val="-7"/>
        </w:rPr>
        <w:t> </w:t>
      </w:r>
      <w:r>
        <w:rPr/>
        <w:t>different</w:t>
      </w:r>
      <w:r>
        <w:rPr>
          <w:spacing w:val="-7"/>
        </w:rPr>
        <w:t> </w:t>
      </w:r>
      <w:r>
        <w:rPr/>
        <w:t>classes.</w:t>
      </w:r>
      <w:r>
        <w:rPr>
          <w:spacing w:val="-7"/>
        </w:rPr>
        <w:t> </w:t>
      </w:r>
      <w:r>
        <w:rPr/>
        <w:t>SVMs</w:t>
      </w:r>
      <w:r>
        <w:rPr>
          <w:spacing w:val="-7"/>
        </w:rPr>
        <w:t> </w:t>
      </w:r>
      <w:r>
        <w:rPr/>
        <w:t>can</w:t>
      </w:r>
      <w:r>
        <w:rPr>
          <w:spacing w:val="-7"/>
        </w:rPr>
        <w:t> </w:t>
      </w:r>
      <w:r>
        <w:rPr/>
        <w:t>handle</w:t>
      </w:r>
      <w:r>
        <w:rPr>
          <w:spacing w:val="-7"/>
        </w:rPr>
        <w:t> </w:t>
      </w:r>
      <w:r>
        <w:rPr/>
        <w:t>both</w:t>
      </w:r>
      <w:r>
        <w:rPr>
          <w:spacing w:val="-7"/>
        </w:rPr>
        <w:t> </w:t>
      </w:r>
      <w:r>
        <w:rPr/>
        <w:t>simple</w:t>
      </w:r>
      <w:r>
        <w:rPr>
          <w:spacing w:val="-7"/>
        </w:rPr>
        <w:t> </w:t>
      </w:r>
      <w:r>
        <w:rPr/>
        <w:t>and</w:t>
      </w:r>
      <w:r>
        <w:rPr>
          <w:spacing w:val="-7"/>
        </w:rPr>
        <w:t> </w:t>
      </w:r>
      <w:r>
        <w:rPr/>
        <w:t>linear </w:t>
      </w:r>
      <w:r>
        <w:rPr>
          <w:spacing w:val="-4"/>
        </w:rPr>
        <w:t>classification</w:t>
      </w:r>
      <w:r>
        <w:rPr>
          <w:spacing w:val="-8"/>
        </w:rPr>
        <w:t> </w:t>
      </w:r>
      <w:r>
        <w:rPr>
          <w:spacing w:val="-4"/>
        </w:rPr>
        <w:t>tasks,</w:t>
      </w:r>
      <w:r>
        <w:rPr>
          <w:spacing w:val="-8"/>
        </w:rPr>
        <w:t> </w:t>
      </w:r>
      <w:r>
        <w:rPr>
          <w:spacing w:val="-4"/>
        </w:rPr>
        <w:t>and</w:t>
      </w:r>
      <w:r>
        <w:rPr>
          <w:spacing w:val="-8"/>
        </w:rPr>
        <w:t> </w:t>
      </w:r>
      <w:r>
        <w:rPr>
          <w:spacing w:val="-4"/>
        </w:rPr>
        <w:t>can</w:t>
      </w:r>
      <w:r>
        <w:rPr>
          <w:spacing w:val="-8"/>
        </w:rPr>
        <w:t> </w:t>
      </w:r>
      <w:r>
        <w:rPr>
          <w:spacing w:val="-4"/>
        </w:rPr>
        <w:t>also</w:t>
      </w:r>
      <w:r>
        <w:rPr>
          <w:spacing w:val="-8"/>
        </w:rPr>
        <w:t> </w:t>
      </w:r>
      <w:r>
        <w:rPr>
          <w:spacing w:val="-4"/>
        </w:rPr>
        <w:t>help</w:t>
      </w:r>
      <w:r>
        <w:rPr>
          <w:spacing w:val="-8"/>
        </w:rPr>
        <w:t> </w:t>
      </w:r>
      <w:r>
        <w:rPr>
          <w:spacing w:val="-4"/>
        </w:rPr>
        <w:t>in</w:t>
      </w:r>
      <w:r>
        <w:rPr>
          <w:spacing w:val="-8"/>
        </w:rPr>
        <w:t> </w:t>
      </w:r>
      <w:r>
        <w:rPr>
          <w:spacing w:val="-4"/>
        </w:rPr>
        <w:t>handling</w:t>
      </w:r>
      <w:r>
        <w:rPr>
          <w:spacing w:val="-8"/>
        </w:rPr>
        <w:t> </w:t>
      </w:r>
      <w:r>
        <w:rPr>
          <w:spacing w:val="-4"/>
        </w:rPr>
        <w:t>more</w:t>
      </w:r>
      <w:r>
        <w:rPr>
          <w:spacing w:val="-8"/>
        </w:rPr>
        <w:t> </w:t>
      </w:r>
      <w:r>
        <w:rPr>
          <w:spacing w:val="-4"/>
        </w:rPr>
        <w:t>complex</w:t>
      </w:r>
      <w:r>
        <w:rPr>
          <w:spacing w:val="-8"/>
        </w:rPr>
        <w:t> </w:t>
      </w:r>
      <w:r>
        <w:rPr>
          <w:spacing w:val="-4"/>
        </w:rPr>
        <w:t>–</w:t>
      </w:r>
      <w:r>
        <w:rPr>
          <w:spacing w:val="-8"/>
        </w:rPr>
        <w:t> </w:t>
      </w:r>
      <w:r>
        <w:rPr>
          <w:spacing w:val="-4"/>
        </w:rPr>
        <w:t>i.e., nonlinear</w:t>
      </w:r>
      <w:r>
        <w:rPr>
          <w:spacing w:val="-4"/>
        </w:rPr>
        <w:t> –</w:t>
      </w:r>
      <w:r>
        <w:rPr>
          <w:spacing w:val="-4"/>
        </w:rPr>
        <w:t> classification</w:t>
      </w:r>
      <w:r>
        <w:rPr>
          <w:spacing w:val="-4"/>
        </w:rPr>
        <w:t> problems.</w:t>
      </w:r>
      <w:r>
        <w:rPr>
          <w:spacing w:val="-4"/>
        </w:rPr>
        <w:t> Both</w:t>
      </w:r>
      <w:r>
        <w:rPr>
          <w:spacing w:val="-4"/>
        </w:rPr>
        <w:t> separable</w:t>
      </w:r>
      <w:r>
        <w:rPr>
          <w:spacing w:val="-4"/>
        </w:rPr>
        <w:t> and</w:t>
      </w:r>
      <w:r>
        <w:rPr>
          <w:spacing w:val="-4"/>
        </w:rPr>
        <w:t> nonseparable problems</w:t>
      </w:r>
      <w:r>
        <w:rPr>
          <w:spacing w:val="-6"/>
        </w:rPr>
        <w:t> </w:t>
      </w:r>
      <w:r>
        <w:rPr>
          <w:spacing w:val="-4"/>
        </w:rPr>
        <w:t>can</w:t>
      </w:r>
      <w:r>
        <w:rPr>
          <w:spacing w:val="-6"/>
        </w:rPr>
        <w:t> </w:t>
      </w:r>
      <w:r>
        <w:rPr>
          <w:spacing w:val="-4"/>
        </w:rPr>
        <w:t>be</w:t>
      </w:r>
      <w:r>
        <w:rPr>
          <w:spacing w:val="-6"/>
        </w:rPr>
        <w:t> </w:t>
      </w:r>
      <w:r>
        <w:rPr>
          <w:spacing w:val="-4"/>
        </w:rPr>
        <w:t>well</w:t>
      </w:r>
      <w:r>
        <w:rPr>
          <w:spacing w:val="-6"/>
        </w:rPr>
        <w:t> </w:t>
      </w:r>
      <w:r>
        <w:rPr>
          <w:spacing w:val="-4"/>
        </w:rPr>
        <w:t>handled</w:t>
      </w:r>
      <w:r>
        <w:rPr>
          <w:spacing w:val="-6"/>
        </w:rPr>
        <w:t> </w:t>
      </w:r>
      <w:r>
        <w:rPr>
          <w:spacing w:val="-4"/>
        </w:rPr>
        <w:t>by</w:t>
      </w:r>
      <w:r>
        <w:rPr>
          <w:spacing w:val="-6"/>
        </w:rPr>
        <w:t> </w:t>
      </w:r>
      <w:r>
        <w:rPr>
          <w:spacing w:val="-4"/>
        </w:rPr>
        <w:t>SVMs</w:t>
      </w:r>
      <w:r>
        <w:rPr>
          <w:spacing w:val="-6"/>
        </w:rPr>
        <w:t> </w:t>
      </w:r>
      <w:r>
        <w:rPr>
          <w:spacing w:val="-4"/>
        </w:rPr>
        <w:t>in</w:t>
      </w:r>
      <w:r>
        <w:rPr>
          <w:spacing w:val="-6"/>
        </w:rPr>
        <w:t> </w:t>
      </w:r>
      <w:r>
        <w:rPr>
          <w:spacing w:val="-4"/>
        </w:rPr>
        <w:t>linear</w:t>
      </w:r>
      <w:r>
        <w:rPr>
          <w:spacing w:val="-6"/>
        </w:rPr>
        <w:t> </w:t>
      </w:r>
      <w:r>
        <w:rPr>
          <w:spacing w:val="-4"/>
        </w:rPr>
        <w:t>and</w:t>
      </w:r>
      <w:r>
        <w:rPr>
          <w:spacing w:val="-6"/>
        </w:rPr>
        <w:t> </w:t>
      </w:r>
      <w:r>
        <w:rPr>
          <w:spacing w:val="-4"/>
        </w:rPr>
        <w:t>nonlinear</w:t>
      </w:r>
      <w:r>
        <w:rPr>
          <w:spacing w:val="-6"/>
        </w:rPr>
        <w:t> </w:t>
      </w:r>
      <w:r>
        <w:rPr>
          <w:spacing w:val="-4"/>
        </w:rPr>
        <w:t>cases. </w:t>
      </w:r>
      <w:r>
        <w:rPr>
          <w:w w:val="90"/>
        </w:rPr>
        <w:t>The idea behind SVMs is to map the original data points from the input space to a high-dimensional, or even infinite-dimensional, feature space </w:t>
      </w:r>
      <w:r>
        <w:rPr/>
        <w:t>such</w:t>
      </w:r>
      <w:r>
        <w:rPr>
          <w:spacing w:val="-3"/>
        </w:rPr>
        <w:t> </w:t>
      </w:r>
      <w:r>
        <w:rPr/>
        <w:t>that</w:t>
      </w:r>
      <w:r>
        <w:rPr>
          <w:spacing w:val="-3"/>
        </w:rPr>
        <w:t> </w:t>
      </w:r>
      <w:r>
        <w:rPr/>
        <w:t>the</w:t>
      </w:r>
      <w:r>
        <w:rPr>
          <w:spacing w:val="-3"/>
        </w:rPr>
        <w:t> </w:t>
      </w:r>
      <w:r>
        <w:rPr/>
        <w:t>classification</w:t>
      </w:r>
      <w:r>
        <w:rPr>
          <w:spacing w:val="-3"/>
        </w:rPr>
        <w:t> </w:t>
      </w:r>
      <w:r>
        <w:rPr/>
        <w:t>problem</w:t>
      </w:r>
      <w:r>
        <w:rPr>
          <w:spacing w:val="-3"/>
        </w:rPr>
        <w:t> </w:t>
      </w:r>
      <w:r>
        <w:rPr/>
        <w:t>becomes</w:t>
      </w:r>
      <w:r>
        <w:rPr>
          <w:spacing w:val="-3"/>
        </w:rPr>
        <w:t> </w:t>
      </w:r>
      <w:r>
        <w:rPr/>
        <w:t>simpler</w:t>
      </w:r>
      <w:r>
        <w:rPr>
          <w:spacing w:val="-3"/>
        </w:rPr>
        <w:t> </w:t>
      </w:r>
      <w:r>
        <w:rPr/>
        <w:t>in</w:t>
      </w:r>
      <w:r>
        <w:rPr>
          <w:spacing w:val="-3"/>
        </w:rPr>
        <w:t> </w:t>
      </w:r>
      <w:r>
        <w:rPr/>
        <w:t>the</w:t>
      </w:r>
      <w:r>
        <w:rPr>
          <w:spacing w:val="-3"/>
        </w:rPr>
        <w:t> </w:t>
      </w:r>
      <w:r>
        <w:rPr/>
        <w:t>feature </w:t>
      </w:r>
      <w:r>
        <w:rPr>
          <w:w w:val="90"/>
        </w:rPr>
        <w:t>space. The mapping is done by a suitable choice of a kernel function [14]. </w:t>
      </w:r>
      <w:r>
        <w:rPr>
          <w:spacing w:val="-8"/>
        </w:rPr>
        <w:t>In</w:t>
      </w:r>
      <w:r>
        <w:rPr>
          <w:spacing w:val="-4"/>
        </w:rPr>
        <w:t> </w:t>
      </w:r>
      <w:r>
        <w:rPr>
          <w:spacing w:val="-8"/>
        </w:rPr>
        <w:t>WEKA,</w:t>
      </w:r>
      <w:r>
        <w:rPr>
          <w:spacing w:val="-4"/>
        </w:rPr>
        <w:t> </w:t>
      </w:r>
      <w:r>
        <w:rPr>
          <w:spacing w:val="-8"/>
        </w:rPr>
        <w:t>we</w:t>
      </w:r>
      <w:r>
        <w:rPr>
          <w:spacing w:val="-4"/>
        </w:rPr>
        <w:t> </w:t>
      </w:r>
      <w:r>
        <w:rPr>
          <w:spacing w:val="-8"/>
        </w:rPr>
        <w:t>have</w:t>
      </w:r>
      <w:r>
        <w:rPr>
          <w:spacing w:val="-4"/>
        </w:rPr>
        <w:t> </w:t>
      </w:r>
      <w:r>
        <w:rPr>
          <w:spacing w:val="-8"/>
        </w:rPr>
        <w:t>used</w:t>
      </w:r>
      <w:r>
        <w:rPr>
          <w:spacing w:val="-4"/>
        </w:rPr>
        <w:t> </w:t>
      </w:r>
      <w:r>
        <w:rPr>
          <w:spacing w:val="-8"/>
        </w:rPr>
        <w:t>a</w:t>
      </w:r>
      <w:r>
        <w:rPr>
          <w:spacing w:val="-4"/>
        </w:rPr>
        <w:t> </w:t>
      </w:r>
      <w:r>
        <w:rPr>
          <w:spacing w:val="-8"/>
        </w:rPr>
        <w:t>SMO</w:t>
      </w:r>
      <w:r>
        <w:rPr>
          <w:spacing w:val="-4"/>
        </w:rPr>
        <w:t> </w:t>
      </w:r>
      <w:r>
        <w:rPr>
          <w:spacing w:val="-8"/>
        </w:rPr>
        <w:t>algorithm</w:t>
      </w:r>
      <w:r>
        <w:rPr>
          <w:spacing w:val="-4"/>
        </w:rPr>
        <w:t> </w:t>
      </w:r>
      <w:r>
        <w:rPr>
          <w:spacing w:val="-8"/>
        </w:rPr>
        <w:t>for</w:t>
      </w:r>
      <w:r>
        <w:rPr>
          <w:spacing w:val="-4"/>
        </w:rPr>
        <w:t> </w:t>
      </w:r>
      <w:r>
        <w:rPr>
          <w:spacing w:val="-8"/>
        </w:rPr>
        <w:t>training</w:t>
      </w:r>
      <w:r>
        <w:rPr>
          <w:spacing w:val="-4"/>
        </w:rPr>
        <w:t> </w:t>
      </w:r>
      <w:r>
        <w:rPr>
          <w:spacing w:val="-8"/>
        </w:rPr>
        <w:t>a</w:t>
      </w:r>
      <w:r>
        <w:rPr>
          <w:spacing w:val="-4"/>
        </w:rPr>
        <w:t> </w:t>
      </w:r>
      <w:r>
        <w:rPr>
          <w:spacing w:val="-8"/>
        </w:rPr>
        <w:t>support</w:t>
      </w:r>
      <w:r>
        <w:rPr>
          <w:spacing w:val="-4"/>
        </w:rPr>
        <w:t> </w:t>
      </w:r>
      <w:r>
        <w:rPr>
          <w:spacing w:val="-8"/>
        </w:rPr>
        <w:t>vector </w:t>
      </w:r>
      <w:r>
        <w:rPr>
          <w:spacing w:val="-6"/>
        </w:rPr>
        <w:t>classifier</w:t>
      </w:r>
      <w:r>
        <w:rPr>
          <w:spacing w:val="-8"/>
        </w:rPr>
        <w:t> </w:t>
      </w:r>
      <w:r>
        <w:rPr>
          <w:spacing w:val="-6"/>
        </w:rPr>
        <w:t>using</w:t>
      </w:r>
      <w:r>
        <w:rPr>
          <w:spacing w:val="-8"/>
        </w:rPr>
        <w:t> </w:t>
      </w:r>
      <w:r>
        <w:rPr>
          <w:spacing w:val="-6"/>
        </w:rPr>
        <w:t>a</w:t>
      </w:r>
      <w:r>
        <w:rPr>
          <w:spacing w:val="-8"/>
        </w:rPr>
        <w:t> </w:t>
      </w:r>
      <w:r>
        <w:rPr>
          <w:spacing w:val="-6"/>
        </w:rPr>
        <w:t>linear</w:t>
      </w:r>
      <w:r>
        <w:rPr>
          <w:spacing w:val="-7"/>
        </w:rPr>
        <w:t> </w:t>
      </w:r>
      <w:r>
        <w:rPr>
          <w:spacing w:val="-6"/>
        </w:rPr>
        <w:t>kernel</w:t>
      </w:r>
      <w:r>
        <w:rPr>
          <w:spacing w:val="-8"/>
        </w:rPr>
        <w:t> </w:t>
      </w:r>
      <w:r>
        <w:rPr>
          <w:spacing w:val="-6"/>
        </w:rPr>
        <w:t>on</w:t>
      </w:r>
      <w:r>
        <w:rPr>
          <w:spacing w:val="-8"/>
        </w:rPr>
        <w:t> </w:t>
      </w:r>
      <w:r>
        <w:rPr>
          <w:spacing w:val="-6"/>
        </w:rPr>
        <w:t>the</w:t>
      </w:r>
      <w:r>
        <w:rPr>
          <w:spacing w:val="-8"/>
        </w:rPr>
        <w:t> </w:t>
      </w:r>
      <w:r>
        <w:rPr>
          <w:spacing w:val="-6"/>
        </w:rPr>
        <w:t>given</w:t>
      </w:r>
      <w:r>
        <w:rPr>
          <w:spacing w:val="-7"/>
        </w:rPr>
        <w:t> </w:t>
      </w:r>
      <w:r>
        <w:rPr>
          <w:spacing w:val="-6"/>
        </w:rPr>
        <w:t>dataset</w:t>
      </w:r>
      <w:r>
        <w:rPr>
          <w:spacing w:val="-8"/>
        </w:rPr>
        <w:t> </w:t>
      </w:r>
      <w:r>
        <w:rPr>
          <w:spacing w:val="-6"/>
        </w:rPr>
        <w:t>in</w:t>
      </w:r>
      <w:r>
        <w:rPr>
          <w:spacing w:val="-8"/>
        </w:rPr>
        <w:t> </w:t>
      </w:r>
      <w:r>
        <w:rPr>
          <w:spacing w:val="-6"/>
        </w:rPr>
        <w:t>order</w:t>
      </w:r>
      <w:r>
        <w:rPr>
          <w:spacing w:val="-8"/>
        </w:rPr>
        <w:t> </w:t>
      </w:r>
      <w:r>
        <w:rPr>
          <w:spacing w:val="-6"/>
        </w:rPr>
        <w:t>to</w:t>
      </w:r>
      <w:r>
        <w:rPr>
          <w:spacing w:val="-7"/>
        </w:rPr>
        <w:t> </w:t>
      </w:r>
      <w:r>
        <w:rPr>
          <w:spacing w:val="-6"/>
        </w:rPr>
        <w:t>build</w:t>
      </w:r>
      <w:r>
        <w:rPr>
          <w:spacing w:val="-8"/>
        </w:rPr>
        <w:t> </w:t>
      </w:r>
      <w:r>
        <w:rPr>
          <w:spacing w:val="-6"/>
        </w:rPr>
        <w:t>the </w:t>
      </w:r>
      <w:r>
        <w:rPr/>
        <w:t>classification</w:t>
      </w:r>
      <w:r>
        <w:rPr>
          <w:spacing w:val="-14"/>
        </w:rPr>
        <w:t> </w:t>
      </w:r>
      <w:r>
        <w:rPr/>
        <w:t>model.</w:t>
      </w:r>
    </w:p>
    <w:p>
      <w:pPr>
        <w:pStyle w:val="BodyText"/>
        <w:spacing w:before="1"/>
        <w:ind w:left="314"/>
        <w:jc w:val="both"/>
      </w:pPr>
      <w:r>
        <w:rPr>
          <w:w w:val="90"/>
        </w:rPr>
        <w:t>K(x,y)</w:t>
      </w:r>
      <w:r>
        <w:rPr>
          <w:spacing w:val="-4"/>
        </w:rPr>
        <w:t> </w:t>
      </w:r>
      <w:r>
        <w:rPr>
          <w:w w:val="90"/>
        </w:rPr>
        <w:t>=</w:t>
      </w:r>
      <w:r>
        <w:rPr>
          <w:spacing w:val="-3"/>
        </w:rPr>
        <w:t> </w:t>
      </w:r>
      <w:r>
        <w:rPr>
          <w:w w:val="90"/>
        </w:rPr>
        <w:t>&lt;x,y&gt;</w:t>
      </w:r>
      <w:r>
        <w:rPr>
          <w:spacing w:val="-3"/>
        </w:rPr>
        <w:t> </w:t>
      </w:r>
      <w:r>
        <w:rPr>
          <w:w w:val="90"/>
        </w:rPr>
        <w:t>and</w:t>
      </w:r>
      <w:r>
        <w:rPr>
          <w:spacing w:val="-3"/>
        </w:rPr>
        <w:t> </w:t>
      </w:r>
      <w:r>
        <w:rPr>
          <w:w w:val="90"/>
        </w:rPr>
        <w:t>classifier</w:t>
      </w:r>
      <w:r>
        <w:rPr>
          <w:spacing w:val="-3"/>
        </w:rPr>
        <w:t> </w:t>
      </w:r>
      <w:r>
        <w:rPr>
          <w:w w:val="90"/>
        </w:rPr>
        <w:t>for</w:t>
      </w:r>
      <w:r>
        <w:rPr>
          <w:spacing w:val="-4"/>
        </w:rPr>
        <w:t> </w:t>
      </w:r>
      <w:r>
        <w:rPr>
          <w:w w:val="90"/>
        </w:rPr>
        <w:t>class</w:t>
      </w:r>
      <w:r>
        <w:rPr>
          <w:spacing w:val="-3"/>
        </w:rPr>
        <w:t> </w:t>
      </w:r>
      <w:r>
        <w:rPr>
          <w:w w:val="90"/>
        </w:rPr>
        <w:t>True,</w:t>
      </w:r>
      <w:r>
        <w:rPr>
          <w:spacing w:val="-3"/>
        </w:rPr>
        <w:t> </w:t>
      </w:r>
      <w:r>
        <w:rPr>
          <w:spacing w:val="-2"/>
          <w:w w:val="90"/>
        </w:rPr>
        <w:t>False</w:t>
      </w:r>
    </w:p>
    <w:p>
      <w:pPr>
        <w:pStyle w:val="BodyText"/>
        <w:spacing w:before="1"/>
        <w:rPr>
          <w:sz w:val="25"/>
        </w:rPr>
      </w:pPr>
    </w:p>
    <w:p>
      <w:pPr>
        <w:pStyle w:val="ListParagraph"/>
        <w:numPr>
          <w:ilvl w:val="3"/>
          <w:numId w:val="1"/>
        </w:numPr>
        <w:tabs>
          <w:tab w:pos="944" w:val="left" w:leader="none"/>
        </w:tabs>
        <w:spacing w:line="240" w:lineRule="auto" w:before="0" w:after="0"/>
        <w:ind w:left="943" w:right="0" w:hanging="810"/>
        <w:jc w:val="left"/>
        <w:rPr>
          <w:rFonts w:ascii="Gill Sans MT"/>
          <w:b/>
          <w:i/>
          <w:sz w:val="20"/>
        </w:rPr>
      </w:pPr>
      <w:r>
        <w:rPr>
          <w:rFonts w:ascii="Gill Sans MT"/>
          <w:b/>
          <w:i/>
          <w:sz w:val="20"/>
        </w:rPr>
        <w:t>Support</w:t>
      </w:r>
      <w:r>
        <w:rPr>
          <w:rFonts w:ascii="Gill Sans MT"/>
          <w:b/>
          <w:i/>
          <w:spacing w:val="-10"/>
          <w:sz w:val="20"/>
        </w:rPr>
        <w:t> </w:t>
      </w:r>
      <w:r>
        <w:rPr>
          <w:rFonts w:ascii="Gill Sans MT"/>
          <w:b/>
          <w:i/>
          <w:sz w:val="20"/>
        </w:rPr>
        <w:t>Vector</w:t>
      </w:r>
      <w:r>
        <w:rPr>
          <w:rFonts w:ascii="Gill Sans MT"/>
          <w:b/>
          <w:i/>
          <w:spacing w:val="-8"/>
          <w:sz w:val="20"/>
        </w:rPr>
        <w:t> </w:t>
      </w:r>
      <w:r>
        <w:rPr>
          <w:rFonts w:ascii="Gill Sans MT"/>
          <w:b/>
          <w:i/>
          <w:sz w:val="20"/>
        </w:rPr>
        <w:t>Confusion</w:t>
      </w:r>
      <w:r>
        <w:rPr>
          <w:rFonts w:ascii="Gill Sans MT"/>
          <w:b/>
          <w:i/>
          <w:spacing w:val="-7"/>
          <w:sz w:val="20"/>
        </w:rPr>
        <w:t> </w:t>
      </w:r>
      <w:r>
        <w:rPr>
          <w:rFonts w:ascii="Gill Sans MT"/>
          <w:b/>
          <w:i/>
          <w:spacing w:val="-2"/>
          <w:sz w:val="20"/>
        </w:rPr>
        <w:t>Matrix</w:t>
      </w:r>
    </w:p>
    <w:p>
      <w:pPr>
        <w:pStyle w:val="BodyText"/>
        <w:spacing w:line="225" w:lineRule="auto" w:before="137"/>
        <w:ind w:left="134" w:right="128"/>
        <w:jc w:val="both"/>
      </w:pPr>
      <w:r>
        <w:rPr>
          <w:w w:val="90"/>
        </w:rPr>
        <w:t>Table</w:t>
      </w:r>
      <w:r>
        <w:rPr>
          <w:spacing w:val="-6"/>
          <w:w w:val="90"/>
        </w:rPr>
        <w:t> </w:t>
      </w:r>
      <w:r>
        <w:rPr>
          <w:w w:val="90"/>
        </w:rPr>
        <w:t>12.3</w:t>
      </w:r>
      <w:r>
        <w:rPr>
          <w:spacing w:val="-6"/>
          <w:w w:val="90"/>
        </w:rPr>
        <w:t> </w:t>
      </w:r>
      <w:r>
        <w:rPr>
          <w:w w:val="90"/>
        </w:rPr>
        <w:t>shows</w:t>
      </w:r>
      <w:r>
        <w:rPr>
          <w:spacing w:val="-6"/>
          <w:w w:val="90"/>
        </w:rPr>
        <w:t> </w:t>
      </w:r>
      <w:r>
        <w:rPr>
          <w:w w:val="90"/>
        </w:rPr>
        <w:t>the</w:t>
      </w:r>
      <w:r>
        <w:rPr>
          <w:spacing w:val="-6"/>
          <w:w w:val="90"/>
        </w:rPr>
        <w:t> </w:t>
      </w:r>
      <w:r>
        <w:rPr>
          <w:w w:val="90"/>
        </w:rPr>
        <w:t>Confusion</w:t>
      </w:r>
      <w:r>
        <w:rPr>
          <w:spacing w:val="-6"/>
          <w:w w:val="90"/>
        </w:rPr>
        <w:t> </w:t>
      </w:r>
      <w:r>
        <w:rPr>
          <w:w w:val="90"/>
        </w:rPr>
        <w:t>Matrix</w:t>
      </w:r>
      <w:r>
        <w:rPr>
          <w:spacing w:val="-6"/>
          <w:w w:val="90"/>
        </w:rPr>
        <w:t> </w:t>
      </w:r>
      <w:r>
        <w:rPr>
          <w:w w:val="90"/>
        </w:rPr>
        <w:t>obtained</w:t>
      </w:r>
      <w:r>
        <w:rPr>
          <w:spacing w:val="-6"/>
          <w:w w:val="90"/>
        </w:rPr>
        <w:t> </w:t>
      </w:r>
      <w:r>
        <w:rPr>
          <w:w w:val="90"/>
        </w:rPr>
        <w:t>by</w:t>
      </w:r>
      <w:r>
        <w:rPr>
          <w:spacing w:val="-6"/>
          <w:w w:val="90"/>
        </w:rPr>
        <w:t> </w:t>
      </w:r>
      <w:r>
        <w:rPr>
          <w:w w:val="90"/>
        </w:rPr>
        <w:t>using</w:t>
      </w:r>
      <w:r>
        <w:rPr>
          <w:spacing w:val="-6"/>
          <w:w w:val="90"/>
        </w:rPr>
        <w:t> </w:t>
      </w:r>
      <w:r>
        <w:rPr>
          <w:w w:val="90"/>
        </w:rPr>
        <w:t>the</w:t>
      </w:r>
      <w:r>
        <w:rPr>
          <w:spacing w:val="-6"/>
          <w:w w:val="90"/>
        </w:rPr>
        <w:t> </w:t>
      </w:r>
      <w:r>
        <w:rPr>
          <w:w w:val="90"/>
        </w:rPr>
        <w:t>support</w:t>
      </w:r>
      <w:r>
        <w:rPr>
          <w:spacing w:val="-6"/>
          <w:w w:val="90"/>
        </w:rPr>
        <w:t> </w:t>
      </w:r>
      <w:r>
        <w:rPr>
          <w:w w:val="90"/>
        </w:rPr>
        <w:t>vec- tor</w:t>
      </w:r>
      <w:r>
        <w:rPr>
          <w:spacing w:val="-5"/>
          <w:w w:val="90"/>
        </w:rPr>
        <w:t> </w:t>
      </w:r>
      <w:r>
        <w:rPr>
          <w:w w:val="90"/>
        </w:rPr>
        <w:t>classifier.</w:t>
      </w:r>
      <w:r>
        <w:rPr>
          <w:spacing w:val="-5"/>
          <w:w w:val="90"/>
        </w:rPr>
        <w:t> </w:t>
      </w:r>
      <w:r>
        <w:rPr>
          <w:w w:val="90"/>
        </w:rPr>
        <w:t>Thus</w:t>
      </w:r>
      <w:r>
        <w:rPr>
          <w:spacing w:val="-5"/>
          <w:w w:val="90"/>
        </w:rPr>
        <w:t> </w:t>
      </w:r>
      <w:r>
        <w:rPr>
          <w:w w:val="90"/>
        </w:rPr>
        <w:t>according</w:t>
      </w:r>
      <w:r>
        <w:rPr>
          <w:spacing w:val="-5"/>
          <w:w w:val="90"/>
        </w:rPr>
        <w:t> </w:t>
      </w:r>
      <w:r>
        <w:rPr>
          <w:w w:val="90"/>
        </w:rPr>
        <w:t>to</w:t>
      </w:r>
      <w:r>
        <w:rPr>
          <w:spacing w:val="-5"/>
          <w:w w:val="90"/>
        </w:rPr>
        <w:t> </w:t>
      </w:r>
      <w:r>
        <w:rPr>
          <w:w w:val="90"/>
        </w:rPr>
        <w:t>this</w:t>
      </w:r>
      <w:r>
        <w:rPr>
          <w:spacing w:val="-5"/>
          <w:w w:val="90"/>
        </w:rPr>
        <w:t> </w:t>
      </w:r>
      <w:r>
        <w:rPr>
          <w:w w:val="90"/>
        </w:rPr>
        <w:t>classifier,</w:t>
      </w:r>
      <w:r>
        <w:rPr>
          <w:spacing w:val="-5"/>
          <w:w w:val="90"/>
        </w:rPr>
        <w:t> </w:t>
      </w:r>
      <w:r>
        <w:rPr>
          <w:w w:val="90"/>
        </w:rPr>
        <w:t>the</w:t>
      </w:r>
      <w:r>
        <w:rPr>
          <w:spacing w:val="-5"/>
          <w:w w:val="90"/>
        </w:rPr>
        <w:t> </w:t>
      </w:r>
      <w:r>
        <w:rPr>
          <w:w w:val="90"/>
        </w:rPr>
        <w:t>values</w:t>
      </w:r>
      <w:r>
        <w:rPr>
          <w:spacing w:val="-5"/>
          <w:w w:val="90"/>
        </w:rPr>
        <w:t> </w:t>
      </w:r>
      <w:r>
        <w:rPr>
          <w:w w:val="90"/>
        </w:rPr>
        <w:t>of</w:t>
      </w:r>
      <w:r>
        <w:rPr>
          <w:spacing w:val="-5"/>
          <w:w w:val="90"/>
        </w:rPr>
        <w:t> </w:t>
      </w:r>
      <w:r>
        <w:rPr>
          <w:w w:val="90"/>
        </w:rPr>
        <w:t>True</w:t>
      </w:r>
      <w:r>
        <w:rPr>
          <w:spacing w:val="-5"/>
          <w:w w:val="90"/>
        </w:rPr>
        <w:t> </w:t>
      </w:r>
      <w:r>
        <w:rPr>
          <w:w w:val="90"/>
        </w:rPr>
        <w:t>Positive</w:t>
      </w:r>
      <w:r>
        <w:rPr>
          <w:spacing w:val="-5"/>
          <w:w w:val="90"/>
        </w:rPr>
        <w:t> </w:t>
      </w:r>
      <w:r>
        <w:rPr>
          <w:w w:val="90"/>
        </w:rPr>
        <w:t>= </w:t>
      </w:r>
      <w:r>
        <w:rPr>
          <w:spacing w:val="-6"/>
        </w:rPr>
        <w:t>64,</w:t>
      </w:r>
      <w:r>
        <w:rPr>
          <w:spacing w:val="-7"/>
        </w:rPr>
        <w:t> </w:t>
      </w:r>
      <w:r>
        <w:rPr>
          <w:spacing w:val="-6"/>
        </w:rPr>
        <w:t>False</w:t>
      </w:r>
      <w:r>
        <w:rPr>
          <w:spacing w:val="-7"/>
        </w:rPr>
        <w:t> </w:t>
      </w:r>
      <w:r>
        <w:rPr>
          <w:spacing w:val="-6"/>
        </w:rPr>
        <w:t>Negative</w:t>
      </w:r>
      <w:r>
        <w:rPr>
          <w:spacing w:val="-7"/>
        </w:rPr>
        <w:t> </w:t>
      </w:r>
      <w:r>
        <w:rPr>
          <w:spacing w:val="-6"/>
        </w:rPr>
        <w:t>=</w:t>
      </w:r>
      <w:r>
        <w:rPr>
          <w:spacing w:val="-7"/>
        </w:rPr>
        <w:t> </w:t>
      </w:r>
      <w:r>
        <w:rPr>
          <w:spacing w:val="-6"/>
        </w:rPr>
        <w:t>36,</w:t>
      </w:r>
      <w:r>
        <w:rPr>
          <w:spacing w:val="-7"/>
        </w:rPr>
        <w:t> </w:t>
      </w:r>
      <w:r>
        <w:rPr>
          <w:spacing w:val="-6"/>
        </w:rPr>
        <w:t>False</w:t>
      </w:r>
      <w:r>
        <w:rPr>
          <w:spacing w:val="-7"/>
        </w:rPr>
        <w:t> </w:t>
      </w:r>
      <w:r>
        <w:rPr>
          <w:spacing w:val="-6"/>
        </w:rPr>
        <w:t>Positive</w:t>
      </w:r>
      <w:r>
        <w:rPr>
          <w:spacing w:val="-7"/>
        </w:rPr>
        <w:t> </w:t>
      </w:r>
      <w:r>
        <w:rPr>
          <w:spacing w:val="-6"/>
        </w:rPr>
        <w:t>=</w:t>
      </w:r>
      <w:r>
        <w:rPr>
          <w:spacing w:val="-7"/>
        </w:rPr>
        <w:t> </w:t>
      </w:r>
      <w:r>
        <w:rPr>
          <w:spacing w:val="-6"/>
        </w:rPr>
        <w:t>3,</w:t>
      </w:r>
      <w:r>
        <w:rPr>
          <w:spacing w:val="-7"/>
        </w:rPr>
        <w:t> </w:t>
      </w:r>
      <w:r>
        <w:rPr>
          <w:spacing w:val="-6"/>
        </w:rPr>
        <w:t>and</w:t>
      </w:r>
      <w:r>
        <w:rPr>
          <w:spacing w:val="-7"/>
        </w:rPr>
        <w:t> </w:t>
      </w:r>
      <w:r>
        <w:rPr>
          <w:spacing w:val="-6"/>
        </w:rPr>
        <w:t>True</w:t>
      </w:r>
      <w:r>
        <w:rPr>
          <w:spacing w:val="-7"/>
        </w:rPr>
        <w:t> </w:t>
      </w:r>
      <w:r>
        <w:rPr>
          <w:spacing w:val="-6"/>
        </w:rPr>
        <w:t>Negative</w:t>
      </w:r>
      <w:r>
        <w:rPr>
          <w:spacing w:val="-7"/>
        </w:rPr>
        <w:t> </w:t>
      </w:r>
      <w:r>
        <w:rPr>
          <w:spacing w:val="-6"/>
        </w:rPr>
        <w:t>=</w:t>
      </w:r>
      <w:r>
        <w:rPr>
          <w:spacing w:val="-7"/>
        </w:rPr>
        <w:t> </w:t>
      </w:r>
      <w:r>
        <w:rPr>
          <w:spacing w:val="-6"/>
        </w:rPr>
        <w:t>2097</w:t>
      </w:r>
    </w:p>
    <w:p>
      <w:pPr>
        <w:pStyle w:val="BodyText"/>
        <w:spacing w:before="10"/>
        <w:rPr>
          <w:sz w:val="25"/>
        </w:rPr>
      </w:pPr>
    </w:p>
    <w:p>
      <w:pPr>
        <w:spacing w:before="99"/>
        <w:ind w:left="134" w:right="0" w:firstLine="0"/>
        <w:jc w:val="left"/>
        <w:rPr>
          <w:rFonts w:ascii="Gill Sans MT"/>
          <w:b/>
          <w:sz w:val="20"/>
        </w:rPr>
      </w:pPr>
      <w:r>
        <w:rPr>
          <w:rFonts w:ascii="Gill Sans MT"/>
          <w:b/>
          <w:w w:val="80"/>
          <w:sz w:val="20"/>
        </w:rPr>
        <w:t>TABLE</w:t>
      </w:r>
      <w:r>
        <w:rPr>
          <w:rFonts w:ascii="Gill Sans MT"/>
          <w:b/>
          <w:spacing w:val="1"/>
          <w:sz w:val="20"/>
        </w:rPr>
        <w:t> </w:t>
      </w:r>
      <w:r>
        <w:rPr>
          <w:rFonts w:ascii="Gill Sans MT"/>
          <w:b/>
          <w:spacing w:val="-4"/>
          <w:sz w:val="20"/>
        </w:rPr>
        <w:t>12.3</w:t>
      </w:r>
    </w:p>
    <w:p>
      <w:pPr>
        <w:spacing w:before="74"/>
        <w:ind w:left="134" w:right="0" w:firstLine="0"/>
        <w:jc w:val="left"/>
        <w:rPr>
          <w:sz w:val="18"/>
        </w:rPr>
      </w:pPr>
      <w:r>
        <w:rPr/>
        <w:pict>
          <v:group style="position:absolute;margin-left:59.700001pt;margin-top:18.148239pt;width:324pt;height:.5pt;mso-position-horizontal-relative:page;mso-position-vertical-relative:paragraph;z-index:-15722496;mso-wrap-distance-left:0;mso-wrap-distance-right:0" id="docshapegroup60" coordorigin="1194,363" coordsize="6480,10">
            <v:line style="position:absolute" from="1194,368" to="2919,368" stroked="true" strokeweight=".5pt" strokecolor="#000000">
              <v:stroke dashstyle="solid"/>
            </v:line>
            <v:line style="position:absolute" from="2919,368" to="4504,368" stroked="true" strokeweight=".5pt" strokecolor="#000000">
              <v:stroke dashstyle="solid"/>
            </v:line>
            <v:line style="position:absolute" from="4504,368" to="6089,368" stroked="true" strokeweight=".5pt" strokecolor="#000000">
              <v:stroke dashstyle="solid"/>
            </v:line>
            <v:line style="position:absolute" from="6089,368" to="7674,368" stroked="true" strokeweight=".5pt" strokecolor="#000000">
              <v:stroke dashstyle="solid"/>
            </v:line>
            <w10:wrap type="topAndBottom"/>
          </v:group>
        </w:pict>
      </w:r>
      <w:r>
        <w:rPr>
          <w:w w:val="90"/>
          <w:sz w:val="18"/>
        </w:rPr>
        <w:t>Confusion</w:t>
      </w:r>
      <w:r>
        <w:rPr>
          <w:spacing w:val="-3"/>
          <w:w w:val="90"/>
          <w:sz w:val="18"/>
        </w:rPr>
        <w:t> </w:t>
      </w:r>
      <w:r>
        <w:rPr>
          <w:w w:val="90"/>
          <w:sz w:val="18"/>
        </w:rPr>
        <w:t>Matrix</w:t>
      </w:r>
      <w:r>
        <w:rPr>
          <w:spacing w:val="-2"/>
          <w:w w:val="90"/>
          <w:sz w:val="18"/>
        </w:rPr>
        <w:t> </w:t>
      </w:r>
      <w:r>
        <w:rPr>
          <w:w w:val="90"/>
          <w:sz w:val="18"/>
        </w:rPr>
        <w:t>Obtained</w:t>
      </w:r>
      <w:r>
        <w:rPr>
          <w:spacing w:val="-2"/>
          <w:w w:val="90"/>
          <w:sz w:val="18"/>
        </w:rPr>
        <w:t> </w:t>
      </w:r>
      <w:r>
        <w:rPr>
          <w:w w:val="90"/>
          <w:sz w:val="18"/>
        </w:rPr>
        <w:t>by</w:t>
      </w:r>
      <w:r>
        <w:rPr>
          <w:spacing w:val="-3"/>
          <w:w w:val="90"/>
          <w:sz w:val="18"/>
        </w:rPr>
        <w:t> </w:t>
      </w:r>
      <w:r>
        <w:rPr>
          <w:w w:val="90"/>
          <w:sz w:val="18"/>
        </w:rPr>
        <w:t>Using</w:t>
      </w:r>
      <w:r>
        <w:rPr>
          <w:spacing w:val="-2"/>
          <w:w w:val="90"/>
          <w:sz w:val="18"/>
        </w:rPr>
        <w:t> </w:t>
      </w:r>
      <w:r>
        <w:rPr>
          <w:spacing w:val="-5"/>
          <w:w w:val="90"/>
          <w:sz w:val="18"/>
        </w:rPr>
        <w:t>SVM</w:t>
      </w:r>
    </w:p>
    <w:p>
      <w:pPr>
        <w:spacing w:before="37" w:after="46"/>
        <w:ind w:left="1762" w:right="1876" w:firstLine="0"/>
        <w:jc w:val="center"/>
        <w:rPr>
          <w:b/>
          <w:sz w:val="18"/>
        </w:rPr>
      </w:pPr>
      <w:r>
        <w:rPr>
          <w:b/>
          <w:w w:val="90"/>
          <w:sz w:val="18"/>
        </w:rPr>
        <w:t>Predicted</w:t>
      </w:r>
      <w:r>
        <w:rPr>
          <w:b/>
          <w:spacing w:val="12"/>
          <w:sz w:val="18"/>
        </w:rPr>
        <w:t> </w:t>
      </w:r>
      <w:r>
        <w:rPr>
          <w:b/>
          <w:spacing w:val="-2"/>
          <w:sz w:val="18"/>
        </w:rPr>
        <w:t>Class</w:t>
      </w:r>
    </w:p>
    <w:tbl>
      <w:tblPr>
        <w:tblW w:w="0" w:type="auto"/>
        <w:jc w:val="left"/>
        <w:tblInd w:w="1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67"/>
        <w:gridCol w:w="1584"/>
        <w:gridCol w:w="1532"/>
        <w:gridCol w:w="2009"/>
      </w:tblGrid>
      <w:tr>
        <w:trPr>
          <w:trHeight w:val="304" w:hRule="atLeast"/>
        </w:trPr>
        <w:tc>
          <w:tcPr>
            <w:tcW w:w="1367" w:type="dxa"/>
            <w:tcBorders>
              <w:top w:val="single" w:sz="4" w:space="0" w:color="000000"/>
            </w:tcBorders>
          </w:tcPr>
          <w:p>
            <w:pPr>
              <w:pStyle w:val="TableParagraph"/>
              <w:spacing w:line="233" w:lineRule="exact" w:before="52"/>
              <w:rPr>
                <w:sz w:val="18"/>
              </w:rPr>
            </w:pPr>
            <w:r>
              <w:rPr>
                <w:spacing w:val="-2"/>
                <w:w w:val="90"/>
                <w:sz w:val="18"/>
              </w:rPr>
              <w:t>Actual</w:t>
            </w:r>
            <w:r>
              <w:rPr>
                <w:spacing w:val="-5"/>
                <w:sz w:val="18"/>
              </w:rPr>
              <w:t> </w:t>
            </w:r>
            <w:r>
              <w:rPr>
                <w:spacing w:val="-2"/>
                <w:sz w:val="18"/>
              </w:rPr>
              <w:t>Class</w:t>
            </w:r>
          </w:p>
        </w:tc>
        <w:tc>
          <w:tcPr>
            <w:tcW w:w="1584" w:type="dxa"/>
            <w:tcBorders>
              <w:top w:val="single" w:sz="4" w:space="0" w:color="000000"/>
            </w:tcBorders>
          </w:tcPr>
          <w:p>
            <w:pPr>
              <w:pStyle w:val="TableParagraph"/>
              <w:rPr>
                <w:rFonts w:ascii="Times New Roman"/>
                <w:sz w:val="20"/>
              </w:rPr>
            </w:pPr>
          </w:p>
        </w:tc>
        <w:tc>
          <w:tcPr>
            <w:tcW w:w="1532" w:type="dxa"/>
            <w:tcBorders>
              <w:top w:val="single" w:sz="4" w:space="0" w:color="000000"/>
            </w:tcBorders>
          </w:tcPr>
          <w:p>
            <w:pPr>
              <w:pStyle w:val="TableParagraph"/>
              <w:spacing w:before="22"/>
              <w:ind w:left="478"/>
              <w:rPr>
                <w:sz w:val="18"/>
              </w:rPr>
            </w:pPr>
            <w:r>
              <w:rPr>
                <w:spacing w:val="-2"/>
                <w:sz w:val="18"/>
              </w:rPr>
              <w:t>Positive</w:t>
            </w:r>
          </w:p>
        </w:tc>
        <w:tc>
          <w:tcPr>
            <w:tcW w:w="2009" w:type="dxa"/>
            <w:tcBorders>
              <w:top w:val="single" w:sz="4" w:space="0" w:color="000000"/>
            </w:tcBorders>
          </w:tcPr>
          <w:p>
            <w:pPr>
              <w:pStyle w:val="TableParagraph"/>
              <w:spacing w:line="233" w:lineRule="exact" w:before="52"/>
              <w:ind w:left="491"/>
              <w:rPr>
                <w:sz w:val="18"/>
              </w:rPr>
            </w:pPr>
            <w:r>
              <w:rPr>
                <w:spacing w:val="-2"/>
                <w:sz w:val="18"/>
              </w:rPr>
              <w:t>Negative</w:t>
            </w:r>
          </w:p>
        </w:tc>
      </w:tr>
      <w:tr>
        <w:trPr>
          <w:trHeight w:val="240" w:hRule="atLeast"/>
        </w:trPr>
        <w:tc>
          <w:tcPr>
            <w:tcW w:w="1367" w:type="dxa"/>
          </w:tcPr>
          <w:p>
            <w:pPr>
              <w:pStyle w:val="TableParagraph"/>
              <w:rPr>
                <w:rFonts w:ascii="Times New Roman"/>
                <w:sz w:val="16"/>
              </w:rPr>
            </w:pPr>
          </w:p>
        </w:tc>
        <w:tc>
          <w:tcPr>
            <w:tcW w:w="1584" w:type="dxa"/>
          </w:tcPr>
          <w:p>
            <w:pPr>
              <w:pStyle w:val="TableParagraph"/>
              <w:spacing w:line="221" w:lineRule="exact"/>
              <w:ind w:left="353" w:right="418"/>
              <w:jc w:val="center"/>
              <w:rPr>
                <w:sz w:val="18"/>
              </w:rPr>
            </w:pPr>
            <w:r>
              <w:rPr>
                <w:spacing w:val="-2"/>
                <w:sz w:val="18"/>
              </w:rPr>
              <w:t>Positive</w:t>
            </w:r>
          </w:p>
        </w:tc>
        <w:tc>
          <w:tcPr>
            <w:tcW w:w="1532" w:type="dxa"/>
          </w:tcPr>
          <w:p>
            <w:pPr>
              <w:pStyle w:val="TableParagraph"/>
              <w:spacing w:line="221" w:lineRule="exact"/>
              <w:ind w:left="478"/>
              <w:rPr>
                <w:sz w:val="18"/>
              </w:rPr>
            </w:pPr>
            <w:r>
              <w:rPr>
                <w:spacing w:val="-5"/>
                <w:sz w:val="18"/>
              </w:rPr>
              <w:t>64</w:t>
            </w:r>
          </w:p>
        </w:tc>
        <w:tc>
          <w:tcPr>
            <w:tcW w:w="2009" w:type="dxa"/>
          </w:tcPr>
          <w:p>
            <w:pPr>
              <w:pStyle w:val="TableParagraph"/>
              <w:spacing w:line="221" w:lineRule="exact"/>
              <w:ind w:left="491"/>
              <w:rPr>
                <w:sz w:val="18"/>
              </w:rPr>
            </w:pPr>
            <w:r>
              <w:rPr>
                <w:spacing w:val="-5"/>
                <w:sz w:val="18"/>
              </w:rPr>
              <w:t>36</w:t>
            </w:r>
          </w:p>
        </w:tc>
      </w:tr>
      <w:tr>
        <w:trPr>
          <w:trHeight w:val="280" w:hRule="atLeast"/>
        </w:trPr>
        <w:tc>
          <w:tcPr>
            <w:tcW w:w="1367" w:type="dxa"/>
            <w:tcBorders>
              <w:bottom w:val="single" w:sz="4" w:space="0" w:color="000000"/>
            </w:tcBorders>
          </w:tcPr>
          <w:p>
            <w:pPr>
              <w:pStyle w:val="TableParagraph"/>
              <w:rPr>
                <w:rFonts w:ascii="Times New Roman"/>
                <w:sz w:val="20"/>
              </w:rPr>
            </w:pPr>
          </w:p>
        </w:tc>
        <w:tc>
          <w:tcPr>
            <w:tcW w:w="1584" w:type="dxa"/>
            <w:tcBorders>
              <w:bottom w:val="single" w:sz="4" w:space="0" w:color="000000"/>
            </w:tcBorders>
          </w:tcPr>
          <w:p>
            <w:pPr>
              <w:pStyle w:val="TableParagraph"/>
              <w:spacing w:line="231" w:lineRule="exact"/>
              <w:ind w:left="417" w:right="418"/>
              <w:jc w:val="center"/>
              <w:rPr>
                <w:sz w:val="18"/>
              </w:rPr>
            </w:pPr>
            <w:r>
              <w:rPr>
                <w:spacing w:val="-2"/>
                <w:sz w:val="18"/>
              </w:rPr>
              <w:t>Negative</w:t>
            </w:r>
          </w:p>
        </w:tc>
        <w:tc>
          <w:tcPr>
            <w:tcW w:w="1532" w:type="dxa"/>
            <w:tcBorders>
              <w:bottom w:val="single" w:sz="4" w:space="0" w:color="000000"/>
            </w:tcBorders>
          </w:tcPr>
          <w:p>
            <w:pPr>
              <w:pStyle w:val="TableParagraph"/>
              <w:spacing w:line="231" w:lineRule="exact"/>
              <w:ind w:left="478"/>
              <w:rPr>
                <w:sz w:val="18"/>
              </w:rPr>
            </w:pPr>
            <w:r>
              <w:rPr>
                <w:w w:val="96"/>
                <w:sz w:val="18"/>
              </w:rPr>
              <w:t>3</w:t>
            </w:r>
          </w:p>
        </w:tc>
        <w:tc>
          <w:tcPr>
            <w:tcW w:w="2009" w:type="dxa"/>
            <w:tcBorders>
              <w:bottom w:val="single" w:sz="4" w:space="0" w:color="000000"/>
            </w:tcBorders>
          </w:tcPr>
          <w:p>
            <w:pPr>
              <w:pStyle w:val="TableParagraph"/>
              <w:spacing w:line="231" w:lineRule="exact"/>
              <w:ind w:left="491"/>
              <w:rPr>
                <w:sz w:val="18"/>
              </w:rPr>
            </w:pPr>
            <w:r>
              <w:rPr>
                <w:spacing w:val="-4"/>
                <w:sz w:val="18"/>
              </w:rPr>
              <w:t>2097</w:t>
            </w:r>
          </w:p>
        </w:tc>
      </w:tr>
    </w:tbl>
    <w:p>
      <w:pPr>
        <w:spacing w:after="0" w:line="231" w:lineRule="exact"/>
        <w:rPr>
          <w:sz w:val="18"/>
        </w:rPr>
        <w:sectPr>
          <w:pgSz w:w="8850" w:h="13270"/>
          <w:pgMar w:header="698" w:footer="0" w:top="1220" w:bottom="280" w:left="1060" w:right="1040"/>
        </w:sectPr>
      </w:pPr>
    </w:p>
    <w:p>
      <w:pPr>
        <w:spacing w:before="194"/>
        <w:ind w:left="110" w:right="0" w:firstLine="0"/>
        <w:jc w:val="left"/>
        <w:rPr>
          <w:rFonts w:ascii="Gill Sans MT"/>
          <w:b/>
          <w:sz w:val="20"/>
        </w:rPr>
      </w:pPr>
      <w:r>
        <w:rPr>
          <w:rFonts w:ascii="Gill Sans MT"/>
          <w:b/>
          <w:w w:val="80"/>
          <w:sz w:val="20"/>
        </w:rPr>
        <w:t>TABLE</w:t>
      </w:r>
      <w:r>
        <w:rPr>
          <w:rFonts w:ascii="Gill Sans MT"/>
          <w:b/>
          <w:spacing w:val="1"/>
          <w:sz w:val="20"/>
        </w:rPr>
        <w:t> </w:t>
      </w:r>
      <w:r>
        <w:rPr>
          <w:rFonts w:ascii="Gill Sans MT"/>
          <w:b/>
          <w:spacing w:val="-4"/>
          <w:sz w:val="20"/>
        </w:rPr>
        <w:t>12.4</w:t>
      </w:r>
    </w:p>
    <w:p>
      <w:pPr>
        <w:spacing w:before="74" w:after="52"/>
        <w:ind w:left="110" w:right="0" w:firstLine="0"/>
        <w:jc w:val="left"/>
        <w:rPr>
          <w:sz w:val="18"/>
        </w:rPr>
      </w:pPr>
      <w:r>
        <w:rPr>
          <w:w w:val="90"/>
          <w:sz w:val="18"/>
        </w:rPr>
        <w:t>Accuracy</w:t>
      </w:r>
      <w:r>
        <w:rPr>
          <w:spacing w:val="-7"/>
          <w:w w:val="90"/>
          <w:sz w:val="18"/>
        </w:rPr>
        <w:t> </w:t>
      </w:r>
      <w:r>
        <w:rPr>
          <w:w w:val="90"/>
          <w:sz w:val="18"/>
        </w:rPr>
        <w:t>Results</w:t>
      </w:r>
      <w:r>
        <w:rPr>
          <w:spacing w:val="-7"/>
          <w:w w:val="90"/>
          <w:sz w:val="18"/>
        </w:rPr>
        <w:t> </w:t>
      </w:r>
      <w:r>
        <w:rPr>
          <w:w w:val="90"/>
          <w:sz w:val="18"/>
        </w:rPr>
        <w:t>for</w:t>
      </w:r>
      <w:r>
        <w:rPr>
          <w:spacing w:val="-6"/>
          <w:w w:val="90"/>
          <w:sz w:val="18"/>
        </w:rPr>
        <w:t> </w:t>
      </w:r>
      <w:r>
        <w:rPr>
          <w:spacing w:val="-2"/>
          <w:w w:val="90"/>
          <w:sz w:val="18"/>
        </w:rPr>
        <w:t>Classifiers</w:t>
      </w:r>
    </w:p>
    <w:tbl>
      <w:tblPr>
        <w:tblW w:w="0" w:type="auto"/>
        <w:jc w:val="left"/>
        <w:tblInd w:w="1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20"/>
        <w:gridCol w:w="2453"/>
        <w:gridCol w:w="2106"/>
      </w:tblGrid>
      <w:tr>
        <w:trPr>
          <w:trHeight w:val="549" w:hRule="atLeast"/>
        </w:trPr>
        <w:tc>
          <w:tcPr>
            <w:tcW w:w="1920" w:type="dxa"/>
            <w:tcBorders>
              <w:top w:val="single" w:sz="4" w:space="0" w:color="000000"/>
              <w:bottom w:val="single" w:sz="4" w:space="0" w:color="000000"/>
            </w:tcBorders>
          </w:tcPr>
          <w:p>
            <w:pPr>
              <w:pStyle w:val="TableParagraph"/>
              <w:spacing w:before="9"/>
              <w:rPr>
                <w:sz w:val="19"/>
              </w:rPr>
            </w:pPr>
          </w:p>
          <w:p>
            <w:pPr>
              <w:pStyle w:val="TableParagraph"/>
              <w:rPr>
                <w:b/>
                <w:sz w:val="18"/>
              </w:rPr>
            </w:pPr>
            <w:r>
              <w:rPr>
                <w:b/>
                <w:spacing w:val="-2"/>
                <w:sz w:val="18"/>
              </w:rPr>
              <w:t>Algorithm</w:t>
            </w:r>
          </w:p>
        </w:tc>
        <w:tc>
          <w:tcPr>
            <w:tcW w:w="2453" w:type="dxa"/>
            <w:tcBorders>
              <w:top w:val="single" w:sz="4" w:space="0" w:color="000000"/>
              <w:bottom w:val="single" w:sz="4" w:space="0" w:color="000000"/>
            </w:tcBorders>
          </w:tcPr>
          <w:p>
            <w:pPr>
              <w:pStyle w:val="TableParagraph"/>
              <w:spacing w:line="225" w:lineRule="auto" w:before="48"/>
              <w:ind w:left="754" w:right="140" w:hanging="194"/>
              <w:rPr>
                <w:b/>
                <w:sz w:val="18"/>
              </w:rPr>
            </w:pPr>
            <w:r>
              <w:rPr>
                <w:b/>
                <w:w w:val="90"/>
                <w:sz w:val="18"/>
              </w:rPr>
              <w:t>Time</w:t>
            </w:r>
            <w:r>
              <w:rPr>
                <w:b/>
                <w:spacing w:val="-7"/>
                <w:w w:val="90"/>
                <w:sz w:val="18"/>
              </w:rPr>
              <w:t> </w:t>
            </w:r>
            <w:r>
              <w:rPr>
                <w:b/>
                <w:w w:val="90"/>
                <w:sz w:val="18"/>
              </w:rPr>
              <w:t>Taken</w:t>
            </w:r>
            <w:r>
              <w:rPr>
                <w:b/>
                <w:spacing w:val="-7"/>
                <w:w w:val="90"/>
                <w:sz w:val="18"/>
              </w:rPr>
              <w:t> </w:t>
            </w:r>
            <w:r>
              <w:rPr>
                <w:b/>
                <w:w w:val="90"/>
                <w:sz w:val="18"/>
              </w:rPr>
              <w:t>to</w:t>
            </w:r>
            <w:r>
              <w:rPr>
                <w:b/>
                <w:spacing w:val="-7"/>
                <w:w w:val="90"/>
                <w:sz w:val="18"/>
              </w:rPr>
              <w:t> </w:t>
            </w:r>
            <w:r>
              <w:rPr>
                <w:b/>
                <w:w w:val="90"/>
                <w:sz w:val="18"/>
              </w:rPr>
              <w:t>Build </w:t>
            </w:r>
            <w:r>
              <w:rPr>
                <w:b/>
                <w:sz w:val="18"/>
              </w:rPr>
              <w:t>the Model (sec)</w:t>
            </w:r>
          </w:p>
        </w:tc>
        <w:tc>
          <w:tcPr>
            <w:tcW w:w="2106" w:type="dxa"/>
            <w:tcBorders>
              <w:top w:val="single" w:sz="4" w:space="0" w:color="000000"/>
              <w:bottom w:val="single" w:sz="4" w:space="0" w:color="000000"/>
            </w:tcBorders>
          </w:tcPr>
          <w:p>
            <w:pPr>
              <w:pStyle w:val="TableParagraph"/>
              <w:spacing w:before="9"/>
              <w:rPr>
                <w:sz w:val="19"/>
              </w:rPr>
            </w:pPr>
          </w:p>
          <w:p>
            <w:pPr>
              <w:pStyle w:val="TableParagraph"/>
              <w:ind w:left="353" w:right="285"/>
              <w:jc w:val="center"/>
              <w:rPr>
                <w:b/>
                <w:sz w:val="18"/>
              </w:rPr>
            </w:pPr>
            <w:r>
              <w:rPr>
                <w:b/>
                <w:w w:val="90"/>
                <w:sz w:val="18"/>
              </w:rPr>
              <w:t>Accuracy</w:t>
            </w:r>
            <w:r>
              <w:rPr>
                <w:b/>
                <w:spacing w:val="-3"/>
                <w:w w:val="90"/>
                <w:sz w:val="18"/>
              </w:rPr>
              <w:t> </w:t>
            </w:r>
            <w:r>
              <w:rPr>
                <w:b/>
                <w:w w:val="90"/>
                <w:sz w:val="18"/>
              </w:rPr>
              <w:t>Value</w:t>
            </w:r>
            <w:r>
              <w:rPr>
                <w:b/>
                <w:spacing w:val="-3"/>
                <w:w w:val="90"/>
                <w:sz w:val="18"/>
              </w:rPr>
              <w:t> </w:t>
            </w:r>
            <w:r>
              <w:rPr>
                <w:b/>
                <w:spacing w:val="-5"/>
                <w:w w:val="90"/>
                <w:sz w:val="18"/>
              </w:rPr>
              <w:t>(%)</w:t>
            </w:r>
          </w:p>
        </w:tc>
      </w:tr>
      <w:tr>
        <w:trPr>
          <w:trHeight w:val="304" w:hRule="atLeast"/>
        </w:trPr>
        <w:tc>
          <w:tcPr>
            <w:tcW w:w="1920" w:type="dxa"/>
            <w:tcBorders>
              <w:top w:val="single" w:sz="4" w:space="0" w:color="000000"/>
            </w:tcBorders>
          </w:tcPr>
          <w:p>
            <w:pPr>
              <w:pStyle w:val="TableParagraph"/>
              <w:spacing w:line="233" w:lineRule="exact" w:before="52"/>
              <w:rPr>
                <w:sz w:val="18"/>
              </w:rPr>
            </w:pPr>
            <w:r>
              <w:rPr>
                <w:w w:val="85"/>
                <w:sz w:val="18"/>
              </w:rPr>
              <w:t>Naive</w:t>
            </w:r>
            <w:r>
              <w:rPr>
                <w:spacing w:val="-5"/>
                <w:sz w:val="18"/>
              </w:rPr>
              <w:t> </w:t>
            </w:r>
            <w:r>
              <w:rPr>
                <w:spacing w:val="-2"/>
                <w:sz w:val="18"/>
              </w:rPr>
              <w:t>Bayes</w:t>
            </w:r>
          </w:p>
        </w:tc>
        <w:tc>
          <w:tcPr>
            <w:tcW w:w="2453" w:type="dxa"/>
            <w:tcBorders>
              <w:top w:val="single" w:sz="4" w:space="0" w:color="000000"/>
            </w:tcBorders>
          </w:tcPr>
          <w:p>
            <w:pPr>
              <w:pStyle w:val="TableParagraph"/>
              <w:spacing w:line="233" w:lineRule="exact" w:before="52"/>
              <w:ind w:right="970"/>
              <w:jc w:val="right"/>
              <w:rPr>
                <w:sz w:val="18"/>
              </w:rPr>
            </w:pPr>
            <w:r>
              <w:rPr>
                <w:spacing w:val="-4"/>
                <w:sz w:val="18"/>
              </w:rPr>
              <w:t>0.01</w:t>
            </w:r>
          </w:p>
        </w:tc>
        <w:tc>
          <w:tcPr>
            <w:tcW w:w="2106" w:type="dxa"/>
            <w:tcBorders>
              <w:top w:val="single" w:sz="4" w:space="0" w:color="000000"/>
            </w:tcBorders>
          </w:tcPr>
          <w:p>
            <w:pPr>
              <w:pStyle w:val="TableParagraph"/>
              <w:spacing w:before="22"/>
              <w:ind w:left="353" w:right="285"/>
              <w:jc w:val="center"/>
              <w:rPr>
                <w:sz w:val="18"/>
              </w:rPr>
            </w:pPr>
            <w:r>
              <w:rPr>
                <w:spacing w:val="-2"/>
                <w:sz w:val="18"/>
              </w:rPr>
              <w:t>98.0455</w:t>
            </w:r>
          </w:p>
        </w:tc>
      </w:tr>
      <w:tr>
        <w:trPr>
          <w:trHeight w:val="280" w:hRule="atLeast"/>
        </w:trPr>
        <w:tc>
          <w:tcPr>
            <w:tcW w:w="1920" w:type="dxa"/>
            <w:tcBorders>
              <w:bottom w:val="single" w:sz="4" w:space="0" w:color="000000"/>
            </w:tcBorders>
          </w:tcPr>
          <w:p>
            <w:pPr>
              <w:pStyle w:val="TableParagraph"/>
              <w:spacing w:line="231" w:lineRule="exact"/>
              <w:rPr>
                <w:sz w:val="18"/>
              </w:rPr>
            </w:pPr>
            <w:r>
              <w:rPr>
                <w:w w:val="90"/>
                <w:sz w:val="18"/>
              </w:rPr>
              <w:t>SVM</w:t>
            </w:r>
            <w:r>
              <w:rPr>
                <w:spacing w:val="1"/>
                <w:sz w:val="18"/>
              </w:rPr>
              <w:t> </w:t>
            </w:r>
            <w:r>
              <w:rPr>
                <w:w w:val="90"/>
                <w:sz w:val="18"/>
              </w:rPr>
              <w:t>using</w:t>
            </w:r>
            <w:r>
              <w:rPr>
                <w:spacing w:val="1"/>
                <w:sz w:val="18"/>
              </w:rPr>
              <w:t> </w:t>
            </w:r>
            <w:r>
              <w:rPr>
                <w:w w:val="90"/>
                <w:sz w:val="18"/>
              </w:rPr>
              <w:t>WEKA</w:t>
            </w:r>
            <w:r>
              <w:rPr>
                <w:spacing w:val="1"/>
                <w:sz w:val="18"/>
              </w:rPr>
              <w:t> </w:t>
            </w:r>
            <w:r>
              <w:rPr>
                <w:spacing w:val="-4"/>
                <w:w w:val="90"/>
                <w:sz w:val="18"/>
              </w:rPr>
              <w:t>tool</w:t>
            </w:r>
          </w:p>
        </w:tc>
        <w:tc>
          <w:tcPr>
            <w:tcW w:w="2453" w:type="dxa"/>
            <w:tcBorders>
              <w:bottom w:val="single" w:sz="4" w:space="0" w:color="000000"/>
            </w:tcBorders>
          </w:tcPr>
          <w:p>
            <w:pPr>
              <w:pStyle w:val="TableParagraph"/>
              <w:spacing w:line="231" w:lineRule="exact"/>
              <w:ind w:right="970"/>
              <w:jc w:val="right"/>
              <w:rPr>
                <w:sz w:val="18"/>
              </w:rPr>
            </w:pPr>
            <w:r>
              <w:rPr>
                <w:spacing w:val="-4"/>
                <w:sz w:val="18"/>
              </w:rPr>
              <w:t>0.11</w:t>
            </w:r>
          </w:p>
        </w:tc>
        <w:tc>
          <w:tcPr>
            <w:tcW w:w="2106" w:type="dxa"/>
            <w:tcBorders>
              <w:bottom w:val="single" w:sz="4" w:space="0" w:color="000000"/>
            </w:tcBorders>
          </w:tcPr>
          <w:p>
            <w:pPr>
              <w:pStyle w:val="TableParagraph"/>
              <w:spacing w:line="231" w:lineRule="exact"/>
              <w:ind w:left="353" w:right="285"/>
              <w:jc w:val="center"/>
              <w:rPr>
                <w:sz w:val="18"/>
              </w:rPr>
            </w:pPr>
            <w:r>
              <w:rPr>
                <w:spacing w:val="-2"/>
                <w:sz w:val="18"/>
              </w:rPr>
              <w:t>98.2273</w:t>
            </w:r>
          </w:p>
        </w:tc>
      </w:tr>
      <w:tr>
        <w:trPr>
          <w:trHeight w:val="354" w:hRule="atLeast"/>
        </w:trPr>
        <w:tc>
          <w:tcPr>
            <w:tcW w:w="1920" w:type="dxa"/>
            <w:tcBorders>
              <w:top w:val="single" w:sz="4" w:space="0" w:color="000000"/>
              <w:bottom w:val="single" w:sz="36" w:space="0" w:color="000000"/>
            </w:tcBorders>
          </w:tcPr>
          <w:p>
            <w:pPr>
              <w:pStyle w:val="TableParagraph"/>
              <w:rPr>
                <w:rFonts w:ascii="Times New Roman"/>
                <w:sz w:val="20"/>
              </w:rPr>
            </w:pPr>
          </w:p>
        </w:tc>
        <w:tc>
          <w:tcPr>
            <w:tcW w:w="2453" w:type="dxa"/>
            <w:tcBorders>
              <w:top w:val="single" w:sz="4" w:space="0" w:color="000000"/>
            </w:tcBorders>
          </w:tcPr>
          <w:p>
            <w:pPr>
              <w:pStyle w:val="TableParagraph"/>
              <w:rPr>
                <w:rFonts w:ascii="Times New Roman"/>
                <w:sz w:val="20"/>
              </w:rPr>
            </w:pPr>
          </w:p>
        </w:tc>
        <w:tc>
          <w:tcPr>
            <w:tcW w:w="2106" w:type="dxa"/>
            <w:tcBorders>
              <w:top w:val="single" w:sz="4" w:space="0" w:color="000000"/>
            </w:tcBorders>
          </w:tcPr>
          <w:p>
            <w:pPr>
              <w:pStyle w:val="TableParagraph"/>
              <w:rPr>
                <w:rFonts w:ascii="Times New Roman"/>
                <w:sz w:val="20"/>
              </w:rPr>
            </w:pPr>
          </w:p>
        </w:tc>
      </w:tr>
      <w:tr>
        <w:trPr>
          <w:trHeight w:val="470" w:hRule="atLeast"/>
        </w:trPr>
        <w:tc>
          <w:tcPr>
            <w:tcW w:w="1920" w:type="dxa"/>
            <w:tcBorders>
              <w:top w:val="single" w:sz="36" w:space="0" w:color="000000"/>
            </w:tcBorders>
          </w:tcPr>
          <w:p>
            <w:pPr>
              <w:pStyle w:val="TableParagraph"/>
              <w:spacing w:line="268" w:lineRule="exact" w:before="182"/>
              <w:rPr>
                <w:rFonts w:ascii="Gill Sans MT"/>
                <w:b/>
                <w:sz w:val="24"/>
              </w:rPr>
            </w:pPr>
            <w:r>
              <w:rPr>
                <w:rFonts w:ascii="Gill Sans MT"/>
                <w:b/>
                <w:sz w:val="24"/>
              </w:rPr>
              <w:t>12.5</w:t>
            </w:r>
            <w:r>
              <w:rPr>
                <w:rFonts w:ascii="Gill Sans MT"/>
                <w:b/>
                <w:spacing w:val="36"/>
                <w:sz w:val="24"/>
              </w:rPr>
              <w:t> </w:t>
            </w:r>
            <w:r>
              <w:rPr>
                <w:rFonts w:ascii="Gill Sans MT"/>
                <w:b/>
                <w:spacing w:val="-2"/>
                <w:w w:val="90"/>
                <w:sz w:val="24"/>
              </w:rPr>
              <w:t>ACCURACY</w:t>
            </w:r>
          </w:p>
        </w:tc>
        <w:tc>
          <w:tcPr>
            <w:tcW w:w="2453" w:type="dxa"/>
          </w:tcPr>
          <w:p>
            <w:pPr>
              <w:pStyle w:val="TableParagraph"/>
              <w:rPr>
                <w:rFonts w:ascii="Times New Roman"/>
                <w:sz w:val="20"/>
              </w:rPr>
            </w:pPr>
          </w:p>
        </w:tc>
        <w:tc>
          <w:tcPr>
            <w:tcW w:w="2106" w:type="dxa"/>
          </w:tcPr>
          <w:p>
            <w:pPr>
              <w:pStyle w:val="TableParagraph"/>
              <w:rPr>
                <w:rFonts w:ascii="Times New Roman"/>
                <w:sz w:val="20"/>
              </w:rPr>
            </w:pPr>
          </w:p>
        </w:tc>
      </w:tr>
    </w:tbl>
    <w:p>
      <w:pPr>
        <w:pStyle w:val="BodyText"/>
        <w:spacing w:line="225" w:lineRule="auto" w:before="135"/>
        <w:ind w:left="110" w:right="151"/>
        <w:jc w:val="both"/>
      </w:pPr>
      <w:r>
        <w:rPr>
          <w:spacing w:val="-2"/>
        </w:rPr>
        <w:t>Accuracy</w:t>
      </w:r>
      <w:r>
        <w:rPr>
          <w:spacing w:val="-12"/>
        </w:rPr>
        <w:t> </w:t>
      </w:r>
      <w:r>
        <w:rPr>
          <w:spacing w:val="-2"/>
        </w:rPr>
        <w:t>is</w:t>
      </w:r>
      <w:r>
        <w:rPr>
          <w:spacing w:val="-12"/>
        </w:rPr>
        <w:t> </w:t>
      </w:r>
      <w:r>
        <w:rPr>
          <w:spacing w:val="-2"/>
        </w:rPr>
        <w:t>another</w:t>
      </w:r>
      <w:r>
        <w:rPr>
          <w:spacing w:val="-11"/>
        </w:rPr>
        <w:t> </w:t>
      </w:r>
      <w:r>
        <w:rPr>
          <w:spacing w:val="-2"/>
        </w:rPr>
        <w:t>performance</w:t>
      </w:r>
      <w:r>
        <w:rPr>
          <w:spacing w:val="-12"/>
        </w:rPr>
        <w:t> </w:t>
      </w:r>
      <w:r>
        <w:rPr>
          <w:spacing w:val="-2"/>
        </w:rPr>
        <w:t>evaluation</w:t>
      </w:r>
      <w:r>
        <w:rPr>
          <w:spacing w:val="-12"/>
        </w:rPr>
        <w:t> </w:t>
      </w:r>
      <w:r>
        <w:rPr>
          <w:spacing w:val="-2"/>
        </w:rPr>
        <w:t>matrix</w:t>
      </w:r>
      <w:r>
        <w:rPr>
          <w:spacing w:val="-11"/>
        </w:rPr>
        <w:t> </w:t>
      </w:r>
      <w:r>
        <w:rPr>
          <w:spacing w:val="-2"/>
        </w:rPr>
        <w:t>for</w:t>
      </w:r>
      <w:r>
        <w:rPr>
          <w:spacing w:val="-12"/>
        </w:rPr>
        <w:t> </w:t>
      </w:r>
      <w:r>
        <w:rPr>
          <w:spacing w:val="-2"/>
        </w:rPr>
        <w:t>classification </w:t>
      </w:r>
      <w:r>
        <w:rPr>
          <w:w w:val="90"/>
        </w:rPr>
        <w:t>models (Table 12.4). It is calculated as the total number of true predicted </w:t>
      </w:r>
      <w:r>
        <w:rPr>
          <w:spacing w:val="-6"/>
        </w:rPr>
        <w:t>instances</w:t>
      </w:r>
      <w:r>
        <w:rPr>
          <w:spacing w:val="-8"/>
        </w:rPr>
        <w:t> </w:t>
      </w:r>
      <w:r>
        <w:rPr>
          <w:spacing w:val="-6"/>
        </w:rPr>
        <w:t>to</w:t>
      </w:r>
      <w:r>
        <w:rPr>
          <w:spacing w:val="-8"/>
        </w:rPr>
        <w:t> </w:t>
      </w:r>
      <w:r>
        <w:rPr>
          <w:spacing w:val="-6"/>
        </w:rPr>
        <w:t>the</w:t>
      </w:r>
      <w:r>
        <w:rPr>
          <w:spacing w:val="-8"/>
        </w:rPr>
        <w:t> </w:t>
      </w:r>
      <w:r>
        <w:rPr>
          <w:spacing w:val="-6"/>
        </w:rPr>
        <w:t>total</w:t>
      </w:r>
      <w:r>
        <w:rPr>
          <w:spacing w:val="-7"/>
        </w:rPr>
        <w:t> </w:t>
      </w:r>
      <w:r>
        <w:rPr>
          <w:spacing w:val="-6"/>
        </w:rPr>
        <w:t>number</w:t>
      </w:r>
      <w:r>
        <w:rPr>
          <w:spacing w:val="-8"/>
        </w:rPr>
        <w:t> </w:t>
      </w:r>
      <w:r>
        <w:rPr>
          <w:spacing w:val="-6"/>
        </w:rPr>
        <w:t>of</w:t>
      </w:r>
      <w:r>
        <w:rPr>
          <w:spacing w:val="-8"/>
        </w:rPr>
        <w:t> </w:t>
      </w:r>
      <w:r>
        <w:rPr>
          <w:spacing w:val="-6"/>
        </w:rPr>
        <w:t>instances</w:t>
      </w:r>
      <w:r>
        <w:rPr>
          <w:spacing w:val="-8"/>
        </w:rPr>
        <w:t> </w:t>
      </w:r>
      <w:r>
        <w:rPr>
          <w:spacing w:val="-6"/>
        </w:rPr>
        <w:t>presented</w:t>
      </w:r>
      <w:r>
        <w:rPr>
          <w:spacing w:val="-7"/>
        </w:rPr>
        <w:t> </w:t>
      </w:r>
      <w:r>
        <w:rPr>
          <w:spacing w:val="-6"/>
        </w:rPr>
        <w:t>in</w:t>
      </w:r>
      <w:r>
        <w:rPr>
          <w:spacing w:val="-8"/>
        </w:rPr>
        <w:t> </w:t>
      </w:r>
      <w:r>
        <w:rPr>
          <w:spacing w:val="-6"/>
        </w:rPr>
        <w:t>the</w:t>
      </w:r>
      <w:r>
        <w:rPr>
          <w:spacing w:val="-8"/>
        </w:rPr>
        <w:t> </w:t>
      </w:r>
      <w:r>
        <w:rPr>
          <w:spacing w:val="-6"/>
        </w:rPr>
        <w:t>dataset.</w:t>
      </w:r>
    </w:p>
    <w:p>
      <w:pPr>
        <w:tabs>
          <w:tab w:pos="6117" w:val="left" w:leader="none"/>
        </w:tabs>
        <w:spacing w:before="168"/>
        <w:ind w:left="110" w:right="0" w:firstLine="396"/>
        <w:jc w:val="left"/>
        <w:rPr>
          <w:sz w:val="20"/>
        </w:rPr>
      </w:pPr>
      <w:r>
        <w:rPr>
          <w:w w:val="90"/>
          <w:position w:val="2"/>
          <w:sz w:val="22"/>
        </w:rPr>
        <w:t>Accuracy</w:t>
      </w:r>
      <w:r>
        <w:rPr>
          <w:spacing w:val="19"/>
          <w:position w:val="2"/>
          <w:sz w:val="22"/>
        </w:rPr>
        <w:t> </w:t>
      </w:r>
      <w:r>
        <w:rPr>
          <w:rFonts w:ascii="Symbol" w:hAnsi="Symbol"/>
          <w:w w:val="90"/>
          <w:position w:val="2"/>
          <w:sz w:val="22"/>
        </w:rPr>
        <w:t></w:t>
      </w:r>
      <w:r>
        <w:rPr>
          <w:rFonts w:ascii="Times New Roman" w:hAnsi="Times New Roman"/>
          <w:spacing w:val="-3"/>
          <w:position w:val="2"/>
          <w:sz w:val="22"/>
        </w:rPr>
        <w:t> </w:t>
      </w:r>
      <w:r>
        <w:rPr>
          <w:rFonts w:ascii="Symbol" w:hAnsi="Symbol"/>
          <w:w w:val="90"/>
          <w:sz w:val="31"/>
        </w:rPr>
        <w:t></w:t>
      </w:r>
      <w:r>
        <w:rPr>
          <w:w w:val="90"/>
          <w:position w:val="2"/>
          <w:sz w:val="22"/>
        </w:rPr>
        <w:t>TP</w:t>
      </w:r>
      <w:r>
        <w:rPr>
          <w:spacing w:val="-8"/>
          <w:w w:val="90"/>
          <w:position w:val="2"/>
          <w:sz w:val="22"/>
        </w:rPr>
        <w:t> </w:t>
      </w:r>
      <w:r>
        <w:rPr>
          <w:rFonts w:ascii="Symbol" w:hAnsi="Symbol"/>
          <w:w w:val="90"/>
          <w:position w:val="2"/>
          <w:sz w:val="22"/>
        </w:rPr>
        <w:t></w:t>
      </w:r>
      <w:r>
        <w:rPr>
          <w:rFonts w:ascii="Times New Roman" w:hAnsi="Times New Roman"/>
          <w:spacing w:val="-8"/>
          <w:w w:val="90"/>
          <w:position w:val="2"/>
          <w:sz w:val="22"/>
        </w:rPr>
        <w:t> </w:t>
      </w:r>
      <w:r>
        <w:rPr>
          <w:spacing w:val="10"/>
          <w:w w:val="90"/>
          <w:position w:val="2"/>
          <w:sz w:val="22"/>
        </w:rPr>
        <w:t>TN</w:t>
      </w:r>
      <w:r>
        <w:rPr>
          <w:rFonts w:ascii="Symbol" w:hAnsi="Symbol"/>
          <w:spacing w:val="10"/>
          <w:w w:val="90"/>
          <w:sz w:val="31"/>
        </w:rPr>
        <w:t></w:t>
      </w:r>
      <w:r>
        <w:rPr>
          <w:spacing w:val="10"/>
          <w:w w:val="90"/>
          <w:position w:val="2"/>
          <w:sz w:val="22"/>
        </w:rPr>
        <w:t>/</w:t>
      </w:r>
      <w:r>
        <w:rPr>
          <w:spacing w:val="-17"/>
          <w:w w:val="90"/>
          <w:position w:val="2"/>
          <w:sz w:val="22"/>
        </w:rPr>
        <w:t> </w:t>
      </w:r>
      <w:r>
        <w:rPr>
          <w:rFonts w:ascii="Symbol" w:hAnsi="Symbol"/>
          <w:w w:val="90"/>
          <w:sz w:val="31"/>
        </w:rPr>
        <w:t></w:t>
      </w:r>
      <w:r>
        <w:rPr>
          <w:w w:val="90"/>
          <w:position w:val="2"/>
          <w:sz w:val="22"/>
        </w:rPr>
        <w:t>TP</w:t>
      </w:r>
      <w:r>
        <w:rPr>
          <w:spacing w:val="-8"/>
          <w:w w:val="90"/>
          <w:position w:val="2"/>
          <w:sz w:val="22"/>
        </w:rPr>
        <w:t> </w:t>
      </w:r>
      <w:r>
        <w:rPr>
          <w:rFonts w:ascii="Symbol" w:hAnsi="Symbol"/>
          <w:w w:val="90"/>
          <w:position w:val="2"/>
          <w:sz w:val="22"/>
        </w:rPr>
        <w:t></w:t>
      </w:r>
      <w:r>
        <w:rPr>
          <w:rFonts w:ascii="Times New Roman" w:hAnsi="Times New Roman"/>
          <w:spacing w:val="-8"/>
          <w:w w:val="90"/>
          <w:position w:val="2"/>
          <w:sz w:val="22"/>
        </w:rPr>
        <w:t> </w:t>
      </w:r>
      <w:r>
        <w:rPr>
          <w:w w:val="90"/>
          <w:position w:val="2"/>
          <w:sz w:val="22"/>
        </w:rPr>
        <w:t>TN</w:t>
      </w:r>
      <w:r>
        <w:rPr>
          <w:spacing w:val="-5"/>
          <w:w w:val="90"/>
          <w:position w:val="2"/>
          <w:sz w:val="22"/>
        </w:rPr>
        <w:t> </w:t>
      </w:r>
      <w:r>
        <w:rPr>
          <w:rFonts w:ascii="Symbol" w:hAnsi="Symbol"/>
          <w:w w:val="90"/>
          <w:position w:val="2"/>
          <w:sz w:val="22"/>
        </w:rPr>
        <w:t></w:t>
      </w:r>
      <w:r>
        <w:rPr>
          <w:rFonts w:ascii="Times New Roman" w:hAnsi="Times New Roman"/>
          <w:spacing w:val="-8"/>
          <w:w w:val="90"/>
          <w:position w:val="2"/>
          <w:sz w:val="22"/>
        </w:rPr>
        <w:t> </w:t>
      </w:r>
      <w:r>
        <w:rPr>
          <w:w w:val="90"/>
          <w:position w:val="2"/>
          <w:sz w:val="22"/>
        </w:rPr>
        <w:t>FP</w:t>
      </w:r>
      <w:r>
        <w:rPr>
          <w:spacing w:val="-8"/>
          <w:w w:val="90"/>
          <w:position w:val="2"/>
          <w:sz w:val="22"/>
        </w:rPr>
        <w:t> </w:t>
      </w:r>
      <w:r>
        <w:rPr>
          <w:rFonts w:ascii="Symbol" w:hAnsi="Symbol"/>
          <w:w w:val="90"/>
          <w:position w:val="2"/>
          <w:sz w:val="22"/>
        </w:rPr>
        <w:t></w:t>
      </w:r>
      <w:r>
        <w:rPr>
          <w:rFonts w:ascii="Times New Roman" w:hAnsi="Times New Roman"/>
          <w:spacing w:val="-8"/>
          <w:w w:val="90"/>
          <w:position w:val="2"/>
          <w:sz w:val="22"/>
        </w:rPr>
        <w:t> </w:t>
      </w:r>
      <w:r>
        <w:rPr>
          <w:spacing w:val="-4"/>
          <w:w w:val="90"/>
          <w:position w:val="2"/>
          <w:sz w:val="22"/>
        </w:rPr>
        <w:t>FN</w:t>
      </w:r>
      <w:r>
        <w:rPr>
          <w:rFonts w:ascii="Symbol" w:hAnsi="Symbol"/>
          <w:spacing w:val="-4"/>
          <w:w w:val="90"/>
          <w:sz w:val="31"/>
        </w:rPr>
        <w:t></w:t>
      </w:r>
      <w:r>
        <w:rPr>
          <w:spacing w:val="-4"/>
          <w:w w:val="90"/>
          <w:position w:val="2"/>
          <w:sz w:val="22"/>
        </w:rPr>
        <w:t>,</w:t>
      </w:r>
      <w:r>
        <w:rPr>
          <w:position w:val="2"/>
          <w:sz w:val="22"/>
        </w:rPr>
        <w:tab/>
      </w:r>
      <w:r>
        <w:rPr>
          <w:spacing w:val="-2"/>
          <w:position w:val="2"/>
          <w:sz w:val="20"/>
        </w:rPr>
        <w:t>(12.2)</w:t>
      </w:r>
    </w:p>
    <w:p>
      <w:pPr>
        <w:pStyle w:val="BodyText"/>
        <w:spacing w:line="225" w:lineRule="auto" w:before="235"/>
        <w:ind w:left="110" w:right="151"/>
        <w:jc w:val="both"/>
      </w:pPr>
      <w:r>
        <w:rPr>
          <w:w w:val="90"/>
        </w:rPr>
        <w:t>where</w:t>
      </w:r>
      <w:r>
        <w:rPr>
          <w:spacing w:val="-9"/>
          <w:w w:val="90"/>
        </w:rPr>
        <w:t> </w:t>
      </w:r>
      <w:r>
        <w:rPr>
          <w:w w:val="90"/>
        </w:rPr>
        <w:t>in</w:t>
      </w:r>
      <w:r>
        <w:rPr>
          <w:spacing w:val="-8"/>
          <w:w w:val="90"/>
        </w:rPr>
        <w:t> </w:t>
      </w:r>
      <w:r>
        <w:rPr>
          <w:w w:val="90"/>
        </w:rPr>
        <w:t>(12.2)</w:t>
      </w:r>
      <w:r>
        <w:rPr>
          <w:spacing w:val="-8"/>
          <w:w w:val="90"/>
        </w:rPr>
        <w:t> </w:t>
      </w:r>
      <w:r>
        <w:rPr>
          <w:w w:val="90"/>
        </w:rPr>
        <w:t>TP</w:t>
      </w:r>
      <w:r>
        <w:rPr>
          <w:spacing w:val="-8"/>
          <w:w w:val="90"/>
        </w:rPr>
        <w:t> </w:t>
      </w:r>
      <w:r>
        <w:rPr>
          <w:w w:val="90"/>
        </w:rPr>
        <w:t>=</w:t>
      </w:r>
      <w:r>
        <w:rPr>
          <w:spacing w:val="-9"/>
          <w:w w:val="90"/>
        </w:rPr>
        <w:t> </w:t>
      </w:r>
      <w:r>
        <w:rPr>
          <w:w w:val="90"/>
        </w:rPr>
        <w:t>True</w:t>
      </w:r>
      <w:r>
        <w:rPr>
          <w:spacing w:val="-8"/>
          <w:w w:val="90"/>
        </w:rPr>
        <w:t> </w:t>
      </w:r>
      <w:r>
        <w:rPr>
          <w:w w:val="90"/>
        </w:rPr>
        <w:t>Positive,</w:t>
      </w:r>
      <w:r>
        <w:rPr>
          <w:spacing w:val="-8"/>
          <w:w w:val="90"/>
        </w:rPr>
        <w:t> </w:t>
      </w:r>
      <w:r>
        <w:rPr>
          <w:w w:val="90"/>
        </w:rPr>
        <w:t>TN</w:t>
      </w:r>
      <w:r>
        <w:rPr>
          <w:spacing w:val="-8"/>
          <w:w w:val="90"/>
        </w:rPr>
        <w:t> </w:t>
      </w:r>
      <w:r>
        <w:rPr>
          <w:w w:val="90"/>
        </w:rPr>
        <w:t>=</w:t>
      </w:r>
      <w:r>
        <w:rPr>
          <w:spacing w:val="-9"/>
          <w:w w:val="90"/>
        </w:rPr>
        <w:t> </w:t>
      </w:r>
      <w:r>
        <w:rPr>
          <w:w w:val="90"/>
        </w:rPr>
        <w:t>True</w:t>
      </w:r>
      <w:r>
        <w:rPr>
          <w:spacing w:val="-8"/>
          <w:w w:val="90"/>
        </w:rPr>
        <w:t> </w:t>
      </w:r>
      <w:r>
        <w:rPr>
          <w:w w:val="90"/>
        </w:rPr>
        <w:t>Negative,</w:t>
      </w:r>
      <w:r>
        <w:rPr>
          <w:spacing w:val="-8"/>
          <w:w w:val="90"/>
        </w:rPr>
        <w:t> </w:t>
      </w:r>
      <w:r>
        <w:rPr>
          <w:w w:val="90"/>
        </w:rPr>
        <w:t>FP</w:t>
      </w:r>
      <w:r>
        <w:rPr>
          <w:spacing w:val="-8"/>
          <w:w w:val="90"/>
        </w:rPr>
        <w:t> </w:t>
      </w:r>
      <w:r>
        <w:rPr>
          <w:w w:val="90"/>
        </w:rPr>
        <w:t>=</w:t>
      </w:r>
      <w:r>
        <w:rPr>
          <w:spacing w:val="-9"/>
          <w:w w:val="90"/>
        </w:rPr>
        <w:t> </w:t>
      </w:r>
      <w:r>
        <w:rPr>
          <w:w w:val="90"/>
        </w:rPr>
        <w:t>False</w:t>
      </w:r>
      <w:r>
        <w:rPr>
          <w:spacing w:val="-8"/>
          <w:w w:val="90"/>
        </w:rPr>
        <w:t> </w:t>
      </w:r>
      <w:r>
        <w:rPr>
          <w:w w:val="90"/>
        </w:rPr>
        <w:t>Positive, </w:t>
      </w:r>
      <w:r>
        <w:rPr/>
        <w:t>FN</w:t>
      </w:r>
      <w:r>
        <w:rPr>
          <w:spacing w:val="-11"/>
        </w:rPr>
        <w:t> </w:t>
      </w:r>
      <w:r>
        <w:rPr/>
        <w:t>=</w:t>
      </w:r>
      <w:r>
        <w:rPr>
          <w:spacing w:val="-12"/>
        </w:rPr>
        <w:t> </w:t>
      </w:r>
      <w:r>
        <w:rPr/>
        <w:t>False</w:t>
      </w:r>
      <w:r>
        <w:rPr>
          <w:spacing w:val="-11"/>
        </w:rPr>
        <w:t> </w:t>
      </w:r>
      <w:r>
        <w:rPr/>
        <w:t>Negative.</w:t>
      </w:r>
    </w:p>
    <w:p>
      <w:pPr>
        <w:pStyle w:val="BodyText"/>
        <w:spacing w:line="225" w:lineRule="auto" w:before="2"/>
        <w:ind w:left="110" w:firstLine="180"/>
      </w:pPr>
      <w:r>
        <w:rPr>
          <w:w w:val="90"/>
        </w:rPr>
        <w:t>Figure 12.2 graphically depicts the accuracy results for the classifiers in which time taken to build the models and accuracy values are shown.</w:t>
      </w:r>
    </w:p>
    <w:p>
      <w:pPr>
        <w:pStyle w:val="BodyText"/>
        <w:rPr>
          <w:sz w:val="20"/>
        </w:rPr>
      </w:pPr>
    </w:p>
    <w:p>
      <w:pPr>
        <w:pStyle w:val="BodyText"/>
        <w:spacing w:before="12"/>
        <w:rPr>
          <w:sz w:val="21"/>
        </w:rPr>
      </w:pPr>
      <w:r>
        <w:rPr/>
        <w:pict>
          <v:shape style="position:absolute;margin-left:58.5028pt;margin-top:16.002991pt;width:96pt;height:.1pt;mso-position-horizontal-relative:page;mso-position-vertical-relative:paragraph;z-index:-15721984;mso-wrap-distance-left:0;mso-wrap-distance-right:0" id="docshape61" coordorigin="1170,320" coordsize="1920,0" path="m1170,320l3090,320e" filled="false" stroked="true" strokeweight="4pt" strokecolor="#000000">
            <v:path arrowok="t"/>
            <v:stroke dashstyle="solid"/>
            <w10:wrap type="topAndBottom"/>
          </v:shape>
        </w:pict>
      </w:r>
    </w:p>
    <w:p>
      <w:pPr>
        <w:pStyle w:val="Heading1"/>
      </w:pPr>
      <w:r>
        <w:rPr>
          <w:w w:val="90"/>
        </w:rPr>
        <w:t>12.6</w:t>
      </w:r>
      <w:r>
        <w:rPr>
          <w:spacing w:val="40"/>
        </w:rPr>
        <w:t> </w:t>
      </w:r>
      <w:r>
        <w:rPr>
          <w:w w:val="90"/>
        </w:rPr>
        <w:t>AREA</w:t>
      </w:r>
      <w:r>
        <w:rPr>
          <w:spacing w:val="-7"/>
        </w:rPr>
        <w:t> </w:t>
      </w:r>
      <w:r>
        <w:rPr>
          <w:w w:val="90"/>
        </w:rPr>
        <w:t>UNDER</w:t>
      </w:r>
      <w:r>
        <w:rPr>
          <w:spacing w:val="-7"/>
        </w:rPr>
        <w:t> </w:t>
      </w:r>
      <w:r>
        <w:rPr>
          <w:spacing w:val="-2"/>
          <w:w w:val="90"/>
        </w:rPr>
        <w:t>CURVE</w:t>
      </w:r>
    </w:p>
    <w:p>
      <w:pPr>
        <w:pStyle w:val="BodyText"/>
        <w:spacing w:line="225" w:lineRule="auto" w:before="147"/>
        <w:ind w:left="110" w:right="151"/>
        <w:jc w:val="both"/>
      </w:pPr>
      <w:r>
        <w:rPr>
          <w:w w:val="90"/>
        </w:rPr>
        <w:t>AUC is another way of measuring the performance of an ML model. The higher</w:t>
      </w:r>
      <w:r>
        <w:rPr>
          <w:spacing w:val="-9"/>
          <w:w w:val="90"/>
        </w:rPr>
        <w:t> </w:t>
      </w:r>
      <w:r>
        <w:rPr>
          <w:w w:val="90"/>
        </w:rPr>
        <w:t>the</w:t>
      </w:r>
      <w:r>
        <w:rPr>
          <w:spacing w:val="-9"/>
          <w:w w:val="90"/>
        </w:rPr>
        <w:t> </w:t>
      </w:r>
      <w:r>
        <w:rPr>
          <w:w w:val="90"/>
        </w:rPr>
        <w:t>AUC,</w:t>
      </w:r>
      <w:r>
        <w:rPr>
          <w:spacing w:val="-9"/>
          <w:w w:val="90"/>
        </w:rPr>
        <w:t> </w:t>
      </w:r>
      <w:r>
        <w:rPr>
          <w:w w:val="90"/>
        </w:rPr>
        <w:t>the</w:t>
      </w:r>
      <w:r>
        <w:rPr>
          <w:spacing w:val="-9"/>
          <w:w w:val="90"/>
        </w:rPr>
        <w:t> </w:t>
      </w:r>
      <w:r>
        <w:rPr>
          <w:w w:val="90"/>
        </w:rPr>
        <w:t>better</w:t>
      </w:r>
      <w:r>
        <w:rPr>
          <w:spacing w:val="-8"/>
          <w:w w:val="90"/>
        </w:rPr>
        <w:t> </w:t>
      </w:r>
      <w:r>
        <w:rPr>
          <w:w w:val="90"/>
        </w:rPr>
        <w:t>the</w:t>
      </w:r>
      <w:r>
        <w:rPr>
          <w:spacing w:val="-9"/>
          <w:w w:val="90"/>
        </w:rPr>
        <w:t> </w:t>
      </w:r>
      <w:r>
        <w:rPr>
          <w:w w:val="90"/>
        </w:rPr>
        <w:t>performance</w:t>
      </w:r>
      <w:r>
        <w:rPr>
          <w:spacing w:val="-9"/>
          <w:w w:val="90"/>
        </w:rPr>
        <w:t> </w:t>
      </w:r>
      <w:r>
        <w:rPr>
          <w:w w:val="90"/>
        </w:rPr>
        <w:t>of</w:t>
      </w:r>
      <w:r>
        <w:rPr>
          <w:spacing w:val="-9"/>
          <w:w w:val="90"/>
        </w:rPr>
        <w:t> </w:t>
      </w:r>
      <w:r>
        <w:rPr>
          <w:w w:val="90"/>
        </w:rPr>
        <w:t>the</w:t>
      </w:r>
      <w:r>
        <w:rPr>
          <w:spacing w:val="-8"/>
          <w:w w:val="90"/>
        </w:rPr>
        <w:t> </w:t>
      </w:r>
      <w:r>
        <w:rPr>
          <w:w w:val="90"/>
        </w:rPr>
        <w:t>model</w:t>
      </w:r>
      <w:r>
        <w:rPr>
          <w:spacing w:val="-9"/>
          <w:w w:val="90"/>
        </w:rPr>
        <w:t> </w:t>
      </w:r>
      <w:r>
        <w:rPr>
          <w:w w:val="90"/>
        </w:rPr>
        <w:t>at</w:t>
      </w:r>
      <w:r>
        <w:rPr>
          <w:spacing w:val="-9"/>
          <w:w w:val="90"/>
        </w:rPr>
        <w:t> </w:t>
      </w:r>
      <w:r>
        <w:rPr>
          <w:spacing w:val="-2"/>
          <w:w w:val="90"/>
        </w:rPr>
        <w:t>distinguishing</w:t>
      </w:r>
    </w:p>
    <w:p>
      <w:pPr>
        <w:pStyle w:val="BodyText"/>
        <w:spacing w:before="4"/>
        <w:rPr>
          <w:sz w:val="25"/>
        </w:rPr>
      </w:pPr>
    </w:p>
    <w:p>
      <w:pPr>
        <w:spacing w:line="132" w:lineRule="auto" w:before="0"/>
        <w:ind w:left="2484" w:right="0" w:firstLine="0"/>
        <w:jc w:val="left"/>
        <w:rPr>
          <w:rFonts w:ascii="Calibri"/>
          <w:sz w:val="16"/>
        </w:rPr>
      </w:pPr>
      <w:r>
        <w:rPr/>
        <w:pict>
          <v:shape style="position:absolute;margin-left:273.6427pt;margin-top:6.749104pt;width:46.3pt;height:10.75pt;mso-position-horizontal-relative:page;mso-position-vertical-relative:paragraph;z-index:-16034304" type="#_x0000_t202" id="docshape62" filled="false" stroked="false">
            <v:textbox inset="0,0,0,0">
              <w:txbxContent>
                <w:p>
                  <w:pPr>
                    <w:spacing w:before="12"/>
                    <w:ind w:left="0" w:right="0" w:firstLine="0"/>
                    <w:jc w:val="left"/>
                    <w:rPr>
                      <w:rFonts w:ascii="Calibri"/>
                      <w:sz w:val="16"/>
                    </w:rPr>
                  </w:pPr>
                  <w:r>
                    <w:rPr>
                      <w:rFonts w:ascii="Calibri"/>
                      <w:sz w:val="16"/>
                    </w:rPr>
                    <w:t>Machine</w:t>
                  </w:r>
                  <w:r>
                    <w:rPr>
                      <w:rFonts w:ascii="Calibri"/>
                      <w:spacing w:val="36"/>
                      <w:sz w:val="16"/>
                    </w:rPr>
                    <w:t> </w:t>
                  </w:r>
                  <w:r>
                    <w:rPr>
                      <w:rFonts w:ascii="Calibri"/>
                      <w:spacing w:val="-4"/>
                      <w:sz w:val="16"/>
                    </w:rPr>
                    <w:t>0.11</w:t>
                  </w:r>
                </w:p>
              </w:txbxContent>
            </v:textbox>
            <w10:wrap type="none"/>
          </v:shape>
        </w:pict>
      </w:r>
      <w:r>
        <w:rPr>
          <w:rFonts w:ascii="Calibri"/>
          <w:b/>
          <w:position w:val="-16"/>
          <w:sz w:val="29"/>
        </w:rPr>
        <w:t>Accuracy</w:t>
      </w:r>
      <w:r>
        <w:rPr>
          <w:rFonts w:ascii="Calibri"/>
          <w:b/>
          <w:spacing w:val="-17"/>
          <w:position w:val="-16"/>
          <w:sz w:val="29"/>
        </w:rPr>
        <w:t> </w:t>
      </w:r>
      <w:r>
        <w:rPr>
          <w:rFonts w:ascii="Calibri"/>
          <w:b/>
          <w:position w:val="-16"/>
          <w:sz w:val="29"/>
        </w:rPr>
        <w:t>Value</w:t>
      </w:r>
      <w:r>
        <w:rPr>
          <w:rFonts w:ascii="Calibri"/>
          <w:b/>
          <w:spacing w:val="10"/>
          <w:position w:val="-16"/>
          <w:sz w:val="29"/>
        </w:rPr>
        <w:t> </w:t>
      </w:r>
      <w:r>
        <w:rPr>
          <w:rFonts w:ascii="Calibri"/>
          <w:sz w:val="16"/>
        </w:rPr>
        <w:t>Support</w:t>
      </w:r>
      <w:r>
        <w:rPr>
          <w:rFonts w:ascii="Calibri"/>
          <w:spacing w:val="-9"/>
          <w:sz w:val="16"/>
        </w:rPr>
        <w:t> </w:t>
      </w:r>
      <w:r>
        <w:rPr>
          <w:rFonts w:ascii="Calibri"/>
          <w:spacing w:val="-2"/>
          <w:sz w:val="16"/>
        </w:rPr>
        <w:t>Vector</w:t>
      </w:r>
    </w:p>
    <w:p>
      <w:pPr>
        <w:spacing w:after="0" w:line="132" w:lineRule="auto"/>
        <w:jc w:val="left"/>
        <w:rPr>
          <w:rFonts w:ascii="Calibri"/>
          <w:sz w:val="16"/>
        </w:rPr>
        <w:sectPr>
          <w:pgSz w:w="8850" w:h="13270"/>
          <w:pgMar w:header="698" w:footer="0" w:top="1220" w:bottom="280" w:left="1060" w:right="1040"/>
        </w:sectPr>
      </w:pPr>
    </w:p>
    <w:p>
      <w:pPr>
        <w:pStyle w:val="BodyText"/>
        <w:spacing w:before="2"/>
        <w:rPr>
          <w:rFonts w:ascii="Calibri"/>
          <w:sz w:val="17"/>
        </w:rPr>
      </w:pPr>
    </w:p>
    <w:p>
      <w:pPr>
        <w:spacing w:before="1"/>
        <w:ind w:left="607" w:right="0" w:firstLine="0"/>
        <w:jc w:val="left"/>
        <w:rPr>
          <w:rFonts w:ascii="Calibri"/>
          <w:sz w:val="16"/>
        </w:rPr>
      </w:pPr>
      <w:r>
        <w:rPr/>
        <w:pict>
          <v:group style="position:absolute;margin-left:112.202698pt;margin-top:5.031286pt;width:245.5pt;height:97.65pt;mso-position-horizontal-relative:page;mso-position-vertical-relative:paragraph;z-index:15735808" id="docshapegroup63" coordorigin="2244,101" coordsize="4910,1953">
            <v:shape style="position:absolute;left:2294;top:1214;width:3155;height:2" id="docshape64" coordorigin="2295,1214" coordsize="3155,0" path="m2295,1214l3022,1214m3993,1214l5449,1214e" filled="false" stroked="true" strokeweight=".6pt" strokecolor="#989a9d">
              <v:path arrowok="t"/>
              <v:stroke dashstyle="solid"/>
            </v:shape>
            <v:line style="position:absolute" from="2295,992" to="5449,992" stroked="true" strokeweight=".6pt" strokecolor="#989a9d">
              <v:stroke dashstyle="solid"/>
            </v:line>
            <v:rect style="position:absolute;left:3022;top:1012;width:971;height:424" id="docshape65" filled="true" fillcolor="#8e9093" stroked="false">
              <v:fill type="solid"/>
            </v:rect>
            <v:line style="position:absolute" from="6419,1214" to="7147,1214" stroked="true" strokeweight=".6pt" strokecolor="#989a9d">
              <v:stroke dashstyle="solid"/>
            </v:line>
            <v:shape style="position:absolute;left:2294;top:328;width:4853;height:665" id="docshape66" coordorigin="2295,328" coordsize="4853,665" path="m6419,992l7147,992m2295,772l5449,772m6419,772l7147,772m2295,550l5449,550m6419,550l7147,550m2295,328l5449,328m6419,328l7147,328e" filled="false" stroked="true" strokeweight=".6pt" strokecolor="#989a9d">
              <v:path arrowok="t"/>
              <v:stroke dashstyle="solid"/>
            </v:shape>
            <v:rect style="position:absolute;left:5449;top:207;width:970;height:1229" id="docshape67" filled="true" fillcolor="#8e9093" stroked="false">
              <v:fill type="solid"/>
            </v:rect>
            <v:line style="position:absolute" from="2295,107" to="7147,107" stroked="true" strokeweight=".6pt" strokecolor="#989a9d">
              <v:stroke dashstyle="solid"/>
            </v:line>
            <v:shape style="position:absolute;left:2244;top:106;width:4904;height:1947" id="docshape68" coordorigin="2244,107" coordsize="4904,1947" path="m2295,1436l2295,107m2244,1436l2295,1436m2244,1214l2295,1214m2244,992l2295,992m2244,772l2295,772m2244,550l2295,550m2244,328l2295,328m2244,107l2295,107m2295,1436l7147,1436m2295,1436l2295,1487m2295,1436l2295,1745m4721,1436l4721,1487m4721,1436l4721,1745m7147,1436l7147,1487m7147,1436l7147,1745m2295,1745l2295,2053m4721,1745l4721,2053m7147,1745l7147,2053e" filled="false" stroked="true" strokeweight=".6pt" strokecolor="#989a9d">
              <v:path arrowok="t"/>
              <v:stroke dashstyle="solid"/>
            </v:shape>
            <v:shape style="position:absolute;left:3115;top:343;width:803;height:606" type="#_x0000_t202" id="docshape69" filled="false" stroked="false">
              <v:textbox inset="0,0,0,0">
                <w:txbxContent>
                  <w:p>
                    <w:pPr>
                      <w:spacing w:line="195" w:lineRule="exact" w:before="12"/>
                      <w:ind w:left="0" w:right="0" w:firstLine="0"/>
                      <w:jc w:val="left"/>
                      <w:rPr>
                        <w:rFonts w:ascii="Calibri"/>
                        <w:sz w:val="16"/>
                      </w:rPr>
                    </w:pPr>
                    <w:r>
                      <w:rPr>
                        <w:rFonts w:ascii="Calibri"/>
                        <w:sz w:val="16"/>
                      </w:rPr>
                      <w:t>Naive</w:t>
                    </w:r>
                    <w:r>
                      <w:rPr>
                        <w:rFonts w:ascii="Calibri"/>
                        <w:spacing w:val="-5"/>
                        <w:sz w:val="16"/>
                      </w:rPr>
                      <w:t> </w:t>
                    </w:r>
                    <w:r>
                      <w:rPr>
                        <w:rFonts w:ascii="Calibri"/>
                        <w:spacing w:val="-2"/>
                        <w:sz w:val="16"/>
                      </w:rPr>
                      <w:t>Bayes</w:t>
                    </w:r>
                  </w:p>
                  <w:p>
                    <w:pPr>
                      <w:spacing w:line="195" w:lineRule="exact" w:before="0"/>
                      <w:ind w:left="107" w:right="0" w:firstLine="0"/>
                      <w:jc w:val="left"/>
                      <w:rPr>
                        <w:rFonts w:ascii="Calibri"/>
                        <w:sz w:val="16"/>
                      </w:rPr>
                    </w:pPr>
                    <w:r>
                      <w:rPr>
                        <w:rFonts w:ascii="Calibri"/>
                        <w:sz w:val="16"/>
                      </w:rPr>
                      <w:t>0.01 </w:t>
                    </w:r>
                    <w:r>
                      <w:rPr>
                        <w:rFonts w:ascii="Calibri"/>
                        <w:spacing w:val="-4"/>
                        <w:sz w:val="16"/>
                      </w:rPr>
                      <w:t>sec,</w:t>
                    </w:r>
                  </w:p>
                  <w:p>
                    <w:pPr>
                      <w:spacing w:before="0"/>
                      <w:ind w:left="151" w:right="0" w:firstLine="0"/>
                      <w:jc w:val="left"/>
                      <w:rPr>
                        <w:rFonts w:ascii="Calibri"/>
                        <w:sz w:val="16"/>
                      </w:rPr>
                    </w:pPr>
                    <w:r>
                      <w:rPr>
                        <w:rFonts w:ascii="Calibri"/>
                        <w:spacing w:val="-2"/>
                        <w:sz w:val="16"/>
                      </w:rPr>
                      <w:t>98.05%</w:t>
                    </w:r>
                  </w:p>
                </w:txbxContent>
              </v:textbox>
              <w10:wrap type="none"/>
            </v:shape>
            <v:shape style="position:absolute;left:3116;top:1526;width:802;height:524" type="#_x0000_t202" id="docshape70" filled="false" stroked="false">
              <v:textbox inset="0,0,0,0">
                <w:txbxContent>
                  <w:p>
                    <w:pPr>
                      <w:spacing w:before="12"/>
                      <w:ind w:left="126" w:right="0" w:firstLine="0"/>
                      <w:jc w:val="left"/>
                      <w:rPr>
                        <w:rFonts w:ascii="Calibri"/>
                        <w:sz w:val="16"/>
                      </w:rPr>
                    </w:pPr>
                    <w:r>
                      <w:rPr>
                        <w:rFonts w:ascii="Calibri"/>
                        <w:sz w:val="16"/>
                      </w:rPr>
                      <w:t>0.01 </w:t>
                    </w:r>
                    <w:r>
                      <w:rPr>
                        <w:rFonts w:ascii="Calibri"/>
                        <w:spacing w:val="-5"/>
                        <w:sz w:val="16"/>
                      </w:rPr>
                      <w:t>sec</w:t>
                    </w:r>
                  </w:p>
                  <w:p>
                    <w:pPr>
                      <w:spacing w:before="113"/>
                      <w:ind w:left="0" w:right="0" w:firstLine="0"/>
                      <w:jc w:val="left"/>
                      <w:rPr>
                        <w:rFonts w:ascii="Calibri"/>
                        <w:sz w:val="16"/>
                      </w:rPr>
                    </w:pPr>
                    <w:r>
                      <w:rPr>
                        <w:rFonts w:ascii="Calibri"/>
                        <w:sz w:val="16"/>
                      </w:rPr>
                      <w:t>Naive</w:t>
                    </w:r>
                    <w:r>
                      <w:rPr>
                        <w:rFonts w:ascii="Calibri"/>
                        <w:spacing w:val="-5"/>
                        <w:sz w:val="16"/>
                      </w:rPr>
                      <w:t> </w:t>
                    </w:r>
                    <w:r>
                      <w:rPr>
                        <w:rFonts w:ascii="Calibri"/>
                        <w:spacing w:val="-2"/>
                        <w:sz w:val="16"/>
                      </w:rPr>
                      <w:t>Bayes</w:t>
                    </w:r>
                  </w:p>
                </w:txbxContent>
              </v:textbox>
              <w10:wrap type="none"/>
            </v:shape>
            <v:shape style="position:absolute;left:5121;top:1526;width:1611;height:524" type="#_x0000_t202" id="docshape71" filled="false" stroked="false">
              <v:textbox inset="0,0,0,0">
                <w:txbxContent>
                  <w:p>
                    <w:pPr>
                      <w:spacing w:before="12"/>
                      <w:ind w:left="547" w:right="0" w:firstLine="0"/>
                      <w:jc w:val="left"/>
                      <w:rPr>
                        <w:rFonts w:ascii="Calibri"/>
                        <w:sz w:val="16"/>
                      </w:rPr>
                    </w:pPr>
                    <w:r>
                      <w:rPr>
                        <w:rFonts w:ascii="Calibri"/>
                        <w:sz w:val="16"/>
                      </w:rPr>
                      <w:t>0.11 </w:t>
                    </w:r>
                    <w:r>
                      <w:rPr>
                        <w:rFonts w:ascii="Calibri"/>
                        <w:spacing w:val="-5"/>
                        <w:sz w:val="16"/>
                      </w:rPr>
                      <w:t>sec</w:t>
                    </w:r>
                  </w:p>
                  <w:p>
                    <w:pPr>
                      <w:spacing w:before="113"/>
                      <w:ind w:left="0" w:right="0" w:firstLine="0"/>
                      <w:jc w:val="left"/>
                      <w:rPr>
                        <w:rFonts w:ascii="Calibri"/>
                        <w:sz w:val="16"/>
                      </w:rPr>
                    </w:pPr>
                    <w:r>
                      <w:rPr>
                        <w:rFonts w:ascii="Calibri"/>
                        <w:sz w:val="16"/>
                      </w:rPr>
                      <w:t>Support</w:t>
                    </w:r>
                    <w:r>
                      <w:rPr>
                        <w:rFonts w:ascii="Calibri"/>
                        <w:spacing w:val="-7"/>
                        <w:sz w:val="16"/>
                      </w:rPr>
                      <w:t> </w:t>
                    </w:r>
                    <w:r>
                      <w:rPr>
                        <w:rFonts w:ascii="Calibri"/>
                        <w:sz w:val="16"/>
                      </w:rPr>
                      <w:t>Vector</w:t>
                    </w:r>
                    <w:r>
                      <w:rPr>
                        <w:rFonts w:ascii="Calibri"/>
                        <w:spacing w:val="-6"/>
                        <w:sz w:val="16"/>
                      </w:rPr>
                      <w:t> </w:t>
                    </w:r>
                    <w:r>
                      <w:rPr>
                        <w:rFonts w:ascii="Calibri"/>
                        <w:spacing w:val="-2"/>
                        <w:sz w:val="16"/>
                      </w:rPr>
                      <w:t>Machine</w:t>
                    </w:r>
                  </w:p>
                </w:txbxContent>
              </v:textbox>
              <w10:wrap type="none"/>
            </v:shape>
            <w10:wrap type="none"/>
          </v:group>
        </w:pict>
      </w:r>
      <w:r>
        <w:rPr>
          <w:rFonts w:ascii="Calibri"/>
          <w:spacing w:val="-2"/>
          <w:sz w:val="16"/>
        </w:rPr>
        <w:t>98.25%</w:t>
      </w:r>
    </w:p>
    <w:p>
      <w:pPr>
        <w:spacing w:before="26"/>
        <w:ind w:left="607" w:right="0" w:firstLine="0"/>
        <w:jc w:val="left"/>
        <w:rPr>
          <w:rFonts w:ascii="Calibri"/>
          <w:sz w:val="16"/>
        </w:rPr>
      </w:pPr>
      <w:r>
        <w:rPr>
          <w:rFonts w:ascii="Calibri"/>
          <w:spacing w:val="-2"/>
          <w:sz w:val="16"/>
        </w:rPr>
        <w:t>98.20%</w:t>
      </w:r>
    </w:p>
    <w:p>
      <w:pPr>
        <w:spacing w:before="26"/>
        <w:ind w:left="607" w:right="0" w:firstLine="0"/>
        <w:jc w:val="left"/>
        <w:rPr>
          <w:rFonts w:ascii="Calibri"/>
          <w:sz w:val="16"/>
        </w:rPr>
      </w:pPr>
      <w:r>
        <w:rPr>
          <w:rFonts w:ascii="Calibri"/>
          <w:spacing w:val="-2"/>
          <w:sz w:val="16"/>
        </w:rPr>
        <w:t>98.15%</w:t>
      </w:r>
    </w:p>
    <w:p>
      <w:pPr>
        <w:spacing w:before="26"/>
        <w:ind w:left="607" w:right="0" w:firstLine="0"/>
        <w:jc w:val="left"/>
        <w:rPr>
          <w:rFonts w:ascii="Calibri"/>
          <w:sz w:val="16"/>
        </w:rPr>
      </w:pPr>
      <w:r>
        <w:rPr>
          <w:rFonts w:ascii="Calibri"/>
          <w:spacing w:val="-2"/>
          <w:sz w:val="16"/>
        </w:rPr>
        <w:t>98.10%</w:t>
      </w:r>
    </w:p>
    <w:p>
      <w:pPr>
        <w:spacing w:before="26"/>
        <w:ind w:left="607" w:right="0" w:firstLine="0"/>
        <w:jc w:val="left"/>
        <w:rPr>
          <w:rFonts w:ascii="Calibri"/>
          <w:sz w:val="16"/>
        </w:rPr>
      </w:pPr>
      <w:r>
        <w:rPr>
          <w:rFonts w:ascii="Calibri"/>
          <w:spacing w:val="-2"/>
          <w:sz w:val="16"/>
        </w:rPr>
        <w:t>98.05%</w:t>
      </w:r>
    </w:p>
    <w:p>
      <w:pPr>
        <w:spacing w:before="27"/>
        <w:ind w:left="607" w:right="0" w:firstLine="0"/>
        <w:jc w:val="left"/>
        <w:rPr>
          <w:rFonts w:ascii="Calibri"/>
          <w:sz w:val="16"/>
        </w:rPr>
      </w:pPr>
      <w:r>
        <w:rPr>
          <w:rFonts w:ascii="Calibri"/>
          <w:spacing w:val="-2"/>
          <w:sz w:val="16"/>
        </w:rPr>
        <w:t>98.00%</w:t>
      </w:r>
    </w:p>
    <w:p>
      <w:pPr>
        <w:spacing w:before="26"/>
        <w:ind w:left="607" w:right="0" w:firstLine="0"/>
        <w:jc w:val="left"/>
        <w:rPr>
          <w:rFonts w:ascii="Calibri"/>
          <w:sz w:val="16"/>
        </w:rPr>
      </w:pPr>
      <w:r>
        <w:rPr>
          <w:rFonts w:ascii="Calibri"/>
          <w:spacing w:val="-2"/>
          <w:sz w:val="16"/>
        </w:rPr>
        <w:t>97.95%</w:t>
      </w:r>
    </w:p>
    <w:p>
      <w:pPr>
        <w:spacing w:before="102"/>
        <w:ind w:left="607" w:right="0" w:firstLine="0"/>
        <w:jc w:val="left"/>
        <w:rPr>
          <w:rFonts w:ascii="Calibri"/>
          <w:sz w:val="16"/>
        </w:rPr>
      </w:pPr>
      <w:r>
        <w:rPr/>
        <w:br w:type="column"/>
      </w:r>
      <w:r>
        <w:rPr>
          <w:rFonts w:ascii="Calibri"/>
          <w:sz w:val="16"/>
        </w:rPr>
        <w:t>sec, </w:t>
      </w:r>
      <w:r>
        <w:rPr>
          <w:rFonts w:ascii="Calibri"/>
          <w:spacing w:val="-2"/>
          <w:sz w:val="16"/>
        </w:rPr>
        <w:t>98.23%</w:t>
      </w:r>
    </w:p>
    <w:p>
      <w:pPr>
        <w:spacing w:after="0"/>
        <w:jc w:val="left"/>
        <w:rPr>
          <w:rFonts w:ascii="Calibri"/>
          <w:sz w:val="16"/>
        </w:rPr>
        <w:sectPr>
          <w:type w:val="continuous"/>
          <w:pgSz w:w="8850" w:h="13270"/>
          <w:pgMar w:header="698" w:footer="0" w:top="1220" w:bottom="280" w:left="1060" w:right="1040"/>
          <w:cols w:num="2" w:equalWidth="0">
            <w:col w:w="1127" w:space="2756"/>
            <w:col w:w="2867"/>
          </w:cols>
        </w:sectPr>
      </w:pPr>
    </w:p>
    <w:p>
      <w:pPr>
        <w:pStyle w:val="BodyText"/>
        <w:rPr>
          <w:rFonts w:ascii="Calibri"/>
          <w:sz w:val="20"/>
        </w:rPr>
      </w:pPr>
    </w:p>
    <w:p>
      <w:pPr>
        <w:pStyle w:val="BodyText"/>
        <w:rPr>
          <w:rFonts w:ascii="Calibri"/>
          <w:sz w:val="20"/>
        </w:rPr>
      </w:pPr>
    </w:p>
    <w:p>
      <w:pPr>
        <w:pStyle w:val="BodyText"/>
        <w:spacing w:before="4"/>
        <w:rPr>
          <w:rFonts w:ascii="Calibri"/>
          <w:sz w:val="20"/>
        </w:rPr>
      </w:pPr>
    </w:p>
    <w:p>
      <w:pPr>
        <w:spacing w:before="0"/>
        <w:ind w:left="110" w:right="0" w:firstLine="0"/>
        <w:jc w:val="left"/>
        <w:rPr>
          <w:rFonts w:ascii="Gill Sans MT"/>
          <w:b/>
          <w:sz w:val="16"/>
        </w:rPr>
      </w:pPr>
      <w:r>
        <w:rPr>
          <w:rFonts w:ascii="Gill Sans MT"/>
          <w:b/>
          <w:w w:val="90"/>
          <w:sz w:val="16"/>
        </w:rPr>
        <w:t>FIGURE</w:t>
      </w:r>
      <w:r>
        <w:rPr>
          <w:rFonts w:ascii="Gill Sans MT"/>
          <w:b/>
          <w:spacing w:val="-2"/>
          <w:w w:val="90"/>
          <w:sz w:val="16"/>
        </w:rPr>
        <w:t> </w:t>
      </w:r>
      <w:r>
        <w:rPr>
          <w:rFonts w:ascii="Gill Sans MT"/>
          <w:b/>
          <w:spacing w:val="-4"/>
          <w:sz w:val="16"/>
        </w:rPr>
        <w:t>12.2</w:t>
      </w:r>
    </w:p>
    <w:p>
      <w:pPr>
        <w:spacing w:before="54"/>
        <w:ind w:left="110" w:right="0" w:firstLine="0"/>
        <w:jc w:val="left"/>
        <w:rPr>
          <w:sz w:val="18"/>
        </w:rPr>
      </w:pPr>
      <w:r>
        <w:rPr>
          <w:w w:val="90"/>
          <w:sz w:val="18"/>
        </w:rPr>
        <w:t>Graphical</w:t>
      </w:r>
      <w:r>
        <w:rPr>
          <w:spacing w:val="-6"/>
          <w:w w:val="90"/>
          <w:sz w:val="18"/>
        </w:rPr>
        <w:t> </w:t>
      </w:r>
      <w:r>
        <w:rPr>
          <w:w w:val="90"/>
          <w:sz w:val="18"/>
        </w:rPr>
        <w:t>representation</w:t>
      </w:r>
      <w:r>
        <w:rPr>
          <w:spacing w:val="-6"/>
          <w:w w:val="90"/>
          <w:sz w:val="18"/>
        </w:rPr>
        <w:t> </w:t>
      </w:r>
      <w:r>
        <w:rPr>
          <w:w w:val="90"/>
          <w:sz w:val="18"/>
        </w:rPr>
        <w:t>of</w:t>
      </w:r>
      <w:r>
        <w:rPr>
          <w:spacing w:val="-6"/>
          <w:w w:val="90"/>
          <w:sz w:val="18"/>
        </w:rPr>
        <w:t> </w:t>
      </w:r>
      <w:r>
        <w:rPr>
          <w:w w:val="90"/>
          <w:sz w:val="18"/>
        </w:rPr>
        <w:t>accuracy</w:t>
      </w:r>
      <w:r>
        <w:rPr>
          <w:spacing w:val="-6"/>
          <w:w w:val="90"/>
          <w:sz w:val="18"/>
        </w:rPr>
        <w:t> </w:t>
      </w:r>
      <w:r>
        <w:rPr>
          <w:spacing w:val="-2"/>
          <w:w w:val="90"/>
          <w:sz w:val="18"/>
        </w:rPr>
        <w:t>results.</w:t>
      </w:r>
    </w:p>
    <w:p>
      <w:pPr>
        <w:spacing w:after="0"/>
        <w:jc w:val="left"/>
        <w:rPr>
          <w:sz w:val="18"/>
        </w:rPr>
        <w:sectPr>
          <w:type w:val="continuous"/>
          <w:pgSz w:w="8850" w:h="13270"/>
          <w:pgMar w:header="698" w:footer="0" w:top="1220" w:bottom="280" w:left="1060" w:right="1040"/>
        </w:sectPr>
      </w:pPr>
    </w:p>
    <w:p>
      <w:pPr>
        <w:pStyle w:val="BodyText"/>
        <w:spacing w:line="225" w:lineRule="auto" w:before="156"/>
        <w:ind w:left="134"/>
      </w:pPr>
      <w:r>
        <w:rPr>
          <w:w w:val="90"/>
        </w:rPr>
        <w:t>between</w:t>
      </w:r>
      <w:r>
        <w:rPr>
          <w:spacing w:val="34"/>
        </w:rPr>
        <w:t> </w:t>
      </w:r>
      <w:r>
        <w:rPr>
          <w:w w:val="90"/>
        </w:rPr>
        <w:t>the</w:t>
      </w:r>
      <w:r>
        <w:rPr>
          <w:spacing w:val="34"/>
        </w:rPr>
        <w:t> </w:t>
      </w:r>
      <w:r>
        <w:rPr>
          <w:w w:val="90"/>
        </w:rPr>
        <w:t>positive</w:t>
      </w:r>
      <w:r>
        <w:rPr>
          <w:spacing w:val="34"/>
        </w:rPr>
        <w:t> </w:t>
      </w:r>
      <w:r>
        <w:rPr>
          <w:w w:val="90"/>
        </w:rPr>
        <w:t>and</w:t>
      </w:r>
      <w:r>
        <w:rPr>
          <w:spacing w:val="34"/>
        </w:rPr>
        <w:t> </w:t>
      </w:r>
      <w:r>
        <w:rPr>
          <w:w w:val="90"/>
        </w:rPr>
        <w:t>negative</w:t>
      </w:r>
      <w:r>
        <w:rPr>
          <w:spacing w:val="34"/>
        </w:rPr>
        <w:t> </w:t>
      </w:r>
      <w:r>
        <w:rPr>
          <w:w w:val="90"/>
        </w:rPr>
        <w:t>classes.</w:t>
      </w:r>
      <w:r>
        <w:rPr>
          <w:spacing w:val="34"/>
        </w:rPr>
        <w:t> </w:t>
      </w:r>
      <w:r>
        <w:rPr>
          <w:w w:val="90"/>
        </w:rPr>
        <w:t>Following</w:t>
      </w:r>
      <w:r>
        <w:rPr>
          <w:spacing w:val="34"/>
        </w:rPr>
        <w:t> </w:t>
      </w:r>
      <w:r>
        <w:rPr>
          <w:w w:val="90"/>
        </w:rPr>
        <w:t>are</w:t>
      </w:r>
      <w:r>
        <w:rPr>
          <w:spacing w:val="34"/>
        </w:rPr>
        <w:t> </w:t>
      </w:r>
      <w:r>
        <w:rPr>
          <w:w w:val="90"/>
        </w:rPr>
        <w:t>the</w:t>
      </w:r>
      <w:r>
        <w:rPr>
          <w:spacing w:val="34"/>
        </w:rPr>
        <w:t> </w:t>
      </w:r>
      <w:r>
        <w:rPr>
          <w:w w:val="90"/>
        </w:rPr>
        <w:t>classifier </w:t>
      </w:r>
      <w:r>
        <w:rPr>
          <w:spacing w:val="-4"/>
        </w:rPr>
        <w:t>accuracy</w:t>
      </w:r>
      <w:r>
        <w:rPr>
          <w:spacing w:val="-7"/>
        </w:rPr>
        <w:t> </w:t>
      </w:r>
      <w:r>
        <w:rPr>
          <w:spacing w:val="-4"/>
        </w:rPr>
        <w:t>measure</w:t>
      </w:r>
      <w:r>
        <w:rPr>
          <w:spacing w:val="-7"/>
        </w:rPr>
        <w:t> </w:t>
      </w:r>
      <w:r>
        <w:rPr>
          <w:spacing w:val="-4"/>
        </w:rPr>
        <w:t>values:</w:t>
      </w:r>
    </w:p>
    <w:p>
      <w:pPr>
        <w:pStyle w:val="ListParagraph"/>
        <w:numPr>
          <w:ilvl w:val="0"/>
          <w:numId w:val="4"/>
        </w:numPr>
        <w:tabs>
          <w:tab w:pos="615" w:val="left" w:leader="none"/>
        </w:tabs>
        <w:spacing w:line="288" w:lineRule="exact" w:before="269" w:after="0"/>
        <w:ind w:left="614" w:right="0" w:hanging="207"/>
        <w:jc w:val="left"/>
        <w:rPr>
          <w:sz w:val="22"/>
        </w:rPr>
      </w:pPr>
      <w:r>
        <w:rPr>
          <w:spacing w:val="-2"/>
          <w:w w:val="90"/>
          <w:sz w:val="22"/>
        </w:rPr>
        <w:t>True-Positive</w:t>
      </w:r>
      <w:r>
        <w:rPr>
          <w:spacing w:val="11"/>
          <w:sz w:val="22"/>
        </w:rPr>
        <w:t> </w:t>
      </w:r>
      <w:r>
        <w:rPr>
          <w:spacing w:val="-2"/>
          <w:w w:val="90"/>
          <w:sz w:val="22"/>
        </w:rPr>
        <w:t>Rate:</w:t>
      </w:r>
    </w:p>
    <w:p>
      <w:pPr>
        <w:pStyle w:val="ListParagraph"/>
        <w:numPr>
          <w:ilvl w:val="0"/>
          <w:numId w:val="4"/>
        </w:numPr>
        <w:tabs>
          <w:tab w:pos="615" w:val="left" w:leader="none"/>
        </w:tabs>
        <w:spacing w:line="280" w:lineRule="exact" w:before="0" w:after="0"/>
        <w:ind w:left="614" w:right="0" w:hanging="284"/>
        <w:jc w:val="left"/>
        <w:rPr>
          <w:sz w:val="22"/>
        </w:rPr>
      </w:pPr>
      <w:r>
        <w:rPr>
          <w:spacing w:val="-2"/>
          <w:w w:val="90"/>
          <w:sz w:val="22"/>
        </w:rPr>
        <w:t>False-Positive</w:t>
      </w:r>
      <w:r>
        <w:rPr>
          <w:spacing w:val="10"/>
          <w:sz w:val="22"/>
        </w:rPr>
        <w:t> </w:t>
      </w:r>
      <w:r>
        <w:rPr>
          <w:spacing w:val="-2"/>
          <w:w w:val="90"/>
          <w:sz w:val="22"/>
        </w:rPr>
        <w:t>Rate:</w:t>
      </w:r>
    </w:p>
    <w:p>
      <w:pPr>
        <w:pStyle w:val="ListParagraph"/>
        <w:numPr>
          <w:ilvl w:val="0"/>
          <w:numId w:val="4"/>
        </w:numPr>
        <w:tabs>
          <w:tab w:pos="615" w:val="left" w:leader="none"/>
        </w:tabs>
        <w:spacing w:line="280" w:lineRule="exact" w:before="0" w:after="0"/>
        <w:ind w:left="614" w:right="0" w:hanging="361"/>
        <w:jc w:val="left"/>
        <w:rPr>
          <w:sz w:val="22"/>
        </w:rPr>
      </w:pPr>
      <w:r>
        <w:rPr>
          <w:spacing w:val="-2"/>
          <w:sz w:val="22"/>
        </w:rPr>
        <w:t>Precision:</w:t>
      </w:r>
    </w:p>
    <w:p>
      <w:pPr>
        <w:pStyle w:val="ListParagraph"/>
        <w:numPr>
          <w:ilvl w:val="0"/>
          <w:numId w:val="4"/>
        </w:numPr>
        <w:tabs>
          <w:tab w:pos="615" w:val="left" w:leader="none"/>
        </w:tabs>
        <w:spacing w:line="280" w:lineRule="exact" w:before="0" w:after="0"/>
        <w:ind w:left="614" w:right="0" w:hanging="342"/>
        <w:jc w:val="left"/>
        <w:rPr>
          <w:sz w:val="22"/>
        </w:rPr>
      </w:pPr>
      <w:r>
        <w:rPr>
          <w:spacing w:val="-2"/>
          <w:sz w:val="22"/>
        </w:rPr>
        <w:t>Recall:</w:t>
      </w:r>
    </w:p>
    <w:p>
      <w:pPr>
        <w:pStyle w:val="ListParagraph"/>
        <w:numPr>
          <w:ilvl w:val="0"/>
          <w:numId w:val="4"/>
        </w:numPr>
        <w:tabs>
          <w:tab w:pos="615" w:val="left" w:leader="none"/>
        </w:tabs>
        <w:spacing w:line="288" w:lineRule="exact" w:before="0" w:after="0"/>
        <w:ind w:left="614" w:right="0" w:hanging="263"/>
        <w:jc w:val="left"/>
        <w:rPr>
          <w:sz w:val="22"/>
        </w:rPr>
      </w:pPr>
      <w:r>
        <w:rPr>
          <w:spacing w:val="-6"/>
          <w:sz w:val="22"/>
        </w:rPr>
        <w:t>F-</w:t>
      </w:r>
      <w:r>
        <w:rPr>
          <w:spacing w:val="-2"/>
          <w:sz w:val="22"/>
        </w:rPr>
        <w:t>Measure:</w:t>
      </w:r>
    </w:p>
    <w:p>
      <w:pPr>
        <w:pStyle w:val="BodyText"/>
        <w:spacing w:before="7"/>
        <w:rPr>
          <w:sz w:val="20"/>
        </w:rPr>
      </w:pPr>
    </w:p>
    <w:p>
      <w:pPr>
        <w:pStyle w:val="ListParagraph"/>
        <w:numPr>
          <w:ilvl w:val="0"/>
          <w:numId w:val="5"/>
        </w:numPr>
        <w:tabs>
          <w:tab w:pos="615" w:val="left" w:leader="none"/>
        </w:tabs>
        <w:spacing w:line="225" w:lineRule="auto" w:before="0" w:after="0"/>
        <w:ind w:left="614" w:right="127" w:hanging="206"/>
        <w:jc w:val="left"/>
        <w:rPr>
          <w:sz w:val="22"/>
        </w:rPr>
      </w:pPr>
      <w:r>
        <w:rPr>
          <w:w w:val="90"/>
          <w:sz w:val="22"/>
        </w:rPr>
        <w:t>True-Positive Rate: It depicts what portion of the positive class gets </w:t>
      </w:r>
      <w:r>
        <w:rPr>
          <w:spacing w:val="-4"/>
          <w:sz w:val="22"/>
        </w:rPr>
        <w:t>correctly</w:t>
      </w:r>
      <w:r>
        <w:rPr>
          <w:spacing w:val="-9"/>
          <w:sz w:val="22"/>
        </w:rPr>
        <w:t> </w:t>
      </w:r>
      <w:r>
        <w:rPr>
          <w:spacing w:val="-4"/>
          <w:sz w:val="22"/>
        </w:rPr>
        <w:t>classified.</w:t>
      </w:r>
      <w:r>
        <w:rPr>
          <w:spacing w:val="-9"/>
          <w:sz w:val="22"/>
        </w:rPr>
        <w:t> </w:t>
      </w:r>
      <w:r>
        <w:rPr>
          <w:spacing w:val="-4"/>
          <w:sz w:val="22"/>
        </w:rPr>
        <w:t>It</w:t>
      </w:r>
      <w:r>
        <w:rPr>
          <w:spacing w:val="-9"/>
          <w:sz w:val="22"/>
        </w:rPr>
        <w:t> </w:t>
      </w:r>
      <w:r>
        <w:rPr>
          <w:spacing w:val="-4"/>
          <w:sz w:val="22"/>
        </w:rPr>
        <w:t>is</w:t>
      </w:r>
      <w:r>
        <w:rPr>
          <w:spacing w:val="-9"/>
          <w:sz w:val="22"/>
        </w:rPr>
        <w:t> </w:t>
      </w:r>
      <w:r>
        <w:rPr>
          <w:spacing w:val="-4"/>
          <w:sz w:val="22"/>
        </w:rPr>
        <w:t>calculated</w:t>
      </w:r>
      <w:r>
        <w:rPr>
          <w:spacing w:val="-9"/>
          <w:sz w:val="22"/>
        </w:rPr>
        <w:t> </w:t>
      </w:r>
      <w:r>
        <w:rPr>
          <w:spacing w:val="-4"/>
          <w:sz w:val="22"/>
        </w:rPr>
        <w:t>as</w:t>
      </w:r>
    </w:p>
    <w:p>
      <w:pPr>
        <w:pStyle w:val="BodyText"/>
        <w:spacing w:before="1"/>
      </w:pPr>
    </w:p>
    <w:p>
      <w:pPr>
        <w:pStyle w:val="BodyText"/>
        <w:tabs>
          <w:tab w:pos="3380" w:val="left" w:leader="none"/>
          <w:tab w:pos="5240" w:val="left" w:leader="none"/>
          <w:tab w:pos="6141" w:val="left" w:leader="none"/>
        </w:tabs>
        <w:spacing w:line="365" w:lineRule="exact"/>
        <w:ind w:left="647"/>
        <w:rPr>
          <w:sz w:val="20"/>
        </w:rPr>
      </w:pPr>
      <w:r>
        <w:rPr/>
        <w:pict>
          <v:shape style="position:absolute;margin-left:179.262497pt;margin-top:11.943998pt;width:135.35pt;height:18.95pt;mso-position-horizontal-relative:page;mso-position-vertical-relative:paragraph;z-index:-16033792" type="#_x0000_t202" id="docshape72" filled="false" stroked="false">
            <v:textbox inset="0,0,0,0">
              <w:txbxContent>
                <w:p>
                  <w:pPr>
                    <w:tabs>
                      <w:tab w:pos="2633" w:val="left" w:leader="none"/>
                    </w:tabs>
                    <w:spacing w:line="378" w:lineRule="exact" w:before="0"/>
                    <w:ind w:left="0" w:right="0" w:firstLine="0"/>
                    <w:jc w:val="left"/>
                    <w:rPr>
                      <w:rFonts w:ascii="Symbol" w:hAnsi="Symbol"/>
                      <w:sz w:val="31"/>
                    </w:rPr>
                  </w:pPr>
                  <w:r>
                    <w:rPr>
                      <w:rFonts w:ascii="Symbol" w:hAnsi="Symbol"/>
                      <w:spacing w:val="-10"/>
                      <w:w w:val="80"/>
                      <w:sz w:val="31"/>
                    </w:rPr>
                    <w:t></w:t>
                  </w:r>
                  <w:r>
                    <w:rPr>
                      <w:rFonts w:ascii="Times New Roman" w:hAnsi="Times New Roman"/>
                      <w:sz w:val="31"/>
                    </w:rPr>
                    <w:tab/>
                  </w:r>
                  <w:r>
                    <w:rPr>
                      <w:rFonts w:ascii="Symbol" w:hAnsi="Symbol"/>
                      <w:spacing w:val="-20"/>
                      <w:w w:val="80"/>
                      <w:sz w:val="31"/>
                    </w:rPr>
                    <w:t></w:t>
                  </w:r>
                </w:p>
              </w:txbxContent>
            </v:textbox>
            <w10:wrap type="none"/>
          </v:shape>
        </w:pict>
      </w:r>
      <w:r>
        <w:rPr>
          <w:w w:val="90"/>
          <w:position w:val="1"/>
        </w:rPr>
        <w:t>TruePostive</w:t>
      </w:r>
      <w:r>
        <w:rPr>
          <w:spacing w:val="-11"/>
          <w:w w:val="90"/>
          <w:position w:val="1"/>
        </w:rPr>
        <w:t> </w:t>
      </w:r>
      <w:r>
        <w:rPr>
          <w:rFonts w:ascii="Symbol" w:hAnsi="Symbol"/>
          <w:w w:val="90"/>
          <w:position w:val="1"/>
        </w:rPr>
        <w:t></w:t>
      </w:r>
      <w:r>
        <w:rPr>
          <w:rFonts w:ascii="Times New Roman" w:hAnsi="Times New Roman"/>
          <w:spacing w:val="-15"/>
          <w:w w:val="90"/>
          <w:position w:val="1"/>
        </w:rPr>
        <w:t> </w:t>
      </w:r>
      <w:r>
        <w:rPr>
          <w:w w:val="90"/>
          <w:position w:val="1"/>
        </w:rPr>
        <w:t>Rate</w:t>
      </w:r>
      <w:r>
        <w:rPr>
          <w:position w:val="1"/>
        </w:rPr>
        <w:t> </w:t>
      </w:r>
      <w:r>
        <w:rPr>
          <w:rFonts w:ascii="Symbol" w:hAnsi="Symbol"/>
          <w:w w:val="90"/>
          <w:position w:val="1"/>
        </w:rPr>
        <w:t></w:t>
      </w:r>
      <w:r>
        <w:rPr>
          <w:rFonts w:ascii="Times New Roman" w:hAnsi="Times New Roman"/>
          <w:position w:val="1"/>
        </w:rPr>
        <w:t> </w:t>
      </w:r>
      <w:r>
        <w:rPr>
          <w:position w:val="14"/>
          <w:u w:val="single"/>
        </w:rPr>
        <w:tab/>
      </w:r>
      <w:r>
        <w:rPr>
          <w:spacing w:val="-2"/>
          <w:w w:val="95"/>
          <w:position w:val="14"/>
          <w:u w:val="single"/>
        </w:rPr>
        <w:t>TruePosive</w:t>
      </w:r>
      <w:r>
        <w:rPr>
          <w:position w:val="14"/>
          <w:u w:val="single"/>
        </w:rPr>
        <w:tab/>
      </w:r>
      <w:r>
        <w:rPr>
          <w:spacing w:val="-10"/>
          <w:position w:val="1"/>
        </w:rPr>
        <w:t>.</w:t>
      </w:r>
      <w:r>
        <w:rPr>
          <w:position w:val="1"/>
        </w:rPr>
        <w:tab/>
      </w:r>
      <w:r>
        <w:rPr>
          <w:spacing w:val="-2"/>
          <w:w w:val="95"/>
          <w:sz w:val="20"/>
        </w:rPr>
        <w:t>(12.3)</w:t>
      </w:r>
    </w:p>
    <w:p>
      <w:pPr>
        <w:pStyle w:val="BodyText"/>
        <w:spacing w:line="231" w:lineRule="exact"/>
        <w:ind w:left="2612"/>
      </w:pPr>
      <w:r>
        <w:rPr>
          <w:w w:val="90"/>
        </w:rPr>
        <w:t>TruePositive</w:t>
      </w:r>
      <w:r>
        <w:rPr>
          <w:spacing w:val="-11"/>
          <w:w w:val="90"/>
        </w:rPr>
        <w:t> </w:t>
      </w:r>
      <w:r>
        <w:rPr>
          <w:rFonts w:ascii="Symbol" w:hAnsi="Symbol"/>
          <w:w w:val="90"/>
        </w:rPr>
        <w:t></w:t>
      </w:r>
      <w:r>
        <w:rPr>
          <w:rFonts w:ascii="Times New Roman" w:hAnsi="Times New Roman"/>
          <w:spacing w:val="-6"/>
          <w:w w:val="90"/>
        </w:rPr>
        <w:t> </w:t>
      </w:r>
      <w:r>
        <w:rPr>
          <w:spacing w:val="-2"/>
          <w:w w:val="90"/>
        </w:rPr>
        <w:t>FalseNegative</w:t>
      </w:r>
    </w:p>
    <w:p>
      <w:pPr>
        <w:pStyle w:val="BodyText"/>
        <w:spacing w:before="4"/>
        <w:rPr>
          <w:sz w:val="24"/>
        </w:rPr>
      </w:pPr>
    </w:p>
    <w:p>
      <w:pPr>
        <w:pStyle w:val="ListParagraph"/>
        <w:numPr>
          <w:ilvl w:val="0"/>
          <w:numId w:val="5"/>
        </w:numPr>
        <w:tabs>
          <w:tab w:pos="615" w:val="left" w:leader="none"/>
        </w:tabs>
        <w:spacing w:line="225" w:lineRule="auto" w:before="101" w:after="0"/>
        <w:ind w:left="614" w:right="147" w:hanging="283"/>
        <w:jc w:val="left"/>
        <w:rPr>
          <w:sz w:val="22"/>
        </w:rPr>
      </w:pPr>
      <w:r>
        <w:rPr>
          <w:spacing w:val="-6"/>
          <w:sz w:val="22"/>
        </w:rPr>
        <w:t>False-Positive</w:t>
      </w:r>
      <w:r>
        <w:rPr>
          <w:spacing w:val="-3"/>
          <w:sz w:val="22"/>
        </w:rPr>
        <w:t> </w:t>
      </w:r>
      <w:r>
        <w:rPr>
          <w:spacing w:val="-6"/>
          <w:sz w:val="22"/>
        </w:rPr>
        <w:t>Rate:</w:t>
      </w:r>
      <w:r>
        <w:rPr>
          <w:spacing w:val="-3"/>
          <w:sz w:val="22"/>
        </w:rPr>
        <w:t> </w:t>
      </w:r>
      <w:r>
        <w:rPr>
          <w:spacing w:val="-6"/>
          <w:sz w:val="22"/>
        </w:rPr>
        <w:t>It</w:t>
      </w:r>
      <w:r>
        <w:rPr>
          <w:spacing w:val="-3"/>
          <w:sz w:val="22"/>
        </w:rPr>
        <w:t> </w:t>
      </w:r>
      <w:r>
        <w:rPr>
          <w:spacing w:val="-6"/>
          <w:sz w:val="22"/>
        </w:rPr>
        <w:t>depicts</w:t>
      </w:r>
      <w:r>
        <w:rPr>
          <w:spacing w:val="-3"/>
          <w:sz w:val="22"/>
        </w:rPr>
        <w:t> </w:t>
      </w:r>
      <w:r>
        <w:rPr>
          <w:spacing w:val="-6"/>
          <w:sz w:val="22"/>
        </w:rPr>
        <w:t>what</w:t>
      </w:r>
      <w:r>
        <w:rPr>
          <w:spacing w:val="-3"/>
          <w:sz w:val="22"/>
        </w:rPr>
        <w:t> </w:t>
      </w:r>
      <w:r>
        <w:rPr>
          <w:spacing w:val="-6"/>
          <w:sz w:val="22"/>
        </w:rPr>
        <w:t>portion</w:t>
      </w:r>
      <w:r>
        <w:rPr>
          <w:spacing w:val="-3"/>
          <w:sz w:val="22"/>
        </w:rPr>
        <w:t> </w:t>
      </w:r>
      <w:r>
        <w:rPr>
          <w:spacing w:val="-6"/>
          <w:sz w:val="22"/>
        </w:rPr>
        <w:t>of</w:t>
      </w:r>
      <w:r>
        <w:rPr>
          <w:spacing w:val="-3"/>
          <w:sz w:val="22"/>
        </w:rPr>
        <w:t> </w:t>
      </w:r>
      <w:r>
        <w:rPr>
          <w:spacing w:val="-6"/>
          <w:sz w:val="22"/>
        </w:rPr>
        <w:t>data</w:t>
      </w:r>
      <w:r>
        <w:rPr>
          <w:spacing w:val="-3"/>
          <w:sz w:val="22"/>
        </w:rPr>
        <w:t> </w:t>
      </w:r>
      <w:r>
        <w:rPr>
          <w:spacing w:val="-6"/>
          <w:sz w:val="22"/>
        </w:rPr>
        <w:t>is</w:t>
      </w:r>
      <w:r>
        <w:rPr>
          <w:spacing w:val="-3"/>
          <w:sz w:val="22"/>
        </w:rPr>
        <w:t> </w:t>
      </w:r>
      <w:r>
        <w:rPr>
          <w:spacing w:val="-6"/>
          <w:sz w:val="22"/>
        </w:rPr>
        <w:t>classified</w:t>
      </w:r>
      <w:r>
        <w:rPr>
          <w:spacing w:val="-3"/>
          <w:sz w:val="22"/>
        </w:rPr>
        <w:t> </w:t>
      </w:r>
      <w:r>
        <w:rPr>
          <w:spacing w:val="-6"/>
          <w:sz w:val="22"/>
        </w:rPr>
        <w:t>as </w:t>
      </w:r>
      <w:r>
        <w:rPr>
          <w:spacing w:val="-4"/>
          <w:sz w:val="22"/>
        </w:rPr>
        <w:t>abnormal,</w:t>
      </w:r>
      <w:r>
        <w:rPr>
          <w:spacing w:val="-10"/>
          <w:sz w:val="22"/>
        </w:rPr>
        <w:t> </w:t>
      </w:r>
      <w:r>
        <w:rPr>
          <w:spacing w:val="-4"/>
          <w:sz w:val="22"/>
        </w:rPr>
        <w:t>which</w:t>
      </w:r>
      <w:r>
        <w:rPr>
          <w:spacing w:val="-9"/>
          <w:sz w:val="22"/>
        </w:rPr>
        <w:t> </w:t>
      </w:r>
      <w:r>
        <w:rPr>
          <w:spacing w:val="-4"/>
          <w:sz w:val="22"/>
        </w:rPr>
        <w:t>is</w:t>
      </w:r>
      <w:r>
        <w:rPr>
          <w:spacing w:val="-10"/>
          <w:sz w:val="22"/>
        </w:rPr>
        <w:t> </w:t>
      </w:r>
      <w:r>
        <w:rPr>
          <w:spacing w:val="-4"/>
          <w:sz w:val="22"/>
        </w:rPr>
        <w:t>actually</w:t>
      </w:r>
      <w:r>
        <w:rPr>
          <w:spacing w:val="-9"/>
          <w:sz w:val="22"/>
        </w:rPr>
        <w:t> </w:t>
      </w:r>
      <w:r>
        <w:rPr>
          <w:spacing w:val="-4"/>
          <w:sz w:val="22"/>
        </w:rPr>
        <w:t>normal.</w:t>
      </w:r>
    </w:p>
    <w:p>
      <w:pPr>
        <w:pStyle w:val="BodyText"/>
        <w:spacing w:before="266"/>
        <w:ind w:left="647"/>
        <w:rPr>
          <w:rFonts w:ascii="Symbol" w:hAnsi="Symbol"/>
          <w:sz w:val="31"/>
        </w:rPr>
      </w:pPr>
      <w:r>
        <w:rPr>
          <w:spacing w:val="-2"/>
          <w:w w:val="90"/>
          <w:position w:val="2"/>
        </w:rPr>
        <w:t>FalsePositive</w:t>
      </w:r>
      <w:r>
        <w:rPr>
          <w:spacing w:val="-6"/>
          <w:w w:val="90"/>
          <w:position w:val="2"/>
        </w:rPr>
        <w:t> </w:t>
      </w:r>
      <w:r>
        <w:rPr>
          <w:rFonts w:ascii="Symbol" w:hAnsi="Symbol"/>
          <w:spacing w:val="-2"/>
          <w:w w:val="90"/>
          <w:position w:val="2"/>
        </w:rPr>
        <w:t></w:t>
      </w:r>
      <w:r>
        <w:rPr>
          <w:rFonts w:ascii="Times New Roman" w:hAnsi="Times New Roman"/>
          <w:spacing w:val="-11"/>
          <w:w w:val="90"/>
          <w:position w:val="2"/>
        </w:rPr>
        <w:t> </w:t>
      </w:r>
      <w:r>
        <w:rPr>
          <w:spacing w:val="-2"/>
          <w:w w:val="90"/>
          <w:position w:val="2"/>
        </w:rPr>
        <w:t>Rate</w:t>
      </w:r>
      <w:r>
        <w:rPr>
          <w:spacing w:val="8"/>
          <w:position w:val="2"/>
        </w:rPr>
        <w:t> </w:t>
      </w:r>
      <w:r>
        <w:rPr>
          <w:rFonts w:ascii="Symbol" w:hAnsi="Symbol"/>
          <w:spacing w:val="-2"/>
          <w:w w:val="90"/>
          <w:position w:val="2"/>
        </w:rPr>
        <w:t></w:t>
      </w:r>
      <w:r>
        <w:rPr>
          <w:rFonts w:ascii="Times New Roman" w:hAnsi="Times New Roman"/>
          <w:spacing w:val="3"/>
          <w:position w:val="2"/>
        </w:rPr>
        <w:t> </w:t>
      </w:r>
      <w:r>
        <w:rPr>
          <w:spacing w:val="-2"/>
          <w:w w:val="90"/>
          <w:position w:val="2"/>
        </w:rPr>
        <w:t>FalsePositive</w:t>
      </w:r>
      <w:r>
        <w:rPr>
          <w:spacing w:val="-14"/>
          <w:w w:val="90"/>
          <w:position w:val="2"/>
        </w:rPr>
        <w:t> </w:t>
      </w:r>
      <w:r>
        <w:rPr>
          <w:spacing w:val="-2"/>
          <w:w w:val="90"/>
          <w:position w:val="2"/>
        </w:rPr>
        <w:t>/</w:t>
      </w:r>
      <w:r>
        <w:rPr>
          <w:spacing w:val="-15"/>
          <w:w w:val="90"/>
          <w:position w:val="2"/>
        </w:rPr>
        <w:t> </w:t>
      </w:r>
      <w:r>
        <w:rPr>
          <w:rFonts w:ascii="Symbol" w:hAnsi="Symbol"/>
          <w:spacing w:val="-2"/>
          <w:w w:val="90"/>
          <w:sz w:val="31"/>
        </w:rPr>
        <w:t></w:t>
      </w:r>
      <w:r>
        <w:rPr>
          <w:spacing w:val="-2"/>
          <w:w w:val="90"/>
          <w:position w:val="2"/>
        </w:rPr>
        <w:t>FalsePositive</w:t>
      </w:r>
      <w:r>
        <w:rPr>
          <w:spacing w:val="-7"/>
          <w:w w:val="90"/>
          <w:position w:val="2"/>
        </w:rPr>
        <w:t> </w:t>
      </w:r>
      <w:r>
        <w:rPr>
          <w:rFonts w:ascii="Symbol" w:hAnsi="Symbol"/>
          <w:spacing w:val="-2"/>
          <w:w w:val="90"/>
          <w:position w:val="2"/>
        </w:rPr>
        <w:t></w:t>
      </w:r>
      <w:r>
        <w:rPr>
          <w:rFonts w:ascii="Times New Roman" w:hAnsi="Times New Roman"/>
          <w:spacing w:val="-5"/>
          <w:w w:val="90"/>
          <w:position w:val="2"/>
        </w:rPr>
        <w:t> </w:t>
      </w:r>
      <w:r>
        <w:rPr>
          <w:spacing w:val="-2"/>
          <w:w w:val="90"/>
          <w:position w:val="2"/>
        </w:rPr>
        <w:t>TrueNegative</w:t>
      </w:r>
      <w:r>
        <w:rPr>
          <w:rFonts w:ascii="Symbol" w:hAnsi="Symbol"/>
          <w:spacing w:val="-2"/>
          <w:w w:val="90"/>
          <w:sz w:val="31"/>
        </w:rPr>
        <w:t></w:t>
      </w:r>
    </w:p>
    <w:p>
      <w:pPr>
        <w:spacing w:before="83"/>
        <w:ind w:left="0" w:right="128" w:firstLine="0"/>
        <w:jc w:val="right"/>
        <w:rPr>
          <w:sz w:val="20"/>
        </w:rPr>
      </w:pPr>
      <w:r>
        <w:rPr>
          <w:spacing w:val="-2"/>
          <w:sz w:val="20"/>
        </w:rPr>
        <w:t>(12.4)</w:t>
      </w:r>
    </w:p>
    <w:p>
      <w:pPr>
        <w:pStyle w:val="BodyText"/>
        <w:rPr>
          <w:sz w:val="18"/>
        </w:rPr>
      </w:pPr>
    </w:p>
    <w:p>
      <w:pPr>
        <w:pStyle w:val="ListParagraph"/>
        <w:numPr>
          <w:ilvl w:val="0"/>
          <w:numId w:val="5"/>
        </w:numPr>
        <w:tabs>
          <w:tab w:pos="615" w:val="left" w:leader="none"/>
        </w:tabs>
        <w:spacing w:line="225" w:lineRule="auto" w:before="0" w:after="0"/>
        <w:ind w:left="614" w:right="147" w:hanging="360"/>
        <w:jc w:val="left"/>
        <w:rPr>
          <w:sz w:val="22"/>
        </w:rPr>
      </w:pPr>
      <w:r>
        <w:rPr>
          <w:w w:val="90"/>
          <w:sz w:val="22"/>
        </w:rPr>
        <w:t>Precision:</w:t>
      </w:r>
      <w:r>
        <w:rPr>
          <w:spacing w:val="-9"/>
          <w:w w:val="90"/>
          <w:sz w:val="22"/>
        </w:rPr>
        <w:t> </w:t>
      </w:r>
      <w:r>
        <w:rPr>
          <w:w w:val="90"/>
          <w:sz w:val="22"/>
        </w:rPr>
        <w:t>It</w:t>
      </w:r>
      <w:r>
        <w:rPr>
          <w:spacing w:val="-9"/>
          <w:w w:val="90"/>
          <w:sz w:val="22"/>
        </w:rPr>
        <w:t> </w:t>
      </w:r>
      <w:r>
        <w:rPr>
          <w:w w:val="90"/>
          <w:sz w:val="22"/>
        </w:rPr>
        <w:t>depicts</w:t>
      </w:r>
      <w:r>
        <w:rPr>
          <w:spacing w:val="-9"/>
          <w:w w:val="90"/>
          <w:sz w:val="22"/>
        </w:rPr>
        <w:t> </w:t>
      </w:r>
      <w:r>
        <w:rPr>
          <w:w w:val="90"/>
          <w:sz w:val="22"/>
        </w:rPr>
        <w:t>the</w:t>
      </w:r>
      <w:r>
        <w:rPr>
          <w:spacing w:val="-9"/>
          <w:w w:val="90"/>
          <w:sz w:val="22"/>
        </w:rPr>
        <w:t> </w:t>
      </w:r>
      <w:r>
        <w:rPr>
          <w:w w:val="90"/>
          <w:sz w:val="22"/>
        </w:rPr>
        <w:t>number</w:t>
      </w:r>
      <w:r>
        <w:rPr>
          <w:spacing w:val="-9"/>
          <w:w w:val="90"/>
          <w:sz w:val="22"/>
        </w:rPr>
        <w:t> </w:t>
      </w:r>
      <w:r>
        <w:rPr>
          <w:w w:val="90"/>
          <w:sz w:val="22"/>
        </w:rPr>
        <w:t>of</w:t>
      </w:r>
      <w:r>
        <w:rPr>
          <w:spacing w:val="-9"/>
          <w:w w:val="90"/>
          <w:sz w:val="22"/>
        </w:rPr>
        <w:t> </w:t>
      </w:r>
      <w:r>
        <w:rPr>
          <w:w w:val="90"/>
          <w:sz w:val="22"/>
        </w:rPr>
        <w:t>correct</w:t>
      </w:r>
      <w:r>
        <w:rPr>
          <w:spacing w:val="-9"/>
          <w:w w:val="90"/>
          <w:sz w:val="22"/>
        </w:rPr>
        <w:t> </w:t>
      </w:r>
      <w:r>
        <w:rPr>
          <w:w w:val="90"/>
          <w:sz w:val="22"/>
        </w:rPr>
        <w:t>positive</w:t>
      </w:r>
      <w:r>
        <w:rPr>
          <w:spacing w:val="-9"/>
          <w:w w:val="90"/>
          <w:sz w:val="22"/>
        </w:rPr>
        <w:t> </w:t>
      </w:r>
      <w:r>
        <w:rPr>
          <w:w w:val="90"/>
          <w:sz w:val="22"/>
        </w:rPr>
        <w:t>predictions</w:t>
      </w:r>
      <w:r>
        <w:rPr>
          <w:spacing w:val="-9"/>
          <w:w w:val="90"/>
          <w:sz w:val="22"/>
        </w:rPr>
        <w:t> </w:t>
      </w:r>
      <w:r>
        <w:rPr>
          <w:w w:val="90"/>
          <w:sz w:val="22"/>
        </w:rPr>
        <w:t>made. </w:t>
      </w:r>
      <w:r>
        <w:rPr>
          <w:sz w:val="22"/>
        </w:rPr>
        <w:t>It</w:t>
      </w:r>
      <w:r>
        <w:rPr>
          <w:spacing w:val="-2"/>
          <w:sz w:val="22"/>
        </w:rPr>
        <w:t> </w:t>
      </w:r>
      <w:r>
        <w:rPr>
          <w:sz w:val="22"/>
        </w:rPr>
        <w:t>is</w:t>
      </w:r>
      <w:r>
        <w:rPr>
          <w:spacing w:val="-2"/>
          <w:sz w:val="22"/>
        </w:rPr>
        <w:t> </w:t>
      </w:r>
      <w:r>
        <w:rPr>
          <w:sz w:val="22"/>
        </w:rPr>
        <w:t>calculated</w:t>
      </w:r>
      <w:r>
        <w:rPr>
          <w:spacing w:val="-2"/>
          <w:sz w:val="22"/>
        </w:rPr>
        <w:t> </w:t>
      </w:r>
      <w:r>
        <w:rPr>
          <w:sz w:val="22"/>
        </w:rPr>
        <w:t>as</w:t>
      </w:r>
    </w:p>
    <w:p>
      <w:pPr>
        <w:pStyle w:val="BodyText"/>
        <w:tabs>
          <w:tab w:pos="2449" w:val="left" w:leader="none"/>
          <w:tab w:pos="4331" w:val="left" w:leader="none"/>
          <w:tab w:pos="6141" w:val="left" w:leader="none"/>
        </w:tabs>
        <w:spacing w:line="363" w:lineRule="exact" w:before="258"/>
        <w:ind w:left="647"/>
        <w:rPr>
          <w:sz w:val="20"/>
        </w:rPr>
      </w:pPr>
      <w:r>
        <w:rPr/>
        <w:pict>
          <v:shape style="position:absolute;margin-left:137.981201pt;margin-top:24.843983pt;width:131.2pt;height:18.95pt;mso-position-horizontal-relative:page;mso-position-vertical-relative:paragraph;z-index:-16033280" type="#_x0000_t202" id="docshape73" filled="false" stroked="false">
            <v:textbox inset="0,0,0,0">
              <w:txbxContent>
                <w:p>
                  <w:pPr>
                    <w:tabs>
                      <w:tab w:pos="2549" w:val="left" w:leader="none"/>
                    </w:tabs>
                    <w:spacing w:line="378" w:lineRule="exact" w:before="0"/>
                    <w:ind w:left="0" w:right="0" w:firstLine="0"/>
                    <w:jc w:val="left"/>
                    <w:rPr>
                      <w:rFonts w:ascii="Symbol" w:hAnsi="Symbol"/>
                      <w:sz w:val="31"/>
                    </w:rPr>
                  </w:pPr>
                  <w:r>
                    <w:rPr>
                      <w:rFonts w:ascii="Symbol" w:hAnsi="Symbol"/>
                      <w:spacing w:val="-10"/>
                      <w:w w:val="80"/>
                      <w:sz w:val="31"/>
                    </w:rPr>
                    <w:t></w:t>
                  </w:r>
                  <w:r>
                    <w:rPr>
                      <w:rFonts w:ascii="Times New Roman" w:hAnsi="Times New Roman"/>
                      <w:sz w:val="31"/>
                    </w:rPr>
                    <w:tab/>
                  </w:r>
                  <w:r>
                    <w:rPr>
                      <w:rFonts w:ascii="Symbol" w:hAnsi="Symbol"/>
                      <w:spacing w:val="-19"/>
                      <w:w w:val="80"/>
                      <w:sz w:val="31"/>
                    </w:rPr>
                    <w:t></w:t>
                  </w:r>
                </w:p>
              </w:txbxContent>
            </v:textbox>
            <w10:wrap type="none"/>
          </v:shape>
        </w:pict>
      </w:r>
      <w:r>
        <w:rPr>
          <w:w w:val="90"/>
        </w:rPr>
        <w:t>Precision </w:t>
      </w:r>
      <w:r>
        <w:rPr>
          <w:rFonts w:ascii="Symbol" w:hAnsi="Symbol"/>
        </w:rPr>
        <w:t></w:t>
      </w:r>
      <w:r>
        <w:rPr>
          <w:rFonts w:ascii="Times New Roman" w:hAnsi="Times New Roman"/>
        </w:rPr>
        <w:t> </w:t>
      </w:r>
      <w:r>
        <w:rPr>
          <w:position w:val="13"/>
          <w:u w:val="single"/>
        </w:rPr>
        <w:tab/>
      </w:r>
      <w:r>
        <w:rPr>
          <w:spacing w:val="-2"/>
          <w:position w:val="13"/>
          <w:u w:val="single"/>
        </w:rPr>
        <w:t>TruePositive</w:t>
      </w:r>
      <w:r>
        <w:rPr>
          <w:position w:val="13"/>
          <w:u w:val="single"/>
        </w:rPr>
        <w:tab/>
      </w:r>
      <w:r>
        <w:rPr>
          <w:spacing w:val="-10"/>
        </w:rPr>
        <w:t>.</w:t>
      </w:r>
      <w:r>
        <w:rPr/>
        <w:tab/>
      </w:r>
      <w:r>
        <w:rPr>
          <w:spacing w:val="-2"/>
          <w:position w:val="1"/>
          <w:sz w:val="20"/>
        </w:rPr>
        <w:t>(12.5)</w:t>
      </w:r>
    </w:p>
    <w:p>
      <w:pPr>
        <w:pStyle w:val="BodyText"/>
        <w:spacing w:line="233" w:lineRule="exact"/>
        <w:ind w:left="1787"/>
      </w:pPr>
      <w:r>
        <w:rPr>
          <w:w w:val="90"/>
        </w:rPr>
        <w:t>TruePositive</w:t>
      </w:r>
      <w:r>
        <w:rPr>
          <w:spacing w:val="-11"/>
          <w:w w:val="90"/>
        </w:rPr>
        <w:t> </w:t>
      </w:r>
      <w:r>
        <w:rPr>
          <w:rFonts w:ascii="Symbol" w:hAnsi="Symbol"/>
          <w:w w:val="90"/>
        </w:rPr>
        <w:t></w:t>
      </w:r>
      <w:r>
        <w:rPr>
          <w:rFonts w:ascii="Times New Roman" w:hAnsi="Times New Roman"/>
          <w:spacing w:val="-6"/>
          <w:w w:val="90"/>
        </w:rPr>
        <w:t> </w:t>
      </w:r>
      <w:r>
        <w:rPr>
          <w:spacing w:val="-2"/>
          <w:w w:val="90"/>
        </w:rPr>
        <w:t>FalsePositive</w:t>
      </w:r>
    </w:p>
    <w:p>
      <w:pPr>
        <w:pStyle w:val="BodyText"/>
        <w:spacing w:before="12"/>
      </w:pPr>
    </w:p>
    <w:p>
      <w:pPr>
        <w:pStyle w:val="ListParagraph"/>
        <w:numPr>
          <w:ilvl w:val="0"/>
          <w:numId w:val="5"/>
        </w:numPr>
        <w:tabs>
          <w:tab w:pos="615" w:val="left" w:leader="none"/>
        </w:tabs>
        <w:spacing w:line="225" w:lineRule="auto" w:before="0" w:after="0"/>
        <w:ind w:left="614" w:right="147" w:hanging="341"/>
        <w:jc w:val="left"/>
        <w:rPr>
          <w:sz w:val="22"/>
        </w:rPr>
      </w:pPr>
      <w:r>
        <w:rPr>
          <w:w w:val="90"/>
          <w:sz w:val="22"/>
        </w:rPr>
        <w:t>Recall: It depicts the no. of correct positive predictions made out of all</w:t>
      </w:r>
      <w:r>
        <w:rPr>
          <w:spacing w:val="-5"/>
          <w:w w:val="90"/>
          <w:sz w:val="22"/>
        </w:rPr>
        <w:t> </w:t>
      </w:r>
      <w:r>
        <w:rPr>
          <w:w w:val="90"/>
          <w:sz w:val="22"/>
        </w:rPr>
        <w:t>positive</w:t>
      </w:r>
      <w:r>
        <w:rPr>
          <w:spacing w:val="-5"/>
          <w:w w:val="90"/>
          <w:sz w:val="22"/>
        </w:rPr>
        <w:t> </w:t>
      </w:r>
      <w:r>
        <w:rPr>
          <w:w w:val="90"/>
          <w:sz w:val="22"/>
        </w:rPr>
        <w:t>predictions</w:t>
      </w:r>
      <w:r>
        <w:rPr>
          <w:spacing w:val="-5"/>
          <w:w w:val="90"/>
          <w:sz w:val="22"/>
        </w:rPr>
        <w:t> </w:t>
      </w:r>
      <w:r>
        <w:rPr>
          <w:w w:val="90"/>
          <w:sz w:val="22"/>
        </w:rPr>
        <w:t>that</w:t>
      </w:r>
      <w:r>
        <w:rPr>
          <w:spacing w:val="-5"/>
          <w:w w:val="90"/>
          <w:sz w:val="22"/>
        </w:rPr>
        <w:t> </w:t>
      </w:r>
      <w:r>
        <w:rPr>
          <w:w w:val="90"/>
          <w:sz w:val="22"/>
        </w:rPr>
        <w:t>could</w:t>
      </w:r>
      <w:r>
        <w:rPr>
          <w:spacing w:val="-5"/>
          <w:w w:val="90"/>
          <w:sz w:val="22"/>
        </w:rPr>
        <w:t> </w:t>
      </w:r>
      <w:r>
        <w:rPr>
          <w:w w:val="90"/>
          <w:sz w:val="22"/>
        </w:rPr>
        <w:t>have</w:t>
      </w:r>
      <w:r>
        <w:rPr>
          <w:spacing w:val="-5"/>
          <w:w w:val="90"/>
          <w:sz w:val="22"/>
        </w:rPr>
        <w:t> </w:t>
      </w:r>
      <w:r>
        <w:rPr>
          <w:w w:val="90"/>
          <w:sz w:val="22"/>
        </w:rPr>
        <w:t>been</w:t>
      </w:r>
      <w:r>
        <w:rPr>
          <w:spacing w:val="-5"/>
          <w:w w:val="90"/>
          <w:sz w:val="22"/>
        </w:rPr>
        <w:t> </w:t>
      </w:r>
      <w:r>
        <w:rPr>
          <w:w w:val="90"/>
          <w:sz w:val="22"/>
        </w:rPr>
        <w:t>made.</w:t>
      </w:r>
      <w:r>
        <w:rPr>
          <w:spacing w:val="-5"/>
          <w:w w:val="90"/>
          <w:sz w:val="22"/>
        </w:rPr>
        <w:t> </w:t>
      </w:r>
      <w:r>
        <w:rPr>
          <w:w w:val="90"/>
          <w:sz w:val="22"/>
        </w:rPr>
        <w:t>It</w:t>
      </w:r>
      <w:r>
        <w:rPr>
          <w:spacing w:val="-5"/>
          <w:w w:val="90"/>
          <w:sz w:val="22"/>
        </w:rPr>
        <w:t> </w:t>
      </w:r>
      <w:r>
        <w:rPr>
          <w:w w:val="90"/>
          <w:sz w:val="22"/>
        </w:rPr>
        <w:t>is</w:t>
      </w:r>
      <w:r>
        <w:rPr>
          <w:spacing w:val="-5"/>
          <w:w w:val="90"/>
          <w:sz w:val="22"/>
        </w:rPr>
        <w:t> </w:t>
      </w:r>
      <w:r>
        <w:rPr>
          <w:w w:val="90"/>
          <w:sz w:val="22"/>
        </w:rPr>
        <w:t>calculated</w:t>
      </w:r>
      <w:r>
        <w:rPr>
          <w:spacing w:val="-5"/>
          <w:w w:val="90"/>
          <w:sz w:val="22"/>
        </w:rPr>
        <w:t> </w:t>
      </w:r>
      <w:r>
        <w:rPr>
          <w:w w:val="90"/>
          <w:sz w:val="22"/>
        </w:rPr>
        <w:t>as</w:t>
      </w:r>
    </w:p>
    <w:p>
      <w:pPr>
        <w:pStyle w:val="BodyText"/>
        <w:tabs>
          <w:tab w:pos="2207" w:val="left" w:leader="none"/>
          <w:tab w:pos="4130" w:val="left" w:leader="none"/>
          <w:tab w:pos="6141" w:val="left" w:leader="none"/>
        </w:tabs>
        <w:spacing w:line="363" w:lineRule="exact" w:before="258"/>
        <w:ind w:left="647"/>
        <w:rPr>
          <w:sz w:val="20"/>
        </w:rPr>
      </w:pPr>
      <w:r>
        <w:rPr/>
        <w:pict>
          <v:shape style="position:absolute;margin-left:123.793701pt;margin-top:24.843983pt;width:135.35pt;height:18.95pt;mso-position-horizontal-relative:page;mso-position-vertical-relative:paragraph;z-index:-16032768" type="#_x0000_t202" id="docshape74" filled="false" stroked="false">
            <v:textbox inset="0,0,0,0">
              <w:txbxContent>
                <w:p>
                  <w:pPr>
                    <w:tabs>
                      <w:tab w:pos="2633" w:val="left" w:leader="none"/>
                    </w:tabs>
                    <w:spacing w:line="378" w:lineRule="exact" w:before="0"/>
                    <w:ind w:left="0" w:right="0" w:firstLine="0"/>
                    <w:jc w:val="left"/>
                    <w:rPr>
                      <w:rFonts w:ascii="Symbol" w:hAnsi="Symbol"/>
                      <w:sz w:val="31"/>
                    </w:rPr>
                  </w:pPr>
                  <w:r>
                    <w:rPr>
                      <w:rFonts w:ascii="Symbol" w:hAnsi="Symbol"/>
                      <w:spacing w:val="-10"/>
                      <w:w w:val="80"/>
                      <w:sz w:val="31"/>
                    </w:rPr>
                    <w:t></w:t>
                  </w:r>
                  <w:r>
                    <w:rPr>
                      <w:rFonts w:ascii="Times New Roman" w:hAnsi="Times New Roman"/>
                      <w:sz w:val="31"/>
                    </w:rPr>
                    <w:tab/>
                  </w:r>
                  <w:r>
                    <w:rPr>
                      <w:rFonts w:ascii="Symbol" w:hAnsi="Symbol"/>
                      <w:spacing w:val="-20"/>
                      <w:w w:val="80"/>
                      <w:sz w:val="31"/>
                    </w:rPr>
                    <w:t></w:t>
                  </w:r>
                </w:p>
              </w:txbxContent>
            </v:textbox>
            <w10:wrap type="none"/>
          </v:shape>
        </w:pict>
      </w:r>
      <w:r>
        <w:rPr>
          <w:w w:val="90"/>
        </w:rPr>
        <w:t>Recall </w:t>
      </w:r>
      <w:r>
        <w:rPr>
          <w:rFonts w:ascii="Symbol" w:hAnsi="Symbol"/>
        </w:rPr>
        <w:t></w:t>
      </w:r>
      <w:r>
        <w:rPr>
          <w:rFonts w:ascii="Times New Roman" w:hAnsi="Times New Roman"/>
        </w:rPr>
        <w:t> </w:t>
      </w:r>
      <w:r>
        <w:rPr>
          <w:position w:val="13"/>
          <w:u w:val="single"/>
        </w:rPr>
        <w:tab/>
      </w:r>
      <w:r>
        <w:rPr>
          <w:spacing w:val="-2"/>
          <w:position w:val="13"/>
          <w:u w:val="single"/>
        </w:rPr>
        <w:t>TruePositive</w:t>
      </w:r>
      <w:r>
        <w:rPr>
          <w:position w:val="13"/>
          <w:u w:val="single"/>
        </w:rPr>
        <w:tab/>
      </w:r>
      <w:r>
        <w:rPr>
          <w:spacing w:val="-10"/>
        </w:rPr>
        <w:t>.</w:t>
      </w:r>
      <w:r>
        <w:rPr/>
        <w:tab/>
      </w:r>
      <w:r>
        <w:rPr>
          <w:spacing w:val="-2"/>
          <w:sz w:val="20"/>
        </w:rPr>
        <w:t>(12.6)</w:t>
      </w:r>
    </w:p>
    <w:p>
      <w:pPr>
        <w:pStyle w:val="BodyText"/>
        <w:spacing w:line="233" w:lineRule="exact"/>
        <w:ind w:left="1503"/>
      </w:pPr>
      <w:r>
        <w:rPr>
          <w:w w:val="90"/>
        </w:rPr>
        <w:t>TruePositive</w:t>
      </w:r>
      <w:r>
        <w:rPr>
          <w:spacing w:val="-11"/>
          <w:w w:val="90"/>
        </w:rPr>
        <w:t> </w:t>
      </w:r>
      <w:r>
        <w:rPr>
          <w:rFonts w:ascii="Symbol" w:hAnsi="Symbol"/>
          <w:w w:val="90"/>
        </w:rPr>
        <w:t></w:t>
      </w:r>
      <w:r>
        <w:rPr>
          <w:rFonts w:ascii="Times New Roman" w:hAnsi="Times New Roman"/>
          <w:spacing w:val="-6"/>
          <w:w w:val="90"/>
        </w:rPr>
        <w:t> </w:t>
      </w:r>
      <w:r>
        <w:rPr>
          <w:spacing w:val="-2"/>
          <w:w w:val="90"/>
        </w:rPr>
        <w:t>FalseNegative</w:t>
      </w:r>
    </w:p>
    <w:p>
      <w:pPr>
        <w:pStyle w:val="BodyText"/>
        <w:spacing w:before="12"/>
        <w:rPr>
          <w:sz w:val="16"/>
        </w:rPr>
      </w:pPr>
    </w:p>
    <w:p>
      <w:pPr>
        <w:pStyle w:val="ListParagraph"/>
        <w:numPr>
          <w:ilvl w:val="0"/>
          <w:numId w:val="5"/>
        </w:numPr>
        <w:tabs>
          <w:tab w:pos="615" w:val="left" w:leader="none"/>
        </w:tabs>
        <w:spacing w:line="225" w:lineRule="auto" w:before="100" w:after="0"/>
        <w:ind w:left="614" w:right="147" w:hanging="262"/>
        <w:jc w:val="left"/>
        <w:rPr>
          <w:sz w:val="22"/>
        </w:rPr>
      </w:pPr>
      <w:r>
        <w:rPr>
          <w:spacing w:val="-6"/>
          <w:sz w:val="22"/>
        </w:rPr>
        <w:t>F-Measure:</w:t>
      </w:r>
      <w:r>
        <w:rPr>
          <w:spacing w:val="-8"/>
          <w:sz w:val="22"/>
        </w:rPr>
        <w:t> </w:t>
      </w:r>
      <w:r>
        <w:rPr>
          <w:spacing w:val="-6"/>
          <w:sz w:val="22"/>
        </w:rPr>
        <w:t>It</w:t>
      </w:r>
      <w:r>
        <w:rPr>
          <w:spacing w:val="-8"/>
          <w:sz w:val="22"/>
        </w:rPr>
        <w:t> </w:t>
      </w:r>
      <w:r>
        <w:rPr>
          <w:spacing w:val="-6"/>
          <w:sz w:val="22"/>
        </w:rPr>
        <w:t>depicts</w:t>
      </w:r>
      <w:r>
        <w:rPr>
          <w:spacing w:val="-8"/>
          <w:sz w:val="22"/>
        </w:rPr>
        <w:t> </w:t>
      </w:r>
      <w:r>
        <w:rPr>
          <w:spacing w:val="-6"/>
          <w:sz w:val="22"/>
        </w:rPr>
        <w:t>the</w:t>
      </w:r>
      <w:r>
        <w:rPr>
          <w:spacing w:val="-7"/>
          <w:sz w:val="22"/>
        </w:rPr>
        <w:t> </w:t>
      </w:r>
      <w:r>
        <w:rPr>
          <w:spacing w:val="-6"/>
          <w:sz w:val="22"/>
        </w:rPr>
        <w:t>overall</w:t>
      </w:r>
      <w:r>
        <w:rPr>
          <w:spacing w:val="-8"/>
          <w:sz w:val="22"/>
        </w:rPr>
        <w:t> </w:t>
      </w:r>
      <w:r>
        <w:rPr>
          <w:spacing w:val="-6"/>
          <w:sz w:val="22"/>
        </w:rPr>
        <w:t>performance</w:t>
      </w:r>
      <w:r>
        <w:rPr>
          <w:spacing w:val="-8"/>
          <w:sz w:val="22"/>
        </w:rPr>
        <w:t> </w:t>
      </w:r>
      <w:r>
        <w:rPr>
          <w:spacing w:val="-6"/>
          <w:sz w:val="22"/>
        </w:rPr>
        <w:t>of</w:t>
      </w:r>
      <w:r>
        <w:rPr>
          <w:spacing w:val="-8"/>
          <w:sz w:val="22"/>
        </w:rPr>
        <w:t> </w:t>
      </w:r>
      <w:r>
        <w:rPr>
          <w:spacing w:val="-6"/>
          <w:sz w:val="22"/>
        </w:rPr>
        <w:t>the</w:t>
      </w:r>
      <w:r>
        <w:rPr>
          <w:spacing w:val="-7"/>
          <w:sz w:val="22"/>
        </w:rPr>
        <w:t> </w:t>
      </w:r>
      <w:r>
        <w:rPr>
          <w:spacing w:val="-6"/>
          <w:sz w:val="22"/>
        </w:rPr>
        <w:t>classifier.</w:t>
      </w:r>
      <w:r>
        <w:rPr>
          <w:spacing w:val="-8"/>
          <w:sz w:val="22"/>
        </w:rPr>
        <w:t> </w:t>
      </w:r>
      <w:r>
        <w:rPr>
          <w:spacing w:val="-6"/>
          <w:sz w:val="22"/>
        </w:rPr>
        <w:t>It</w:t>
      </w:r>
      <w:r>
        <w:rPr>
          <w:spacing w:val="-8"/>
          <w:sz w:val="22"/>
        </w:rPr>
        <w:t> </w:t>
      </w:r>
      <w:r>
        <w:rPr>
          <w:spacing w:val="-6"/>
          <w:sz w:val="22"/>
        </w:rPr>
        <w:t>is </w:t>
      </w:r>
      <w:r>
        <w:rPr>
          <w:sz w:val="22"/>
        </w:rPr>
        <w:t>calculated as</w:t>
      </w:r>
    </w:p>
    <w:p>
      <w:pPr>
        <w:pStyle w:val="BodyText"/>
        <w:tabs>
          <w:tab w:pos="6141" w:val="left" w:leader="none"/>
        </w:tabs>
        <w:spacing w:before="187"/>
        <w:ind w:left="527"/>
        <w:rPr>
          <w:sz w:val="20"/>
        </w:rPr>
      </w:pPr>
      <w:r>
        <w:rPr>
          <w:w w:val="90"/>
          <w:position w:val="2"/>
        </w:rPr>
        <w:t>F</w:t>
      </w:r>
      <w:r>
        <w:rPr>
          <w:spacing w:val="-7"/>
          <w:w w:val="90"/>
          <w:position w:val="2"/>
        </w:rPr>
        <w:t> </w:t>
      </w:r>
      <w:r>
        <w:rPr>
          <w:rFonts w:ascii="Symbol" w:hAnsi="Symbol"/>
          <w:w w:val="90"/>
          <w:position w:val="2"/>
        </w:rPr>
        <w:t></w:t>
      </w:r>
      <w:r>
        <w:rPr>
          <w:rFonts w:ascii="Times New Roman" w:hAnsi="Times New Roman"/>
          <w:spacing w:val="-13"/>
          <w:w w:val="90"/>
          <w:position w:val="2"/>
        </w:rPr>
        <w:t> </w:t>
      </w:r>
      <w:r>
        <w:rPr>
          <w:w w:val="90"/>
          <w:position w:val="2"/>
        </w:rPr>
        <w:t>Measure</w:t>
      </w:r>
      <w:r>
        <w:rPr>
          <w:spacing w:val="6"/>
          <w:position w:val="2"/>
        </w:rPr>
        <w:t> </w:t>
      </w:r>
      <w:r>
        <w:rPr>
          <w:rFonts w:ascii="Symbol" w:hAnsi="Symbol"/>
          <w:w w:val="90"/>
          <w:position w:val="2"/>
        </w:rPr>
        <w:t></w:t>
      </w:r>
      <w:r>
        <w:rPr>
          <w:rFonts w:ascii="Times New Roman" w:hAnsi="Times New Roman"/>
          <w:spacing w:val="-4"/>
          <w:position w:val="2"/>
        </w:rPr>
        <w:t> </w:t>
      </w:r>
      <w:r>
        <w:rPr>
          <w:w w:val="90"/>
          <w:position w:val="2"/>
        </w:rPr>
        <w:t>2</w:t>
      </w:r>
      <w:r>
        <w:rPr>
          <w:spacing w:val="-23"/>
          <w:w w:val="90"/>
          <w:position w:val="2"/>
        </w:rPr>
        <w:t> </w:t>
      </w:r>
      <w:r>
        <w:rPr>
          <w:rFonts w:ascii="Symbol" w:hAnsi="Symbol"/>
          <w:w w:val="90"/>
          <w:position w:val="2"/>
        </w:rPr>
        <w:t></w:t>
      </w:r>
      <w:r>
        <w:rPr>
          <w:rFonts w:ascii="Symbol" w:hAnsi="Symbol"/>
          <w:w w:val="90"/>
          <w:sz w:val="31"/>
        </w:rPr>
        <w:t></w:t>
      </w:r>
      <w:r>
        <w:rPr>
          <w:w w:val="90"/>
          <w:position w:val="2"/>
        </w:rPr>
        <w:t>Precision</w:t>
      </w:r>
      <w:r>
        <w:rPr>
          <w:spacing w:val="-21"/>
          <w:w w:val="90"/>
          <w:position w:val="2"/>
        </w:rPr>
        <w:t> </w:t>
      </w:r>
      <w:r>
        <w:rPr>
          <w:rFonts w:ascii="Symbol" w:hAnsi="Symbol"/>
          <w:w w:val="90"/>
          <w:position w:val="2"/>
        </w:rPr>
        <w:t></w:t>
      </w:r>
      <w:r>
        <w:rPr>
          <w:w w:val="90"/>
          <w:position w:val="2"/>
        </w:rPr>
        <w:t>Recall</w:t>
      </w:r>
      <w:r>
        <w:rPr>
          <w:spacing w:val="-24"/>
          <w:w w:val="90"/>
          <w:position w:val="2"/>
        </w:rPr>
        <w:t> </w:t>
      </w:r>
      <w:r>
        <w:rPr>
          <w:rFonts w:ascii="Symbol" w:hAnsi="Symbol"/>
          <w:spacing w:val="13"/>
          <w:w w:val="90"/>
          <w:sz w:val="31"/>
        </w:rPr>
        <w:t></w:t>
      </w:r>
      <w:r>
        <w:rPr>
          <w:spacing w:val="13"/>
          <w:w w:val="90"/>
          <w:position w:val="2"/>
        </w:rPr>
        <w:t>/</w:t>
      </w:r>
      <w:r>
        <w:rPr>
          <w:spacing w:val="-16"/>
          <w:w w:val="90"/>
          <w:position w:val="2"/>
        </w:rPr>
        <w:t> </w:t>
      </w:r>
      <w:r>
        <w:rPr>
          <w:rFonts w:ascii="Symbol" w:hAnsi="Symbol"/>
          <w:w w:val="90"/>
          <w:sz w:val="31"/>
        </w:rPr>
        <w:t></w:t>
      </w:r>
      <w:r>
        <w:rPr>
          <w:w w:val="90"/>
          <w:position w:val="2"/>
        </w:rPr>
        <w:t>Precision</w:t>
      </w:r>
      <w:r>
        <w:rPr>
          <w:spacing w:val="-8"/>
          <w:w w:val="90"/>
          <w:position w:val="2"/>
        </w:rPr>
        <w:t> </w:t>
      </w:r>
      <w:r>
        <w:rPr>
          <w:rFonts w:ascii="Symbol" w:hAnsi="Symbol"/>
          <w:w w:val="90"/>
          <w:position w:val="2"/>
        </w:rPr>
        <w:t></w:t>
      </w:r>
      <w:r>
        <w:rPr>
          <w:rFonts w:ascii="Times New Roman" w:hAnsi="Times New Roman"/>
          <w:spacing w:val="-8"/>
          <w:w w:val="90"/>
          <w:position w:val="2"/>
        </w:rPr>
        <w:t> </w:t>
      </w:r>
      <w:r>
        <w:rPr>
          <w:w w:val="90"/>
          <w:position w:val="2"/>
        </w:rPr>
        <w:t>Recall</w:t>
      </w:r>
      <w:r>
        <w:rPr>
          <w:spacing w:val="-25"/>
          <w:w w:val="90"/>
          <w:position w:val="2"/>
        </w:rPr>
        <w:t> </w:t>
      </w:r>
      <w:r>
        <w:rPr>
          <w:rFonts w:ascii="Symbol" w:hAnsi="Symbol"/>
          <w:spacing w:val="-5"/>
          <w:w w:val="90"/>
          <w:sz w:val="31"/>
        </w:rPr>
        <w:t></w:t>
      </w:r>
      <w:r>
        <w:rPr>
          <w:spacing w:val="-5"/>
          <w:w w:val="90"/>
          <w:position w:val="2"/>
        </w:rPr>
        <w:t>.</w:t>
      </w:r>
      <w:r>
        <w:rPr>
          <w:position w:val="2"/>
        </w:rPr>
        <w:tab/>
      </w:r>
      <w:r>
        <w:rPr>
          <w:spacing w:val="-2"/>
          <w:position w:val="1"/>
          <w:sz w:val="20"/>
        </w:rPr>
        <w:t>(12.7)</w:t>
      </w:r>
    </w:p>
    <w:p>
      <w:pPr>
        <w:spacing w:after="0"/>
        <w:rPr>
          <w:sz w:val="20"/>
        </w:rPr>
        <w:sectPr>
          <w:pgSz w:w="8850" w:h="13270"/>
          <w:pgMar w:header="698" w:footer="0" w:top="1220" w:bottom="280" w:left="1060" w:right="1040"/>
        </w:sectPr>
      </w:pPr>
    </w:p>
    <w:p>
      <w:pPr>
        <w:spacing w:before="194"/>
        <w:ind w:left="110" w:right="0" w:firstLine="0"/>
        <w:jc w:val="left"/>
        <w:rPr>
          <w:rFonts w:ascii="Gill Sans MT"/>
          <w:b/>
          <w:sz w:val="20"/>
        </w:rPr>
      </w:pPr>
      <w:r>
        <w:rPr>
          <w:rFonts w:ascii="Gill Sans MT"/>
          <w:b/>
          <w:w w:val="80"/>
          <w:sz w:val="20"/>
        </w:rPr>
        <w:t>TABLE</w:t>
      </w:r>
      <w:r>
        <w:rPr>
          <w:rFonts w:ascii="Gill Sans MT"/>
          <w:b/>
          <w:spacing w:val="1"/>
          <w:sz w:val="20"/>
        </w:rPr>
        <w:t> </w:t>
      </w:r>
      <w:r>
        <w:rPr>
          <w:rFonts w:ascii="Gill Sans MT"/>
          <w:b/>
          <w:spacing w:val="-4"/>
          <w:sz w:val="20"/>
        </w:rPr>
        <w:t>12.5</w:t>
      </w:r>
    </w:p>
    <w:p>
      <w:pPr>
        <w:spacing w:before="74" w:after="52"/>
        <w:ind w:left="110" w:right="0" w:firstLine="0"/>
        <w:jc w:val="left"/>
        <w:rPr>
          <w:sz w:val="18"/>
        </w:rPr>
      </w:pPr>
      <w:r>
        <w:rPr>
          <w:spacing w:val="-2"/>
          <w:w w:val="90"/>
          <w:sz w:val="18"/>
        </w:rPr>
        <w:t>AUC</w:t>
      </w:r>
      <w:r>
        <w:rPr>
          <w:spacing w:val="-3"/>
          <w:sz w:val="18"/>
        </w:rPr>
        <w:t> </w:t>
      </w:r>
      <w:r>
        <w:rPr>
          <w:spacing w:val="-2"/>
          <w:w w:val="90"/>
          <w:sz w:val="18"/>
        </w:rPr>
        <w:t>Measures</w:t>
      </w:r>
      <w:r>
        <w:rPr>
          <w:spacing w:val="-3"/>
          <w:sz w:val="18"/>
        </w:rPr>
        <w:t> </w:t>
      </w:r>
      <w:r>
        <w:rPr>
          <w:spacing w:val="-2"/>
          <w:w w:val="90"/>
          <w:sz w:val="18"/>
        </w:rPr>
        <w:t>of</w:t>
      </w:r>
      <w:r>
        <w:rPr>
          <w:spacing w:val="-2"/>
          <w:sz w:val="18"/>
        </w:rPr>
        <w:t> </w:t>
      </w:r>
      <w:r>
        <w:rPr>
          <w:spacing w:val="-2"/>
          <w:w w:val="90"/>
          <w:sz w:val="18"/>
        </w:rPr>
        <w:t>Algorithms</w:t>
      </w:r>
    </w:p>
    <w:tbl>
      <w:tblPr>
        <w:tblW w:w="0" w:type="auto"/>
        <w:jc w:val="left"/>
        <w:tblInd w:w="1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2"/>
        <w:gridCol w:w="1086"/>
        <w:gridCol w:w="1034"/>
        <w:gridCol w:w="1162"/>
        <w:gridCol w:w="954"/>
        <w:gridCol w:w="1136"/>
      </w:tblGrid>
      <w:tr>
        <w:trPr>
          <w:trHeight w:val="320" w:hRule="atLeast"/>
        </w:trPr>
        <w:tc>
          <w:tcPr>
            <w:tcW w:w="1112" w:type="dxa"/>
            <w:tcBorders>
              <w:top w:val="single" w:sz="4" w:space="0" w:color="000000"/>
              <w:bottom w:val="single" w:sz="4" w:space="0" w:color="000000"/>
            </w:tcBorders>
          </w:tcPr>
          <w:p>
            <w:pPr>
              <w:pStyle w:val="TableParagraph"/>
              <w:spacing w:before="37"/>
              <w:rPr>
                <w:b/>
                <w:sz w:val="18"/>
              </w:rPr>
            </w:pPr>
            <w:r>
              <w:rPr>
                <w:b/>
                <w:spacing w:val="-2"/>
                <w:sz w:val="18"/>
              </w:rPr>
              <w:t>Algorithm</w:t>
            </w:r>
          </w:p>
        </w:tc>
        <w:tc>
          <w:tcPr>
            <w:tcW w:w="1086" w:type="dxa"/>
            <w:tcBorders>
              <w:top w:val="single" w:sz="4" w:space="0" w:color="000000"/>
              <w:bottom w:val="single" w:sz="4" w:space="0" w:color="000000"/>
            </w:tcBorders>
          </w:tcPr>
          <w:p>
            <w:pPr>
              <w:pStyle w:val="TableParagraph"/>
              <w:spacing w:before="37"/>
              <w:ind w:left="225" w:right="205"/>
              <w:jc w:val="center"/>
              <w:rPr>
                <w:b/>
                <w:sz w:val="18"/>
              </w:rPr>
            </w:pPr>
            <w:r>
              <w:rPr>
                <w:b/>
                <w:spacing w:val="-2"/>
                <w:sz w:val="18"/>
              </w:rPr>
              <w:t>TP</w:t>
            </w:r>
            <w:r>
              <w:rPr>
                <w:b/>
                <w:spacing w:val="-9"/>
                <w:sz w:val="18"/>
              </w:rPr>
              <w:t> </w:t>
            </w:r>
            <w:r>
              <w:rPr>
                <w:b/>
                <w:spacing w:val="-4"/>
                <w:sz w:val="18"/>
              </w:rPr>
              <w:t>Rate</w:t>
            </w:r>
          </w:p>
        </w:tc>
        <w:tc>
          <w:tcPr>
            <w:tcW w:w="1034" w:type="dxa"/>
            <w:tcBorders>
              <w:top w:val="single" w:sz="4" w:space="0" w:color="000000"/>
              <w:bottom w:val="single" w:sz="4" w:space="0" w:color="000000"/>
            </w:tcBorders>
          </w:tcPr>
          <w:p>
            <w:pPr>
              <w:pStyle w:val="TableParagraph"/>
              <w:spacing w:before="37"/>
              <w:ind w:left="205" w:right="192"/>
              <w:jc w:val="center"/>
              <w:rPr>
                <w:b/>
                <w:sz w:val="18"/>
              </w:rPr>
            </w:pPr>
            <w:r>
              <w:rPr>
                <w:b/>
                <w:sz w:val="18"/>
              </w:rPr>
              <w:t>FP</w:t>
            </w:r>
            <w:r>
              <w:rPr>
                <w:b/>
                <w:spacing w:val="-11"/>
                <w:sz w:val="18"/>
              </w:rPr>
              <w:t> </w:t>
            </w:r>
            <w:r>
              <w:rPr>
                <w:b/>
                <w:spacing w:val="-4"/>
                <w:sz w:val="18"/>
              </w:rPr>
              <w:t>Rate</w:t>
            </w:r>
          </w:p>
        </w:tc>
        <w:tc>
          <w:tcPr>
            <w:tcW w:w="1162" w:type="dxa"/>
            <w:tcBorders>
              <w:top w:val="single" w:sz="4" w:space="0" w:color="000000"/>
              <w:bottom w:val="single" w:sz="4" w:space="0" w:color="000000"/>
            </w:tcBorders>
          </w:tcPr>
          <w:p>
            <w:pPr>
              <w:pStyle w:val="TableParagraph"/>
              <w:spacing w:before="37"/>
              <w:ind w:left="176" w:right="203"/>
              <w:jc w:val="center"/>
              <w:rPr>
                <w:b/>
                <w:sz w:val="18"/>
              </w:rPr>
            </w:pPr>
            <w:r>
              <w:rPr>
                <w:b/>
                <w:spacing w:val="-2"/>
                <w:sz w:val="18"/>
              </w:rPr>
              <w:t>Precision</w:t>
            </w:r>
          </w:p>
        </w:tc>
        <w:tc>
          <w:tcPr>
            <w:tcW w:w="954" w:type="dxa"/>
            <w:tcBorders>
              <w:top w:val="single" w:sz="4" w:space="0" w:color="000000"/>
              <w:bottom w:val="single" w:sz="4" w:space="0" w:color="000000"/>
            </w:tcBorders>
          </w:tcPr>
          <w:p>
            <w:pPr>
              <w:pStyle w:val="TableParagraph"/>
              <w:spacing w:before="37"/>
              <w:ind w:left="203" w:right="213"/>
              <w:jc w:val="center"/>
              <w:rPr>
                <w:b/>
                <w:sz w:val="18"/>
              </w:rPr>
            </w:pPr>
            <w:r>
              <w:rPr>
                <w:b/>
                <w:spacing w:val="-2"/>
                <w:sz w:val="18"/>
              </w:rPr>
              <w:t>Recall</w:t>
            </w:r>
          </w:p>
        </w:tc>
        <w:tc>
          <w:tcPr>
            <w:tcW w:w="1136" w:type="dxa"/>
            <w:tcBorders>
              <w:top w:val="single" w:sz="4" w:space="0" w:color="000000"/>
              <w:bottom w:val="single" w:sz="4" w:space="0" w:color="000000"/>
            </w:tcBorders>
          </w:tcPr>
          <w:p>
            <w:pPr>
              <w:pStyle w:val="TableParagraph"/>
              <w:spacing w:before="37"/>
              <w:ind w:left="245"/>
              <w:rPr>
                <w:b/>
                <w:sz w:val="18"/>
              </w:rPr>
            </w:pPr>
            <w:r>
              <w:rPr>
                <w:b/>
                <w:spacing w:val="-2"/>
                <w:sz w:val="18"/>
              </w:rPr>
              <w:t>F-Measure</w:t>
            </w:r>
          </w:p>
        </w:tc>
      </w:tr>
      <w:tr>
        <w:trPr>
          <w:trHeight w:val="304" w:hRule="atLeast"/>
        </w:trPr>
        <w:tc>
          <w:tcPr>
            <w:tcW w:w="1112" w:type="dxa"/>
            <w:tcBorders>
              <w:top w:val="single" w:sz="4" w:space="0" w:color="000000"/>
            </w:tcBorders>
          </w:tcPr>
          <w:p>
            <w:pPr>
              <w:pStyle w:val="TableParagraph"/>
              <w:spacing w:line="233" w:lineRule="exact" w:before="52"/>
              <w:rPr>
                <w:sz w:val="18"/>
              </w:rPr>
            </w:pPr>
            <w:r>
              <w:rPr>
                <w:w w:val="85"/>
                <w:sz w:val="18"/>
              </w:rPr>
              <w:t>Naive</w:t>
            </w:r>
            <w:r>
              <w:rPr>
                <w:spacing w:val="-5"/>
                <w:sz w:val="18"/>
              </w:rPr>
              <w:t> </w:t>
            </w:r>
            <w:r>
              <w:rPr>
                <w:spacing w:val="-2"/>
                <w:sz w:val="18"/>
              </w:rPr>
              <w:t>Bayes</w:t>
            </w:r>
          </w:p>
        </w:tc>
        <w:tc>
          <w:tcPr>
            <w:tcW w:w="1086" w:type="dxa"/>
            <w:tcBorders>
              <w:top w:val="single" w:sz="4" w:space="0" w:color="000000"/>
            </w:tcBorders>
          </w:tcPr>
          <w:p>
            <w:pPr>
              <w:pStyle w:val="TableParagraph"/>
              <w:spacing w:line="233" w:lineRule="exact" w:before="52"/>
              <w:ind w:left="225" w:right="205"/>
              <w:jc w:val="center"/>
              <w:rPr>
                <w:sz w:val="18"/>
              </w:rPr>
            </w:pPr>
            <w:r>
              <w:rPr>
                <w:spacing w:val="-2"/>
                <w:sz w:val="18"/>
              </w:rPr>
              <w:t>0.980</w:t>
            </w:r>
          </w:p>
        </w:tc>
        <w:tc>
          <w:tcPr>
            <w:tcW w:w="1034" w:type="dxa"/>
            <w:tcBorders>
              <w:top w:val="single" w:sz="4" w:space="0" w:color="000000"/>
            </w:tcBorders>
          </w:tcPr>
          <w:p>
            <w:pPr>
              <w:pStyle w:val="TableParagraph"/>
              <w:spacing w:line="233" w:lineRule="exact" w:before="52"/>
              <w:ind w:left="205" w:right="192"/>
              <w:jc w:val="center"/>
              <w:rPr>
                <w:sz w:val="18"/>
              </w:rPr>
            </w:pPr>
            <w:r>
              <w:rPr>
                <w:spacing w:val="-2"/>
                <w:sz w:val="18"/>
              </w:rPr>
              <w:t>0.001</w:t>
            </w:r>
          </w:p>
        </w:tc>
        <w:tc>
          <w:tcPr>
            <w:tcW w:w="1162" w:type="dxa"/>
            <w:tcBorders>
              <w:top w:val="single" w:sz="4" w:space="0" w:color="000000"/>
            </w:tcBorders>
          </w:tcPr>
          <w:p>
            <w:pPr>
              <w:pStyle w:val="TableParagraph"/>
              <w:spacing w:line="233" w:lineRule="exact" w:before="52"/>
              <w:ind w:left="176" w:right="203"/>
              <w:jc w:val="center"/>
              <w:rPr>
                <w:sz w:val="18"/>
              </w:rPr>
            </w:pPr>
            <w:r>
              <w:rPr>
                <w:spacing w:val="-2"/>
                <w:sz w:val="18"/>
              </w:rPr>
              <w:t>0.986</w:t>
            </w:r>
          </w:p>
        </w:tc>
        <w:tc>
          <w:tcPr>
            <w:tcW w:w="954" w:type="dxa"/>
            <w:tcBorders>
              <w:top w:val="single" w:sz="4" w:space="0" w:color="000000"/>
            </w:tcBorders>
          </w:tcPr>
          <w:p>
            <w:pPr>
              <w:pStyle w:val="TableParagraph"/>
              <w:spacing w:line="233" w:lineRule="exact" w:before="52"/>
              <w:ind w:left="202" w:right="213"/>
              <w:jc w:val="center"/>
              <w:rPr>
                <w:sz w:val="18"/>
              </w:rPr>
            </w:pPr>
            <w:r>
              <w:rPr>
                <w:spacing w:val="-2"/>
                <w:sz w:val="18"/>
              </w:rPr>
              <w:t>0.980</w:t>
            </w:r>
          </w:p>
        </w:tc>
        <w:tc>
          <w:tcPr>
            <w:tcW w:w="1136" w:type="dxa"/>
            <w:tcBorders>
              <w:top w:val="single" w:sz="4" w:space="0" w:color="000000"/>
            </w:tcBorders>
          </w:tcPr>
          <w:p>
            <w:pPr>
              <w:pStyle w:val="TableParagraph"/>
              <w:spacing w:before="22"/>
              <w:ind w:left="390"/>
              <w:rPr>
                <w:sz w:val="18"/>
              </w:rPr>
            </w:pPr>
            <w:r>
              <w:rPr>
                <w:spacing w:val="-2"/>
                <w:sz w:val="18"/>
              </w:rPr>
              <w:t>0.982</w:t>
            </w:r>
          </w:p>
        </w:tc>
      </w:tr>
      <w:tr>
        <w:trPr>
          <w:trHeight w:val="280" w:hRule="atLeast"/>
        </w:trPr>
        <w:tc>
          <w:tcPr>
            <w:tcW w:w="1112" w:type="dxa"/>
            <w:tcBorders>
              <w:bottom w:val="single" w:sz="4" w:space="0" w:color="000000"/>
            </w:tcBorders>
          </w:tcPr>
          <w:p>
            <w:pPr>
              <w:pStyle w:val="TableParagraph"/>
              <w:spacing w:line="231" w:lineRule="exact"/>
              <w:rPr>
                <w:sz w:val="18"/>
              </w:rPr>
            </w:pPr>
            <w:r>
              <w:rPr>
                <w:spacing w:val="-5"/>
                <w:sz w:val="18"/>
              </w:rPr>
              <w:t>SVM</w:t>
            </w:r>
          </w:p>
        </w:tc>
        <w:tc>
          <w:tcPr>
            <w:tcW w:w="1086" w:type="dxa"/>
            <w:tcBorders>
              <w:bottom w:val="single" w:sz="4" w:space="0" w:color="000000"/>
            </w:tcBorders>
          </w:tcPr>
          <w:p>
            <w:pPr>
              <w:pStyle w:val="TableParagraph"/>
              <w:spacing w:line="231" w:lineRule="exact"/>
              <w:ind w:left="225" w:right="205"/>
              <w:jc w:val="center"/>
              <w:rPr>
                <w:sz w:val="18"/>
              </w:rPr>
            </w:pPr>
            <w:r>
              <w:rPr>
                <w:spacing w:val="-2"/>
                <w:sz w:val="18"/>
              </w:rPr>
              <w:t>0.982</w:t>
            </w:r>
          </w:p>
        </w:tc>
        <w:tc>
          <w:tcPr>
            <w:tcW w:w="1034" w:type="dxa"/>
            <w:tcBorders>
              <w:bottom w:val="single" w:sz="4" w:space="0" w:color="000000"/>
            </w:tcBorders>
          </w:tcPr>
          <w:p>
            <w:pPr>
              <w:pStyle w:val="TableParagraph"/>
              <w:spacing w:line="231" w:lineRule="exact"/>
              <w:ind w:left="205" w:right="192"/>
              <w:jc w:val="center"/>
              <w:rPr>
                <w:sz w:val="18"/>
              </w:rPr>
            </w:pPr>
            <w:r>
              <w:rPr>
                <w:spacing w:val="-2"/>
                <w:sz w:val="18"/>
              </w:rPr>
              <w:t>0.344</w:t>
            </w:r>
          </w:p>
        </w:tc>
        <w:tc>
          <w:tcPr>
            <w:tcW w:w="1162" w:type="dxa"/>
            <w:tcBorders>
              <w:bottom w:val="single" w:sz="4" w:space="0" w:color="000000"/>
            </w:tcBorders>
          </w:tcPr>
          <w:p>
            <w:pPr>
              <w:pStyle w:val="TableParagraph"/>
              <w:spacing w:line="231" w:lineRule="exact"/>
              <w:ind w:left="176" w:right="203"/>
              <w:jc w:val="center"/>
              <w:rPr>
                <w:sz w:val="18"/>
              </w:rPr>
            </w:pPr>
            <w:r>
              <w:rPr>
                <w:spacing w:val="-2"/>
                <w:sz w:val="18"/>
              </w:rPr>
              <w:t>0.982</w:t>
            </w:r>
          </w:p>
        </w:tc>
        <w:tc>
          <w:tcPr>
            <w:tcW w:w="954" w:type="dxa"/>
            <w:tcBorders>
              <w:bottom w:val="single" w:sz="4" w:space="0" w:color="000000"/>
            </w:tcBorders>
          </w:tcPr>
          <w:p>
            <w:pPr>
              <w:pStyle w:val="TableParagraph"/>
              <w:spacing w:line="231" w:lineRule="exact"/>
              <w:ind w:left="202" w:right="213"/>
              <w:jc w:val="center"/>
              <w:rPr>
                <w:sz w:val="18"/>
              </w:rPr>
            </w:pPr>
            <w:r>
              <w:rPr>
                <w:spacing w:val="-2"/>
                <w:sz w:val="18"/>
              </w:rPr>
              <w:t>0.982</w:t>
            </w:r>
          </w:p>
        </w:tc>
        <w:tc>
          <w:tcPr>
            <w:tcW w:w="1136" w:type="dxa"/>
            <w:tcBorders>
              <w:bottom w:val="single" w:sz="4" w:space="0" w:color="000000"/>
            </w:tcBorders>
          </w:tcPr>
          <w:p>
            <w:pPr>
              <w:pStyle w:val="TableParagraph"/>
              <w:spacing w:line="231" w:lineRule="exact"/>
              <w:ind w:left="390"/>
              <w:rPr>
                <w:sz w:val="18"/>
              </w:rPr>
            </w:pPr>
            <w:r>
              <w:rPr>
                <w:spacing w:val="-2"/>
                <w:sz w:val="18"/>
              </w:rPr>
              <w:t>0.981</w:t>
            </w:r>
          </w:p>
        </w:tc>
      </w:tr>
    </w:tbl>
    <w:p>
      <w:pPr>
        <w:pStyle w:val="BodyText"/>
        <w:rPr>
          <w:sz w:val="24"/>
        </w:rPr>
      </w:pPr>
    </w:p>
    <w:p>
      <w:pPr>
        <w:pStyle w:val="BodyText"/>
        <w:spacing w:line="225" w:lineRule="auto" w:before="183"/>
        <w:ind w:left="110" w:right="151" w:firstLine="180"/>
        <w:jc w:val="both"/>
      </w:pPr>
      <w:r>
        <w:rPr>
          <w:spacing w:val="-6"/>
        </w:rPr>
        <w:t>Table</w:t>
      </w:r>
      <w:r>
        <w:rPr>
          <w:spacing w:val="-10"/>
        </w:rPr>
        <w:t> </w:t>
      </w:r>
      <w:r>
        <w:rPr>
          <w:spacing w:val="-6"/>
        </w:rPr>
        <w:t>12.5</w:t>
      </w:r>
      <w:r>
        <w:rPr>
          <w:spacing w:val="-8"/>
        </w:rPr>
        <w:t> </w:t>
      </w:r>
      <w:r>
        <w:rPr>
          <w:spacing w:val="-6"/>
        </w:rPr>
        <w:t>represents</w:t>
      </w:r>
      <w:r>
        <w:rPr>
          <w:spacing w:val="-8"/>
        </w:rPr>
        <w:t> </w:t>
      </w:r>
      <w:r>
        <w:rPr>
          <w:spacing w:val="-6"/>
        </w:rPr>
        <w:t>AUC</w:t>
      </w:r>
      <w:r>
        <w:rPr>
          <w:spacing w:val="-7"/>
        </w:rPr>
        <w:t> </w:t>
      </w:r>
      <w:r>
        <w:rPr>
          <w:spacing w:val="-6"/>
        </w:rPr>
        <w:t>measures</w:t>
      </w:r>
      <w:r>
        <w:rPr>
          <w:spacing w:val="-8"/>
        </w:rPr>
        <w:t> </w:t>
      </w:r>
      <w:r>
        <w:rPr>
          <w:spacing w:val="-6"/>
        </w:rPr>
        <w:t>(12.3)–(12.7)</w:t>
      </w:r>
      <w:r>
        <w:rPr>
          <w:spacing w:val="-8"/>
        </w:rPr>
        <w:t> </w:t>
      </w:r>
      <w:r>
        <w:rPr>
          <w:spacing w:val="-6"/>
        </w:rPr>
        <w:t>of</w:t>
      </w:r>
      <w:r>
        <w:rPr>
          <w:spacing w:val="-8"/>
        </w:rPr>
        <w:t> </w:t>
      </w:r>
      <w:r>
        <w:rPr>
          <w:spacing w:val="-6"/>
        </w:rPr>
        <w:t>these</w:t>
      </w:r>
      <w:r>
        <w:rPr>
          <w:spacing w:val="-7"/>
        </w:rPr>
        <w:t> </w:t>
      </w:r>
      <w:r>
        <w:rPr>
          <w:spacing w:val="-6"/>
        </w:rPr>
        <w:t>algorithms obtained</w:t>
      </w:r>
      <w:r>
        <w:rPr>
          <w:spacing w:val="-8"/>
        </w:rPr>
        <w:t> </w:t>
      </w:r>
      <w:r>
        <w:rPr>
          <w:spacing w:val="-6"/>
        </w:rPr>
        <w:t>after</w:t>
      </w:r>
      <w:r>
        <w:rPr>
          <w:spacing w:val="-8"/>
        </w:rPr>
        <w:t> </w:t>
      </w:r>
      <w:r>
        <w:rPr>
          <w:spacing w:val="-6"/>
        </w:rPr>
        <w:t>building</w:t>
      </w:r>
      <w:r>
        <w:rPr>
          <w:spacing w:val="-8"/>
        </w:rPr>
        <w:t> </w:t>
      </w:r>
      <w:r>
        <w:rPr>
          <w:spacing w:val="-6"/>
        </w:rPr>
        <w:t>the</w:t>
      </w:r>
      <w:r>
        <w:rPr>
          <w:spacing w:val="-7"/>
        </w:rPr>
        <w:t> </w:t>
      </w:r>
      <w:r>
        <w:rPr>
          <w:spacing w:val="-6"/>
        </w:rPr>
        <w:t>classifiers</w:t>
      </w:r>
      <w:r>
        <w:rPr>
          <w:spacing w:val="-8"/>
        </w:rPr>
        <w:t> </w:t>
      </w:r>
      <w:r>
        <w:rPr>
          <w:spacing w:val="-6"/>
        </w:rPr>
        <w:t>on</w:t>
      </w:r>
      <w:r>
        <w:rPr>
          <w:spacing w:val="-8"/>
        </w:rPr>
        <w:t> </w:t>
      </w:r>
      <w:r>
        <w:rPr>
          <w:spacing w:val="-6"/>
        </w:rPr>
        <w:t>the</w:t>
      </w:r>
      <w:r>
        <w:rPr>
          <w:spacing w:val="-8"/>
        </w:rPr>
        <w:t> </w:t>
      </w:r>
      <w:r>
        <w:rPr>
          <w:spacing w:val="-6"/>
        </w:rPr>
        <w:t>dataset</w:t>
      </w:r>
      <w:r>
        <w:rPr>
          <w:spacing w:val="-7"/>
        </w:rPr>
        <w:t> </w:t>
      </w:r>
      <w:r>
        <w:rPr>
          <w:spacing w:val="-6"/>
        </w:rPr>
        <w:t>in</w:t>
      </w:r>
      <w:r>
        <w:rPr>
          <w:spacing w:val="-8"/>
        </w:rPr>
        <w:t> </w:t>
      </w:r>
      <w:r>
        <w:rPr>
          <w:spacing w:val="-6"/>
        </w:rPr>
        <w:t>the</w:t>
      </w:r>
      <w:r>
        <w:rPr>
          <w:spacing w:val="-8"/>
        </w:rPr>
        <w:t> </w:t>
      </w:r>
      <w:r>
        <w:rPr>
          <w:spacing w:val="-6"/>
        </w:rPr>
        <w:t>WEKA</w:t>
      </w:r>
      <w:r>
        <w:rPr>
          <w:spacing w:val="-8"/>
        </w:rPr>
        <w:t> </w:t>
      </w:r>
      <w:r>
        <w:rPr>
          <w:spacing w:val="-6"/>
        </w:rPr>
        <w:t>tool.</w:t>
      </w:r>
    </w:p>
    <w:p>
      <w:pPr>
        <w:pStyle w:val="BodyText"/>
        <w:rPr>
          <w:sz w:val="20"/>
        </w:rPr>
      </w:pPr>
    </w:p>
    <w:p>
      <w:pPr>
        <w:pStyle w:val="BodyText"/>
        <w:rPr>
          <w:sz w:val="20"/>
        </w:rPr>
      </w:pPr>
    </w:p>
    <w:p>
      <w:pPr>
        <w:pStyle w:val="BodyText"/>
        <w:spacing w:before="9"/>
        <w:rPr>
          <w:sz w:val="13"/>
        </w:rPr>
      </w:pPr>
      <w:r>
        <w:rPr/>
        <w:pict>
          <v:shape style="position:absolute;margin-left:58.5028pt;margin-top:10.465701pt;width:96pt;height:.1pt;mso-position-horizontal-relative:page;mso-position-vertical-relative:paragraph;z-index:-15718912;mso-wrap-distance-left:0;mso-wrap-distance-right:0" id="docshape75" coordorigin="1170,209" coordsize="1920,0" path="m1170,209l3090,209e" filled="false" stroked="true" strokeweight="4pt" strokecolor="#000000">
            <v:path arrowok="t"/>
            <v:stroke dashstyle="solid"/>
            <w10:wrap type="topAndBottom"/>
          </v:shape>
        </w:pict>
      </w:r>
    </w:p>
    <w:p>
      <w:pPr>
        <w:pStyle w:val="Heading1"/>
        <w:spacing w:before="158"/>
        <w:jc w:val="both"/>
      </w:pPr>
      <w:r>
        <w:rPr/>
        <w:t>12.7</w:t>
      </w:r>
      <w:r>
        <w:rPr>
          <w:spacing w:val="31"/>
        </w:rPr>
        <w:t> </w:t>
      </w:r>
      <w:r>
        <w:rPr>
          <w:rFonts w:ascii="Palatino Linotype"/>
          <w:spacing w:val="-2"/>
        </w:rPr>
        <w:t>C</w:t>
      </w:r>
      <w:r>
        <w:rPr>
          <w:spacing w:val="-2"/>
        </w:rPr>
        <w:t>ONCLUSION</w:t>
      </w:r>
    </w:p>
    <w:p>
      <w:pPr>
        <w:pStyle w:val="BodyText"/>
        <w:spacing w:line="225" w:lineRule="auto" w:before="131"/>
        <w:ind w:left="110" w:right="152"/>
        <w:jc w:val="both"/>
      </w:pPr>
      <w:r>
        <w:rPr>
          <w:w w:val="90"/>
        </w:rPr>
        <w:t>In this chapter, a prediction model based on Naive Bayes and SVM classi- fiers has been employed to predict whether a particular farm can be rec- </w:t>
      </w:r>
      <w:r>
        <w:rPr>
          <w:spacing w:val="-4"/>
        </w:rPr>
        <w:t>ommended</w:t>
      </w:r>
      <w:r>
        <w:rPr>
          <w:spacing w:val="-6"/>
        </w:rPr>
        <w:t> </w:t>
      </w:r>
      <w:r>
        <w:rPr>
          <w:spacing w:val="-4"/>
        </w:rPr>
        <w:t>for</w:t>
      </w:r>
      <w:r>
        <w:rPr>
          <w:spacing w:val="-6"/>
        </w:rPr>
        <w:t> </w:t>
      </w:r>
      <w:r>
        <w:rPr>
          <w:spacing w:val="-4"/>
        </w:rPr>
        <w:t>rice</w:t>
      </w:r>
      <w:r>
        <w:rPr>
          <w:spacing w:val="-6"/>
        </w:rPr>
        <w:t> </w:t>
      </w:r>
      <w:r>
        <w:rPr>
          <w:spacing w:val="-4"/>
        </w:rPr>
        <w:t>cultivation.</w:t>
      </w:r>
    </w:p>
    <w:p>
      <w:pPr>
        <w:pStyle w:val="BodyText"/>
        <w:spacing w:line="225" w:lineRule="auto" w:before="3"/>
        <w:ind w:left="110" w:right="151" w:firstLine="180"/>
        <w:jc w:val="both"/>
      </w:pPr>
      <w:r>
        <w:rPr>
          <w:spacing w:val="-6"/>
        </w:rPr>
        <w:t>The</w:t>
      </w:r>
      <w:r>
        <w:rPr>
          <w:spacing w:val="-10"/>
        </w:rPr>
        <w:t> </w:t>
      </w:r>
      <w:r>
        <w:rPr>
          <w:spacing w:val="-6"/>
        </w:rPr>
        <w:t>dataset</w:t>
      </w:r>
      <w:r>
        <w:rPr>
          <w:spacing w:val="-8"/>
        </w:rPr>
        <w:t> </w:t>
      </w:r>
      <w:r>
        <w:rPr>
          <w:spacing w:val="-6"/>
        </w:rPr>
        <w:t>used</w:t>
      </w:r>
      <w:r>
        <w:rPr>
          <w:spacing w:val="-8"/>
        </w:rPr>
        <w:t> </w:t>
      </w:r>
      <w:r>
        <w:rPr>
          <w:spacing w:val="-6"/>
        </w:rPr>
        <w:t>in</w:t>
      </w:r>
      <w:r>
        <w:rPr>
          <w:spacing w:val="-7"/>
        </w:rPr>
        <w:t> </w:t>
      </w:r>
      <w:r>
        <w:rPr>
          <w:spacing w:val="-6"/>
        </w:rPr>
        <w:t>carrying</w:t>
      </w:r>
      <w:r>
        <w:rPr>
          <w:spacing w:val="-8"/>
        </w:rPr>
        <w:t> </w:t>
      </w:r>
      <w:r>
        <w:rPr>
          <w:spacing w:val="-6"/>
        </w:rPr>
        <w:t>out</w:t>
      </w:r>
      <w:r>
        <w:rPr>
          <w:spacing w:val="-8"/>
        </w:rPr>
        <w:t> </w:t>
      </w:r>
      <w:r>
        <w:rPr>
          <w:spacing w:val="-6"/>
        </w:rPr>
        <w:t>the</w:t>
      </w:r>
      <w:r>
        <w:rPr>
          <w:spacing w:val="-8"/>
        </w:rPr>
        <w:t> </w:t>
      </w:r>
      <w:r>
        <w:rPr>
          <w:spacing w:val="-6"/>
        </w:rPr>
        <w:t>study</w:t>
      </w:r>
      <w:r>
        <w:rPr>
          <w:spacing w:val="-7"/>
        </w:rPr>
        <w:t> </w:t>
      </w:r>
      <w:r>
        <w:rPr>
          <w:spacing w:val="-6"/>
        </w:rPr>
        <w:t>for</w:t>
      </w:r>
      <w:r>
        <w:rPr>
          <w:spacing w:val="-8"/>
        </w:rPr>
        <w:t> </w:t>
      </w:r>
      <w:r>
        <w:rPr>
          <w:spacing w:val="-6"/>
        </w:rPr>
        <w:t>the</w:t>
      </w:r>
      <w:r>
        <w:rPr>
          <w:spacing w:val="-8"/>
        </w:rPr>
        <w:t> </w:t>
      </w:r>
      <w:r>
        <w:rPr>
          <w:spacing w:val="-6"/>
        </w:rPr>
        <w:t>prediction</w:t>
      </w:r>
      <w:r>
        <w:rPr>
          <w:spacing w:val="-8"/>
        </w:rPr>
        <w:t> </w:t>
      </w:r>
      <w:r>
        <w:rPr>
          <w:spacing w:val="-6"/>
        </w:rPr>
        <w:t>of</w:t>
      </w:r>
      <w:r>
        <w:rPr>
          <w:spacing w:val="-7"/>
        </w:rPr>
        <w:t> </w:t>
      </w:r>
      <w:r>
        <w:rPr>
          <w:spacing w:val="-6"/>
        </w:rPr>
        <w:t>farms </w:t>
      </w:r>
      <w:r>
        <w:rPr>
          <w:w w:val="90"/>
        </w:rPr>
        <w:t>was</w:t>
      </w:r>
      <w:r>
        <w:rPr>
          <w:spacing w:val="-9"/>
          <w:w w:val="90"/>
        </w:rPr>
        <w:t> </w:t>
      </w:r>
      <w:r>
        <w:rPr>
          <w:w w:val="90"/>
        </w:rPr>
        <w:t>obtained</w:t>
      </w:r>
      <w:r>
        <w:rPr>
          <w:spacing w:val="-8"/>
          <w:w w:val="90"/>
        </w:rPr>
        <w:t> </w:t>
      </w:r>
      <w:r>
        <w:rPr>
          <w:w w:val="90"/>
        </w:rPr>
        <w:t>from</w:t>
      </w:r>
      <w:r>
        <w:rPr>
          <w:spacing w:val="-8"/>
          <w:w w:val="90"/>
        </w:rPr>
        <w:t> </w:t>
      </w:r>
      <w:r>
        <w:rPr>
          <w:w w:val="90"/>
        </w:rPr>
        <w:t>the</w:t>
      </w:r>
      <w:r>
        <w:rPr>
          <w:spacing w:val="-8"/>
          <w:w w:val="90"/>
        </w:rPr>
        <w:t> </w:t>
      </w:r>
      <w:r>
        <w:rPr>
          <w:w w:val="90"/>
        </w:rPr>
        <w:t>Kaggle</w:t>
      </w:r>
      <w:r>
        <w:rPr>
          <w:spacing w:val="-9"/>
          <w:w w:val="90"/>
        </w:rPr>
        <w:t> </w:t>
      </w:r>
      <w:r>
        <w:rPr>
          <w:w w:val="90"/>
        </w:rPr>
        <w:t>repository,</w:t>
      </w:r>
      <w:r>
        <w:rPr>
          <w:spacing w:val="-8"/>
          <w:w w:val="90"/>
        </w:rPr>
        <w:t> </w:t>
      </w:r>
      <w:r>
        <w:rPr>
          <w:w w:val="90"/>
        </w:rPr>
        <w:t>which</w:t>
      </w:r>
      <w:r>
        <w:rPr>
          <w:spacing w:val="-8"/>
          <w:w w:val="90"/>
        </w:rPr>
        <w:t> </w:t>
      </w:r>
      <w:r>
        <w:rPr>
          <w:w w:val="90"/>
        </w:rPr>
        <w:t>contains</w:t>
      </w:r>
      <w:r>
        <w:rPr>
          <w:spacing w:val="-8"/>
          <w:w w:val="90"/>
        </w:rPr>
        <w:t> </w:t>
      </w:r>
      <w:r>
        <w:rPr>
          <w:w w:val="90"/>
        </w:rPr>
        <w:t>different</w:t>
      </w:r>
      <w:r>
        <w:rPr>
          <w:spacing w:val="-9"/>
          <w:w w:val="90"/>
        </w:rPr>
        <w:t> </w:t>
      </w:r>
      <w:r>
        <w:rPr>
          <w:w w:val="90"/>
        </w:rPr>
        <w:t>soil</w:t>
      </w:r>
      <w:r>
        <w:rPr>
          <w:spacing w:val="-8"/>
          <w:w w:val="90"/>
        </w:rPr>
        <w:t> </w:t>
      </w:r>
      <w:r>
        <w:rPr>
          <w:w w:val="90"/>
        </w:rPr>
        <w:t>and </w:t>
      </w:r>
      <w:r>
        <w:rPr>
          <w:spacing w:val="-4"/>
        </w:rPr>
        <w:t>environmental</w:t>
      </w:r>
      <w:r>
        <w:rPr>
          <w:spacing w:val="-10"/>
        </w:rPr>
        <w:t> </w:t>
      </w:r>
      <w:r>
        <w:rPr>
          <w:spacing w:val="-4"/>
        </w:rPr>
        <w:t>behavioral</w:t>
      </w:r>
      <w:r>
        <w:rPr>
          <w:spacing w:val="-10"/>
        </w:rPr>
        <w:t> </w:t>
      </w:r>
      <w:r>
        <w:rPr>
          <w:spacing w:val="-4"/>
        </w:rPr>
        <w:t>attributes.</w:t>
      </w:r>
    </w:p>
    <w:p>
      <w:pPr>
        <w:pStyle w:val="BodyText"/>
        <w:spacing w:line="225" w:lineRule="auto" w:before="3"/>
        <w:ind w:left="110" w:right="150" w:firstLine="180"/>
        <w:jc w:val="both"/>
      </w:pPr>
      <w:r>
        <w:rPr>
          <w:w w:val="90"/>
        </w:rPr>
        <w:t>Naive</w:t>
      </w:r>
      <w:r>
        <w:rPr>
          <w:spacing w:val="-5"/>
          <w:w w:val="90"/>
        </w:rPr>
        <w:t> </w:t>
      </w:r>
      <w:r>
        <w:rPr>
          <w:w w:val="90"/>
        </w:rPr>
        <w:t>Bayes</w:t>
      </w:r>
      <w:r>
        <w:rPr>
          <w:spacing w:val="-5"/>
          <w:w w:val="90"/>
        </w:rPr>
        <w:t> </w:t>
      </w:r>
      <w:r>
        <w:rPr>
          <w:w w:val="90"/>
        </w:rPr>
        <w:t>and</w:t>
      </w:r>
      <w:r>
        <w:rPr>
          <w:spacing w:val="-5"/>
          <w:w w:val="90"/>
        </w:rPr>
        <w:t> </w:t>
      </w:r>
      <w:r>
        <w:rPr>
          <w:w w:val="90"/>
        </w:rPr>
        <w:t>SVM</w:t>
      </w:r>
      <w:r>
        <w:rPr>
          <w:spacing w:val="-5"/>
          <w:w w:val="90"/>
        </w:rPr>
        <w:t> </w:t>
      </w:r>
      <w:r>
        <w:rPr>
          <w:w w:val="90"/>
        </w:rPr>
        <w:t>classifiers</w:t>
      </w:r>
      <w:r>
        <w:rPr>
          <w:spacing w:val="-5"/>
          <w:w w:val="90"/>
        </w:rPr>
        <w:t> </w:t>
      </w:r>
      <w:r>
        <w:rPr>
          <w:w w:val="90"/>
        </w:rPr>
        <w:t>were</w:t>
      </w:r>
      <w:r>
        <w:rPr>
          <w:spacing w:val="-5"/>
          <w:w w:val="90"/>
        </w:rPr>
        <w:t> </w:t>
      </w:r>
      <w:r>
        <w:rPr>
          <w:w w:val="90"/>
        </w:rPr>
        <w:t>built</w:t>
      </w:r>
      <w:r>
        <w:rPr>
          <w:spacing w:val="-5"/>
          <w:w w:val="90"/>
        </w:rPr>
        <w:t> </w:t>
      </w:r>
      <w:r>
        <w:rPr>
          <w:w w:val="90"/>
        </w:rPr>
        <w:t>using</w:t>
      </w:r>
      <w:r>
        <w:rPr>
          <w:spacing w:val="-5"/>
          <w:w w:val="90"/>
        </w:rPr>
        <w:t> </w:t>
      </w:r>
      <w:r>
        <w:rPr>
          <w:w w:val="90"/>
        </w:rPr>
        <w:t>the</w:t>
      </w:r>
      <w:r>
        <w:rPr>
          <w:spacing w:val="-5"/>
          <w:w w:val="90"/>
        </w:rPr>
        <w:t> </w:t>
      </w:r>
      <w:r>
        <w:rPr>
          <w:w w:val="90"/>
        </w:rPr>
        <w:t>WEKA</w:t>
      </w:r>
      <w:r>
        <w:rPr>
          <w:spacing w:val="-5"/>
          <w:w w:val="90"/>
        </w:rPr>
        <w:t> </w:t>
      </w:r>
      <w:r>
        <w:rPr>
          <w:w w:val="90"/>
        </w:rPr>
        <w:t>tool.</w:t>
      </w:r>
      <w:r>
        <w:rPr>
          <w:spacing w:val="-5"/>
          <w:w w:val="90"/>
        </w:rPr>
        <w:t> </w:t>
      </w:r>
      <w:r>
        <w:rPr>
          <w:w w:val="90"/>
        </w:rPr>
        <w:t>These classifiers</w:t>
      </w:r>
      <w:r>
        <w:rPr>
          <w:spacing w:val="-4"/>
          <w:w w:val="90"/>
        </w:rPr>
        <w:t> </w:t>
      </w:r>
      <w:r>
        <w:rPr>
          <w:w w:val="90"/>
        </w:rPr>
        <w:t>thus</w:t>
      </w:r>
      <w:r>
        <w:rPr>
          <w:spacing w:val="-4"/>
          <w:w w:val="90"/>
        </w:rPr>
        <w:t> </w:t>
      </w:r>
      <w:r>
        <w:rPr>
          <w:w w:val="90"/>
        </w:rPr>
        <w:t>have</w:t>
      </w:r>
      <w:r>
        <w:rPr>
          <w:spacing w:val="-4"/>
          <w:w w:val="90"/>
        </w:rPr>
        <w:t> </w:t>
      </w:r>
      <w:r>
        <w:rPr>
          <w:w w:val="90"/>
        </w:rPr>
        <w:t>been</w:t>
      </w:r>
      <w:r>
        <w:rPr>
          <w:spacing w:val="-4"/>
          <w:w w:val="90"/>
        </w:rPr>
        <w:t> </w:t>
      </w:r>
      <w:r>
        <w:rPr>
          <w:w w:val="90"/>
        </w:rPr>
        <w:t>compared</w:t>
      </w:r>
      <w:r>
        <w:rPr>
          <w:spacing w:val="-4"/>
          <w:w w:val="90"/>
        </w:rPr>
        <w:t> </w:t>
      </w:r>
      <w:r>
        <w:rPr>
          <w:w w:val="90"/>
        </w:rPr>
        <w:t>based</w:t>
      </w:r>
      <w:r>
        <w:rPr>
          <w:spacing w:val="-4"/>
          <w:w w:val="90"/>
        </w:rPr>
        <w:t> </w:t>
      </w:r>
      <w:r>
        <w:rPr>
          <w:w w:val="90"/>
        </w:rPr>
        <w:t>on</w:t>
      </w:r>
      <w:r>
        <w:rPr>
          <w:spacing w:val="-4"/>
          <w:w w:val="90"/>
        </w:rPr>
        <w:t> </w:t>
      </w:r>
      <w:r>
        <w:rPr>
          <w:w w:val="90"/>
        </w:rPr>
        <w:t>different</w:t>
      </w:r>
      <w:r>
        <w:rPr>
          <w:spacing w:val="-4"/>
          <w:w w:val="90"/>
        </w:rPr>
        <w:t> </w:t>
      </w:r>
      <w:r>
        <w:rPr>
          <w:w w:val="90"/>
        </w:rPr>
        <w:t>accuracy</w:t>
      </w:r>
      <w:r>
        <w:rPr>
          <w:spacing w:val="-4"/>
          <w:w w:val="90"/>
        </w:rPr>
        <w:t> </w:t>
      </w:r>
      <w:r>
        <w:rPr>
          <w:w w:val="90"/>
        </w:rPr>
        <w:t>measures to</w:t>
      </w:r>
      <w:r>
        <w:rPr>
          <w:spacing w:val="-1"/>
          <w:w w:val="90"/>
        </w:rPr>
        <w:t> </w:t>
      </w:r>
      <w:r>
        <w:rPr>
          <w:w w:val="90"/>
        </w:rPr>
        <w:t>check</w:t>
      </w:r>
      <w:r>
        <w:rPr>
          <w:spacing w:val="-1"/>
          <w:w w:val="90"/>
        </w:rPr>
        <w:t> </w:t>
      </w:r>
      <w:r>
        <w:rPr>
          <w:w w:val="90"/>
        </w:rPr>
        <w:t>the</w:t>
      </w:r>
      <w:r>
        <w:rPr>
          <w:spacing w:val="-1"/>
          <w:w w:val="90"/>
        </w:rPr>
        <w:t> </w:t>
      </w:r>
      <w:r>
        <w:rPr>
          <w:w w:val="90"/>
        </w:rPr>
        <w:t>performance</w:t>
      </w:r>
      <w:r>
        <w:rPr>
          <w:spacing w:val="-1"/>
          <w:w w:val="90"/>
        </w:rPr>
        <w:t> </w:t>
      </w:r>
      <w:r>
        <w:rPr>
          <w:w w:val="90"/>
        </w:rPr>
        <w:t>using</w:t>
      </w:r>
      <w:r>
        <w:rPr>
          <w:spacing w:val="-1"/>
          <w:w w:val="90"/>
        </w:rPr>
        <w:t> </w:t>
      </w:r>
      <w:r>
        <w:rPr>
          <w:w w:val="90"/>
        </w:rPr>
        <w:t>the</w:t>
      </w:r>
      <w:r>
        <w:rPr>
          <w:spacing w:val="-1"/>
          <w:w w:val="90"/>
        </w:rPr>
        <w:t> </w:t>
      </w:r>
      <w:r>
        <w:rPr>
          <w:w w:val="90"/>
        </w:rPr>
        <w:t>same</w:t>
      </w:r>
      <w:r>
        <w:rPr>
          <w:spacing w:val="-1"/>
          <w:w w:val="90"/>
        </w:rPr>
        <w:t> </w:t>
      </w:r>
      <w:r>
        <w:rPr>
          <w:w w:val="90"/>
        </w:rPr>
        <w:t>dataset</w:t>
      </w:r>
      <w:r>
        <w:rPr>
          <w:spacing w:val="-1"/>
          <w:w w:val="90"/>
        </w:rPr>
        <w:t> </w:t>
      </w:r>
      <w:r>
        <w:rPr>
          <w:w w:val="90"/>
        </w:rPr>
        <w:t>on</w:t>
      </w:r>
      <w:r>
        <w:rPr>
          <w:spacing w:val="-1"/>
          <w:w w:val="90"/>
        </w:rPr>
        <w:t> </w:t>
      </w:r>
      <w:r>
        <w:rPr>
          <w:w w:val="90"/>
        </w:rPr>
        <w:t>two</w:t>
      </w:r>
      <w:r>
        <w:rPr>
          <w:spacing w:val="-1"/>
          <w:w w:val="90"/>
        </w:rPr>
        <w:t> </w:t>
      </w:r>
      <w:r>
        <w:rPr>
          <w:w w:val="90"/>
        </w:rPr>
        <w:t>different</w:t>
      </w:r>
      <w:r>
        <w:rPr>
          <w:spacing w:val="-1"/>
          <w:w w:val="90"/>
        </w:rPr>
        <w:t> </w:t>
      </w:r>
      <w:r>
        <w:rPr>
          <w:w w:val="90"/>
        </w:rPr>
        <w:t>models. The study led to the conclusion that the TP Ratify Rate and Recall of SVM </w:t>
      </w:r>
      <w:r>
        <w:rPr>
          <w:w w:val="85"/>
        </w:rPr>
        <w:t>are higher compared to Naive Bayes. However, the precision and F-measure </w:t>
      </w:r>
      <w:r>
        <w:rPr>
          <w:spacing w:val="-6"/>
        </w:rPr>
        <w:t>of</w:t>
      </w:r>
      <w:r>
        <w:rPr>
          <w:spacing w:val="-7"/>
        </w:rPr>
        <w:t> </w:t>
      </w:r>
      <w:r>
        <w:rPr>
          <w:spacing w:val="-6"/>
        </w:rPr>
        <w:t>Naive</w:t>
      </w:r>
      <w:r>
        <w:rPr>
          <w:spacing w:val="-7"/>
        </w:rPr>
        <w:t> </w:t>
      </w:r>
      <w:r>
        <w:rPr>
          <w:spacing w:val="-6"/>
        </w:rPr>
        <w:t>Bayes</w:t>
      </w:r>
      <w:r>
        <w:rPr>
          <w:spacing w:val="-7"/>
        </w:rPr>
        <w:t> </w:t>
      </w:r>
      <w:r>
        <w:rPr>
          <w:spacing w:val="-6"/>
        </w:rPr>
        <w:t>are</w:t>
      </w:r>
      <w:r>
        <w:rPr>
          <w:spacing w:val="-7"/>
        </w:rPr>
        <w:t> </w:t>
      </w:r>
      <w:r>
        <w:rPr>
          <w:spacing w:val="-6"/>
        </w:rPr>
        <w:t>higher,</w:t>
      </w:r>
      <w:r>
        <w:rPr>
          <w:spacing w:val="-7"/>
        </w:rPr>
        <w:t> </w:t>
      </w:r>
      <w:r>
        <w:rPr>
          <w:spacing w:val="-6"/>
        </w:rPr>
        <w:t>as</w:t>
      </w:r>
      <w:r>
        <w:rPr>
          <w:spacing w:val="-7"/>
        </w:rPr>
        <w:t> </w:t>
      </w:r>
      <w:r>
        <w:rPr>
          <w:spacing w:val="-6"/>
        </w:rPr>
        <w:t>compared</w:t>
      </w:r>
      <w:r>
        <w:rPr>
          <w:spacing w:val="-7"/>
        </w:rPr>
        <w:t> </w:t>
      </w:r>
      <w:r>
        <w:rPr>
          <w:spacing w:val="-6"/>
        </w:rPr>
        <w:t>to</w:t>
      </w:r>
      <w:r>
        <w:rPr>
          <w:spacing w:val="-7"/>
        </w:rPr>
        <w:t> </w:t>
      </w:r>
      <w:r>
        <w:rPr>
          <w:spacing w:val="-6"/>
        </w:rPr>
        <w:t>SVM.</w:t>
      </w:r>
      <w:r>
        <w:rPr>
          <w:spacing w:val="-7"/>
        </w:rPr>
        <w:t> </w:t>
      </w:r>
      <w:r>
        <w:rPr>
          <w:spacing w:val="-6"/>
        </w:rPr>
        <w:t>The</w:t>
      </w:r>
      <w:r>
        <w:rPr>
          <w:spacing w:val="-7"/>
        </w:rPr>
        <w:t> </w:t>
      </w:r>
      <w:r>
        <w:rPr>
          <w:spacing w:val="-6"/>
        </w:rPr>
        <w:t>accuracy</w:t>
      </w:r>
      <w:r>
        <w:rPr>
          <w:spacing w:val="-7"/>
        </w:rPr>
        <w:t> </w:t>
      </w:r>
      <w:r>
        <w:rPr>
          <w:spacing w:val="-6"/>
        </w:rPr>
        <w:t>value</w:t>
      </w:r>
      <w:r>
        <w:rPr>
          <w:spacing w:val="-7"/>
        </w:rPr>
        <w:t> </w:t>
      </w:r>
      <w:r>
        <w:rPr>
          <w:spacing w:val="-6"/>
        </w:rPr>
        <w:t>of </w:t>
      </w:r>
      <w:r>
        <w:rPr>
          <w:w w:val="90"/>
        </w:rPr>
        <w:t>SVM is 98.2273%, which is slightly better as compared to the Naive Bayes </w:t>
      </w:r>
      <w:r>
        <w:rPr>
          <w:w w:val="85"/>
        </w:rPr>
        <w:t>classifier.</w:t>
      </w:r>
      <w:r>
        <w:rPr>
          <w:spacing w:val="12"/>
        </w:rPr>
        <w:t> </w:t>
      </w:r>
      <w:r>
        <w:rPr>
          <w:w w:val="85"/>
        </w:rPr>
        <w:t>However,</w:t>
      </w:r>
      <w:r>
        <w:rPr>
          <w:spacing w:val="11"/>
        </w:rPr>
        <w:t> </w:t>
      </w:r>
      <w:r>
        <w:rPr>
          <w:w w:val="85"/>
        </w:rPr>
        <w:t>the</w:t>
      </w:r>
      <w:r>
        <w:rPr>
          <w:spacing w:val="12"/>
        </w:rPr>
        <w:t> </w:t>
      </w:r>
      <w:r>
        <w:rPr>
          <w:w w:val="85"/>
        </w:rPr>
        <w:t>time</w:t>
      </w:r>
      <w:r>
        <w:rPr>
          <w:spacing w:val="12"/>
        </w:rPr>
        <w:t> </w:t>
      </w:r>
      <w:r>
        <w:rPr>
          <w:w w:val="85"/>
        </w:rPr>
        <w:t>taken</w:t>
      </w:r>
      <w:r>
        <w:rPr>
          <w:spacing w:val="12"/>
        </w:rPr>
        <w:t> </w:t>
      </w:r>
      <w:r>
        <w:rPr>
          <w:w w:val="85"/>
        </w:rPr>
        <w:t>in</w:t>
      </w:r>
      <w:r>
        <w:rPr>
          <w:spacing w:val="12"/>
        </w:rPr>
        <w:t> </w:t>
      </w:r>
      <w:r>
        <w:rPr>
          <w:w w:val="85"/>
        </w:rPr>
        <w:t>building</w:t>
      </w:r>
      <w:r>
        <w:rPr>
          <w:spacing w:val="12"/>
        </w:rPr>
        <w:t> </w:t>
      </w:r>
      <w:r>
        <w:rPr>
          <w:w w:val="85"/>
        </w:rPr>
        <w:t>the</w:t>
      </w:r>
      <w:r>
        <w:rPr>
          <w:spacing w:val="12"/>
        </w:rPr>
        <w:t> </w:t>
      </w:r>
      <w:r>
        <w:rPr>
          <w:w w:val="85"/>
        </w:rPr>
        <w:t>model</w:t>
      </w:r>
      <w:r>
        <w:rPr>
          <w:spacing w:val="12"/>
        </w:rPr>
        <w:t> </w:t>
      </w:r>
      <w:r>
        <w:rPr>
          <w:w w:val="85"/>
        </w:rPr>
        <w:t>in</w:t>
      </w:r>
      <w:r>
        <w:rPr>
          <w:spacing w:val="12"/>
        </w:rPr>
        <w:t> </w:t>
      </w:r>
      <w:r>
        <w:rPr>
          <w:w w:val="85"/>
        </w:rPr>
        <w:t>Naive</w:t>
      </w:r>
      <w:r>
        <w:rPr>
          <w:spacing w:val="12"/>
        </w:rPr>
        <w:t> </w:t>
      </w:r>
      <w:r>
        <w:rPr>
          <w:w w:val="85"/>
        </w:rPr>
        <w:t>Bayes</w:t>
      </w:r>
      <w:r>
        <w:rPr>
          <w:spacing w:val="12"/>
        </w:rPr>
        <w:t> </w:t>
      </w:r>
      <w:r>
        <w:rPr>
          <w:spacing w:val="-5"/>
          <w:w w:val="85"/>
        </w:rPr>
        <w:t>is</w:t>
      </w:r>
    </w:p>
    <w:p>
      <w:pPr>
        <w:pStyle w:val="BodyText"/>
        <w:spacing w:line="225" w:lineRule="auto" w:before="8"/>
        <w:ind w:left="110" w:right="150"/>
        <w:jc w:val="both"/>
      </w:pPr>
      <w:r>
        <w:rPr>
          <w:w w:val="90"/>
        </w:rPr>
        <w:t>0.01</w:t>
      </w:r>
      <w:r>
        <w:rPr>
          <w:spacing w:val="-6"/>
          <w:w w:val="90"/>
        </w:rPr>
        <w:t> </w:t>
      </w:r>
      <w:r>
        <w:rPr>
          <w:w w:val="90"/>
        </w:rPr>
        <w:t>sec,</w:t>
      </w:r>
      <w:r>
        <w:rPr>
          <w:spacing w:val="-6"/>
          <w:w w:val="90"/>
        </w:rPr>
        <w:t> </w:t>
      </w:r>
      <w:r>
        <w:rPr>
          <w:w w:val="90"/>
        </w:rPr>
        <w:t>which</w:t>
      </w:r>
      <w:r>
        <w:rPr>
          <w:spacing w:val="-6"/>
          <w:w w:val="90"/>
        </w:rPr>
        <w:t> </w:t>
      </w:r>
      <w:r>
        <w:rPr>
          <w:w w:val="90"/>
        </w:rPr>
        <w:t>is</w:t>
      </w:r>
      <w:r>
        <w:rPr>
          <w:spacing w:val="-6"/>
          <w:w w:val="90"/>
        </w:rPr>
        <w:t> </w:t>
      </w:r>
      <w:r>
        <w:rPr>
          <w:w w:val="90"/>
        </w:rPr>
        <w:t>less</w:t>
      </w:r>
      <w:r>
        <w:rPr>
          <w:spacing w:val="-6"/>
          <w:w w:val="90"/>
        </w:rPr>
        <w:t> </w:t>
      </w:r>
      <w:r>
        <w:rPr>
          <w:w w:val="90"/>
        </w:rPr>
        <w:t>compared</w:t>
      </w:r>
      <w:r>
        <w:rPr>
          <w:spacing w:val="-6"/>
          <w:w w:val="90"/>
        </w:rPr>
        <w:t> </w:t>
      </w:r>
      <w:r>
        <w:rPr>
          <w:w w:val="90"/>
        </w:rPr>
        <w:t>to</w:t>
      </w:r>
      <w:r>
        <w:rPr>
          <w:spacing w:val="-6"/>
          <w:w w:val="90"/>
        </w:rPr>
        <w:t> </w:t>
      </w:r>
      <w:r>
        <w:rPr>
          <w:w w:val="90"/>
        </w:rPr>
        <w:t>the</w:t>
      </w:r>
      <w:r>
        <w:rPr>
          <w:spacing w:val="-6"/>
          <w:w w:val="90"/>
        </w:rPr>
        <w:t> </w:t>
      </w:r>
      <w:r>
        <w:rPr>
          <w:w w:val="90"/>
        </w:rPr>
        <w:t>time</w:t>
      </w:r>
      <w:r>
        <w:rPr>
          <w:spacing w:val="-6"/>
          <w:w w:val="90"/>
        </w:rPr>
        <w:t> </w:t>
      </w:r>
      <w:r>
        <w:rPr>
          <w:w w:val="90"/>
        </w:rPr>
        <w:t>taken</w:t>
      </w:r>
      <w:r>
        <w:rPr>
          <w:spacing w:val="-6"/>
          <w:w w:val="90"/>
        </w:rPr>
        <w:t> </w:t>
      </w:r>
      <w:r>
        <w:rPr>
          <w:w w:val="90"/>
        </w:rPr>
        <w:t>using</w:t>
      </w:r>
      <w:r>
        <w:rPr>
          <w:spacing w:val="-6"/>
          <w:w w:val="90"/>
        </w:rPr>
        <w:t> </w:t>
      </w:r>
      <w:r>
        <w:rPr>
          <w:w w:val="90"/>
        </w:rPr>
        <w:t>the</w:t>
      </w:r>
      <w:r>
        <w:rPr>
          <w:spacing w:val="-6"/>
          <w:w w:val="90"/>
        </w:rPr>
        <w:t> </w:t>
      </w:r>
      <w:r>
        <w:rPr>
          <w:w w:val="90"/>
        </w:rPr>
        <w:t>SVM.</w:t>
      </w:r>
      <w:r>
        <w:rPr>
          <w:spacing w:val="-6"/>
          <w:w w:val="90"/>
        </w:rPr>
        <w:t> </w:t>
      </w:r>
      <w:r>
        <w:rPr>
          <w:w w:val="90"/>
        </w:rPr>
        <w:t>Since</w:t>
      </w:r>
      <w:r>
        <w:rPr>
          <w:spacing w:val="-6"/>
          <w:w w:val="90"/>
        </w:rPr>
        <w:t> </w:t>
      </w:r>
      <w:r>
        <w:rPr>
          <w:w w:val="90"/>
        </w:rPr>
        <w:t>we should be mainly concerned about the accuracy of the model rather than the time taken in building the model, SVM is the best pick established by </w:t>
      </w:r>
      <w:r>
        <w:rPr>
          <w:spacing w:val="-4"/>
        </w:rPr>
        <w:t>the</w:t>
      </w:r>
      <w:r>
        <w:rPr>
          <w:spacing w:val="-10"/>
        </w:rPr>
        <w:t> </w:t>
      </w:r>
      <w:r>
        <w:rPr>
          <w:spacing w:val="-4"/>
        </w:rPr>
        <w:t>current</w:t>
      </w:r>
      <w:r>
        <w:rPr>
          <w:spacing w:val="-10"/>
        </w:rPr>
        <w:t> </w:t>
      </w:r>
      <w:r>
        <w:rPr>
          <w:spacing w:val="-4"/>
        </w:rPr>
        <w:t>comparative</w:t>
      </w:r>
      <w:r>
        <w:rPr>
          <w:spacing w:val="-10"/>
        </w:rPr>
        <w:t> </w:t>
      </w:r>
      <w:r>
        <w:rPr>
          <w:spacing w:val="-4"/>
        </w:rPr>
        <w:t>study.</w:t>
      </w:r>
    </w:p>
    <w:p>
      <w:pPr>
        <w:pStyle w:val="BodyText"/>
        <w:spacing w:line="225" w:lineRule="auto" w:before="4"/>
        <w:ind w:left="110" w:right="151" w:firstLine="180"/>
        <w:jc w:val="both"/>
      </w:pPr>
      <w:r>
        <w:rPr>
          <w:spacing w:val="-2"/>
        </w:rPr>
        <w:t>In</w:t>
      </w:r>
      <w:r>
        <w:rPr>
          <w:spacing w:val="-9"/>
        </w:rPr>
        <w:t> </w:t>
      </w:r>
      <w:r>
        <w:rPr>
          <w:spacing w:val="-2"/>
        </w:rPr>
        <w:t>the</w:t>
      </w:r>
      <w:r>
        <w:rPr>
          <w:spacing w:val="-9"/>
        </w:rPr>
        <w:t> </w:t>
      </w:r>
      <w:r>
        <w:rPr>
          <w:spacing w:val="-2"/>
        </w:rPr>
        <w:t>future,</w:t>
      </w:r>
      <w:r>
        <w:rPr>
          <w:spacing w:val="-9"/>
        </w:rPr>
        <w:t> </w:t>
      </w:r>
      <w:r>
        <w:rPr>
          <w:spacing w:val="-2"/>
        </w:rPr>
        <w:t>we</w:t>
      </w:r>
      <w:r>
        <w:rPr>
          <w:spacing w:val="-9"/>
        </w:rPr>
        <w:t> </w:t>
      </w:r>
      <w:r>
        <w:rPr>
          <w:spacing w:val="-2"/>
        </w:rPr>
        <w:t>can</w:t>
      </w:r>
      <w:r>
        <w:rPr>
          <w:spacing w:val="-9"/>
        </w:rPr>
        <w:t> </w:t>
      </w:r>
      <w:r>
        <w:rPr>
          <w:spacing w:val="-2"/>
        </w:rPr>
        <w:t>compare</w:t>
      </w:r>
      <w:r>
        <w:rPr>
          <w:spacing w:val="-9"/>
        </w:rPr>
        <w:t> </w:t>
      </w:r>
      <w:r>
        <w:rPr>
          <w:spacing w:val="-2"/>
        </w:rPr>
        <w:t>other</w:t>
      </w:r>
      <w:r>
        <w:rPr>
          <w:spacing w:val="-9"/>
        </w:rPr>
        <w:t> </w:t>
      </w:r>
      <w:r>
        <w:rPr>
          <w:spacing w:val="-2"/>
        </w:rPr>
        <w:t>prediction</w:t>
      </w:r>
      <w:r>
        <w:rPr>
          <w:spacing w:val="-9"/>
        </w:rPr>
        <w:t> </w:t>
      </w:r>
      <w:r>
        <w:rPr>
          <w:spacing w:val="-2"/>
        </w:rPr>
        <w:t>models</w:t>
      </w:r>
      <w:r>
        <w:rPr>
          <w:spacing w:val="-9"/>
        </w:rPr>
        <w:t> </w:t>
      </w:r>
      <w:r>
        <w:rPr>
          <w:spacing w:val="-2"/>
        </w:rPr>
        <w:t>like</w:t>
      </w:r>
      <w:r>
        <w:rPr>
          <w:spacing w:val="-9"/>
        </w:rPr>
        <w:t> </w:t>
      </w:r>
      <w:r>
        <w:rPr>
          <w:spacing w:val="-2"/>
        </w:rPr>
        <w:t>logistic </w:t>
      </w:r>
      <w:r>
        <w:rPr>
          <w:spacing w:val="-6"/>
        </w:rPr>
        <w:t>regression,</w:t>
      </w:r>
      <w:r>
        <w:rPr>
          <w:spacing w:val="-10"/>
        </w:rPr>
        <w:t> </w:t>
      </w:r>
      <w:r>
        <w:rPr>
          <w:spacing w:val="-6"/>
        </w:rPr>
        <w:t>decision</w:t>
      </w:r>
      <w:r>
        <w:rPr>
          <w:spacing w:val="-8"/>
        </w:rPr>
        <w:t> </w:t>
      </w:r>
      <w:r>
        <w:rPr>
          <w:spacing w:val="-6"/>
        </w:rPr>
        <w:t>support</w:t>
      </w:r>
      <w:r>
        <w:rPr>
          <w:spacing w:val="-8"/>
        </w:rPr>
        <w:t> </w:t>
      </w:r>
      <w:r>
        <w:rPr>
          <w:spacing w:val="-6"/>
        </w:rPr>
        <w:t>trees,</w:t>
      </w:r>
      <w:r>
        <w:rPr>
          <w:spacing w:val="-7"/>
        </w:rPr>
        <w:t> </w:t>
      </w:r>
      <w:r>
        <w:rPr>
          <w:spacing w:val="-6"/>
        </w:rPr>
        <w:t>random</w:t>
      </w:r>
      <w:r>
        <w:rPr>
          <w:spacing w:val="-8"/>
        </w:rPr>
        <w:t> </w:t>
      </w:r>
      <w:r>
        <w:rPr>
          <w:spacing w:val="-6"/>
        </w:rPr>
        <w:t>forest,</w:t>
      </w:r>
      <w:r>
        <w:rPr>
          <w:spacing w:val="-8"/>
        </w:rPr>
        <w:t> </w:t>
      </w:r>
      <w:r>
        <w:rPr>
          <w:spacing w:val="-6"/>
        </w:rPr>
        <w:t>and</w:t>
      </w:r>
      <w:r>
        <w:rPr>
          <w:spacing w:val="-8"/>
        </w:rPr>
        <w:t> </w:t>
      </w:r>
      <w:r>
        <w:rPr>
          <w:spacing w:val="-6"/>
        </w:rPr>
        <w:t>neural</w:t>
      </w:r>
      <w:r>
        <w:rPr>
          <w:spacing w:val="-7"/>
        </w:rPr>
        <w:t> </w:t>
      </w:r>
      <w:r>
        <w:rPr>
          <w:spacing w:val="-6"/>
        </w:rPr>
        <w:t>networks with SVM to establish better prediction models for the current dataset. </w:t>
      </w:r>
      <w:r>
        <w:rPr>
          <w:w w:val="90"/>
        </w:rPr>
        <w:t>Moreover, the attribute set can also be enhanced based on various other environmental</w:t>
      </w:r>
      <w:r>
        <w:rPr>
          <w:spacing w:val="-6"/>
          <w:w w:val="90"/>
        </w:rPr>
        <w:t> </w:t>
      </w:r>
      <w:r>
        <w:rPr>
          <w:w w:val="90"/>
        </w:rPr>
        <w:t>factors</w:t>
      </w:r>
      <w:r>
        <w:rPr>
          <w:spacing w:val="-6"/>
          <w:w w:val="90"/>
        </w:rPr>
        <w:t> </w:t>
      </w:r>
      <w:r>
        <w:rPr>
          <w:w w:val="90"/>
        </w:rPr>
        <w:t>to</w:t>
      </w:r>
      <w:r>
        <w:rPr>
          <w:spacing w:val="-6"/>
          <w:w w:val="90"/>
        </w:rPr>
        <w:t> </w:t>
      </w:r>
      <w:r>
        <w:rPr>
          <w:w w:val="90"/>
        </w:rPr>
        <w:t>establish</w:t>
      </w:r>
      <w:r>
        <w:rPr>
          <w:spacing w:val="-6"/>
          <w:w w:val="90"/>
        </w:rPr>
        <w:t> </w:t>
      </w:r>
      <w:r>
        <w:rPr>
          <w:w w:val="90"/>
        </w:rPr>
        <w:t>more</w:t>
      </w:r>
      <w:r>
        <w:rPr>
          <w:spacing w:val="-6"/>
          <w:w w:val="90"/>
        </w:rPr>
        <w:t> </w:t>
      </w:r>
      <w:r>
        <w:rPr>
          <w:w w:val="90"/>
        </w:rPr>
        <w:t>accurate</w:t>
      </w:r>
      <w:r>
        <w:rPr>
          <w:spacing w:val="-6"/>
          <w:w w:val="90"/>
        </w:rPr>
        <w:t> </w:t>
      </w:r>
      <w:r>
        <w:rPr>
          <w:w w:val="90"/>
        </w:rPr>
        <w:t>results</w:t>
      </w:r>
      <w:r>
        <w:rPr>
          <w:spacing w:val="-6"/>
          <w:w w:val="90"/>
        </w:rPr>
        <w:t> </w:t>
      </w:r>
      <w:r>
        <w:rPr>
          <w:w w:val="90"/>
        </w:rPr>
        <w:t>so</w:t>
      </w:r>
      <w:r>
        <w:rPr>
          <w:spacing w:val="-6"/>
          <w:w w:val="90"/>
        </w:rPr>
        <w:t> </w:t>
      </w:r>
      <w:r>
        <w:rPr>
          <w:w w:val="90"/>
        </w:rPr>
        <w:t>that</w:t>
      </w:r>
      <w:r>
        <w:rPr>
          <w:spacing w:val="-6"/>
          <w:w w:val="90"/>
        </w:rPr>
        <w:t> </w:t>
      </w:r>
      <w:r>
        <w:rPr>
          <w:w w:val="90"/>
        </w:rPr>
        <w:t>we</w:t>
      </w:r>
      <w:r>
        <w:rPr>
          <w:spacing w:val="-6"/>
          <w:w w:val="90"/>
        </w:rPr>
        <w:t> </w:t>
      </w:r>
      <w:r>
        <w:rPr>
          <w:w w:val="90"/>
        </w:rPr>
        <w:t>may</w:t>
      </w:r>
      <w:r>
        <w:rPr>
          <w:spacing w:val="-6"/>
          <w:w w:val="90"/>
        </w:rPr>
        <w:t> </w:t>
      </w:r>
      <w:r>
        <w:rPr>
          <w:w w:val="90"/>
        </w:rPr>
        <w:t>be </w:t>
      </w:r>
      <w:r>
        <w:rPr>
          <w:spacing w:val="-6"/>
        </w:rPr>
        <w:t>able to select the right farm for the cultivation of rice crops.</w:t>
      </w:r>
    </w:p>
    <w:p>
      <w:pPr>
        <w:spacing w:after="0" w:line="225" w:lineRule="auto"/>
        <w:jc w:val="both"/>
        <w:sectPr>
          <w:pgSz w:w="8850" w:h="13270"/>
          <w:pgMar w:header="698" w:footer="0" w:top="1220" w:bottom="280" w:left="1060" w:right="1040"/>
        </w:sectPr>
      </w:pPr>
    </w:p>
    <w:p>
      <w:pPr>
        <w:pStyle w:val="Heading1"/>
        <w:spacing w:before="166"/>
        <w:ind w:left="134"/>
      </w:pPr>
      <w:r>
        <w:rPr>
          <w:spacing w:val="-2"/>
          <w:w w:val="95"/>
        </w:rPr>
        <w:t>REFERENCES</w:t>
      </w:r>
    </w:p>
    <w:p>
      <w:pPr>
        <w:pStyle w:val="ListParagraph"/>
        <w:numPr>
          <w:ilvl w:val="0"/>
          <w:numId w:val="6"/>
        </w:numPr>
        <w:tabs>
          <w:tab w:pos="575" w:val="left" w:leader="none"/>
        </w:tabs>
        <w:spacing w:line="232" w:lineRule="auto" w:before="157" w:after="0"/>
        <w:ind w:left="574" w:right="127" w:hanging="207"/>
        <w:jc w:val="both"/>
        <w:rPr>
          <w:sz w:val="18"/>
        </w:rPr>
      </w:pPr>
      <w:r>
        <w:rPr>
          <w:w w:val="90"/>
          <w:sz w:val="18"/>
        </w:rPr>
        <w:t>A.</w:t>
      </w:r>
      <w:r>
        <w:rPr>
          <w:spacing w:val="-5"/>
          <w:w w:val="90"/>
          <w:sz w:val="18"/>
        </w:rPr>
        <w:t> </w:t>
      </w:r>
      <w:r>
        <w:rPr>
          <w:w w:val="90"/>
          <w:sz w:val="18"/>
        </w:rPr>
        <w:t>Sharma,</w:t>
      </w:r>
      <w:r>
        <w:rPr>
          <w:spacing w:val="-6"/>
          <w:w w:val="90"/>
          <w:sz w:val="18"/>
        </w:rPr>
        <w:t> </w:t>
      </w:r>
      <w:r>
        <w:rPr>
          <w:w w:val="90"/>
          <w:sz w:val="18"/>
        </w:rPr>
        <w:t>A.</w:t>
      </w:r>
      <w:r>
        <w:rPr>
          <w:spacing w:val="-5"/>
          <w:w w:val="90"/>
          <w:sz w:val="18"/>
        </w:rPr>
        <w:t> </w:t>
      </w:r>
      <w:r>
        <w:rPr>
          <w:w w:val="90"/>
          <w:sz w:val="18"/>
        </w:rPr>
        <w:t>Jain,</w:t>
      </w:r>
      <w:r>
        <w:rPr>
          <w:spacing w:val="-5"/>
          <w:w w:val="90"/>
          <w:sz w:val="18"/>
        </w:rPr>
        <w:t> </w:t>
      </w:r>
      <w:r>
        <w:rPr>
          <w:w w:val="90"/>
          <w:sz w:val="18"/>
        </w:rPr>
        <w:t>P.</w:t>
      </w:r>
      <w:r>
        <w:rPr>
          <w:spacing w:val="-6"/>
          <w:w w:val="90"/>
          <w:sz w:val="18"/>
        </w:rPr>
        <w:t> </w:t>
      </w:r>
      <w:r>
        <w:rPr>
          <w:w w:val="90"/>
          <w:sz w:val="18"/>
        </w:rPr>
        <w:t>Gupta,</w:t>
      </w:r>
      <w:r>
        <w:rPr>
          <w:spacing w:val="-5"/>
          <w:w w:val="90"/>
          <w:sz w:val="18"/>
        </w:rPr>
        <w:t> </w:t>
      </w:r>
      <w:r>
        <w:rPr>
          <w:w w:val="90"/>
          <w:sz w:val="18"/>
        </w:rPr>
        <w:t>and</w:t>
      </w:r>
      <w:r>
        <w:rPr>
          <w:spacing w:val="-5"/>
          <w:w w:val="90"/>
          <w:sz w:val="18"/>
        </w:rPr>
        <w:t> </w:t>
      </w:r>
      <w:r>
        <w:rPr>
          <w:w w:val="90"/>
          <w:sz w:val="18"/>
        </w:rPr>
        <w:t>V.</w:t>
      </w:r>
      <w:r>
        <w:rPr>
          <w:spacing w:val="-6"/>
          <w:w w:val="90"/>
          <w:sz w:val="18"/>
        </w:rPr>
        <w:t> </w:t>
      </w:r>
      <w:r>
        <w:rPr>
          <w:w w:val="90"/>
          <w:sz w:val="18"/>
        </w:rPr>
        <w:t>Chowdary,</w:t>
      </w:r>
      <w:r>
        <w:rPr>
          <w:spacing w:val="-5"/>
          <w:w w:val="90"/>
          <w:sz w:val="18"/>
        </w:rPr>
        <w:t> </w:t>
      </w:r>
      <w:r>
        <w:rPr>
          <w:w w:val="90"/>
          <w:sz w:val="18"/>
        </w:rPr>
        <w:t>“Machine</w:t>
      </w:r>
      <w:r>
        <w:rPr>
          <w:spacing w:val="-5"/>
          <w:w w:val="90"/>
          <w:sz w:val="18"/>
        </w:rPr>
        <w:t> </w:t>
      </w:r>
      <w:r>
        <w:rPr>
          <w:w w:val="90"/>
          <w:sz w:val="18"/>
        </w:rPr>
        <w:t>Learning</w:t>
      </w:r>
      <w:r>
        <w:rPr>
          <w:spacing w:val="-5"/>
          <w:w w:val="90"/>
          <w:sz w:val="18"/>
        </w:rPr>
        <w:t> </w:t>
      </w:r>
      <w:r>
        <w:rPr>
          <w:w w:val="90"/>
          <w:sz w:val="18"/>
        </w:rPr>
        <w:t>Applications</w:t>
      </w:r>
      <w:r>
        <w:rPr>
          <w:spacing w:val="-6"/>
          <w:w w:val="90"/>
          <w:sz w:val="18"/>
        </w:rPr>
        <w:t> </w:t>
      </w:r>
      <w:r>
        <w:rPr>
          <w:w w:val="90"/>
          <w:sz w:val="18"/>
        </w:rPr>
        <w:t>for Precision</w:t>
      </w:r>
      <w:r>
        <w:rPr>
          <w:spacing w:val="-7"/>
          <w:w w:val="90"/>
          <w:sz w:val="18"/>
        </w:rPr>
        <w:t> </w:t>
      </w:r>
      <w:r>
        <w:rPr>
          <w:w w:val="90"/>
          <w:sz w:val="18"/>
        </w:rPr>
        <w:t>Agriculture:</w:t>
      </w:r>
      <w:r>
        <w:rPr>
          <w:spacing w:val="-7"/>
          <w:w w:val="90"/>
          <w:sz w:val="18"/>
        </w:rPr>
        <w:t> </w:t>
      </w:r>
      <w:r>
        <w:rPr>
          <w:w w:val="90"/>
          <w:sz w:val="18"/>
        </w:rPr>
        <w:t>A</w:t>
      </w:r>
      <w:r>
        <w:rPr>
          <w:spacing w:val="-7"/>
          <w:w w:val="90"/>
          <w:sz w:val="18"/>
        </w:rPr>
        <w:t> </w:t>
      </w:r>
      <w:r>
        <w:rPr>
          <w:w w:val="90"/>
          <w:sz w:val="18"/>
        </w:rPr>
        <w:t>Comprehensive</w:t>
      </w:r>
      <w:r>
        <w:rPr>
          <w:spacing w:val="-6"/>
          <w:w w:val="90"/>
          <w:sz w:val="18"/>
        </w:rPr>
        <w:t> </w:t>
      </w:r>
      <w:r>
        <w:rPr>
          <w:w w:val="90"/>
          <w:sz w:val="18"/>
        </w:rPr>
        <w:t>Review,”</w:t>
      </w:r>
      <w:r>
        <w:rPr>
          <w:spacing w:val="-7"/>
          <w:w w:val="90"/>
          <w:sz w:val="18"/>
        </w:rPr>
        <w:t> </w:t>
      </w:r>
      <w:r>
        <w:rPr>
          <w:i/>
          <w:w w:val="90"/>
          <w:sz w:val="18"/>
        </w:rPr>
        <w:t>IEEE</w:t>
      </w:r>
      <w:r>
        <w:rPr>
          <w:i/>
          <w:spacing w:val="-7"/>
          <w:w w:val="90"/>
          <w:sz w:val="18"/>
        </w:rPr>
        <w:t> </w:t>
      </w:r>
      <w:r>
        <w:rPr>
          <w:i/>
          <w:w w:val="90"/>
          <w:sz w:val="18"/>
        </w:rPr>
        <w:t>Access</w:t>
      </w:r>
      <w:r>
        <w:rPr>
          <w:w w:val="90"/>
          <w:sz w:val="18"/>
        </w:rPr>
        <w:t>,</w:t>
      </w:r>
      <w:r>
        <w:rPr>
          <w:spacing w:val="-7"/>
          <w:w w:val="90"/>
          <w:sz w:val="18"/>
        </w:rPr>
        <w:t> </w:t>
      </w:r>
      <w:r>
        <w:rPr>
          <w:w w:val="90"/>
          <w:sz w:val="18"/>
        </w:rPr>
        <w:t>vol.</w:t>
      </w:r>
      <w:r>
        <w:rPr>
          <w:spacing w:val="-6"/>
          <w:w w:val="90"/>
          <w:sz w:val="18"/>
        </w:rPr>
        <w:t> </w:t>
      </w:r>
      <w:r>
        <w:rPr>
          <w:w w:val="90"/>
          <w:sz w:val="18"/>
        </w:rPr>
        <w:t>9,</w:t>
      </w:r>
      <w:r>
        <w:rPr>
          <w:spacing w:val="-7"/>
          <w:w w:val="90"/>
          <w:sz w:val="18"/>
        </w:rPr>
        <w:t> </w:t>
      </w:r>
      <w:r>
        <w:rPr>
          <w:w w:val="90"/>
          <w:sz w:val="18"/>
        </w:rPr>
        <w:t>pp.</w:t>
      </w:r>
      <w:r>
        <w:rPr>
          <w:spacing w:val="-7"/>
          <w:w w:val="90"/>
          <w:sz w:val="18"/>
        </w:rPr>
        <w:t> </w:t>
      </w:r>
      <w:r>
        <w:rPr>
          <w:w w:val="90"/>
          <w:sz w:val="18"/>
        </w:rPr>
        <w:t>4843–4873, </w:t>
      </w:r>
      <w:r>
        <w:rPr>
          <w:sz w:val="18"/>
        </w:rPr>
        <w:t>Jan.</w:t>
      </w:r>
      <w:r>
        <w:rPr>
          <w:spacing w:val="-12"/>
          <w:sz w:val="18"/>
        </w:rPr>
        <w:t> </w:t>
      </w:r>
      <w:r>
        <w:rPr>
          <w:sz w:val="18"/>
        </w:rPr>
        <w:t>2021.</w:t>
      </w:r>
      <w:r>
        <w:rPr>
          <w:spacing w:val="-11"/>
          <w:sz w:val="18"/>
        </w:rPr>
        <w:t> </w:t>
      </w:r>
      <w:r>
        <w:rPr>
          <w:sz w:val="18"/>
        </w:rPr>
        <w:t>doi:</w:t>
      </w:r>
      <w:r>
        <w:rPr>
          <w:spacing w:val="-11"/>
          <w:sz w:val="18"/>
        </w:rPr>
        <w:t> </w:t>
      </w:r>
      <w:hyperlink r:id="rId9">
        <w:r>
          <w:rPr>
            <w:sz w:val="18"/>
          </w:rPr>
          <w:t>10.1109/access.2020.3048415</w:t>
        </w:r>
      </w:hyperlink>
    </w:p>
    <w:p>
      <w:pPr>
        <w:pStyle w:val="ListParagraph"/>
        <w:numPr>
          <w:ilvl w:val="0"/>
          <w:numId w:val="6"/>
        </w:numPr>
        <w:tabs>
          <w:tab w:pos="575" w:val="left" w:leader="none"/>
        </w:tabs>
        <w:spacing w:line="232" w:lineRule="auto" w:before="0" w:after="0"/>
        <w:ind w:left="574" w:right="127" w:hanging="207"/>
        <w:jc w:val="both"/>
        <w:rPr>
          <w:sz w:val="18"/>
        </w:rPr>
      </w:pPr>
      <w:r>
        <w:rPr>
          <w:spacing w:val="-2"/>
          <w:w w:val="90"/>
          <w:sz w:val="18"/>
        </w:rPr>
        <w:t>International Society of Precision Agriculture, “Precision AG Definition|International</w:t>
      </w:r>
      <w:r>
        <w:rPr>
          <w:w w:val="90"/>
          <w:sz w:val="18"/>
        </w:rPr>
        <w:t> Society of Precision Agriculture.” </w:t>
      </w:r>
      <w:hyperlink r:id="rId10">
        <w:r>
          <w:rPr>
            <w:w w:val="90"/>
            <w:sz w:val="18"/>
          </w:rPr>
          <w:t>https://www.ispag.org/about/definition</w:t>
        </w:r>
      </w:hyperlink>
    </w:p>
    <w:p>
      <w:pPr>
        <w:pStyle w:val="ListParagraph"/>
        <w:numPr>
          <w:ilvl w:val="0"/>
          <w:numId w:val="6"/>
        </w:numPr>
        <w:tabs>
          <w:tab w:pos="575" w:val="left" w:leader="none"/>
        </w:tabs>
        <w:spacing w:line="232" w:lineRule="auto" w:before="0" w:after="0"/>
        <w:ind w:left="574" w:right="128" w:hanging="207"/>
        <w:jc w:val="both"/>
        <w:rPr>
          <w:sz w:val="18"/>
        </w:rPr>
      </w:pPr>
      <w:r>
        <w:rPr>
          <w:spacing w:val="-6"/>
          <w:sz w:val="18"/>
        </w:rPr>
        <w:t>A.</w:t>
      </w:r>
      <w:r>
        <w:rPr>
          <w:spacing w:val="-2"/>
          <w:sz w:val="18"/>
        </w:rPr>
        <w:t> </w:t>
      </w:r>
      <w:r>
        <w:rPr>
          <w:spacing w:val="-6"/>
          <w:sz w:val="18"/>
        </w:rPr>
        <w:t>L.</w:t>
      </w:r>
      <w:r>
        <w:rPr>
          <w:spacing w:val="-2"/>
          <w:sz w:val="18"/>
        </w:rPr>
        <w:t> </w:t>
      </w:r>
      <w:r>
        <w:rPr>
          <w:spacing w:val="-6"/>
          <w:sz w:val="18"/>
        </w:rPr>
        <w:t>Samuel,</w:t>
      </w:r>
      <w:r>
        <w:rPr>
          <w:spacing w:val="-2"/>
          <w:sz w:val="18"/>
        </w:rPr>
        <w:t> </w:t>
      </w:r>
      <w:r>
        <w:rPr>
          <w:spacing w:val="-6"/>
          <w:sz w:val="18"/>
        </w:rPr>
        <w:t>“Some</w:t>
      </w:r>
      <w:r>
        <w:rPr>
          <w:spacing w:val="-3"/>
          <w:sz w:val="18"/>
        </w:rPr>
        <w:t> </w:t>
      </w:r>
      <w:r>
        <w:rPr>
          <w:spacing w:val="-6"/>
          <w:sz w:val="18"/>
        </w:rPr>
        <w:t>Studies</w:t>
      </w:r>
      <w:r>
        <w:rPr>
          <w:spacing w:val="-2"/>
          <w:sz w:val="18"/>
        </w:rPr>
        <w:t> </w:t>
      </w:r>
      <w:r>
        <w:rPr>
          <w:spacing w:val="-6"/>
          <w:sz w:val="18"/>
        </w:rPr>
        <w:t>in</w:t>
      </w:r>
      <w:r>
        <w:rPr>
          <w:spacing w:val="-2"/>
          <w:sz w:val="18"/>
        </w:rPr>
        <w:t> </w:t>
      </w:r>
      <w:r>
        <w:rPr>
          <w:spacing w:val="-6"/>
          <w:sz w:val="18"/>
        </w:rPr>
        <w:t>Machine</w:t>
      </w:r>
      <w:r>
        <w:rPr>
          <w:spacing w:val="-2"/>
          <w:sz w:val="18"/>
        </w:rPr>
        <w:t> </w:t>
      </w:r>
      <w:r>
        <w:rPr>
          <w:spacing w:val="-6"/>
          <w:sz w:val="18"/>
        </w:rPr>
        <w:t>Learning</w:t>
      </w:r>
      <w:r>
        <w:rPr>
          <w:spacing w:val="-3"/>
          <w:sz w:val="18"/>
        </w:rPr>
        <w:t> </w:t>
      </w:r>
      <w:r>
        <w:rPr>
          <w:spacing w:val="-6"/>
          <w:sz w:val="18"/>
        </w:rPr>
        <w:t>Using</w:t>
      </w:r>
      <w:r>
        <w:rPr>
          <w:spacing w:val="-2"/>
          <w:sz w:val="18"/>
        </w:rPr>
        <w:t> </w:t>
      </w:r>
      <w:r>
        <w:rPr>
          <w:spacing w:val="-6"/>
          <w:sz w:val="18"/>
        </w:rPr>
        <w:t>the</w:t>
      </w:r>
      <w:r>
        <w:rPr>
          <w:spacing w:val="-2"/>
          <w:sz w:val="18"/>
        </w:rPr>
        <w:t> </w:t>
      </w:r>
      <w:r>
        <w:rPr>
          <w:spacing w:val="-6"/>
          <w:sz w:val="18"/>
        </w:rPr>
        <w:t>Game</w:t>
      </w:r>
      <w:r>
        <w:rPr>
          <w:spacing w:val="-2"/>
          <w:sz w:val="18"/>
        </w:rPr>
        <w:t> </w:t>
      </w:r>
      <w:r>
        <w:rPr>
          <w:spacing w:val="-6"/>
          <w:sz w:val="18"/>
        </w:rPr>
        <w:t>of</w:t>
      </w:r>
      <w:r>
        <w:rPr>
          <w:spacing w:val="-3"/>
          <w:sz w:val="18"/>
        </w:rPr>
        <w:t> </w:t>
      </w:r>
      <w:r>
        <w:rPr>
          <w:spacing w:val="-6"/>
          <w:sz w:val="18"/>
        </w:rPr>
        <w:t>Checkers,”</w:t>
      </w:r>
      <w:r>
        <w:rPr>
          <w:spacing w:val="-2"/>
          <w:sz w:val="18"/>
        </w:rPr>
        <w:t> </w:t>
      </w:r>
      <w:r>
        <w:rPr>
          <w:i/>
          <w:spacing w:val="-2"/>
          <w:sz w:val="18"/>
        </w:rPr>
        <w:t>IBM</w:t>
      </w:r>
      <w:r>
        <w:rPr>
          <w:i/>
          <w:spacing w:val="-10"/>
          <w:sz w:val="18"/>
        </w:rPr>
        <w:t> </w:t>
      </w:r>
      <w:r>
        <w:rPr>
          <w:i/>
          <w:spacing w:val="-2"/>
          <w:sz w:val="18"/>
        </w:rPr>
        <w:t>Journal</w:t>
      </w:r>
      <w:r>
        <w:rPr>
          <w:i/>
          <w:spacing w:val="-9"/>
          <w:sz w:val="18"/>
        </w:rPr>
        <w:t> </w:t>
      </w:r>
      <w:r>
        <w:rPr>
          <w:i/>
          <w:spacing w:val="-2"/>
          <w:sz w:val="18"/>
        </w:rPr>
        <w:t>of</w:t>
      </w:r>
      <w:r>
        <w:rPr>
          <w:i/>
          <w:spacing w:val="-9"/>
          <w:sz w:val="18"/>
        </w:rPr>
        <w:t> </w:t>
      </w:r>
      <w:r>
        <w:rPr>
          <w:i/>
          <w:spacing w:val="-2"/>
          <w:sz w:val="18"/>
        </w:rPr>
        <w:t>Research</w:t>
      </w:r>
      <w:r>
        <w:rPr>
          <w:i/>
          <w:spacing w:val="-9"/>
          <w:sz w:val="18"/>
        </w:rPr>
        <w:t> </w:t>
      </w:r>
      <w:r>
        <w:rPr>
          <w:i/>
          <w:spacing w:val="-2"/>
          <w:sz w:val="18"/>
        </w:rPr>
        <w:t>and</w:t>
      </w:r>
      <w:r>
        <w:rPr>
          <w:i/>
          <w:spacing w:val="-10"/>
          <w:sz w:val="18"/>
        </w:rPr>
        <w:t> </w:t>
      </w:r>
      <w:r>
        <w:rPr>
          <w:i/>
          <w:spacing w:val="-2"/>
          <w:sz w:val="18"/>
        </w:rPr>
        <w:t>Development</w:t>
      </w:r>
      <w:r>
        <w:rPr>
          <w:spacing w:val="-2"/>
          <w:sz w:val="18"/>
        </w:rPr>
        <w:t>,</w:t>
      </w:r>
      <w:r>
        <w:rPr>
          <w:spacing w:val="-9"/>
          <w:sz w:val="18"/>
        </w:rPr>
        <w:t> </w:t>
      </w:r>
      <w:r>
        <w:rPr>
          <w:spacing w:val="-2"/>
          <w:sz w:val="18"/>
        </w:rPr>
        <w:t>vol.</w:t>
      </w:r>
      <w:r>
        <w:rPr>
          <w:spacing w:val="-9"/>
          <w:sz w:val="18"/>
        </w:rPr>
        <w:t> </w:t>
      </w:r>
      <w:r>
        <w:rPr>
          <w:spacing w:val="-2"/>
          <w:sz w:val="18"/>
        </w:rPr>
        <w:t>3,</w:t>
      </w:r>
      <w:r>
        <w:rPr>
          <w:spacing w:val="-9"/>
          <w:sz w:val="18"/>
        </w:rPr>
        <w:t> </w:t>
      </w:r>
      <w:r>
        <w:rPr>
          <w:spacing w:val="-2"/>
          <w:sz w:val="18"/>
        </w:rPr>
        <w:t>no.</w:t>
      </w:r>
      <w:r>
        <w:rPr>
          <w:spacing w:val="-10"/>
          <w:sz w:val="18"/>
        </w:rPr>
        <w:t> </w:t>
      </w:r>
      <w:r>
        <w:rPr>
          <w:spacing w:val="-2"/>
          <w:sz w:val="18"/>
        </w:rPr>
        <w:t>3,</w:t>
      </w:r>
      <w:r>
        <w:rPr>
          <w:spacing w:val="-9"/>
          <w:sz w:val="18"/>
        </w:rPr>
        <w:t> </w:t>
      </w:r>
      <w:r>
        <w:rPr>
          <w:spacing w:val="-2"/>
          <w:sz w:val="18"/>
        </w:rPr>
        <w:t>pp.</w:t>
      </w:r>
      <w:r>
        <w:rPr>
          <w:spacing w:val="-9"/>
          <w:sz w:val="18"/>
        </w:rPr>
        <w:t> </w:t>
      </w:r>
      <w:r>
        <w:rPr>
          <w:spacing w:val="-2"/>
          <w:sz w:val="18"/>
        </w:rPr>
        <w:t>210–229,</w:t>
      </w:r>
      <w:r>
        <w:rPr>
          <w:spacing w:val="-9"/>
          <w:sz w:val="18"/>
        </w:rPr>
        <w:t> </w:t>
      </w:r>
      <w:r>
        <w:rPr>
          <w:spacing w:val="-2"/>
          <w:sz w:val="18"/>
        </w:rPr>
        <w:t>Jul.</w:t>
      </w:r>
      <w:r>
        <w:rPr>
          <w:spacing w:val="-10"/>
          <w:sz w:val="18"/>
        </w:rPr>
        <w:t> </w:t>
      </w:r>
      <w:r>
        <w:rPr>
          <w:spacing w:val="-2"/>
          <w:sz w:val="18"/>
        </w:rPr>
        <w:t>1959.</w:t>
      </w:r>
      <w:r>
        <w:rPr>
          <w:spacing w:val="-9"/>
          <w:sz w:val="18"/>
        </w:rPr>
        <w:t> </w:t>
      </w:r>
      <w:r>
        <w:rPr>
          <w:spacing w:val="-2"/>
          <w:sz w:val="18"/>
        </w:rPr>
        <w:t>doi: </w:t>
      </w:r>
      <w:hyperlink r:id="rId11">
        <w:r>
          <w:rPr>
            <w:spacing w:val="-2"/>
            <w:sz w:val="18"/>
          </w:rPr>
          <w:t>10.1147/rd.33.0210</w:t>
        </w:r>
      </w:hyperlink>
    </w:p>
    <w:p>
      <w:pPr>
        <w:pStyle w:val="ListParagraph"/>
        <w:numPr>
          <w:ilvl w:val="0"/>
          <w:numId w:val="6"/>
        </w:numPr>
        <w:tabs>
          <w:tab w:pos="575" w:val="left" w:leader="none"/>
        </w:tabs>
        <w:spacing w:line="232" w:lineRule="auto" w:before="0" w:after="0"/>
        <w:ind w:left="574" w:right="127" w:hanging="207"/>
        <w:jc w:val="both"/>
        <w:rPr>
          <w:sz w:val="18"/>
        </w:rPr>
      </w:pPr>
      <w:r>
        <w:rPr>
          <w:spacing w:val="-2"/>
          <w:w w:val="90"/>
          <w:sz w:val="18"/>
        </w:rPr>
        <w:t>N.</w:t>
      </w:r>
      <w:r>
        <w:rPr>
          <w:spacing w:val="-3"/>
          <w:w w:val="90"/>
          <w:sz w:val="18"/>
        </w:rPr>
        <w:t> </w:t>
      </w:r>
      <w:r>
        <w:rPr>
          <w:spacing w:val="-2"/>
          <w:w w:val="90"/>
          <w:sz w:val="18"/>
        </w:rPr>
        <w:t>Gandhi,</w:t>
      </w:r>
      <w:r>
        <w:rPr>
          <w:spacing w:val="-3"/>
          <w:w w:val="90"/>
          <w:sz w:val="18"/>
        </w:rPr>
        <w:t> </w:t>
      </w:r>
      <w:r>
        <w:rPr>
          <w:spacing w:val="-2"/>
          <w:w w:val="90"/>
          <w:sz w:val="18"/>
        </w:rPr>
        <w:t>L.</w:t>
      </w:r>
      <w:r>
        <w:rPr>
          <w:spacing w:val="-3"/>
          <w:w w:val="90"/>
          <w:sz w:val="18"/>
        </w:rPr>
        <w:t> </w:t>
      </w:r>
      <w:r>
        <w:rPr>
          <w:spacing w:val="-2"/>
          <w:w w:val="90"/>
          <w:sz w:val="18"/>
        </w:rPr>
        <w:t>J.</w:t>
      </w:r>
      <w:r>
        <w:rPr>
          <w:spacing w:val="-3"/>
          <w:w w:val="90"/>
          <w:sz w:val="18"/>
        </w:rPr>
        <w:t> </w:t>
      </w:r>
      <w:r>
        <w:rPr>
          <w:spacing w:val="-2"/>
          <w:w w:val="90"/>
          <w:sz w:val="18"/>
        </w:rPr>
        <w:t>Armstrong,</w:t>
      </w:r>
      <w:r>
        <w:rPr>
          <w:spacing w:val="-3"/>
          <w:w w:val="90"/>
          <w:sz w:val="18"/>
        </w:rPr>
        <w:t> </w:t>
      </w:r>
      <w:r>
        <w:rPr>
          <w:spacing w:val="-2"/>
          <w:w w:val="90"/>
          <w:sz w:val="18"/>
        </w:rPr>
        <w:t>O.</w:t>
      </w:r>
      <w:r>
        <w:rPr>
          <w:spacing w:val="-3"/>
          <w:w w:val="90"/>
          <w:sz w:val="18"/>
        </w:rPr>
        <w:t> </w:t>
      </w:r>
      <w:r>
        <w:rPr>
          <w:spacing w:val="-2"/>
          <w:w w:val="90"/>
          <w:sz w:val="18"/>
        </w:rPr>
        <w:t>Petkar,</w:t>
      </w:r>
      <w:r>
        <w:rPr>
          <w:spacing w:val="-3"/>
          <w:w w:val="90"/>
          <w:sz w:val="18"/>
        </w:rPr>
        <w:t> </w:t>
      </w:r>
      <w:r>
        <w:rPr>
          <w:spacing w:val="-2"/>
          <w:w w:val="90"/>
          <w:sz w:val="18"/>
        </w:rPr>
        <w:t>and</w:t>
      </w:r>
      <w:r>
        <w:rPr>
          <w:spacing w:val="-3"/>
          <w:w w:val="90"/>
          <w:sz w:val="18"/>
        </w:rPr>
        <w:t> </w:t>
      </w:r>
      <w:r>
        <w:rPr>
          <w:spacing w:val="-2"/>
          <w:w w:val="90"/>
          <w:sz w:val="18"/>
        </w:rPr>
        <w:t>A.</w:t>
      </w:r>
      <w:r>
        <w:rPr>
          <w:spacing w:val="-3"/>
          <w:w w:val="90"/>
          <w:sz w:val="18"/>
        </w:rPr>
        <w:t> </w:t>
      </w:r>
      <w:r>
        <w:rPr>
          <w:spacing w:val="-2"/>
          <w:w w:val="90"/>
          <w:sz w:val="18"/>
        </w:rPr>
        <w:t>K.</w:t>
      </w:r>
      <w:r>
        <w:rPr>
          <w:spacing w:val="-3"/>
          <w:w w:val="90"/>
          <w:sz w:val="18"/>
        </w:rPr>
        <w:t> </w:t>
      </w:r>
      <w:r>
        <w:rPr>
          <w:spacing w:val="-2"/>
          <w:w w:val="90"/>
          <w:sz w:val="18"/>
        </w:rPr>
        <w:t>Tripathy,</w:t>
      </w:r>
      <w:r>
        <w:rPr>
          <w:spacing w:val="-3"/>
          <w:w w:val="90"/>
          <w:sz w:val="18"/>
        </w:rPr>
        <w:t> </w:t>
      </w:r>
      <w:r>
        <w:rPr>
          <w:spacing w:val="-2"/>
          <w:w w:val="90"/>
          <w:sz w:val="18"/>
        </w:rPr>
        <w:t>“Rice</w:t>
      </w:r>
      <w:r>
        <w:rPr>
          <w:spacing w:val="-3"/>
          <w:w w:val="90"/>
          <w:sz w:val="18"/>
        </w:rPr>
        <w:t> </w:t>
      </w:r>
      <w:r>
        <w:rPr>
          <w:spacing w:val="-2"/>
          <w:w w:val="90"/>
          <w:sz w:val="18"/>
        </w:rPr>
        <w:t>Crop</w:t>
      </w:r>
      <w:r>
        <w:rPr>
          <w:spacing w:val="-3"/>
          <w:w w:val="90"/>
          <w:sz w:val="18"/>
        </w:rPr>
        <w:t> </w:t>
      </w:r>
      <w:r>
        <w:rPr>
          <w:spacing w:val="-2"/>
          <w:w w:val="90"/>
          <w:sz w:val="18"/>
        </w:rPr>
        <w:t>Yield</w:t>
      </w:r>
      <w:r>
        <w:rPr>
          <w:spacing w:val="-3"/>
          <w:w w:val="90"/>
          <w:sz w:val="18"/>
        </w:rPr>
        <w:t> </w:t>
      </w:r>
      <w:r>
        <w:rPr>
          <w:spacing w:val="-2"/>
          <w:w w:val="90"/>
          <w:sz w:val="18"/>
        </w:rPr>
        <w:t>Prediction</w:t>
      </w:r>
      <w:r>
        <w:rPr>
          <w:spacing w:val="-2"/>
          <w:sz w:val="18"/>
        </w:rPr>
        <w:t> </w:t>
      </w:r>
      <w:r>
        <w:rPr>
          <w:spacing w:val="-8"/>
          <w:sz w:val="18"/>
        </w:rPr>
        <w:t>in</w:t>
      </w:r>
      <w:r>
        <w:rPr>
          <w:sz w:val="18"/>
        </w:rPr>
        <w:t> </w:t>
      </w:r>
      <w:r>
        <w:rPr>
          <w:spacing w:val="-8"/>
          <w:sz w:val="18"/>
        </w:rPr>
        <w:t>India</w:t>
      </w:r>
      <w:r>
        <w:rPr>
          <w:sz w:val="18"/>
        </w:rPr>
        <w:t> </w:t>
      </w:r>
      <w:r>
        <w:rPr>
          <w:spacing w:val="-8"/>
          <w:sz w:val="18"/>
        </w:rPr>
        <w:t>Using</w:t>
      </w:r>
      <w:r>
        <w:rPr>
          <w:sz w:val="18"/>
        </w:rPr>
        <w:t> </w:t>
      </w:r>
      <w:r>
        <w:rPr>
          <w:spacing w:val="-8"/>
          <w:sz w:val="18"/>
        </w:rPr>
        <w:t>Support</w:t>
      </w:r>
      <w:r>
        <w:rPr>
          <w:sz w:val="18"/>
        </w:rPr>
        <w:t> </w:t>
      </w:r>
      <w:r>
        <w:rPr>
          <w:spacing w:val="-8"/>
          <w:sz w:val="18"/>
        </w:rPr>
        <w:t>Vector</w:t>
      </w:r>
      <w:r>
        <w:rPr>
          <w:sz w:val="18"/>
        </w:rPr>
        <w:t> </w:t>
      </w:r>
      <w:r>
        <w:rPr>
          <w:spacing w:val="-8"/>
          <w:sz w:val="18"/>
        </w:rPr>
        <w:t>Machines,”</w:t>
      </w:r>
      <w:r>
        <w:rPr>
          <w:sz w:val="18"/>
        </w:rPr>
        <w:t> </w:t>
      </w:r>
      <w:r>
        <w:rPr>
          <w:spacing w:val="-8"/>
          <w:sz w:val="18"/>
        </w:rPr>
        <w:t>in</w:t>
      </w:r>
      <w:r>
        <w:rPr>
          <w:sz w:val="18"/>
        </w:rPr>
        <w:t> </w:t>
      </w:r>
      <w:r>
        <w:rPr>
          <w:i/>
          <w:spacing w:val="-8"/>
          <w:sz w:val="18"/>
        </w:rPr>
        <w:t>2016</w:t>
      </w:r>
      <w:r>
        <w:rPr>
          <w:i/>
          <w:sz w:val="18"/>
        </w:rPr>
        <w:t> </w:t>
      </w:r>
      <w:r>
        <w:rPr>
          <w:i/>
          <w:spacing w:val="-8"/>
          <w:sz w:val="18"/>
        </w:rPr>
        <w:t>13th</w:t>
      </w:r>
      <w:r>
        <w:rPr>
          <w:i/>
          <w:sz w:val="18"/>
        </w:rPr>
        <w:t> </w:t>
      </w:r>
      <w:r>
        <w:rPr>
          <w:i/>
          <w:spacing w:val="-8"/>
          <w:sz w:val="18"/>
        </w:rPr>
        <w:t>International</w:t>
      </w:r>
      <w:r>
        <w:rPr>
          <w:i/>
          <w:sz w:val="18"/>
        </w:rPr>
        <w:t> </w:t>
      </w:r>
      <w:r>
        <w:rPr>
          <w:i/>
          <w:spacing w:val="-8"/>
          <w:sz w:val="18"/>
        </w:rPr>
        <w:t>Joint</w:t>
      </w:r>
      <w:r>
        <w:rPr>
          <w:i/>
          <w:sz w:val="18"/>
        </w:rPr>
        <w:t> </w:t>
      </w:r>
      <w:r>
        <w:rPr>
          <w:i/>
          <w:spacing w:val="-8"/>
          <w:sz w:val="18"/>
        </w:rPr>
        <w:t>Conference</w:t>
      </w:r>
      <w:r>
        <w:rPr>
          <w:i/>
          <w:spacing w:val="-4"/>
          <w:sz w:val="18"/>
        </w:rPr>
        <w:t> on</w:t>
      </w:r>
      <w:r>
        <w:rPr>
          <w:i/>
          <w:spacing w:val="-8"/>
          <w:sz w:val="18"/>
        </w:rPr>
        <w:t> </w:t>
      </w:r>
      <w:r>
        <w:rPr>
          <w:i/>
          <w:spacing w:val="-4"/>
          <w:sz w:val="18"/>
        </w:rPr>
        <w:t>Computer</w:t>
      </w:r>
      <w:r>
        <w:rPr>
          <w:i/>
          <w:spacing w:val="-7"/>
          <w:sz w:val="18"/>
        </w:rPr>
        <w:t> </w:t>
      </w:r>
      <w:r>
        <w:rPr>
          <w:i/>
          <w:spacing w:val="-4"/>
          <w:sz w:val="18"/>
        </w:rPr>
        <w:t>Science</w:t>
      </w:r>
      <w:r>
        <w:rPr>
          <w:i/>
          <w:spacing w:val="-7"/>
          <w:sz w:val="18"/>
        </w:rPr>
        <w:t> </w:t>
      </w:r>
      <w:r>
        <w:rPr>
          <w:i/>
          <w:spacing w:val="-4"/>
          <w:sz w:val="18"/>
        </w:rPr>
        <w:t>and</w:t>
      </w:r>
      <w:r>
        <w:rPr>
          <w:i/>
          <w:spacing w:val="-7"/>
          <w:sz w:val="18"/>
        </w:rPr>
        <w:t> </w:t>
      </w:r>
      <w:r>
        <w:rPr>
          <w:i/>
          <w:spacing w:val="-4"/>
          <w:sz w:val="18"/>
        </w:rPr>
        <w:t>Software</w:t>
      </w:r>
      <w:r>
        <w:rPr>
          <w:i/>
          <w:spacing w:val="-8"/>
          <w:sz w:val="18"/>
        </w:rPr>
        <w:t> </w:t>
      </w:r>
      <w:r>
        <w:rPr>
          <w:i/>
          <w:spacing w:val="-4"/>
          <w:sz w:val="18"/>
        </w:rPr>
        <w:t>Engineering</w:t>
      </w:r>
      <w:r>
        <w:rPr>
          <w:i/>
          <w:spacing w:val="-7"/>
          <w:sz w:val="18"/>
        </w:rPr>
        <w:t> </w:t>
      </w:r>
      <w:r>
        <w:rPr>
          <w:i/>
          <w:spacing w:val="-4"/>
          <w:sz w:val="18"/>
        </w:rPr>
        <w:t>(JCSSE)</w:t>
      </w:r>
      <w:r>
        <w:rPr>
          <w:spacing w:val="-4"/>
          <w:sz w:val="18"/>
        </w:rPr>
        <w:t>,</w:t>
      </w:r>
      <w:r>
        <w:rPr>
          <w:spacing w:val="-7"/>
          <w:sz w:val="18"/>
        </w:rPr>
        <w:t> </w:t>
      </w:r>
      <w:r>
        <w:rPr>
          <w:spacing w:val="-4"/>
          <w:sz w:val="18"/>
        </w:rPr>
        <w:t>KhonKaen,</w:t>
      </w:r>
      <w:r>
        <w:rPr>
          <w:spacing w:val="-7"/>
          <w:sz w:val="18"/>
        </w:rPr>
        <w:t> </w:t>
      </w:r>
      <w:r>
        <w:rPr>
          <w:spacing w:val="-4"/>
          <w:sz w:val="18"/>
        </w:rPr>
        <w:t>Thailand,</w:t>
      </w:r>
      <w:r>
        <w:rPr>
          <w:spacing w:val="-8"/>
          <w:sz w:val="18"/>
        </w:rPr>
        <w:t> </w:t>
      </w:r>
      <w:r>
        <w:rPr>
          <w:spacing w:val="-4"/>
          <w:sz w:val="18"/>
        </w:rPr>
        <w:t>2016,</w:t>
      </w:r>
    </w:p>
    <w:p>
      <w:pPr>
        <w:spacing w:line="233" w:lineRule="exact" w:before="0"/>
        <w:ind w:left="574" w:right="0" w:firstLine="0"/>
        <w:jc w:val="both"/>
        <w:rPr>
          <w:sz w:val="18"/>
        </w:rPr>
      </w:pPr>
      <w:r>
        <w:rPr>
          <w:w w:val="90"/>
          <w:sz w:val="18"/>
        </w:rPr>
        <w:t>pp.</w:t>
      </w:r>
      <w:r>
        <w:rPr>
          <w:spacing w:val="-1"/>
          <w:sz w:val="18"/>
        </w:rPr>
        <w:t> </w:t>
      </w:r>
      <w:r>
        <w:rPr>
          <w:w w:val="90"/>
          <w:sz w:val="18"/>
        </w:rPr>
        <w:t>1–5.</w:t>
      </w:r>
      <w:r>
        <w:rPr>
          <w:spacing w:val="-1"/>
          <w:sz w:val="18"/>
        </w:rPr>
        <w:t> </w:t>
      </w:r>
      <w:r>
        <w:rPr>
          <w:spacing w:val="-2"/>
          <w:w w:val="90"/>
          <w:sz w:val="18"/>
        </w:rPr>
        <w:t>doi:</w:t>
      </w:r>
      <w:hyperlink r:id="rId12">
        <w:r>
          <w:rPr>
            <w:spacing w:val="-2"/>
            <w:w w:val="90"/>
            <w:sz w:val="18"/>
          </w:rPr>
          <w:t>10.1109/JCSSE.2016.7748856</w:t>
        </w:r>
      </w:hyperlink>
    </w:p>
    <w:p>
      <w:pPr>
        <w:pStyle w:val="ListParagraph"/>
        <w:numPr>
          <w:ilvl w:val="0"/>
          <w:numId w:val="6"/>
        </w:numPr>
        <w:tabs>
          <w:tab w:pos="575" w:val="left" w:leader="none"/>
        </w:tabs>
        <w:spacing w:line="232" w:lineRule="auto" w:before="2" w:after="0"/>
        <w:ind w:left="574" w:right="128" w:hanging="207"/>
        <w:jc w:val="both"/>
        <w:rPr>
          <w:sz w:val="18"/>
        </w:rPr>
      </w:pPr>
      <w:r>
        <w:rPr>
          <w:spacing w:val="-4"/>
          <w:sz w:val="18"/>
        </w:rPr>
        <w:t>Z.</w:t>
      </w:r>
      <w:r>
        <w:rPr>
          <w:spacing w:val="-6"/>
          <w:sz w:val="18"/>
        </w:rPr>
        <w:t> </w:t>
      </w:r>
      <w:r>
        <w:rPr>
          <w:spacing w:val="-4"/>
          <w:sz w:val="18"/>
        </w:rPr>
        <w:t>Jian</w:t>
      </w:r>
      <w:r>
        <w:rPr>
          <w:spacing w:val="-6"/>
          <w:sz w:val="18"/>
        </w:rPr>
        <w:t> </w:t>
      </w:r>
      <w:r>
        <w:rPr>
          <w:spacing w:val="-4"/>
          <w:sz w:val="18"/>
        </w:rPr>
        <w:t>and</w:t>
      </w:r>
      <w:r>
        <w:rPr>
          <w:spacing w:val="-6"/>
          <w:sz w:val="18"/>
        </w:rPr>
        <w:t> </w:t>
      </w:r>
      <w:r>
        <w:rPr>
          <w:spacing w:val="-4"/>
          <w:sz w:val="18"/>
        </w:rPr>
        <w:t>Z.</w:t>
      </w:r>
      <w:r>
        <w:rPr>
          <w:spacing w:val="-6"/>
          <w:sz w:val="18"/>
        </w:rPr>
        <w:t> </w:t>
      </w:r>
      <w:r>
        <w:rPr>
          <w:spacing w:val="-4"/>
          <w:sz w:val="18"/>
        </w:rPr>
        <w:t>Wei,</w:t>
      </w:r>
      <w:r>
        <w:rPr>
          <w:spacing w:val="-6"/>
          <w:sz w:val="18"/>
        </w:rPr>
        <w:t> </w:t>
      </w:r>
      <w:r>
        <w:rPr>
          <w:spacing w:val="-4"/>
          <w:sz w:val="18"/>
        </w:rPr>
        <w:t>“Support</w:t>
      </w:r>
      <w:r>
        <w:rPr>
          <w:spacing w:val="-6"/>
          <w:sz w:val="18"/>
        </w:rPr>
        <w:t> </w:t>
      </w:r>
      <w:r>
        <w:rPr>
          <w:spacing w:val="-4"/>
          <w:sz w:val="18"/>
        </w:rPr>
        <w:t>Vector</w:t>
      </w:r>
      <w:r>
        <w:rPr>
          <w:spacing w:val="-6"/>
          <w:sz w:val="18"/>
        </w:rPr>
        <w:t> </w:t>
      </w:r>
      <w:r>
        <w:rPr>
          <w:spacing w:val="-4"/>
          <w:sz w:val="18"/>
        </w:rPr>
        <w:t>Machine</w:t>
      </w:r>
      <w:r>
        <w:rPr>
          <w:spacing w:val="-6"/>
          <w:sz w:val="18"/>
        </w:rPr>
        <w:t> </w:t>
      </w:r>
      <w:r>
        <w:rPr>
          <w:spacing w:val="-4"/>
          <w:sz w:val="18"/>
        </w:rPr>
        <w:t>for</w:t>
      </w:r>
      <w:r>
        <w:rPr>
          <w:spacing w:val="-6"/>
          <w:sz w:val="18"/>
        </w:rPr>
        <w:t> </w:t>
      </w:r>
      <w:r>
        <w:rPr>
          <w:spacing w:val="-4"/>
          <w:sz w:val="18"/>
        </w:rPr>
        <w:t>Recognition</w:t>
      </w:r>
      <w:r>
        <w:rPr>
          <w:spacing w:val="-6"/>
          <w:sz w:val="18"/>
        </w:rPr>
        <w:t> </w:t>
      </w:r>
      <w:r>
        <w:rPr>
          <w:spacing w:val="-4"/>
          <w:sz w:val="18"/>
        </w:rPr>
        <w:t>of</w:t>
      </w:r>
      <w:r>
        <w:rPr>
          <w:spacing w:val="-6"/>
          <w:sz w:val="18"/>
        </w:rPr>
        <w:t> </w:t>
      </w:r>
      <w:r>
        <w:rPr>
          <w:spacing w:val="-4"/>
          <w:sz w:val="18"/>
        </w:rPr>
        <w:t>Cucumber</w:t>
      </w:r>
      <w:r>
        <w:rPr>
          <w:spacing w:val="-6"/>
          <w:sz w:val="18"/>
        </w:rPr>
        <w:t> </w:t>
      </w:r>
      <w:r>
        <w:rPr>
          <w:spacing w:val="-4"/>
          <w:sz w:val="18"/>
        </w:rPr>
        <w:t>Leaf </w:t>
      </w:r>
      <w:r>
        <w:rPr>
          <w:sz w:val="18"/>
        </w:rPr>
        <w:t>Diseases,”</w:t>
      </w:r>
      <w:r>
        <w:rPr>
          <w:spacing w:val="-2"/>
          <w:sz w:val="18"/>
        </w:rPr>
        <w:t> </w:t>
      </w:r>
      <w:r>
        <w:rPr>
          <w:sz w:val="18"/>
        </w:rPr>
        <w:t>in</w:t>
      </w:r>
      <w:r>
        <w:rPr>
          <w:spacing w:val="-2"/>
          <w:sz w:val="18"/>
        </w:rPr>
        <w:t> </w:t>
      </w:r>
      <w:r>
        <w:rPr>
          <w:i/>
          <w:sz w:val="18"/>
        </w:rPr>
        <w:t>2010</w:t>
      </w:r>
      <w:r>
        <w:rPr>
          <w:i/>
          <w:spacing w:val="-2"/>
          <w:sz w:val="18"/>
        </w:rPr>
        <w:t> </w:t>
      </w:r>
      <w:r>
        <w:rPr>
          <w:i/>
          <w:sz w:val="18"/>
        </w:rPr>
        <w:t>2nd</w:t>
      </w:r>
      <w:r>
        <w:rPr>
          <w:i/>
          <w:spacing w:val="-2"/>
          <w:sz w:val="18"/>
        </w:rPr>
        <w:t> </w:t>
      </w:r>
      <w:r>
        <w:rPr>
          <w:i/>
          <w:sz w:val="18"/>
        </w:rPr>
        <w:t>International</w:t>
      </w:r>
      <w:r>
        <w:rPr>
          <w:i/>
          <w:spacing w:val="-2"/>
          <w:sz w:val="18"/>
        </w:rPr>
        <w:t> </w:t>
      </w:r>
      <w:r>
        <w:rPr>
          <w:i/>
          <w:sz w:val="18"/>
        </w:rPr>
        <w:t>Conference</w:t>
      </w:r>
      <w:r>
        <w:rPr>
          <w:i/>
          <w:spacing w:val="-2"/>
          <w:sz w:val="18"/>
        </w:rPr>
        <w:t> </w:t>
      </w:r>
      <w:r>
        <w:rPr>
          <w:i/>
          <w:sz w:val="18"/>
        </w:rPr>
        <w:t>on</w:t>
      </w:r>
      <w:r>
        <w:rPr>
          <w:i/>
          <w:spacing w:val="-2"/>
          <w:sz w:val="18"/>
        </w:rPr>
        <w:t> </w:t>
      </w:r>
      <w:r>
        <w:rPr>
          <w:i/>
          <w:sz w:val="18"/>
        </w:rPr>
        <w:t>Advanced</w:t>
      </w:r>
      <w:r>
        <w:rPr>
          <w:i/>
          <w:spacing w:val="-2"/>
          <w:sz w:val="18"/>
        </w:rPr>
        <w:t> </w:t>
      </w:r>
      <w:r>
        <w:rPr>
          <w:i/>
          <w:sz w:val="18"/>
        </w:rPr>
        <w:t>Computer</w:t>
      </w:r>
      <w:r>
        <w:rPr>
          <w:i/>
          <w:spacing w:val="-2"/>
          <w:sz w:val="18"/>
        </w:rPr>
        <w:t> </w:t>
      </w:r>
      <w:r>
        <w:rPr>
          <w:i/>
          <w:sz w:val="18"/>
        </w:rPr>
        <w:t>Control</w:t>
      </w:r>
      <w:r>
        <w:rPr>
          <w:sz w:val="18"/>
        </w:rPr>
        <w:t>, Shenyang, 2010, pp. 264–266. doi: </w:t>
      </w:r>
      <w:hyperlink r:id="rId13">
        <w:r>
          <w:rPr>
            <w:sz w:val="18"/>
          </w:rPr>
          <w:t>10.1109/ICACC.2010.5487242</w:t>
        </w:r>
      </w:hyperlink>
    </w:p>
    <w:p>
      <w:pPr>
        <w:pStyle w:val="ListParagraph"/>
        <w:numPr>
          <w:ilvl w:val="0"/>
          <w:numId w:val="6"/>
        </w:numPr>
        <w:tabs>
          <w:tab w:pos="575" w:val="left" w:leader="none"/>
        </w:tabs>
        <w:spacing w:line="232" w:lineRule="auto" w:before="0" w:after="0"/>
        <w:ind w:left="574" w:right="127" w:hanging="207"/>
        <w:jc w:val="both"/>
        <w:rPr>
          <w:sz w:val="18"/>
        </w:rPr>
      </w:pPr>
      <w:r>
        <w:rPr>
          <w:w w:val="90"/>
          <w:sz w:val="18"/>
        </w:rPr>
        <w:t>P. K. Sethy, N. K. Barpanda, A. K. Rath, and S. K. Behera, “Deep Feature Based Rice Leaf</w:t>
      </w:r>
      <w:r>
        <w:rPr>
          <w:spacing w:val="-7"/>
          <w:w w:val="90"/>
          <w:sz w:val="18"/>
        </w:rPr>
        <w:t> </w:t>
      </w:r>
      <w:r>
        <w:rPr>
          <w:w w:val="90"/>
          <w:sz w:val="18"/>
        </w:rPr>
        <w:t>Disease</w:t>
      </w:r>
      <w:r>
        <w:rPr>
          <w:spacing w:val="-7"/>
          <w:w w:val="90"/>
          <w:sz w:val="18"/>
        </w:rPr>
        <w:t> </w:t>
      </w:r>
      <w:r>
        <w:rPr>
          <w:w w:val="90"/>
          <w:sz w:val="18"/>
        </w:rPr>
        <w:t>Identification</w:t>
      </w:r>
      <w:r>
        <w:rPr>
          <w:spacing w:val="-7"/>
          <w:w w:val="90"/>
          <w:sz w:val="18"/>
        </w:rPr>
        <w:t> </w:t>
      </w:r>
      <w:r>
        <w:rPr>
          <w:w w:val="90"/>
          <w:sz w:val="18"/>
        </w:rPr>
        <w:t>Using</w:t>
      </w:r>
      <w:r>
        <w:rPr>
          <w:spacing w:val="-6"/>
          <w:w w:val="90"/>
          <w:sz w:val="18"/>
        </w:rPr>
        <w:t> </w:t>
      </w:r>
      <w:r>
        <w:rPr>
          <w:w w:val="90"/>
          <w:sz w:val="18"/>
        </w:rPr>
        <w:t>Support</w:t>
      </w:r>
      <w:r>
        <w:rPr>
          <w:spacing w:val="-7"/>
          <w:w w:val="90"/>
          <w:sz w:val="18"/>
        </w:rPr>
        <w:t> </w:t>
      </w:r>
      <w:r>
        <w:rPr>
          <w:w w:val="90"/>
          <w:sz w:val="18"/>
        </w:rPr>
        <w:t>Vector</w:t>
      </w:r>
      <w:r>
        <w:rPr>
          <w:spacing w:val="-7"/>
          <w:w w:val="90"/>
          <w:sz w:val="18"/>
        </w:rPr>
        <w:t> </w:t>
      </w:r>
      <w:r>
        <w:rPr>
          <w:w w:val="90"/>
          <w:sz w:val="18"/>
        </w:rPr>
        <w:t>Machine,”</w:t>
      </w:r>
      <w:r>
        <w:rPr>
          <w:spacing w:val="-7"/>
          <w:w w:val="90"/>
          <w:sz w:val="18"/>
        </w:rPr>
        <w:t> </w:t>
      </w:r>
      <w:r>
        <w:rPr>
          <w:i/>
          <w:w w:val="90"/>
          <w:sz w:val="18"/>
        </w:rPr>
        <w:t>Computers</w:t>
      </w:r>
      <w:r>
        <w:rPr>
          <w:i/>
          <w:spacing w:val="-6"/>
          <w:w w:val="90"/>
          <w:sz w:val="18"/>
        </w:rPr>
        <w:t> </w:t>
      </w:r>
      <w:r>
        <w:rPr>
          <w:i/>
          <w:w w:val="90"/>
          <w:sz w:val="18"/>
        </w:rPr>
        <w:t>and</w:t>
      </w:r>
      <w:r>
        <w:rPr>
          <w:i/>
          <w:spacing w:val="-7"/>
          <w:w w:val="90"/>
          <w:sz w:val="18"/>
        </w:rPr>
        <w:t> </w:t>
      </w:r>
      <w:r>
        <w:rPr>
          <w:i/>
          <w:w w:val="90"/>
          <w:sz w:val="18"/>
        </w:rPr>
        <w:t>Electronics</w:t>
      </w:r>
      <w:r>
        <w:rPr>
          <w:i/>
          <w:w w:val="90"/>
          <w:sz w:val="18"/>
        </w:rPr>
        <w:t> </w:t>
      </w:r>
      <w:r>
        <w:rPr>
          <w:i/>
          <w:spacing w:val="-4"/>
          <w:sz w:val="18"/>
        </w:rPr>
        <w:t>in Agriculture</w:t>
      </w:r>
      <w:r>
        <w:rPr>
          <w:spacing w:val="-4"/>
          <w:sz w:val="18"/>
        </w:rPr>
        <w:t>,</w:t>
      </w:r>
      <w:r>
        <w:rPr>
          <w:spacing w:val="-5"/>
          <w:sz w:val="18"/>
        </w:rPr>
        <w:t> </w:t>
      </w:r>
      <w:r>
        <w:rPr>
          <w:spacing w:val="-4"/>
          <w:sz w:val="18"/>
        </w:rPr>
        <w:t>vol.</w:t>
      </w:r>
      <w:r>
        <w:rPr>
          <w:spacing w:val="-5"/>
          <w:sz w:val="18"/>
        </w:rPr>
        <w:t> </w:t>
      </w:r>
      <w:r>
        <w:rPr>
          <w:spacing w:val="-4"/>
          <w:sz w:val="18"/>
        </w:rPr>
        <w:t>175,</w:t>
      </w:r>
      <w:r>
        <w:rPr>
          <w:spacing w:val="-5"/>
          <w:sz w:val="18"/>
        </w:rPr>
        <w:t> </w:t>
      </w:r>
      <w:r>
        <w:rPr>
          <w:spacing w:val="-4"/>
          <w:sz w:val="18"/>
        </w:rPr>
        <w:t>p.</w:t>
      </w:r>
      <w:r>
        <w:rPr>
          <w:spacing w:val="-5"/>
          <w:sz w:val="18"/>
        </w:rPr>
        <w:t> </w:t>
      </w:r>
      <w:r>
        <w:rPr>
          <w:spacing w:val="-4"/>
          <w:sz w:val="18"/>
        </w:rPr>
        <w:t>105527,</w:t>
      </w:r>
      <w:r>
        <w:rPr>
          <w:spacing w:val="-5"/>
          <w:sz w:val="18"/>
        </w:rPr>
        <w:t> </w:t>
      </w:r>
      <w:r>
        <w:rPr>
          <w:spacing w:val="-4"/>
          <w:sz w:val="18"/>
        </w:rPr>
        <w:t>Aug.</w:t>
      </w:r>
      <w:r>
        <w:rPr>
          <w:spacing w:val="-5"/>
          <w:sz w:val="18"/>
        </w:rPr>
        <w:t> </w:t>
      </w:r>
      <w:r>
        <w:rPr>
          <w:spacing w:val="-4"/>
          <w:sz w:val="18"/>
        </w:rPr>
        <w:t>2020.</w:t>
      </w:r>
      <w:r>
        <w:rPr>
          <w:spacing w:val="-5"/>
          <w:sz w:val="18"/>
        </w:rPr>
        <w:t> </w:t>
      </w:r>
      <w:r>
        <w:rPr>
          <w:spacing w:val="-4"/>
          <w:sz w:val="18"/>
        </w:rPr>
        <w:t>doi:</w:t>
      </w:r>
      <w:r>
        <w:rPr>
          <w:spacing w:val="-5"/>
          <w:sz w:val="18"/>
        </w:rPr>
        <w:t> </w:t>
      </w:r>
      <w:hyperlink r:id="rId14">
        <w:r>
          <w:rPr>
            <w:spacing w:val="-4"/>
            <w:sz w:val="18"/>
          </w:rPr>
          <w:t>10.1016/j.compag.2020.105527</w:t>
        </w:r>
      </w:hyperlink>
    </w:p>
    <w:p>
      <w:pPr>
        <w:pStyle w:val="ListParagraph"/>
        <w:numPr>
          <w:ilvl w:val="0"/>
          <w:numId w:val="6"/>
        </w:numPr>
        <w:tabs>
          <w:tab w:pos="575" w:val="left" w:leader="none"/>
        </w:tabs>
        <w:spacing w:line="232" w:lineRule="auto" w:before="0" w:after="0"/>
        <w:ind w:left="574" w:right="127" w:hanging="207"/>
        <w:jc w:val="both"/>
        <w:rPr>
          <w:sz w:val="18"/>
        </w:rPr>
      </w:pPr>
      <w:r>
        <w:rPr>
          <w:w w:val="90"/>
          <w:sz w:val="18"/>
        </w:rPr>
        <w:t>N.</w:t>
      </w:r>
      <w:r>
        <w:rPr>
          <w:spacing w:val="-9"/>
          <w:w w:val="90"/>
          <w:sz w:val="18"/>
        </w:rPr>
        <w:t> </w:t>
      </w:r>
      <w:r>
        <w:rPr>
          <w:w w:val="90"/>
          <w:sz w:val="18"/>
        </w:rPr>
        <w:t>Gandhi,</w:t>
      </w:r>
      <w:r>
        <w:rPr>
          <w:spacing w:val="-7"/>
          <w:w w:val="90"/>
          <w:sz w:val="18"/>
        </w:rPr>
        <w:t> </w:t>
      </w:r>
      <w:r>
        <w:rPr>
          <w:w w:val="90"/>
          <w:sz w:val="18"/>
        </w:rPr>
        <w:t>O.</w:t>
      </w:r>
      <w:r>
        <w:rPr>
          <w:spacing w:val="-7"/>
          <w:w w:val="90"/>
          <w:sz w:val="18"/>
        </w:rPr>
        <w:t> </w:t>
      </w:r>
      <w:r>
        <w:rPr>
          <w:w w:val="90"/>
          <w:sz w:val="18"/>
        </w:rPr>
        <w:t>Petkar,</w:t>
      </w:r>
      <w:r>
        <w:rPr>
          <w:spacing w:val="-6"/>
          <w:w w:val="90"/>
          <w:sz w:val="18"/>
        </w:rPr>
        <w:t> </w:t>
      </w:r>
      <w:r>
        <w:rPr>
          <w:w w:val="90"/>
          <w:sz w:val="18"/>
        </w:rPr>
        <w:t>and</w:t>
      </w:r>
      <w:r>
        <w:rPr>
          <w:spacing w:val="-7"/>
          <w:w w:val="90"/>
          <w:sz w:val="18"/>
        </w:rPr>
        <w:t> </w:t>
      </w:r>
      <w:r>
        <w:rPr>
          <w:w w:val="90"/>
          <w:sz w:val="18"/>
        </w:rPr>
        <w:t>L.</w:t>
      </w:r>
      <w:r>
        <w:rPr>
          <w:spacing w:val="-7"/>
          <w:w w:val="90"/>
          <w:sz w:val="18"/>
        </w:rPr>
        <w:t> </w:t>
      </w:r>
      <w:r>
        <w:rPr>
          <w:w w:val="90"/>
          <w:sz w:val="18"/>
        </w:rPr>
        <w:t>Armstrong,</w:t>
      </w:r>
      <w:r>
        <w:rPr>
          <w:spacing w:val="-7"/>
          <w:w w:val="90"/>
          <w:sz w:val="18"/>
        </w:rPr>
        <w:t> </w:t>
      </w:r>
      <w:r>
        <w:rPr>
          <w:w w:val="90"/>
          <w:sz w:val="18"/>
        </w:rPr>
        <w:t>“Rice</w:t>
      </w:r>
      <w:r>
        <w:rPr>
          <w:spacing w:val="-6"/>
          <w:w w:val="90"/>
          <w:sz w:val="18"/>
        </w:rPr>
        <w:t> </w:t>
      </w:r>
      <w:r>
        <w:rPr>
          <w:w w:val="90"/>
          <w:sz w:val="18"/>
        </w:rPr>
        <w:t>Crop</w:t>
      </w:r>
      <w:r>
        <w:rPr>
          <w:spacing w:val="-7"/>
          <w:w w:val="90"/>
          <w:sz w:val="18"/>
        </w:rPr>
        <w:t> </w:t>
      </w:r>
      <w:r>
        <w:rPr>
          <w:w w:val="90"/>
          <w:sz w:val="18"/>
        </w:rPr>
        <w:t>Yield</w:t>
      </w:r>
      <w:r>
        <w:rPr>
          <w:spacing w:val="-7"/>
          <w:w w:val="90"/>
          <w:sz w:val="18"/>
        </w:rPr>
        <w:t> </w:t>
      </w:r>
      <w:r>
        <w:rPr>
          <w:w w:val="90"/>
          <w:sz w:val="18"/>
        </w:rPr>
        <w:t>Prediction</w:t>
      </w:r>
      <w:r>
        <w:rPr>
          <w:spacing w:val="-7"/>
          <w:w w:val="90"/>
          <w:sz w:val="18"/>
        </w:rPr>
        <w:t> </w:t>
      </w:r>
      <w:r>
        <w:rPr>
          <w:w w:val="90"/>
          <w:sz w:val="18"/>
        </w:rPr>
        <w:t>Using</w:t>
      </w:r>
      <w:r>
        <w:rPr>
          <w:spacing w:val="-6"/>
          <w:w w:val="90"/>
          <w:sz w:val="18"/>
        </w:rPr>
        <w:t> </w:t>
      </w:r>
      <w:r>
        <w:rPr>
          <w:w w:val="90"/>
          <w:sz w:val="18"/>
        </w:rPr>
        <w:t>Artificial </w:t>
      </w:r>
      <w:r>
        <w:rPr>
          <w:spacing w:val="-2"/>
          <w:sz w:val="18"/>
        </w:rPr>
        <w:t>Neural</w:t>
      </w:r>
      <w:r>
        <w:rPr>
          <w:spacing w:val="-7"/>
          <w:sz w:val="18"/>
        </w:rPr>
        <w:t> </w:t>
      </w:r>
      <w:r>
        <w:rPr>
          <w:spacing w:val="-2"/>
          <w:sz w:val="18"/>
        </w:rPr>
        <w:t>Networks,”</w:t>
      </w:r>
      <w:r>
        <w:rPr>
          <w:spacing w:val="-7"/>
          <w:sz w:val="18"/>
        </w:rPr>
        <w:t> </w:t>
      </w:r>
      <w:r>
        <w:rPr>
          <w:spacing w:val="-2"/>
          <w:sz w:val="18"/>
        </w:rPr>
        <w:t>in</w:t>
      </w:r>
      <w:r>
        <w:rPr>
          <w:spacing w:val="-7"/>
          <w:sz w:val="18"/>
        </w:rPr>
        <w:t> </w:t>
      </w:r>
      <w:r>
        <w:rPr>
          <w:i/>
          <w:spacing w:val="-2"/>
          <w:sz w:val="18"/>
        </w:rPr>
        <w:t>2016</w:t>
      </w:r>
      <w:r>
        <w:rPr>
          <w:i/>
          <w:spacing w:val="-7"/>
          <w:sz w:val="18"/>
        </w:rPr>
        <w:t> </w:t>
      </w:r>
      <w:r>
        <w:rPr>
          <w:i/>
          <w:spacing w:val="-2"/>
          <w:sz w:val="18"/>
        </w:rPr>
        <w:t>IEEE</w:t>
      </w:r>
      <w:r>
        <w:rPr>
          <w:i/>
          <w:spacing w:val="-7"/>
          <w:sz w:val="18"/>
        </w:rPr>
        <w:t> </w:t>
      </w:r>
      <w:r>
        <w:rPr>
          <w:i/>
          <w:spacing w:val="-2"/>
          <w:sz w:val="18"/>
        </w:rPr>
        <w:t>Technological</w:t>
      </w:r>
      <w:r>
        <w:rPr>
          <w:i/>
          <w:spacing w:val="-7"/>
          <w:sz w:val="18"/>
        </w:rPr>
        <w:t> </w:t>
      </w:r>
      <w:r>
        <w:rPr>
          <w:i/>
          <w:spacing w:val="-2"/>
          <w:sz w:val="18"/>
        </w:rPr>
        <w:t>Innovations</w:t>
      </w:r>
      <w:r>
        <w:rPr>
          <w:i/>
          <w:spacing w:val="-7"/>
          <w:sz w:val="18"/>
        </w:rPr>
        <w:t> </w:t>
      </w:r>
      <w:r>
        <w:rPr>
          <w:i/>
          <w:spacing w:val="-2"/>
          <w:sz w:val="18"/>
        </w:rPr>
        <w:t>in</w:t>
      </w:r>
      <w:r>
        <w:rPr>
          <w:i/>
          <w:spacing w:val="-7"/>
          <w:sz w:val="18"/>
        </w:rPr>
        <w:t> </w:t>
      </w:r>
      <w:r>
        <w:rPr>
          <w:i/>
          <w:spacing w:val="-2"/>
          <w:sz w:val="18"/>
        </w:rPr>
        <w:t>ICT</w:t>
      </w:r>
      <w:r>
        <w:rPr>
          <w:i/>
          <w:spacing w:val="-7"/>
          <w:sz w:val="18"/>
        </w:rPr>
        <w:t> </w:t>
      </w:r>
      <w:r>
        <w:rPr>
          <w:i/>
          <w:spacing w:val="-2"/>
          <w:sz w:val="18"/>
        </w:rPr>
        <w:t>for</w:t>
      </w:r>
      <w:r>
        <w:rPr>
          <w:i/>
          <w:spacing w:val="-7"/>
          <w:sz w:val="18"/>
        </w:rPr>
        <w:t> </w:t>
      </w:r>
      <w:r>
        <w:rPr>
          <w:i/>
          <w:spacing w:val="-2"/>
          <w:sz w:val="18"/>
        </w:rPr>
        <w:t>Agriculture</w:t>
      </w:r>
      <w:r>
        <w:rPr>
          <w:i/>
          <w:spacing w:val="-2"/>
          <w:sz w:val="18"/>
        </w:rPr>
        <w:t> and</w:t>
      </w:r>
      <w:r>
        <w:rPr>
          <w:i/>
          <w:spacing w:val="-2"/>
          <w:sz w:val="18"/>
        </w:rPr>
        <w:t> Rural</w:t>
      </w:r>
      <w:r>
        <w:rPr>
          <w:i/>
          <w:spacing w:val="-2"/>
          <w:sz w:val="18"/>
        </w:rPr>
        <w:t> Development</w:t>
      </w:r>
      <w:r>
        <w:rPr>
          <w:i/>
          <w:spacing w:val="-2"/>
          <w:sz w:val="18"/>
        </w:rPr>
        <w:t> (TIAR)</w:t>
      </w:r>
      <w:r>
        <w:rPr>
          <w:spacing w:val="-2"/>
          <w:sz w:val="18"/>
        </w:rPr>
        <w:t>, Chennai, India, 2016, pp. 105–110. doi: </w:t>
      </w:r>
      <w:hyperlink r:id="rId15">
        <w:r>
          <w:rPr>
            <w:spacing w:val="-2"/>
            <w:sz w:val="18"/>
          </w:rPr>
          <w:t>10.1109/</w:t>
        </w:r>
      </w:hyperlink>
      <w:r>
        <w:rPr>
          <w:spacing w:val="-2"/>
          <w:sz w:val="18"/>
        </w:rPr>
        <w:t> </w:t>
      </w:r>
      <w:hyperlink r:id="rId15">
        <w:r>
          <w:rPr>
            <w:spacing w:val="-2"/>
            <w:sz w:val="18"/>
          </w:rPr>
          <w:t>tiar.2016.7801222</w:t>
        </w:r>
      </w:hyperlink>
    </w:p>
    <w:p>
      <w:pPr>
        <w:pStyle w:val="ListParagraph"/>
        <w:numPr>
          <w:ilvl w:val="0"/>
          <w:numId w:val="6"/>
        </w:numPr>
        <w:tabs>
          <w:tab w:pos="575" w:val="left" w:leader="none"/>
        </w:tabs>
        <w:spacing w:line="232" w:lineRule="auto" w:before="0" w:after="0"/>
        <w:ind w:left="574" w:right="128" w:hanging="207"/>
        <w:jc w:val="both"/>
        <w:rPr>
          <w:sz w:val="18"/>
        </w:rPr>
      </w:pPr>
      <w:r>
        <w:rPr>
          <w:sz w:val="18"/>
        </w:rPr>
        <w:t>C.</w:t>
      </w:r>
      <w:r>
        <w:rPr>
          <w:spacing w:val="-10"/>
          <w:sz w:val="18"/>
        </w:rPr>
        <w:t> </w:t>
      </w:r>
      <w:r>
        <w:rPr>
          <w:sz w:val="18"/>
        </w:rPr>
        <w:t>Singha</w:t>
      </w:r>
      <w:r>
        <w:rPr>
          <w:spacing w:val="-10"/>
          <w:sz w:val="18"/>
        </w:rPr>
        <w:t> </w:t>
      </w:r>
      <w:r>
        <w:rPr>
          <w:sz w:val="18"/>
        </w:rPr>
        <w:t>and</w:t>
      </w:r>
      <w:r>
        <w:rPr>
          <w:spacing w:val="-10"/>
          <w:sz w:val="18"/>
        </w:rPr>
        <w:t> </w:t>
      </w:r>
      <w:r>
        <w:rPr>
          <w:sz w:val="18"/>
        </w:rPr>
        <w:t>K.</w:t>
      </w:r>
      <w:r>
        <w:rPr>
          <w:spacing w:val="-10"/>
          <w:sz w:val="18"/>
        </w:rPr>
        <w:t> </w:t>
      </w:r>
      <w:r>
        <w:rPr>
          <w:sz w:val="18"/>
        </w:rPr>
        <w:t>C.</w:t>
      </w:r>
      <w:r>
        <w:rPr>
          <w:spacing w:val="-10"/>
          <w:sz w:val="18"/>
        </w:rPr>
        <w:t> </w:t>
      </w:r>
      <w:r>
        <w:rPr>
          <w:sz w:val="18"/>
        </w:rPr>
        <w:t>Swain,</w:t>
      </w:r>
      <w:r>
        <w:rPr>
          <w:spacing w:val="-10"/>
          <w:sz w:val="18"/>
        </w:rPr>
        <w:t> </w:t>
      </w:r>
      <w:r>
        <w:rPr>
          <w:sz w:val="18"/>
        </w:rPr>
        <w:t>“Rice</w:t>
      </w:r>
      <w:r>
        <w:rPr>
          <w:spacing w:val="-10"/>
          <w:sz w:val="18"/>
        </w:rPr>
        <w:t> </w:t>
      </w:r>
      <w:r>
        <w:rPr>
          <w:sz w:val="18"/>
        </w:rPr>
        <w:t>and</w:t>
      </w:r>
      <w:r>
        <w:rPr>
          <w:spacing w:val="-10"/>
          <w:sz w:val="18"/>
        </w:rPr>
        <w:t> </w:t>
      </w:r>
      <w:r>
        <w:rPr>
          <w:sz w:val="18"/>
        </w:rPr>
        <w:t>Potato</w:t>
      </w:r>
      <w:r>
        <w:rPr>
          <w:spacing w:val="-10"/>
          <w:sz w:val="18"/>
        </w:rPr>
        <w:t> </w:t>
      </w:r>
      <w:r>
        <w:rPr>
          <w:sz w:val="18"/>
        </w:rPr>
        <w:t>Yield</w:t>
      </w:r>
      <w:r>
        <w:rPr>
          <w:spacing w:val="-10"/>
          <w:sz w:val="18"/>
        </w:rPr>
        <w:t> </w:t>
      </w:r>
      <w:r>
        <w:rPr>
          <w:sz w:val="18"/>
        </w:rPr>
        <w:t>Prediction</w:t>
      </w:r>
      <w:r>
        <w:rPr>
          <w:spacing w:val="-10"/>
          <w:sz w:val="18"/>
        </w:rPr>
        <w:t> </w:t>
      </w:r>
      <w:r>
        <w:rPr>
          <w:sz w:val="18"/>
        </w:rPr>
        <w:t>Using</w:t>
      </w:r>
      <w:r>
        <w:rPr>
          <w:spacing w:val="-10"/>
          <w:sz w:val="18"/>
        </w:rPr>
        <w:t> </w:t>
      </w:r>
      <w:r>
        <w:rPr>
          <w:sz w:val="18"/>
        </w:rPr>
        <w:t>Artificial </w:t>
      </w:r>
      <w:r>
        <w:rPr>
          <w:spacing w:val="-2"/>
          <w:sz w:val="18"/>
        </w:rPr>
        <w:t>Intelligence</w:t>
      </w:r>
      <w:r>
        <w:rPr>
          <w:spacing w:val="-10"/>
          <w:sz w:val="18"/>
        </w:rPr>
        <w:t> </w:t>
      </w:r>
      <w:r>
        <w:rPr>
          <w:spacing w:val="-2"/>
          <w:sz w:val="18"/>
        </w:rPr>
        <w:t>Techniques,”</w:t>
      </w:r>
      <w:r>
        <w:rPr>
          <w:spacing w:val="-9"/>
          <w:sz w:val="18"/>
        </w:rPr>
        <w:t> </w:t>
      </w:r>
      <w:r>
        <w:rPr>
          <w:spacing w:val="-2"/>
          <w:sz w:val="18"/>
        </w:rPr>
        <w:t>in</w:t>
      </w:r>
      <w:r>
        <w:rPr>
          <w:spacing w:val="-9"/>
          <w:sz w:val="18"/>
        </w:rPr>
        <w:t> </w:t>
      </w:r>
      <w:r>
        <w:rPr>
          <w:i/>
          <w:spacing w:val="-2"/>
          <w:sz w:val="18"/>
        </w:rPr>
        <w:t>Studies</w:t>
      </w:r>
      <w:r>
        <w:rPr>
          <w:i/>
          <w:spacing w:val="-9"/>
          <w:sz w:val="18"/>
        </w:rPr>
        <w:t> </w:t>
      </w:r>
      <w:r>
        <w:rPr>
          <w:i/>
          <w:spacing w:val="-2"/>
          <w:sz w:val="18"/>
        </w:rPr>
        <w:t>in</w:t>
      </w:r>
      <w:r>
        <w:rPr>
          <w:i/>
          <w:spacing w:val="-10"/>
          <w:sz w:val="18"/>
        </w:rPr>
        <w:t> </w:t>
      </w:r>
      <w:r>
        <w:rPr>
          <w:i/>
          <w:spacing w:val="-2"/>
          <w:sz w:val="18"/>
        </w:rPr>
        <w:t>Big</w:t>
      </w:r>
      <w:r>
        <w:rPr>
          <w:i/>
          <w:spacing w:val="-9"/>
          <w:sz w:val="18"/>
        </w:rPr>
        <w:t> </w:t>
      </w:r>
      <w:r>
        <w:rPr>
          <w:i/>
          <w:spacing w:val="-2"/>
          <w:sz w:val="18"/>
        </w:rPr>
        <w:t>Data</w:t>
      </w:r>
      <w:r>
        <w:rPr>
          <w:spacing w:val="-2"/>
          <w:sz w:val="18"/>
        </w:rPr>
        <w:t>,</w:t>
      </w:r>
      <w:r>
        <w:rPr>
          <w:spacing w:val="-9"/>
          <w:sz w:val="18"/>
        </w:rPr>
        <w:t> </w:t>
      </w:r>
      <w:r>
        <w:rPr>
          <w:spacing w:val="-2"/>
          <w:sz w:val="18"/>
        </w:rPr>
        <w:t>2021,</w:t>
      </w:r>
      <w:r>
        <w:rPr>
          <w:spacing w:val="-9"/>
          <w:sz w:val="18"/>
        </w:rPr>
        <w:t> </w:t>
      </w:r>
      <w:r>
        <w:rPr>
          <w:spacing w:val="-2"/>
          <w:sz w:val="18"/>
        </w:rPr>
        <w:t>pp.</w:t>
      </w:r>
      <w:r>
        <w:rPr>
          <w:spacing w:val="-10"/>
          <w:sz w:val="18"/>
        </w:rPr>
        <w:t> </w:t>
      </w:r>
      <w:r>
        <w:rPr>
          <w:spacing w:val="-2"/>
          <w:sz w:val="18"/>
        </w:rPr>
        <w:t>185–199.</w:t>
      </w:r>
      <w:r>
        <w:rPr>
          <w:spacing w:val="-9"/>
          <w:sz w:val="18"/>
        </w:rPr>
        <w:t> </w:t>
      </w:r>
      <w:r>
        <w:rPr>
          <w:spacing w:val="-2"/>
          <w:sz w:val="18"/>
        </w:rPr>
        <w:t>doi:</w:t>
      </w:r>
      <w:r>
        <w:rPr>
          <w:spacing w:val="-9"/>
          <w:sz w:val="18"/>
        </w:rPr>
        <w:t> </w:t>
      </w:r>
      <w:hyperlink r:id="rId16">
        <w:r>
          <w:rPr>
            <w:spacing w:val="-2"/>
            <w:sz w:val="18"/>
          </w:rPr>
          <w:t>10.1007/</w:t>
        </w:r>
      </w:hyperlink>
      <w:r>
        <w:rPr>
          <w:spacing w:val="-2"/>
          <w:sz w:val="18"/>
        </w:rPr>
        <w:t> </w:t>
      </w:r>
      <w:hyperlink r:id="rId16">
        <w:r>
          <w:rPr>
            <w:spacing w:val="-2"/>
            <w:sz w:val="18"/>
          </w:rPr>
          <w:t>978-981-16-6210-2_9</w:t>
        </w:r>
      </w:hyperlink>
    </w:p>
    <w:p>
      <w:pPr>
        <w:pStyle w:val="ListParagraph"/>
        <w:numPr>
          <w:ilvl w:val="0"/>
          <w:numId w:val="6"/>
        </w:numPr>
        <w:tabs>
          <w:tab w:pos="575" w:val="left" w:leader="none"/>
        </w:tabs>
        <w:spacing w:line="232" w:lineRule="auto" w:before="0" w:after="0"/>
        <w:ind w:left="574" w:right="128" w:hanging="207"/>
        <w:jc w:val="both"/>
        <w:rPr>
          <w:sz w:val="18"/>
        </w:rPr>
      </w:pPr>
      <w:r>
        <w:rPr>
          <w:w w:val="90"/>
          <w:sz w:val="18"/>
        </w:rPr>
        <w:t>M.</w:t>
      </w:r>
      <w:r>
        <w:rPr>
          <w:spacing w:val="-6"/>
          <w:w w:val="90"/>
          <w:sz w:val="18"/>
        </w:rPr>
        <w:t> </w:t>
      </w:r>
      <w:r>
        <w:rPr>
          <w:w w:val="90"/>
          <w:sz w:val="18"/>
        </w:rPr>
        <w:t>M.</w:t>
      </w:r>
      <w:r>
        <w:rPr>
          <w:spacing w:val="-6"/>
          <w:w w:val="90"/>
          <w:sz w:val="18"/>
        </w:rPr>
        <w:t> </w:t>
      </w:r>
      <w:r>
        <w:rPr>
          <w:w w:val="90"/>
          <w:sz w:val="18"/>
        </w:rPr>
        <w:t>Hasan</w:t>
      </w:r>
      <w:r>
        <w:rPr>
          <w:spacing w:val="-6"/>
          <w:w w:val="90"/>
          <w:sz w:val="18"/>
        </w:rPr>
        <w:t> </w:t>
      </w:r>
      <w:r>
        <w:rPr>
          <w:w w:val="90"/>
          <w:sz w:val="18"/>
        </w:rPr>
        <w:t>et</w:t>
      </w:r>
      <w:r>
        <w:rPr>
          <w:spacing w:val="-6"/>
          <w:w w:val="90"/>
          <w:sz w:val="18"/>
        </w:rPr>
        <w:t> </w:t>
      </w:r>
      <w:r>
        <w:rPr>
          <w:w w:val="90"/>
          <w:sz w:val="18"/>
        </w:rPr>
        <w:t>al.,</w:t>
      </w:r>
      <w:r>
        <w:rPr>
          <w:spacing w:val="-6"/>
          <w:w w:val="90"/>
          <w:sz w:val="18"/>
        </w:rPr>
        <w:t> </w:t>
      </w:r>
      <w:r>
        <w:rPr>
          <w:w w:val="90"/>
          <w:sz w:val="18"/>
        </w:rPr>
        <w:t>“Enhancing</w:t>
      </w:r>
      <w:r>
        <w:rPr>
          <w:spacing w:val="-6"/>
          <w:w w:val="90"/>
          <w:sz w:val="18"/>
        </w:rPr>
        <w:t> </w:t>
      </w:r>
      <w:r>
        <w:rPr>
          <w:w w:val="90"/>
          <w:sz w:val="18"/>
        </w:rPr>
        <w:t>Rice</w:t>
      </w:r>
      <w:r>
        <w:rPr>
          <w:spacing w:val="-6"/>
          <w:w w:val="90"/>
          <w:sz w:val="18"/>
        </w:rPr>
        <w:t> </w:t>
      </w:r>
      <w:r>
        <w:rPr>
          <w:w w:val="90"/>
          <w:sz w:val="18"/>
        </w:rPr>
        <w:t>Crop</w:t>
      </w:r>
      <w:r>
        <w:rPr>
          <w:spacing w:val="-6"/>
          <w:w w:val="90"/>
          <w:sz w:val="18"/>
        </w:rPr>
        <w:t> </w:t>
      </w:r>
      <w:r>
        <w:rPr>
          <w:w w:val="90"/>
          <w:sz w:val="18"/>
        </w:rPr>
        <w:t>Management:</w:t>
      </w:r>
      <w:r>
        <w:rPr>
          <w:spacing w:val="-6"/>
          <w:w w:val="90"/>
          <w:sz w:val="18"/>
        </w:rPr>
        <w:t> </w:t>
      </w:r>
      <w:r>
        <w:rPr>
          <w:w w:val="90"/>
          <w:sz w:val="18"/>
        </w:rPr>
        <w:t>Disease</w:t>
      </w:r>
      <w:r>
        <w:rPr>
          <w:spacing w:val="-6"/>
          <w:w w:val="90"/>
          <w:sz w:val="18"/>
        </w:rPr>
        <w:t> </w:t>
      </w:r>
      <w:r>
        <w:rPr>
          <w:w w:val="90"/>
          <w:sz w:val="18"/>
        </w:rPr>
        <w:t>Classification</w:t>
      </w:r>
      <w:r>
        <w:rPr>
          <w:spacing w:val="-6"/>
          <w:w w:val="90"/>
          <w:sz w:val="18"/>
        </w:rPr>
        <w:t> </w:t>
      </w:r>
      <w:r>
        <w:rPr>
          <w:w w:val="90"/>
          <w:sz w:val="18"/>
        </w:rPr>
        <w:t>Using </w:t>
      </w:r>
      <w:r>
        <w:rPr>
          <w:spacing w:val="-8"/>
          <w:sz w:val="18"/>
        </w:rPr>
        <w:t>Convolutional</w:t>
      </w:r>
      <w:r>
        <w:rPr>
          <w:sz w:val="18"/>
        </w:rPr>
        <w:t> </w:t>
      </w:r>
      <w:r>
        <w:rPr>
          <w:spacing w:val="-8"/>
          <w:sz w:val="18"/>
        </w:rPr>
        <w:t>Neural</w:t>
      </w:r>
      <w:r>
        <w:rPr>
          <w:sz w:val="18"/>
        </w:rPr>
        <w:t> </w:t>
      </w:r>
      <w:r>
        <w:rPr>
          <w:spacing w:val="-8"/>
          <w:sz w:val="18"/>
        </w:rPr>
        <w:t>Networks</w:t>
      </w:r>
      <w:r>
        <w:rPr>
          <w:sz w:val="18"/>
        </w:rPr>
        <w:t> </w:t>
      </w:r>
      <w:r>
        <w:rPr>
          <w:spacing w:val="-8"/>
          <w:sz w:val="18"/>
        </w:rPr>
        <w:t>and</w:t>
      </w:r>
      <w:r>
        <w:rPr>
          <w:sz w:val="18"/>
        </w:rPr>
        <w:t> </w:t>
      </w:r>
      <w:r>
        <w:rPr>
          <w:spacing w:val="-8"/>
          <w:sz w:val="18"/>
        </w:rPr>
        <w:t>Mobile</w:t>
      </w:r>
      <w:r>
        <w:rPr>
          <w:sz w:val="18"/>
        </w:rPr>
        <w:t> </w:t>
      </w:r>
      <w:r>
        <w:rPr>
          <w:spacing w:val="-8"/>
          <w:sz w:val="18"/>
        </w:rPr>
        <w:t>Application</w:t>
      </w:r>
      <w:r>
        <w:rPr>
          <w:sz w:val="18"/>
        </w:rPr>
        <w:t> </w:t>
      </w:r>
      <w:r>
        <w:rPr>
          <w:spacing w:val="-8"/>
          <w:sz w:val="18"/>
        </w:rPr>
        <w:t>Integration,”</w:t>
      </w:r>
      <w:r>
        <w:rPr>
          <w:sz w:val="18"/>
        </w:rPr>
        <w:t> </w:t>
      </w:r>
      <w:r>
        <w:rPr>
          <w:i/>
          <w:spacing w:val="-8"/>
          <w:sz w:val="18"/>
        </w:rPr>
        <w:t>Agriculture</w:t>
      </w:r>
      <w:r>
        <w:rPr>
          <w:spacing w:val="-8"/>
          <w:sz w:val="18"/>
        </w:rPr>
        <w:t>,</w:t>
      </w:r>
      <w:r>
        <w:rPr>
          <w:spacing w:val="-4"/>
          <w:sz w:val="18"/>
        </w:rPr>
        <w:t> vol. 13, no. 8, p. 1549, Aug. 2023. doi: </w:t>
      </w:r>
      <w:hyperlink r:id="rId17">
        <w:r>
          <w:rPr>
            <w:spacing w:val="-4"/>
            <w:sz w:val="18"/>
          </w:rPr>
          <w:t>10.3390/agriculture13081549</w:t>
        </w:r>
      </w:hyperlink>
    </w:p>
    <w:p>
      <w:pPr>
        <w:pStyle w:val="ListParagraph"/>
        <w:numPr>
          <w:ilvl w:val="0"/>
          <w:numId w:val="6"/>
        </w:numPr>
        <w:tabs>
          <w:tab w:pos="575" w:val="left" w:leader="none"/>
        </w:tabs>
        <w:spacing w:line="232" w:lineRule="auto" w:before="0" w:after="0"/>
        <w:ind w:left="574" w:right="129" w:hanging="293"/>
        <w:jc w:val="both"/>
        <w:rPr>
          <w:sz w:val="18"/>
        </w:rPr>
      </w:pPr>
      <w:r>
        <w:rPr>
          <w:w w:val="90"/>
          <w:sz w:val="18"/>
        </w:rPr>
        <w:t>R.</w:t>
      </w:r>
      <w:r>
        <w:rPr>
          <w:spacing w:val="-5"/>
          <w:w w:val="90"/>
          <w:sz w:val="18"/>
        </w:rPr>
        <w:t> </w:t>
      </w:r>
      <w:r>
        <w:rPr>
          <w:w w:val="90"/>
          <w:sz w:val="18"/>
        </w:rPr>
        <w:t>R.</w:t>
      </w:r>
      <w:r>
        <w:rPr>
          <w:spacing w:val="-5"/>
          <w:w w:val="90"/>
          <w:sz w:val="18"/>
        </w:rPr>
        <w:t> </w:t>
      </w:r>
      <w:r>
        <w:rPr>
          <w:w w:val="90"/>
          <w:sz w:val="18"/>
        </w:rPr>
        <w:t>Patil</w:t>
      </w:r>
      <w:r>
        <w:rPr>
          <w:spacing w:val="-5"/>
          <w:w w:val="90"/>
          <w:sz w:val="18"/>
        </w:rPr>
        <w:t> </w:t>
      </w:r>
      <w:r>
        <w:rPr>
          <w:w w:val="90"/>
          <w:sz w:val="18"/>
        </w:rPr>
        <w:t>and</w:t>
      </w:r>
      <w:r>
        <w:rPr>
          <w:spacing w:val="-5"/>
          <w:w w:val="90"/>
          <w:sz w:val="18"/>
        </w:rPr>
        <w:t> </w:t>
      </w:r>
      <w:r>
        <w:rPr>
          <w:w w:val="90"/>
          <w:sz w:val="18"/>
        </w:rPr>
        <w:t>S.</w:t>
      </w:r>
      <w:r>
        <w:rPr>
          <w:spacing w:val="-5"/>
          <w:w w:val="90"/>
          <w:sz w:val="18"/>
        </w:rPr>
        <w:t> </w:t>
      </w:r>
      <w:r>
        <w:rPr>
          <w:w w:val="90"/>
          <w:sz w:val="18"/>
        </w:rPr>
        <w:t>Kumar,</w:t>
      </w:r>
      <w:r>
        <w:rPr>
          <w:spacing w:val="-5"/>
          <w:w w:val="90"/>
          <w:sz w:val="18"/>
        </w:rPr>
        <w:t> </w:t>
      </w:r>
      <w:r>
        <w:rPr>
          <w:w w:val="90"/>
          <w:sz w:val="18"/>
        </w:rPr>
        <w:t>“Rice-Fusion:</w:t>
      </w:r>
      <w:r>
        <w:rPr>
          <w:spacing w:val="-5"/>
          <w:w w:val="90"/>
          <w:sz w:val="18"/>
        </w:rPr>
        <w:t> </w:t>
      </w:r>
      <w:r>
        <w:rPr>
          <w:w w:val="90"/>
          <w:sz w:val="18"/>
        </w:rPr>
        <w:t>A</w:t>
      </w:r>
      <w:r>
        <w:rPr>
          <w:spacing w:val="-5"/>
          <w:w w:val="90"/>
          <w:sz w:val="18"/>
        </w:rPr>
        <w:t> </w:t>
      </w:r>
      <w:r>
        <w:rPr>
          <w:w w:val="90"/>
          <w:sz w:val="18"/>
        </w:rPr>
        <w:t>Multimodality</w:t>
      </w:r>
      <w:r>
        <w:rPr>
          <w:spacing w:val="-5"/>
          <w:w w:val="90"/>
          <w:sz w:val="18"/>
        </w:rPr>
        <w:t> </w:t>
      </w:r>
      <w:r>
        <w:rPr>
          <w:w w:val="90"/>
          <w:sz w:val="18"/>
        </w:rPr>
        <w:t>Data</w:t>
      </w:r>
      <w:r>
        <w:rPr>
          <w:spacing w:val="-5"/>
          <w:w w:val="90"/>
          <w:sz w:val="18"/>
        </w:rPr>
        <w:t> </w:t>
      </w:r>
      <w:r>
        <w:rPr>
          <w:w w:val="90"/>
          <w:sz w:val="18"/>
        </w:rPr>
        <w:t>Fusion</w:t>
      </w:r>
      <w:r>
        <w:rPr>
          <w:spacing w:val="-5"/>
          <w:w w:val="90"/>
          <w:sz w:val="18"/>
        </w:rPr>
        <w:t> </w:t>
      </w:r>
      <w:r>
        <w:rPr>
          <w:w w:val="90"/>
          <w:sz w:val="18"/>
        </w:rPr>
        <w:t>Framework</w:t>
      </w:r>
      <w:r>
        <w:rPr>
          <w:spacing w:val="-5"/>
          <w:w w:val="90"/>
          <w:sz w:val="18"/>
        </w:rPr>
        <w:t> </w:t>
      </w:r>
      <w:r>
        <w:rPr>
          <w:w w:val="90"/>
          <w:sz w:val="18"/>
        </w:rPr>
        <w:t>for Rice Disease Diagnosis,” </w:t>
      </w:r>
      <w:r>
        <w:rPr>
          <w:i/>
          <w:w w:val="90"/>
          <w:sz w:val="18"/>
        </w:rPr>
        <w:t>IEEE Access</w:t>
      </w:r>
      <w:r>
        <w:rPr>
          <w:w w:val="90"/>
          <w:sz w:val="18"/>
        </w:rPr>
        <w:t>, vol. 10, pp. 5207–5222, Jan. 2022. doi: </w:t>
      </w:r>
      <w:hyperlink r:id="rId18">
        <w:r>
          <w:rPr>
            <w:w w:val="90"/>
            <w:sz w:val="18"/>
          </w:rPr>
          <w:t>10.1109/</w:t>
        </w:r>
      </w:hyperlink>
      <w:r>
        <w:rPr>
          <w:w w:val="90"/>
          <w:sz w:val="18"/>
        </w:rPr>
        <w:t> </w:t>
      </w:r>
      <w:hyperlink r:id="rId18">
        <w:r>
          <w:rPr>
            <w:spacing w:val="-2"/>
            <w:sz w:val="18"/>
          </w:rPr>
          <w:t>access.2022.3140815</w:t>
        </w:r>
      </w:hyperlink>
    </w:p>
    <w:p>
      <w:pPr>
        <w:pStyle w:val="ListParagraph"/>
        <w:numPr>
          <w:ilvl w:val="0"/>
          <w:numId w:val="6"/>
        </w:numPr>
        <w:tabs>
          <w:tab w:pos="575" w:val="left" w:leader="none"/>
        </w:tabs>
        <w:spacing w:line="232" w:lineRule="auto" w:before="0" w:after="0"/>
        <w:ind w:left="574" w:right="127" w:hanging="293"/>
        <w:jc w:val="both"/>
        <w:rPr>
          <w:sz w:val="18"/>
        </w:rPr>
      </w:pPr>
      <w:r>
        <w:rPr>
          <w:spacing w:val="-2"/>
          <w:w w:val="90"/>
          <w:sz w:val="18"/>
        </w:rPr>
        <w:t>R.</w:t>
      </w:r>
      <w:r>
        <w:rPr>
          <w:spacing w:val="-4"/>
          <w:w w:val="90"/>
          <w:sz w:val="18"/>
        </w:rPr>
        <w:t> </w:t>
      </w:r>
      <w:r>
        <w:rPr>
          <w:spacing w:val="-2"/>
          <w:w w:val="90"/>
          <w:sz w:val="18"/>
        </w:rPr>
        <w:t>Kumar,</w:t>
      </w:r>
      <w:r>
        <w:rPr>
          <w:spacing w:val="-4"/>
          <w:w w:val="90"/>
          <w:sz w:val="18"/>
        </w:rPr>
        <w:t> </w:t>
      </w:r>
      <w:r>
        <w:rPr>
          <w:spacing w:val="-2"/>
          <w:w w:val="90"/>
          <w:sz w:val="18"/>
        </w:rPr>
        <w:t>M.</w:t>
      </w:r>
      <w:r>
        <w:rPr>
          <w:spacing w:val="-4"/>
          <w:w w:val="90"/>
          <w:sz w:val="18"/>
        </w:rPr>
        <w:t> </w:t>
      </w:r>
      <w:r>
        <w:rPr>
          <w:spacing w:val="-2"/>
          <w:w w:val="90"/>
          <w:sz w:val="18"/>
        </w:rPr>
        <w:t>P.</w:t>
      </w:r>
      <w:r>
        <w:rPr>
          <w:spacing w:val="-4"/>
          <w:w w:val="90"/>
          <w:sz w:val="18"/>
        </w:rPr>
        <w:t> </w:t>
      </w:r>
      <w:r>
        <w:rPr>
          <w:spacing w:val="-2"/>
          <w:w w:val="90"/>
          <w:sz w:val="18"/>
        </w:rPr>
        <w:t>Singh,</w:t>
      </w:r>
      <w:r>
        <w:rPr>
          <w:spacing w:val="-4"/>
          <w:w w:val="90"/>
          <w:sz w:val="18"/>
        </w:rPr>
        <w:t> </w:t>
      </w:r>
      <w:r>
        <w:rPr>
          <w:spacing w:val="-2"/>
          <w:w w:val="90"/>
          <w:sz w:val="18"/>
        </w:rPr>
        <w:t>P.</w:t>
      </w:r>
      <w:r>
        <w:rPr>
          <w:spacing w:val="-4"/>
          <w:w w:val="90"/>
          <w:sz w:val="18"/>
        </w:rPr>
        <w:t> </w:t>
      </w:r>
      <w:r>
        <w:rPr>
          <w:spacing w:val="-2"/>
          <w:w w:val="90"/>
          <w:sz w:val="18"/>
        </w:rPr>
        <w:t>Kumar</w:t>
      </w:r>
      <w:r>
        <w:rPr>
          <w:spacing w:val="-4"/>
          <w:w w:val="90"/>
          <w:sz w:val="18"/>
        </w:rPr>
        <w:t> </w:t>
      </w:r>
      <w:r>
        <w:rPr>
          <w:spacing w:val="-2"/>
          <w:w w:val="90"/>
          <w:sz w:val="18"/>
        </w:rPr>
        <w:t>and</w:t>
      </w:r>
      <w:r>
        <w:rPr>
          <w:spacing w:val="-4"/>
          <w:w w:val="90"/>
          <w:sz w:val="18"/>
        </w:rPr>
        <w:t> </w:t>
      </w:r>
      <w:r>
        <w:rPr>
          <w:spacing w:val="-2"/>
          <w:w w:val="90"/>
          <w:sz w:val="18"/>
        </w:rPr>
        <w:t>J.</w:t>
      </w:r>
      <w:r>
        <w:rPr>
          <w:spacing w:val="-4"/>
          <w:w w:val="90"/>
          <w:sz w:val="18"/>
        </w:rPr>
        <w:t> </w:t>
      </w:r>
      <w:r>
        <w:rPr>
          <w:spacing w:val="-2"/>
          <w:w w:val="90"/>
          <w:sz w:val="18"/>
        </w:rPr>
        <w:t>P.</w:t>
      </w:r>
      <w:r>
        <w:rPr>
          <w:spacing w:val="-4"/>
          <w:w w:val="90"/>
          <w:sz w:val="18"/>
        </w:rPr>
        <w:t> </w:t>
      </w:r>
      <w:r>
        <w:rPr>
          <w:spacing w:val="-2"/>
          <w:w w:val="90"/>
          <w:sz w:val="18"/>
        </w:rPr>
        <w:t>Singh,</w:t>
      </w:r>
      <w:r>
        <w:rPr>
          <w:spacing w:val="-4"/>
          <w:w w:val="90"/>
          <w:sz w:val="18"/>
        </w:rPr>
        <w:t> </w:t>
      </w:r>
      <w:r>
        <w:rPr>
          <w:spacing w:val="-2"/>
          <w:w w:val="90"/>
          <w:sz w:val="18"/>
        </w:rPr>
        <w:t>“Crop</w:t>
      </w:r>
      <w:r>
        <w:rPr>
          <w:spacing w:val="-4"/>
          <w:w w:val="90"/>
          <w:sz w:val="18"/>
        </w:rPr>
        <w:t> </w:t>
      </w:r>
      <w:r>
        <w:rPr>
          <w:spacing w:val="-2"/>
          <w:w w:val="90"/>
          <w:sz w:val="18"/>
        </w:rPr>
        <w:t>Selection</w:t>
      </w:r>
      <w:r>
        <w:rPr>
          <w:spacing w:val="-4"/>
          <w:w w:val="90"/>
          <w:sz w:val="18"/>
        </w:rPr>
        <w:t> </w:t>
      </w:r>
      <w:r>
        <w:rPr>
          <w:spacing w:val="-2"/>
          <w:w w:val="90"/>
          <w:sz w:val="18"/>
        </w:rPr>
        <w:t>Method</w:t>
      </w:r>
      <w:r>
        <w:rPr>
          <w:spacing w:val="-4"/>
          <w:w w:val="90"/>
          <w:sz w:val="18"/>
        </w:rPr>
        <w:t> </w:t>
      </w:r>
      <w:r>
        <w:rPr>
          <w:spacing w:val="-2"/>
          <w:w w:val="90"/>
          <w:sz w:val="18"/>
        </w:rPr>
        <w:t>to</w:t>
      </w:r>
      <w:r>
        <w:rPr>
          <w:spacing w:val="-4"/>
          <w:w w:val="90"/>
          <w:sz w:val="18"/>
        </w:rPr>
        <w:t> </w:t>
      </w:r>
      <w:r>
        <w:rPr>
          <w:spacing w:val="-2"/>
          <w:w w:val="90"/>
          <w:sz w:val="18"/>
        </w:rPr>
        <w:t>Maximize</w:t>
      </w:r>
      <w:r>
        <w:rPr>
          <w:w w:val="90"/>
          <w:sz w:val="18"/>
        </w:rPr>
        <w:t> </w:t>
      </w:r>
      <w:r>
        <w:rPr>
          <w:sz w:val="18"/>
        </w:rPr>
        <w:t>Crop Yield Rate Using Machine Learning Technique,” in </w:t>
      </w:r>
      <w:r>
        <w:rPr>
          <w:i/>
          <w:sz w:val="18"/>
        </w:rPr>
        <w:t>2015 International</w:t>
      </w:r>
      <w:r>
        <w:rPr>
          <w:i/>
          <w:sz w:val="18"/>
        </w:rPr>
        <w:t> </w:t>
      </w:r>
      <w:r>
        <w:rPr>
          <w:i/>
          <w:spacing w:val="-2"/>
          <w:sz w:val="18"/>
        </w:rPr>
        <w:t>Conference</w:t>
      </w:r>
      <w:r>
        <w:rPr>
          <w:i/>
          <w:spacing w:val="-10"/>
          <w:sz w:val="18"/>
        </w:rPr>
        <w:t> </w:t>
      </w:r>
      <w:r>
        <w:rPr>
          <w:i/>
          <w:spacing w:val="-2"/>
          <w:sz w:val="18"/>
        </w:rPr>
        <w:t>on</w:t>
      </w:r>
      <w:r>
        <w:rPr>
          <w:i/>
          <w:spacing w:val="-9"/>
          <w:sz w:val="18"/>
        </w:rPr>
        <w:t> </w:t>
      </w:r>
      <w:r>
        <w:rPr>
          <w:i/>
          <w:spacing w:val="-2"/>
          <w:sz w:val="18"/>
        </w:rPr>
        <w:t>Smart</w:t>
      </w:r>
      <w:r>
        <w:rPr>
          <w:i/>
          <w:spacing w:val="-9"/>
          <w:sz w:val="18"/>
        </w:rPr>
        <w:t> </w:t>
      </w:r>
      <w:r>
        <w:rPr>
          <w:i/>
          <w:spacing w:val="-2"/>
          <w:sz w:val="18"/>
        </w:rPr>
        <w:t>Technologies</w:t>
      </w:r>
      <w:r>
        <w:rPr>
          <w:i/>
          <w:spacing w:val="-9"/>
          <w:sz w:val="18"/>
        </w:rPr>
        <w:t> </w:t>
      </w:r>
      <w:r>
        <w:rPr>
          <w:i/>
          <w:spacing w:val="-2"/>
          <w:sz w:val="18"/>
        </w:rPr>
        <w:t>and</w:t>
      </w:r>
      <w:r>
        <w:rPr>
          <w:i/>
          <w:spacing w:val="-10"/>
          <w:sz w:val="18"/>
        </w:rPr>
        <w:t> </w:t>
      </w:r>
      <w:r>
        <w:rPr>
          <w:i/>
          <w:spacing w:val="-2"/>
          <w:sz w:val="18"/>
        </w:rPr>
        <w:t>Management</w:t>
      </w:r>
      <w:r>
        <w:rPr>
          <w:i/>
          <w:spacing w:val="-9"/>
          <w:sz w:val="18"/>
        </w:rPr>
        <w:t> </w:t>
      </w:r>
      <w:r>
        <w:rPr>
          <w:i/>
          <w:spacing w:val="-2"/>
          <w:sz w:val="18"/>
        </w:rPr>
        <w:t>for</w:t>
      </w:r>
      <w:r>
        <w:rPr>
          <w:i/>
          <w:spacing w:val="-9"/>
          <w:sz w:val="18"/>
        </w:rPr>
        <w:t> </w:t>
      </w:r>
      <w:r>
        <w:rPr>
          <w:i/>
          <w:spacing w:val="-2"/>
          <w:sz w:val="18"/>
        </w:rPr>
        <w:t>Computing,</w:t>
      </w:r>
      <w:r>
        <w:rPr>
          <w:i/>
          <w:spacing w:val="-9"/>
          <w:sz w:val="18"/>
        </w:rPr>
        <w:t> </w:t>
      </w:r>
      <w:r>
        <w:rPr>
          <w:i/>
          <w:spacing w:val="-2"/>
          <w:sz w:val="18"/>
        </w:rPr>
        <w:t>Communication, </w:t>
      </w:r>
      <w:r>
        <w:rPr>
          <w:i/>
          <w:sz w:val="18"/>
        </w:rPr>
        <w:t>Controls, Energy and Materials (ICSTM)</w:t>
      </w:r>
      <w:r>
        <w:rPr>
          <w:sz w:val="18"/>
        </w:rPr>
        <w:t>, Avadi, India, 2015, pp. 138–145. doi: </w:t>
      </w:r>
      <w:hyperlink r:id="rId19">
        <w:r>
          <w:rPr>
            <w:spacing w:val="-2"/>
            <w:sz w:val="18"/>
          </w:rPr>
          <w:t>10.1109/ICSTM.2015.7225403</w:t>
        </w:r>
      </w:hyperlink>
    </w:p>
    <w:p>
      <w:pPr>
        <w:pStyle w:val="ListParagraph"/>
        <w:numPr>
          <w:ilvl w:val="0"/>
          <w:numId w:val="6"/>
        </w:numPr>
        <w:tabs>
          <w:tab w:pos="575" w:val="left" w:leader="none"/>
        </w:tabs>
        <w:spacing w:line="232" w:lineRule="auto" w:before="0" w:after="0"/>
        <w:ind w:left="574" w:right="127" w:hanging="293"/>
        <w:jc w:val="both"/>
        <w:rPr>
          <w:sz w:val="18"/>
        </w:rPr>
      </w:pPr>
      <w:r>
        <w:rPr>
          <w:spacing w:val="-4"/>
          <w:sz w:val="18"/>
        </w:rPr>
        <w:t>N.</w:t>
      </w:r>
      <w:r>
        <w:rPr>
          <w:spacing w:val="-4"/>
          <w:sz w:val="18"/>
        </w:rPr>
        <w:t> T.</w:t>
      </w:r>
      <w:r>
        <w:rPr>
          <w:spacing w:val="-5"/>
          <w:sz w:val="18"/>
        </w:rPr>
        <w:t> </w:t>
      </w:r>
      <w:r>
        <w:rPr>
          <w:spacing w:val="-4"/>
          <w:sz w:val="18"/>
        </w:rPr>
        <w:t>Son</w:t>
      </w:r>
      <w:r>
        <w:rPr>
          <w:spacing w:val="-4"/>
          <w:sz w:val="18"/>
        </w:rPr>
        <w:t> et</w:t>
      </w:r>
      <w:r>
        <w:rPr>
          <w:spacing w:val="-4"/>
          <w:sz w:val="18"/>
        </w:rPr>
        <w:t> al.,</w:t>
      </w:r>
      <w:r>
        <w:rPr>
          <w:spacing w:val="-4"/>
          <w:sz w:val="18"/>
        </w:rPr>
        <w:t> “Machine</w:t>
      </w:r>
      <w:r>
        <w:rPr>
          <w:spacing w:val="-5"/>
          <w:sz w:val="18"/>
        </w:rPr>
        <w:t> </w:t>
      </w:r>
      <w:r>
        <w:rPr>
          <w:spacing w:val="-4"/>
          <w:sz w:val="18"/>
        </w:rPr>
        <w:t>Learning</w:t>
      </w:r>
      <w:r>
        <w:rPr>
          <w:spacing w:val="-4"/>
          <w:sz w:val="18"/>
        </w:rPr>
        <w:t> Approaches</w:t>
      </w:r>
      <w:r>
        <w:rPr>
          <w:spacing w:val="-4"/>
          <w:sz w:val="18"/>
        </w:rPr>
        <w:t> for</w:t>
      </w:r>
      <w:r>
        <w:rPr>
          <w:spacing w:val="-4"/>
          <w:sz w:val="18"/>
        </w:rPr>
        <w:t> Rice</w:t>
      </w:r>
      <w:r>
        <w:rPr>
          <w:spacing w:val="-4"/>
          <w:sz w:val="18"/>
        </w:rPr>
        <w:t> Crop</w:t>
      </w:r>
      <w:r>
        <w:rPr>
          <w:spacing w:val="-4"/>
          <w:sz w:val="18"/>
        </w:rPr>
        <w:t> Yield</w:t>
      </w:r>
      <w:r>
        <w:rPr>
          <w:spacing w:val="-4"/>
          <w:sz w:val="18"/>
        </w:rPr>
        <w:t> Predictions </w:t>
      </w:r>
      <w:r>
        <w:rPr>
          <w:spacing w:val="-8"/>
          <w:sz w:val="18"/>
        </w:rPr>
        <w:t>Using</w:t>
      </w:r>
      <w:r>
        <w:rPr>
          <w:sz w:val="18"/>
        </w:rPr>
        <w:t> </w:t>
      </w:r>
      <w:r>
        <w:rPr>
          <w:spacing w:val="-8"/>
          <w:sz w:val="18"/>
        </w:rPr>
        <w:t>Time-Series</w:t>
      </w:r>
      <w:r>
        <w:rPr>
          <w:sz w:val="18"/>
        </w:rPr>
        <w:t> </w:t>
      </w:r>
      <w:r>
        <w:rPr>
          <w:spacing w:val="-8"/>
          <w:sz w:val="18"/>
        </w:rPr>
        <w:t>Satellite</w:t>
      </w:r>
      <w:r>
        <w:rPr>
          <w:sz w:val="18"/>
        </w:rPr>
        <w:t> </w:t>
      </w:r>
      <w:r>
        <w:rPr>
          <w:spacing w:val="-8"/>
          <w:sz w:val="18"/>
        </w:rPr>
        <w:t>Data</w:t>
      </w:r>
      <w:r>
        <w:rPr>
          <w:sz w:val="18"/>
        </w:rPr>
        <w:t> </w:t>
      </w:r>
      <w:r>
        <w:rPr>
          <w:spacing w:val="-8"/>
          <w:sz w:val="18"/>
        </w:rPr>
        <w:t>in</w:t>
      </w:r>
      <w:r>
        <w:rPr>
          <w:sz w:val="18"/>
        </w:rPr>
        <w:t> </w:t>
      </w:r>
      <w:r>
        <w:rPr>
          <w:spacing w:val="-8"/>
          <w:sz w:val="18"/>
        </w:rPr>
        <w:t>Taiwan,”</w:t>
      </w:r>
      <w:r>
        <w:rPr>
          <w:sz w:val="18"/>
        </w:rPr>
        <w:t> </w:t>
      </w:r>
      <w:r>
        <w:rPr>
          <w:i/>
          <w:spacing w:val="-8"/>
          <w:sz w:val="18"/>
        </w:rPr>
        <w:t>International</w:t>
      </w:r>
      <w:r>
        <w:rPr>
          <w:i/>
          <w:sz w:val="18"/>
        </w:rPr>
        <w:t> </w:t>
      </w:r>
      <w:r>
        <w:rPr>
          <w:i/>
          <w:spacing w:val="-8"/>
          <w:sz w:val="18"/>
        </w:rPr>
        <w:t>Journal</w:t>
      </w:r>
      <w:r>
        <w:rPr>
          <w:i/>
          <w:sz w:val="18"/>
        </w:rPr>
        <w:t> </w:t>
      </w:r>
      <w:r>
        <w:rPr>
          <w:i/>
          <w:spacing w:val="-8"/>
          <w:sz w:val="18"/>
        </w:rPr>
        <w:t>of</w:t>
      </w:r>
      <w:r>
        <w:rPr>
          <w:i/>
          <w:sz w:val="18"/>
        </w:rPr>
        <w:t> </w:t>
      </w:r>
      <w:r>
        <w:rPr>
          <w:i/>
          <w:spacing w:val="-8"/>
          <w:sz w:val="18"/>
        </w:rPr>
        <w:t>Remote</w:t>
      </w:r>
      <w:r>
        <w:rPr>
          <w:i/>
          <w:sz w:val="18"/>
        </w:rPr>
        <w:t> </w:t>
      </w:r>
      <w:r>
        <w:rPr>
          <w:i/>
          <w:spacing w:val="-8"/>
          <w:sz w:val="18"/>
        </w:rPr>
        <w:t>Sensing</w:t>
      </w:r>
      <w:r>
        <w:rPr>
          <w:spacing w:val="-8"/>
          <w:sz w:val="18"/>
        </w:rPr>
        <w:t>,</w:t>
      </w:r>
      <w:r>
        <w:rPr>
          <w:spacing w:val="-2"/>
          <w:sz w:val="18"/>
        </w:rPr>
        <w:t> vol.</w:t>
      </w:r>
      <w:r>
        <w:rPr>
          <w:spacing w:val="-10"/>
          <w:sz w:val="18"/>
        </w:rPr>
        <w:t> </w:t>
      </w:r>
      <w:r>
        <w:rPr>
          <w:spacing w:val="-2"/>
          <w:sz w:val="18"/>
        </w:rPr>
        <w:t>41,</w:t>
      </w:r>
      <w:r>
        <w:rPr>
          <w:spacing w:val="-9"/>
          <w:sz w:val="18"/>
        </w:rPr>
        <w:t> </w:t>
      </w:r>
      <w:r>
        <w:rPr>
          <w:spacing w:val="-2"/>
          <w:sz w:val="18"/>
        </w:rPr>
        <w:t>no.</w:t>
      </w:r>
      <w:r>
        <w:rPr>
          <w:spacing w:val="-9"/>
          <w:sz w:val="18"/>
        </w:rPr>
        <w:t> </w:t>
      </w:r>
      <w:r>
        <w:rPr>
          <w:spacing w:val="-2"/>
          <w:sz w:val="18"/>
        </w:rPr>
        <w:t>20,</w:t>
      </w:r>
      <w:r>
        <w:rPr>
          <w:spacing w:val="-9"/>
          <w:sz w:val="18"/>
        </w:rPr>
        <w:t> </w:t>
      </w:r>
      <w:r>
        <w:rPr>
          <w:spacing w:val="-2"/>
          <w:sz w:val="18"/>
        </w:rPr>
        <w:t>pp.</w:t>
      </w:r>
      <w:r>
        <w:rPr>
          <w:spacing w:val="-10"/>
          <w:sz w:val="18"/>
        </w:rPr>
        <w:t> </w:t>
      </w:r>
      <w:r>
        <w:rPr>
          <w:spacing w:val="-2"/>
          <w:sz w:val="18"/>
        </w:rPr>
        <w:t>7868–7888,</w:t>
      </w:r>
      <w:r>
        <w:rPr>
          <w:spacing w:val="-9"/>
          <w:sz w:val="18"/>
        </w:rPr>
        <w:t> </w:t>
      </w:r>
      <w:r>
        <w:rPr>
          <w:spacing w:val="-2"/>
          <w:sz w:val="18"/>
        </w:rPr>
        <w:t>Aug.</w:t>
      </w:r>
      <w:r>
        <w:rPr>
          <w:spacing w:val="-9"/>
          <w:sz w:val="18"/>
        </w:rPr>
        <w:t> </w:t>
      </w:r>
      <w:r>
        <w:rPr>
          <w:spacing w:val="-2"/>
          <w:sz w:val="18"/>
        </w:rPr>
        <w:t>2020.</w:t>
      </w:r>
      <w:r>
        <w:rPr>
          <w:spacing w:val="-9"/>
          <w:sz w:val="18"/>
        </w:rPr>
        <w:t> </w:t>
      </w:r>
      <w:r>
        <w:rPr>
          <w:spacing w:val="-2"/>
          <w:sz w:val="18"/>
        </w:rPr>
        <w:t>doi:</w:t>
      </w:r>
      <w:r>
        <w:rPr>
          <w:spacing w:val="-10"/>
          <w:sz w:val="18"/>
        </w:rPr>
        <w:t> </w:t>
      </w:r>
      <w:hyperlink r:id="rId20">
        <w:r>
          <w:rPr>
            <w:spacing w:val="-2"/>
            <w:sz w:val="18"/>
          </w:rPr>
          <w:t>10.1080/01431161.2020.1766148</w:t>
        </w:r>
      </w:hyperlink>
    </w:p>
    <w:p>
      <w:pPr>
        <w:pStyle w:val="ListParagraph"/>
        <w:numPr>
          <w:ilvl w:val="0"/>
          <w:numId w:val="6"/>
        </w:numPr>
        <w:tabs>
          <w:tab w:pos="575" w:val="left" w:leader="none"/>
        </w:tabs>
        <w:spacing w:line="232" w:lineRule="auto" w:before="0" w:after="0"/>
        <w:ind w:left="574" w:right="127" w:hanging="293"/>
        <w:jc w:val="both"/>
        <w:rPr>
          <w:sz w:val="18"/>
        </w:rPr>
      </w:pPr>
      <w:r>
        <w:rPr>
          <w:spacing w:val="-4"/>
          <w:sz w:val="18"/>
        </w:rPr>
        <w:t>“Weka</w:t>
      </w:r>
      <w:r>
        <w:rPr>
          <w:spacing w:val="-4"/>
          <w:sz w:val="18"/>
        </w:rPr>
        <w:t> 3</w:t>
      </w:r>
      <w:r>
        <w:rPr>
          <w:spacing w:val="-4"/>
          <w:sz w:val="18"/>
        </w:rPr>
        <w:t> -</w:t>
      </w:r>
      <w:r>
        <w:rPr>
          <w:spacing w:val="-4"/>
          <w:sz w:val="18"/>
        </w:rPr>
        <w:t> Data</w:t>
      </w:r>
      <w:r>
        <w:rPr>
          <w:spacing w:val="-4"/>
          <w:sz w:val="18"/>
        </w:rPr>
        <w:t> Mining</w:t>
      </w:r>
      <w:r>
        <w:rPr>
          <w:spacing w:val="-4"/>
          <w:sz w:val="18"/>
        </w:rPr>
        <w:t> with</w:t>
      </w:r>
      <w:r>
        <w:rPr>
          <w:spacing w:val="-4"/>
          <w:sz w:val="18"/>
        </w:rPr>
        <w:t> Open</w:t>
      </w:r>
      <w:r>
        <w:rPr>
          <w:spacing w:val="-4"/>
          <w:sz w:val="18"/>
        </w:rPr>
        <w:t> Source</w:t>
      </w:r>
      <w:r>
        <w:rPr>
          <w:spacing w:val="-4"/>
          <w:sz w:val="18"/>
        </w:rPr>
        <w:t> Machine</w:t>
      </w:r>
      <w:r>
        <w:rPr>
          <w:spacing w:val="-4"/>
          <w:sz w:val="18"/>
        </w:rPr>
        <w:t> Learning</w:t>
      </w:r>
      <w:r>
        <w:rPr>
          <w:spacing w:val="-4"/>
          <w:sz w:val="18"/>
        </w:rPr>
        <w:t> Software</w:t>
      </w:r>
      <w:r>
        <w:rPr>
          <w:spacing w:val="-4"/>
          <w:sz w:val="18"/>
        </w:rPr>
        <w:t> in</w:t>
      </w:r>
      <w:r>
        <w:rPr>
          <w:spacing w:val="-4"/>
          <w:sz w:val="18"/>
        </w:rPr>
        <w:t> Java.” </w:t>
      </w:r>
      <w:hyperlink r:id="rId21">
        <w:r>
          <w:rPr>
            <w:spacing w:val="-2"/>
            <w:w w:val="90"/>
            <w:sz w:val="18"/>
          </w:rPr>
          <w:t>https://www.cs.waikato.ac.nz/ml/weka/index.html</w:t>
        </w:r>
      </w:hyperlink>
    </w:p>
    <w:p>
      <w:pPr>
        <w:pStyle w:val="ListParagraph"/>
        <w:numPr>
          <w:ilvl w:val="0"/>
          <w:numId w:val="6"/>
        </w:numPr>
        <w:tabs>
          <w:tab w:pos="575" w:val="left" w:leader="none"/>
        </w:tabs>
        <w:spacing w:line="232" w:lineRule="auto" w:before="0" w:after="0"/>
        <w:ind w:left="574" w:right="127" w:hanging="293"/>
        <w:jc w:val="both"/>
        <w:rPr>
          <w:sz w:val="18"/>
        </w:rPr>
      </w:pPr>
      <w:r>
        <w:rPr>
          <w:w w:val="90"/>
          <w:sz w:val="18"/>
        </w:rPr>
        <w:t>J. Luts, F. Ojeda, R. Van De Plas, B. De Moor, S. Van Huffel, and J.A. K. Suykens, “A Tutorial on Support Vector Machine-Based Methods for Classification Problems in </w:t>
      </w:r>
      <w:r>
        <w:rPr>
          <w:spacing w:val="-8"/>
          <w:sz w:val="18"/>
        </w:rPr>
        <w:t>Chemometrics,”</w:t>
      </w:r>
      <w:r>
        <w:rPr>
          <w:sz w:val="18"/>
        </w:rPr>
        <w:t> </w:t>
      </w:r>
      <w:r>
        <w:rPr>
          <w:i/>
          <w:spacing w:val="-8"/>
          <w:sz w:val="18"/>
        </w:rPr>
        <w:t>Analytica</w:t>
      </w:r>
      <w:r>
        <w:rPr>
          <w:i/>
          <w:sz w:val="18"/>
        </w:rPr>
        <w:t> </w:t>
      </w:r>
      <w:r>
        <w:rPr>
          <w:i/>
          <w:spacing w:val="-8"/>
          <w:sz w:val="18"/>
        </w:rPr>
        <w:t>Chimica</w:t>
      </w:r>
      <w:r>
        <w:rPr>
          <w:i/>
          <w:sz w:val="18"/>
        </w:rPr>
        <w:t> </w:t>
      </w:r>
      <w:r>
        <w:rPr>
          <w:i/>
          <w:spacing w:val="-8"/>
          <w:sz w:val="18"/>
        </w:rPr>
        <w:t>Acta</w:t>
      </w:r>
      <w:r>
        <w:rPr>
          <w:spacing w:val="-8"/>
          <w:sz w:val="18"/>
        </w:rPr>
        <w:t>,</w:t>
      </w:r>
      <w:r>
        <w:rPr>
          <w:sz w:val="18"/>
        </w:rPr>
        <w:t> </w:t>
      </w:r>
      <w:r>
        <w:rPr>
          <w:spacing w:val="-8"/>
          <w:sz w:val="18"/>
        </w:rPr>
        <w:t>vol.</w:t>
      </w:r>
      <w:r>
        <w:rPr>
          <w:sz w:val="18"/>
        </w:rPr>
        <w:t> </w:t>
      </w:r>
      <w:r>
        <w:rPr>
          <w:spacing w:val="-8"/>
          <w:sz w:val="18"/>
        </w:rPr>
        <w:t>665,</w:t>
      </w:r>
      <w:r>
        <w:rPr>
          <w:sz w:val="18"/>
        </w:rPr>
        <w:t> </w:t>
      </w:r>
      <w:r>
        <w:rPr>
          <w:spacing w:val="-8"/>
          <w:sz w:val="18"/>
        </w:rPr>
        <w:t>no.</w:t>
      </w:r>
      <w:r>
        <w:rPr>
          <w:sz w:val="18"/>
        </w:rPr>
        <w:t> </w:t>
      </w:r>
      <w:r>
        <w:rPr>
          <w:spacing w:val="-8"/>
          <w:sz w:val="18"/>
        </w:rPr>
        <w:t>2,</w:t>
      </w:r>
      <w:r>
        <w:rPr>
          <w:sz w:val="18"/>
        </w:rPr>
        <w:t> </w:t>
      </w:r>
      <w:r>
        <w:rPr>
          <w:spacing w:val="-8"/>
          <w:sz w:val="18"/>
        </w:rPr>
        <w:t>pp.</w:t>
      </w:r>
      <w:r>
        <w:rPr>
          <w:sz w:val="18"/>
        </w:rPr>
        <w:t> </w:t>
      </w:r>
      <w:r>
        <w:rPr>
          <w:spacing w:val="-8"/>
          <w:sz w:val="18"/>
        </w:rPr>
        <w:t>129–145,</w:t>
      </w:r>
      <w:r>
        <w:rPr>
          <w:sz w:val="18"/>
        </w:rPr>
        <w:t> </w:t>
      </w:r>
      <w:r>
        <w:rPr>
          <w:spacing w:val="-8"/>
          <w:sz w:val="18"/>
        </w:rPr>
        <w:t>Apr.</w:t>
      </w:r>
      <w:r>
        <w:rPr>
          <w:sz w:val="18"/>
        </w:rPr>
        <w:t> </w:t>
      </w:r>
      <w:r>
        <w:rPr>
          <w:spacing w:val="-8"/>
          <w:sz w:val="18"/>
        </w:rPr>
        <w:t>2010.</w:t>
      </w:r>
      <w:r>
        <w:rPr>
          <w:sz w:val="18"/>
        </w:rPr>
        <w:t> </w:t>
      </w:r>
      <w:r>
        <w:rPr>
          <w:spacing w:val="-8"/>
          <w:sz w:val="18"/>
        </w:rPr>
        <w:t>doi:</w:t>
      </w:r>
      <w:r>
        <w:rPr>
          <w:spacing w:val="-2"/>
          <w:sz w:val="18"/>
        </w:rPr>
        <w:t> </w:t>
      </w:r>
      <w:hyperlink r:id="rId22">
        <w:r>
          <w:rPr>
            <w:spacing w:val="-2"/>
            <w:sz w:val="18"/>
          </w:rPr>
          <w:t>10.1016/j.aca.2010.03.030</w:t>
        </w:r>
      </w:hyperlink>
    </w:p>
    <w:sectPr>
      <w:pgSz w:w="8850" w:h="13270"/>
      <w:pgMar w:header="698" w:footer="0" w:top="1220" w:bottom="280" w:left="1060" w:right="10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Palatino Linotype">
    <w:altName w:val="Palatino Linotype"/>
    <w:charset w:val="0"/>
    <w:family w:val="roman"/>
    <w:pitch w:val="variable"/>
  </w:font>
  <w:font w:name="Gill Sans MT">
    <w:altName w:val="Gill Sans MT"/>
    <w:charset w:val="0"/>
    <w:family w:val="swiss"/>
    <w:pitch w:val="variable"/>
  </w:font>
  <w:font w:name="Lucida Sans">
    <w:altName w:val="Lucida Sans"/>
    <w:charset w:val="0"/>
    <w:family w:val="swiss"/>
    <w:pitch w:val="variable"/>
  </w:font>
  <w:font w:name="Calibri">
    <w:altName w:val="Calibri"/>
    <w:charset w:val="0"/>
    <w:family w:val="swiss"/>
    <w:pitch w:val="variable"/>
  </w:font>
  <w:font w:name="Symbol">
    <w:altName w:val="Symbol"/>
    <w:charset w:val="2"/>
    <w:family w:val="roma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76.164497pt;margin-top:33.919807pt;width:310.350pt;height:17.05pt;mso-position-horizontal-relative:page;mso-position-vertical-relative:page;z-index:-16041984" type="#_x0000_t202" id="docshape4" filled="false" stroked="false">
          <v:textbox inset="0,0,0,0">
            <w:txbxContent>
              <w:p>
                <w:pPr>
                  <w:spacing w:before="10"/>
                  <w:ind w:left="20" w:right="0" w:firstLine="0"/>
                  <w:jc w:val="left"/>
                  <w:rPr>
                    <w:i/>
                    <w:sz w:val="22"/>
                  </w:rPr>
                </w:pPr>
                <w:r>
                  <w:rPr>
                    <w:i/>
                    <w:spacing w:val="-2"/>
                    <w:sz w:val="22"/>
                  </w:rPr>
                  <w:t>Classiflcation</w:t>
                </w:r>
                <w:r>
                  <w:rPr>
                    <w:i/>
                    <w:spacing w:val="-12"/>
                    <w:sz w:val="22"/>
                  </w:rPr>
                  <w:t> </w:t>
                </w:r>
                <w:r>
                  <w:rPr>
                    <w:i/>
                    <w:spacing w:val="-2"/>
                    <w:sz w:val="22"/>
                  </w:rPr>
                  <w:t>of</w:t>
                </w:r>
                <w:r>
                  <w:rPr>
                    <w:i/>
                    <w:spacing w:val="-12"/>
                    <w:sz w:val="22"/>
                  </w:rPr>
                  <w:t> </w:t>
                </w:r>
                <w:r>
                  <w:rPr>
                    <w:i/>
                    <w:spacing w:val="-2"/>
                    <w:sz w:val="22"/>
                  </w:rPr>
                  <w:t>Farms</w:t>
                </w:r>
                <w:r>
                  <w:rPr>
                    <w:i/>
                    <w:spacing w:val="-12"/>
                    <w:sz w:val="22"/>
                  </w:rPr>
                  <w:t> </w:t>
                </w:r>
                <w:r>
                  <w:rPr>
                    <w:i/>
                    <w:spacing w:val="-2"/>
                    <w:sz w:val="22"/>
                  </w:rPr>
                  <w:t>for</w:t>
                </w:r>
                <w:r>
                  <w:rPr>
                    <w:i/>
                    <w:spacing w:val="-11"/>
                    <w:sz w:val="22"/>
                  </w:rPr>
                  <w:t> </w:t>
                </w:r>
                <w:r>
                  <w:rPr>
                    <w:i/>
                    <w:spacing w:val="-2"/>
                    <w:sz w:val="22"/>
                  </w:rPr>
                  <w:t>Recommendation</w:t>
                </w:r>
                <w:r>
                  <w:rPr>
                    <w:i/>
                    <w:spacing w:val="-12"/>
                    <w:sz w:val="22"/>
                  </w:rPr>
                  <w:t> </w:t>
                </w:r>
                <w:r>
                  <w:rPr>
                    <w:i/>
                    <w:spacing w:val="-2"/>
                    <w:sz w:val="22"/>
                  </w:rPr>
                  <w:t>of</w:t>
                </w:r>
                <w:r>
                  <w:rPr>
                    <w:i/>
                    <w:spacing w:val="-12"/>
                    <w:sz w:val="22"/>
                  </w:rPr>
                  <w:t> </w:t>
                </w:r>
                <w:r>
                  <w:rPr>
                    <w:i/>
                    <w:spacing w:val="-2"/>
                    <w:sz w:val="22"/>
                  </w:rPr>
                  <w:t>Rice</w:t>
                </w:r>
                <w:r>
                  <w:rPr>
                    <w:i/>
                    <w:spacing w:val="-12"/>
                    <w:sz w:val="22"/>
                  </w:rPr>
                  <w:t> </w:t>
                </w:r>
                <w:r>
                  <w:rPr>
                    <w:i/>
                    <w:spacing w:val="-2"/>
                    <w:sz w:val="22"/>
                  </w:rPr>
                  <w:t>Cultivation</w:t>
                </w:r>
                <w:r>
                  <w:rPr>
                    <w:i/>
                    <w:spacing w:val="25"/>
                    <w:sz w:val="22"/>
                  </w:rPr>
                  <w:t> </w:t>
                </w:r>
                <w:r>
                  <w:rPr>
                    <w:i/>
                    <w:spacing w:val="-2"/>
                    <w:sz w:val="22"/>
                  </w:rPr>
                  <w:t>•</w:t>
                </w:r>
                <w:r>
                  <w:rPr>
                    <w:i/>
                    <w:spacing w:val="37"/>
                    <w:sz w:val="22"/>
                  </w:rPr>
                  <w:t> </w:t>
                </w:r>
                <w:r>
                  <w:rPr>
                    <w:i/>
                    <w:spacing w:val="-5"/>
                    <w:sz w:val="22"/>
                  </w:rPr>
                  <w:fldChar w:fldCharType="begin"/>
                </w:r>
                <w:r>
                  <w:rPr>
                    <w:i/>
                    <w:spacing w:val="-5"/>
                    <w:sz w:val="22"/>
                  </w:rPr>
                  <w:instrText> PAGE </w:instrText>
                </w:r>
                <w:r>
                  <w:rPr>
                    <w:i/>
                    <w:spacing w:val="-5"/>
                    <w:sz w:val="22"/>
                  </w:rPr>
                  <w:fldChar w:fldCharType="separate"/>
                </w:r>
                <w:r>
                  <w:rPr>
                    <w:i/>
                    <w:spacing w:val="-5"/>
                    <w:sz w:val="22"/>
                  </w:rPr>
                  <w:t>217</w:t>
                </w:r>
                <w:r>
                  <w:rPr>
                    <w:i/>
                    <w:spacing w:val="-5"/>
                    <w:sz w:val="22"/>
                  </w:rPr>
                  <w:fldChar w:fldCharType="end"/>
                </w:r>
              </w:p>
            </w:txbxContent>
          </v:textbox>
          <w10:wrap type="non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6.700001pt;margin-top:33.919807pt;width:130.1pt;height:17.05pt;mso-position-horizontal-relative:page;mso-position-vertical-relative:page;z-index:-16041472" type="#_x0000_t202" id="docshape5" filled="false" stroked="false">
          <v:textbox inset="0,0,0,0">
            <w:txbxContent>
              <w:p>
                <w:pPr>
                  <w:spacing w:before="10"/>
                  <w:ind w:left="60" w:right="0" w:firstLine="0"/>
                  <w:jc w:val="left"/>
                  <w:rPr>
                    <w:i/>
                    <w:sz w:val="22"/>
                  </w:rPr>
                </w:pPr>
                <w:r>
                  <w:rPr>
                    <w:i/>
                    <w:sz w:val="22"/>
                  </w:rPr>
                  <w:fldChar w:fldCharType="begin"/>
                </w:r>
                <w:r>
                  <w:rPr>
                    <w:i/>
                    <w:sz w:val="22"/>
                  </w:rPr>
                  <w:instrText> PAGE </w:instrText>
                </w:r>
                <w:r>
                  <w:rPr>
                    <w:i/>
                    <w:sz w:val="22"/>
                  </w:rPr>
                  <w:fldChar w:fldCharType="separate"/>
                </w:r>
                <w:r>
                  <w:rPr>
                    <w:i/>
                    <w:sz w:val="22"/>
                  </w:rPr>
                  <w:t>218</w:t>
                </w:r>
                <w:r>
                  <w:rPr>
                    <w:i/>
                    <w:sz w:val="22"/>
                  </w:rPr>
                  <w:fldChar w:fldCharType="end"/>
                </w:r>
                <w:r>
                  <w:rPr>
                    <w:i/>
                    <w:spacing w:val="16"/>
                    <w:sz w:val="22"/>
                  </w:rPr>
                  <w:t> </w:t>
                </w:r>
                <w:r>
                  <w:rPr>
                    <w:i/>
                    <w:sz w:val="22"/>
                  </w:rPr>
                  <w:t>•</w:t>
                </w:r>
                <w:r>
                  <w:rPr>
                    <w:i/>
                    <w:spacing w:val="22"/>
                    <w:sz w:val="22"/>
                  </w:rPr>
                  <w:t> </w:t>
                </w:r>
                <w:r>
                  <w:rPr>
                    <w:i/>
                    <w:sz w:val="22"/>
                  </w:rPr>
                  <w:t>Data-Driven</w:t>
                </w:r>
                <w:r>
                  <w:rPr>
                    <w:i/>
                    <w:spacing w:val="-14"/>
                    <w:sz w:val="22"/>
                  </w:rPr>
                  <w:t> </w:t>
                </w:r>
                <w:r>
                  <w:rPr>
                    <w:i/>
                    <w:spacing w:val="-4"/>
                    <w:sz w:val="22"/>
                  </w:rPr>
                  <w:t>Farming</w:t>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1"/>
      <w:numFmt w:val="decimal"/>
      <w:lvlText w:val="%1"/>
      <w:lvlJc w:val="left"/>
      <w:pPr>
        <w:ind w:left="574" w:hanging="207"/>
        <w:jc w:val="right"/>
      </w:pPr>
      <w:rPr>
        <w:rFonts w:hint="default" w:ascii="Palatino Linotype" w:hAnsi="Palatino Linotype" w:eastAsia="Palatino Linotype" w:cs="Palatino Linotype"/>
        <w:b w:val="0"/>
        <w:bCs w:val="0"/>
        <w:i w:val="0"/>
        <w:iCs w:val="0"/>
        <w:w w:val="96"/>
        <w:sz w:val="18"/>
        <w:szCs w:val="18"/>
        <w:lang w:val="en-US" w:eastAsia="en-US" w:bidi="ar-SA"/>
      </w:rPr>
    </w:lvl>
    <w:lvl w:ilvl="1">
      <w:start w:val="0"/>
      <w:numFmt w:val="bullet"/>
      <w:lvlText w:val="•"/>
      <w:lvlJc w:val="left"/>
      <w:pPr>
        <w:ind w:left="1196" w:hanging="207"/>
      </w:pPr>
      <w:rPr>
        <w:rFonts w:hint="default"/>
        <w:lang w:val="en-US" w:eastAsia="en-US" w:bidi="ar-SA"/>
      </w:rPr>
    </w:lvl>
    <w:lvl w:ilvl="2">
      <w:start w:val="0"/>
      <w:numFmt w:val="bullet"/>
      <w:lvlText w:val="•"/>
      <w:lvlJc w:val="left"/>
      <w:pPr>
        <w:ind w:left="1812" w:hanging="207"/>
      </w:pPr>
      <w:rPr>
        <w:rFonts w:hint="default"/>
        <w:lang w:val="en-US" w:eastAsia="en-US" w:bidi="ar-SA"/>
      </w:rPr>
    </w:lvl>
    <w:lvl w:ilvl="3">
      <w:start w:val="0"/>
      <w:numFmt w:val="bullet"/>
      <w:lvlText w:val="•"/>
      <w:lvlJc w:val="left"/>
      <w:pPr>
        <w:ind w:left="2429" w:hanging="207"/>
      </w:pPr>
      <w:rPr>
        <w:rFonts w:hint="default"/>
        <w:lang w:val="en-US" w:eastAsia="en-US" w:bidi="ar-SA"/>
      </w:rPr>
    </w:lvl>
    <w:lvl w:ilvl="4">
      <w:start w:val="0"/>
      <w:numFmt w:val="bullet"/>
      <w:lvlText w:val="•"/>
      <w:lvlJc w:val="left"/>
      <w:pPr>
        <w:ind w:left="3045" w:hanging="207"/>
      </w:pPr>
      <w:rPr>
        <w:rFonts w:hint="default"/>
        <w:lang w:val="en-US" w:eastAsia="en-US" w:bidi="ar-SA"/>
      </w:rPr>
    </w:lvl>
    <w:lvl w:ilvl="5">
      <w:start w:val="0"/>
      <w:numFmt w:val="bullet"/>
      <w:lvlText w:val="•"/>
      <w:lvlJc w:val="left"/>
      <w:pPr>
        <w:ind w:left="3662" w:hanging="207"/>
      </w:pPr>
      <w:rPr>
        <w:rFonts w:hint="default"/>
        <w:lang w:val="en-US" w:eastAsia="en-US" w:bidi="ar-SA"/>
      </w:rPr>
    </w:lvl>
    <w:lvl w:ilvl="6">
      <w:start w:val="0"/>
      <w:numFmt w:val="bullet"/>
      <w:lvlText w:val="•"/>
      <w:lvlJc w:val="left"/>
      <w:pPr>
        <w:ind w:left="4278" w:hanging="207"/>
      </w:pPr>
      <w:rPr>
        <w:rFonts w:hint="default"/>
        <w:lang w:val="en-US" w:eastAsia="en-US" w:bidi="ar-SA"/>
      </w:rPr>
    </w:lvl>
    <w:lvl w:ilvl="7">
      <w:start w:val="0"/>
      <w:numFmt w:val="bullet"/>
      <w:lvlText w:val="•"/>
      <w:lvlJc w:val="left"/>
      <w:pPr>
        <w:ind w:left="4894" w:hanging="207"/>
      </w:pPr>
      <w:rPr>
        <w:rFonts w:hint="default"/>
        <w:lang w:val="en-US" w:eastAsia="en-US" w:bidi="ar-SA"/>
      </w:rPr>
    </w:lvl>
    <w:lvl w:ilvl="8">
      <w:start w:val="0"/>
      <w:numFmt w:val="bullet"/>
      <w:lvlText w:val="•"/>
      <w:lvlJc w:val="left"/>
      <w:pPr>
        <w:ind w:left="5511" w:hanging="207"/>
      </w:pPr>
      <w:rPr>
        <w:rFonts w:hint="default"/>
        <w:lang w:val="en-US" w:eastAsia="en-US" w:bidi="ar-SA"/>
      </w:rPr>
    </w:lvl>
  </w:abstractNum>
  <w:abstractNum w:abstractNumId="4">
    <w:multiLevelType w:val="hybridMultilevel"/>
    <w:lvl w:ilvl="0">
      <w:start w:val="1"/>
      <w:numFmt w:val="upperRoman"/>
      <w:lvlText w:val="%1."/>
      <w:lvlJc w:val="left"/>
      <w:pPr>
        <w:ind w:left="614" w:hanging="206"/>
        <w:jc w:val="right"/>
      </w:pPr>
      <w:rPr>
        <w:rFonts w:hint="default" w:ascii="Palatino Linotype" w:hAnsi="Palatino Linotype" w:eastAsia="Palatino Linotype" w:cs="Palatino Linotype"/>
        <w:b w:val="0"/>
        <w:bCs w:val="0"/>
        <w:i w:val="0"/>
        <w:iCs w:val="0"/>
        <w:w w:val="91"/>
        <w:sz w:val="22"/>
        <w:szCs w:val="22"/>
        <w:lang w:val="en-US" w:eastAsia="en-US" w:bidi="ar-SA"/>
      </w:rPr>
    </w:lvl>
    <w:lvl w:ilvl="1">
      <w:start w:val="0"/>
      <w:numFmt w:val="bullet"/>
      <w:lvlText w:val="•"/>
      <w:lvlJc w:val="left"/>
      <w:pPr>
        <w:ind w:left="1232" w:hanging="206"/>
      </w:pPr>
      <w:rPr>
        <w:rFonts w:hint="default"/>
        <w:lang w:val="en-US" w:eastAsia="en-US" w:bidi="ar-SA"/>
      </w:rPr>
    </w:lvl>
    <w:lvl w:ilvl="2">
      <w:start w:val="0"/>
      <w:numFmt w:val="bullet"/>
      <w:lvlText w:val="•"/>
      <w:lvlJc w:val="left"/>
      <w:pPr>
        <w:ind w:left="1844" w:hanging="206"/>
      </w:pPr>
      <w:rPr>
        <w:rFonts w:hint="default"/>
        <w:lang w:val="en-US" w:eastAsia="en-US" w:bidi="ar-SA"/>
      </w:rPr>
    </w:lvl>
    <w:lvl w:ilvl="3">
      <w:start w:val="0"/>
      <w:numFmt w:val="bullet"/>
      <w:lvlText w:val="•"/>
      <w:lvlJc w:val="left"/>
      <w:pPr>
        <w:ind w:left="2457" w:hanging="206"/>
      </w:pPr>
      <w:rPr>
        <w:rFonts w:hint="default"/>
        <w:lang w:val="en-US" w:eastAsia="en-US" w:bidi="ar-SA"/>
      </w:rPr>
    </w:lvl>
    <w:lvl w:ilvl="4">
      <w:start w:val="0"/>
      <w:numFmt w:val="bullet"/>
      <w:lvlText w:val="•"/>
      <w:lvlJc w:val="left"/>
      <w:pPr>
        <w:ind w:left="3069" w:hanging="206"/>
      </w:pPr>
      <w:rPr>
        <w:rFonts w:hint="default"/>
        <w:lang w:val="en-US" w:eastAsia="en-US" w:bidi="ar-SA"/>
      </w:rPr>
    </w:lvl>
    <w:lvl w:ilvl="5">
      <w:start w:val="0"/>
      <w:numFmt w:val="bullet"/>
      <w:lvlText w:val="•"/>
      <w:lvlJc w:val="left"/>
      <w:pPr>
        <w:ind w:left="3682" w:hanging="206"/>
      </w:pPr>
      <w:rPr>
        <w:rFonts w:hint="default"/>
        <w:lang w:val="en-US" w:eastAsia="en-US" w:bidi="ar-SA"/>
      </w:rPr>
    </w:lvl>
    <w:lvl w:ilvl="6">
      <w:start w:val="0"/>
      <w:numFmt w:val="bullet"/>
      <w:lvlText w:val="•"/>
      <w:lvlJc w:val="left"/>
      <w:pPr>
        <w:ind w:left="4294" w:hanging="206"/>
      </w:pPr>
      <w:rPr>
        <w:rFonts w:hint="default"/>
        <w:lang w:val="en-US" w:eastAsia="en-US" w:bidi="ar-SA"/>
      </w:rPr>
    </w:lvl>
    <w:lvl w:ilvl="7">
      <w:start w:val="0"/>
      <w:numFmt w:val="bullet"/>
      <w:lvlText w:val="•"/>
      <w:lvlJc w:val="left"/>
      <w:pPr>
        <w:ind w:left="4906" w:hanging="206"/>
      </w:pPr>
      <w:rPr>
        <w:rFonts w:hint="default"/>
        <w:lang w:val="en-US" w:eastAsia="en-US" w:bidi="ar-SA"/>
      </w:rPr>
    </w:lvl>
    <w:lvl w:ilvl="8">
      <w:start w:val="0"/>
      <w:numFmt w:val="bullet"/>
      <w:lvlText w:val="•"/>
      <w:lvlJc w:val="left"/>
      <w:pPr>
        <w:ind w:left="5519" w:hanging="206"/>
      </w:pPr>
      <w:rPr>
        <w:rFonts w:hint="default"/>
        <w:lang w:val="en-US" w:eastAsia="en-US" w:bidi="ar-SA"/>
      </w:rPr>
    </w:lvl>
  </w:abstractNum>
  <w:abstractNum w:abstractNumId="3">
    <w:multiLevelType w:val="hybridMultilevel"/>
    <w:lvl w:ilvl="0">
      <w:start w:val="1"/>
      <w:numFmt w:val="upperRoman"/>
      <w:lvlText w:val="%1."/>
      <w:lvlJc w:val="left"/>
      <w:pPr>
        <w:ind w:left="614" w:hanging="206"/>
        <w:jc w:val="right"/>
      </w:pPr>
      <w:rPr>
        <w:rFonts w:hint="default" w:ascii="Palatino Linotype" w:hAnsi="Palatino Linotype" w:eastAsia="Palatino Linotype" w:cs="Palatino Linotype"/>
        <w:b w:val="0"/>
        <w:bCs w:val="0"/>
        <w:i w:val="0"/>
        <w:iCs w:val="0"/>
        <w:w w:val="91"/>
        <w:sz w:val="22"/>
        <w:szCs w:val="22"/>
        <w:lang w:val="en-US" w:eastAsia="en-US" w:bidi="ar-SA"/>
      </w:rPr>
    </w:lvl>
    <w:lvl w:ilvl="1">
      <w:start w:val="0"/>
      <w:numFmt w:val="bullet"/>
      <w:lvlText w:val="•"/>
      <w:lvlJc w:val="left"/>
      <w:pPr>
        <w:ind w:left="1232" w:hanging="206"/>
      </w:pPr>
      <w:rPr>
        <w:rFonts w:hint="default"/>
        <w:lang w:val="en-US" w:eastAsia="en-US" w:bidi="ar-SA"/>
      </w:rPr>
    </w:lvl>
    <w:lvl w:ilvl="2">
      <w:start w:val="0"/>
      <w:numFmt w:val="bullet"/>
      <w:lvlText w:val="•"/>
      <w:lvlJc w:val="left"/>
      <w:pPr>
        <w:ind w:left="1844" w:hanging="206"/>
      </w:pPr>
      <w:rPr>
        <w:rFonts w:hint="default"/>
        <w:lang w:val="en-US" w:eastAsia="en-US" w:bidi="ar-SA"/>
      </w:rPr>
    </w:lvl>
    <w:lvl w:ilvl="3">
      <w:start w:val="0"/>
      <w:numFmt w:val="bullet"/>
      <w:lvlText w:val="•"/>
      <w:lvlJc w:val="left"/>
      <w:pPr>
        <w:ind w:left="2457" w:hanging="206"/>
      </w:pPr>
      <w:rPr>
        <w:rFonts w:hint="default"/>
        <w:lang w:val="en-US" w:eastAsia="en-US" w:bidi="ar-SA"/>
      </w:rPr>
    </w:lvl>
    <w:lvl w:ilvl="4">
      <w:start w:val="0"/>
      <w:numFmt w:val="bullet"/>
      <w:lvlText w:val="•"/>
      <w:lvlJc w:val="left"/>
      <w:pPr>
        <w:ind w:left="3069" w:hanging="206"/>
      </w:pPr>
      <w:rPr>
        <w:rFonts w:hint="default"/>
        <w:lang w:val="en-US" w:eastAsia="en-US" w:bidi="ar-SA"/>
      </w:rPr>
    </w:lvl>
    <w:lvl w:ilvl="5">
      <w:start w:val="0"/>
      <w:numFmt w:val="bullet"/>
      <w:lvlText w:val="•"/>
      <w:lvlJc w:val="left"/>
      <w:pPr>
        <w:ind w:left="3682" w:hanging="206"/>
      </w:pPr>
      <w:rPr>
        <w:rFonts w:hint="default"/>
        <w:lang w:val="en-US" w:eastAsia="en-US" w:bidi="ar-SA"/>
      </w:rPr>
    </w:lvl>
    <w:lvl w:ilvl="6">
      <w:start w:val="0"/>
      <w:numFmt w:val="bullet"/>
      <w:lvlText w:val="•"/>
      <w:lvlJc w:val="left"/>
      <w:pPr>
        <w:ind w:left="4294" w:hanging="206"/>
      </w:pPr>
      <w:rPr>
        <w:rFonts w:hint="default"/>
        <w:lang w:val="en-US" w:eastAsia="en-US" w:bidi="ar-SA"/>
      </w:rPr>
    </w:lvl>
    <w:lvl w:ilvl="7">
      <w:start w:val="0"/>
      <w:numFmt w:val="bullet"/>
      <w:lvlText w:val="•"/>
      <w:lvlJc w:val="left"/>
      <w:pPr>
        <w:ind w:left="4906" w:hanging="206"/>
      </w:pPr>
      <w:rPr>
        <w:rFonts w:hint="default"/>
        <w:lang w:val="en-US" w:eastAsia="en-US" w:bidi="ar-SA"/>
      </w:rPr>
    </w:lvl>
    <w:lvl w:ilvl="8">
      <w:start w:val="0"/>
      <w:numFmt w:val="bullet"/>
      <w:lvlText w:val="•"/>
      <w:lvlJc w:val="left"/>
      <w:pPr>
        <w:ind w:left="5519" w:hanging="206"/>
      </w:pPr>
      <w:rPr>
        <w:rFonts w:hint="default"/>
        <w:lang w:val="en-US" w:eastAsia="en-US" w:bidi="ar-SA"/>
      </w:rPr>
    </w:lvl>
  </w:abstractNum>
  <w:abstractNum w:abstractNumId="2">
    <w:multiLevelType w:val="hybridMultilevel"/>
    <w:lvl w:ilvl="0">
      <w:start w:val="1"/>
      <w:numFmt w:val="decimal"/>
      <w:lvlText w:val="%1."/>
      <w:lvlJc w:val="left"/>
      <w:pPr>
        <w:ind w:left="614" w:hanging="230"/>
        <w:jc w:val="left"/>
      </w:pPr>
      <w:rPr>
        <w:rFonts w:hint="default" w:ascii="Palatino Linotype" w:hAnsi="Palatino Linotype" w:eastAsia="Palatino Linotype" w:cs="Palatino Linotype"/>
        <w:b w:val="0"/>
        <w:bCs w:val="0"/>
        <w:i w:val="0"/>
        <w:iCs w:val="0"/>
        <w:spacing w:val="-7"/>
        <w:w w:val="91"/>
        <w:sz w:val="22"/>
        <w:szCs w:val="22"/>
        <w:lang w:val="en-US" w:eastAsia="en-US" w:bidi="ar-SA"/>
      </w:rPr>
    </w:lvl>
    <w:lvl w:ilvl="1">
      <w:start w:val="0"/>
      <w:numFmt w:val="bullet"/>
      <w:lvlText w:val="•"/>
      <w:lvlJc w:val="left"/>
      <w:pPr>
        <w:ind w:left="1232" w:hanging="230"/>
      </w:pPr>
      <w:rPr>
        <w:rFonts w:hint="default"/>
        <w:lang w:val="en-US" w:eastAsia="en-US" w:bidi="ar-SA"/>
      </w:rPr>
    </w:lvl>
    <w:lvl w:ilvl="2">
      <w:start w:val="0"/>
      <w:numFmt w:val="bullet"/>
      <w:lvlText w:val="•"/>
      <w:lvlJc w:val="left"/>
      <w:pPr>
        <w:ind w:left="1844" w:hanging="230"/>
      </w:pPr>
      <w:rPr>
        <w:rFonts w:hint="default"/>
        <w:lang w:val="en-US" w:eastAsia="en-US" w:bidi="ar-SA"/>
      </w:rPr>
    </w:lvl>
    <w:lvl w:ilvl="3">
      <w:start w:val="0"/>
      <w:numFmt w:val="bullet"/>
      <w:lvlText w:val="•"/>
      <w:lvlJc w:val="left"/>
      <w:pPr>
        <w:ind w:left="2457" w:hanging="230"/>
      </w:pPr>
      <w:rPr>
        <w:rFonts w:hint="default"/>
        <w:lang w:val="en-US" w:eastAsia="en-US" w:bidi="ar-SA"/>
      </w:rPr>
    </w:lvl>
    <w:lvl w:ilvl="4">
      <w:start w:val="0"/>
      <w:numFmt w:val="bullet"/>
      <w:lvlText w:val="•"/>
      <w:lvlJc w:val="left"/>
      <w:pPr>
        <w:ind w:left="3069" w:hanging="230"/>
      </w:pPr>
      <w:rPr>
        <w:rFonts w:hint="default"/>
        <w:lang w:val="en-US" w:eastAsia="en-US" w:bidi="ar-SA"/>
      </w:rPr>
    </w:lvl>
    <w:lvl w:ilvl="5">
      <w:start w:val="0"/>
      <w:numFmt w:val="bullet"/>
      <w:lvlText w:val="•"/>
      <w:lvlJc w:val="left"/>
      <w:pPr>
        <w:ind w:left="3682" w:hanging="230"/>
      </w:pPr>
      <w:rPr>
        <w:rFonts w:hint="default"/>
        <w:lang w:val="en-US" w:eastAsia="en-US" w:bidi="ar-SA"/>
      </w:rPr>
    </w:lvl>
    <w:lvl w:ilvl="6">
      <w:start w:val="0"/>
      <w:numFmt w:val="bullet"/>
      <w:lvlText w:val="•"/>
      <w:lvlJc w:val="left"/>
      <w:pPr>
        <w:ind w:left="4294" w:hanging="230"/>
      </w:pPr>
      <w:rPr>
        <w:rFonts w:hint="default"/>
        <w:lang w:val="en-US" w:eastAsia="en-US" w:bidi="ar-SA"/>
      </w:rPr>
    </w:lvl>
    <w:lvl w:ilvl="7">
      <w:start w:val="0"/>
      <w:numFmt w:val="bullet"/>
      <w:lvlText w:val="•"/>
      <w:lvlJc w:val="left"/>
      <w:pPr>
        <w:ind w:left="4906" w:hanging="230"/>
      </w:pPr>
      <w:rPr>
        <w:rFonts w:hint="default"/>
        <w:lang w:val="en-US" w:eastAsia="en-US" w:bidi="ar-SA"/>
      </w:rPr>
    </w:lvl>
    <w:lvl w:ilvl="8">
      <w:start w:val="0"/>
      <w:numFmt w:val="bullet"/>
      <w:lvlText w:val="•"/>
      <w:lvlJc w:val="left"/>
      <w:pPr>
        <w:ind w:left="5519" w:hanging="230"/>
      </w:pPr>
      <w:rPr>
        <w:rFonts w:hint="default"/>
        <w:lang w:val="en-US" w:eastAsia="en-US" w:bidi="ar-SA"/>
      </w:rPr>
    </w:lvl>
  </w:abstractNum>
  <w:abstractNum w:abstractNumId="1">
    <w:multiLevelType w:val="hybridMultilevel"/>
    <w:lvl w:ilvl="0">
      <w:start w:val="1"/>
      <w:numFmt w:val="decimal"/>
      <w:lvlText w:val="%1"/>
      <w:lvlJc w:val="left"/>
      <w:pPr>
        <w:ind w:left="850" w:hanging="751"/>
        <w:jc w:val="left"/>
      </w:pPr>
      <w:rPr>
        <w:rFonts w:hint="default" w:ascii="Palatino Linotype" w:hAnsi="Palatino Linotype" w:eastAsia="Palatino Linotype" w:cs="Palatino Linotype"/>
        <w:b w:val="0"/>
        <w:bCs w:val="0"/>
        <w:i w:val="0"/>
        <w:iCs w:val="0"/>
        <w:w w:val="96"/>
        <w:sz w:val="18"/>
        <w:szCs w:val="18"/>
        <w:lang w:val="en-US" w:eastAsia="en-US" w:bidi="ar-SA"/>
      </w:rPr>
    </w:lvl>
    <w:lvl w:ilvl="1">
      <w:start w:val="0"/>
      <w:numFmt w:val="bullet"/>
      <w:lvlText w:val="•"/>
      <w:lvlJc w:val="left"/>
      <w:pPr>
        <w:ind w:left="1448" w:hanging="751"/>
      </w:pPr>
      <w:rPr>
        <w:rFonts w:hint="default"/>
        <w:lang w:val="en-US" w:eastAsia="en-US" w:bidi="ar-SA"/>
      </w:rPr>
    </w:lvl>
    <w:lvl w:ilvl="2">
      <w:start w:val="0"/>
      <w:numFmt w:val="bullet"/>
      <w:lvlText w:val="•"/>
      <w:lvlJc w:val="left"/>
      <w:pPr>
        <w:ind w:left="2036" w:hanging="751"/>
      </w:pPr>
      <w:rPr>
        <w:rFonts w:hint="default"/>
        <w:lang w:val="en-US" w:eastAsia="en-US" w:bidi="ar-SA"/>
      </w:rPr>
    </w:lvl>
    <w:lvl w:ilvl="3">
      <w:start w:val="0"/>
      <w:numFmt w:val="bullet"/>
      <w:lvlText w:val="•"/>
      <w:lvlJc w:val="left"/>
      <w:pPr>
        <w:ind w:left="2625" w:hanging="751"/>
      </w:pPr>
      <w:rPr>
        <w:rFonts w:hint="default"/>
        <w:lang w:val="en-US" w:eastAsia="en-US" w:bidi="ar-SA"/>
      </w:rPr>
    </w:lvl>
    <w:lvl w:ilvl="4">
      <w:start w:val="0"/>
      <w:numFmt w:val="bullet"/>
      <w:lvlText w:val="•"/>
      <w:lvlJc w:val="left"/>
      <w:pPr>
        <w:ind w:left="3213" w:hanging="751"/>
      </w:pPr>
      <w:rPr>
        <w:rFonts w:hint="default"/>
        <w:lang w:val="en-US" w:eastAsia="en-US" w:bidi="ar-SA"/>
      </w:rPr>
    </w:lvl>
    <w:lvl w:ilvl="5">
      <w:start w:val="0"/>
      <w:numFmt w:val="bullet"/>
      <w:lvlText w:val="•"/>
      <w:lvlJc w:val="left"/>
      <w:pPr>
        <w:ind w:left="3802" w:hanging="751"/>
      </w:pPr>
      <w:rPr>
        <w:rFonts w:hint="default"/>
        <w:lang w:val="en-US" w:eastAsia="en-US" w:bidi="ar-SA"/>
      </w:rPr>
    </w:lvl>
    <w:lvl w:ilvl="6">
      <w:start w:val="0"/>
      <w:numFmt w:val="bullet"/>
      <w:lvlText w:val="•"/>
      <w:lvlJc w:val="left"/>
      <w:pPr>
        <w:ind w:left="4390" w:hanging="751"/>
      </w:pPr>
      <w:rPr>
        <w:rFonts w:hint="default"/>
        <w:lang w:val="en-US" w:eastAsia="en-US" w:bidi="ar-SA"/>
      </w:rPr>
    </w:lvl>
    <w:lvl w:ilvl="7">
      <w:start w:val="0"/>
      <w:numFmt w:val="bullet"/>
      <w:lvlText w:val="•"/>
      <w:lvlJc w:val="left"/>
      <w:pPr>
        <w:ind w:left="4978" w:hanging="751"/>
      </w:pPr>
      <w:rPr>
        <w:rFonts w:hint="default"/>
        <w:lang w:val="en-US" w:eastAsia="en-US" w:bidi="ar-SA"/>
      </w:rPr>
    </w:lvl>
    <w:lvl w:ilvl="8">
      <w:start w:val="0"/>
      <w:numFmt w:val="bullet"/>
      <w:lvlText w:val="•"/>
      <w:lvlJc w:val="left"/>
      <w:pPr>
        <w:ind w:left="5567" w:hanging="751"/>
      </w:pPr>
      <w:rPr>
        <w:rFonts w:hint="default"/>
        <w:lang w:val="en-US" w:eastAsia="en-US" w:bidi="ar-SA"/>
      </w:rPr>
    </w:lvl>
  </w:abstractNum>
  <w:abstractNum w:abstractNumId="0">
    <w:multiLevelType w:val="hybridMultilevel"/>
    <w:lvl w:ilvl="0">
      <w:start w:val="12"/>
      <w:numFmt w:val="decimal"/>
      <w:lvlText w:val="%1"/>
      <w:lvlJc w:val="left"/>
      <w:pPr>
        <w:ind w:left="686" w:hanging="552"/>
        <w:jc w:val="left"/>
      </w:pPr>
      <w:rPr>
        <w:rFonts w:hint="default"/>
        <w:lang w:val="en-US" w:eastAsia="en-US" w:bidi="ar-SA"/>
      </w:rPr>
    </w:lvl>
    <w:lvl w:ilvl="1">
      <w:start w:val="1"/>
      <w:numFmt w:val="decimal"/>
      <w:lvlText w:val="%1.%2"/>
      <w:lvlJc w:val="left"/>
      <w:pPr>
        <w:ind w:left="686" w:hanging="552"/>
        <w:jc w:val="left"/>
      </w:pPr>
      <w:rPr>
        <w:rFonts w:hint="default" w:ascii="Gill Sans MT" w:hAnsi="Gill Sans MT" w:eastAsia="Gill Sans MT" w:cs="Gill Sans MT"/>
        <w:b/>
        <w:bCs/>
        <w:i w:val="0"/>
        <w:iCs w:val="0"/>
        <w:spacing w:val="-20"/>
        <w:w w:val="100"/>
        <w:sz w:val="24"/>
        <w:szCs w:val="24"/>
        <w:lang w:val="en-US" w:eastAsia="en-US" w:bidi="ar-SA"/>
      </w:rPr>
    </w:lvl>
    <w:lvl w:ilvl="2">
      <w:start w:val="1"/>
      <w:numFmt w:val="decimal"/>
      <w:lvlText w:val="%1.%2.%3"/>
      <w:lvlJc w:val="left"/>
      <w:pPr>
        <w:ind w:left="802" w:hanging="693"/>
        <w:jc w:val="left"/>
      </w:pPr>
      <w:rPr>
        <w:rFonts w:hint="default" w:ascii="Gill Sans MT" w:hAnsi="Gill Sans MT" w:eastAsia="Gill Sans MT" w:cs="Gill Sans MT"/>
        <w:b/>
        <w:bCs/>
        <w:i w:val="0"/>
        <w:iCs w:val="0"/>
        <w:spacing w:val="-17"/>
        <w:w w:val="100"/>
        <w:sz w:val="22"/>
        <w:szCs w:val="22"/>
        <w:lang w:val="en-US" w:eastAsia="en-US" w:bidi="ar-SA"/>
      </w:rPr>
    </w:lvl>
    <w:lvl w:ilvl="3">
      <w:start w:val="1"/>
      <w:numFmt w:val="decimal"/>
      <w:lvlText w:val="%1.%2.%3.%4"/>
      <w:lvlJc w:val="left"/>
      <w:pPr>
        <w:ind w:left="894" w:hanging="785"/>
        <w:jc w:val="left"/>
      </w:pPr>
      <w:rPr>
        <w:rFonts w:hint="default" w:ascii="Gill Sans MT" w:hAnsi="Gill Sans MT" w:eastAsia="Gill Sans MT" w:cs="Gill Sans MT"/>
        <w:b/>
        <w:bCs/>
        <w:i/>
        <w:iCs/>
        <w:spacing w:val="-14"/>
        <w:w w:val="104"/>
        <w:sz w:val="20"/>
        <w:szCs w:val="20"/>
        <w:lang w:val="en-US" w:eastAsia="en-US" w:bidi="ar-SA"/>
      </w:rPr>
    </w:lvl>
    <w:lvl w:ilvl="4">
      <w:start w:val="0"/>
      <w:numFmt w:val="bullet"/>
      <w:lvlText w:val="•"/>
      <w:lvlJc w:val="left"/>
      <w:pPr>
        <w:ind w:left="1769" w:hanging="785"/>
      </w:pPr>
      <w:rPr>
        <w:rFonts w:hint="default"/>
        <w:lang w:val="en-US" w:eastAsia="en-US" w:bidi="ar-SA"/>
      </w:rPr>
    </w:lvl>
    <w:lvl w:ilvl="5">
      <w:start w:val="0"/>
      <w:numFmt w:val="bullet"/>
      <w:lvlText w:val="•"/>
      <w:lvlJc w:val="left"/>
      <w:pPr>
        <w:ind w:left="2598" w:hanging="785"/>
      </w:pPr>
      <w:rPr>
        <w:rFonts w:hint="default"/>
        <w:lang w:val="en-US" w:eastAsia="en-US" w:bidi="ar-SA"/>
      </w:rPr>
    </w:lvl>
    <w:lvl w:ilvl="6">
      <w:start w:val="0"/>
      <w:numFmt w:val="bullet"/>
      <w:lvlText w:val="•"/>
      <w:lvlJc w:val="left"/>
      <w:pPr>
        <w:ind w:left="3427" w:hanging="785"/>
      </w:pPr>
      <w:rPr>
        <w:rFonts w:hint="default"/>
        <w:lang w:val="en-US" w:eastAsia="en-US" w:bidi="ar-SA"/>
      </w:rPr>
    </w:lvl>
    <w:lvl w:ilvl="7">
      <w:start w:val="0"/>
      <w:numFmt w:val="bullet"/>
      <w:lvlText w:val="•"/>
      <w:lvlJc w:val="left"/>
      <w:pPr>
        <w:ind w:left="4256" w:hanging="785"/>
      </w:pPr>
      <w:rPr>
        <w:rFonts w:hint="default"/>
        <w:lang w:val="en-US" w:eastAsia="en-US" w:bidi="ar-SA"/>
      </w:rPr>
    </w:lvl>
    <w:lvl w:ilvl="8">
      <w:start w:val="0"/>
      <w:numFmt w:val="bullet"/>
      <w:lvlText w:val="•"/>
      <w:lvlJc w:val="left"/>
      <w:pPr>
        <w:ind w:left="5085" w:hanging="785"/>
      </w:pPr>
      <w:rPr>
        <w:rFonts w:hint="default"/>
        <w:lang w:val="en-U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Palatino Linotype" w:hAnsi="Palatino Linotype" w:eastAsia="Palatino Linotype" w:cs="Palatino Linotype"/>
      <w:lang w:val="en-US" w:eastAsia="en-US" w:bidi="ar-SA"/>
    </w:rPr>
  </w:style>
  <w:style w:styleId="BodyText" w:type="paragraph">
    <w:name w:val="Body Text"/>
    <w:basedOn w:val="Normal"/>
    <w:uiPriority w:val="1"/>
    <w:qFormat/>
    <w:pPr/>
    <w:rPr>
      <w:rFonts w:ascii="Palatino Linotype" w:hAnsi="Palatino Linotype" w:eastAsia="Palatino Linotype" w:cs="Palatino Linotype"/>
      <w:sz w:val="22"/>
      <w:szCs w:val="22"/>
      <w:lang w:val="en-US" w:eastAsia="en-US" w:bidi="ar-SA"/>
    </w:rPr>
  </w:style>
  <w:style w:styleId="Heading1" w:type="paragraph">
    <w:name w:val="Heading 1"/>
    <w:basedOn w:val="Normal"/>
    <w:uiPriority w:val="1"/>
    <w:qFormat/>
    <w:pPr>
      <w:spacing w:before="187"/>
      <w:ind w:left="110"/>
      <w:outlineLvl w:val="1"/>
    </w:pPr>
    <w:rPr>
      <w:rFonts w:ascii="Gill Sans MT" w:hAnsi="Gill Sans MT" w:eastAsia="Gill Sans MT" w:cs="Gill Sans MT"/>
      <w:b/>
      <w:bCs/>
      <w:sz w:val="24"/>
      <w:szCs w:val="24"/>
      <w:lang w:val="en-US" w:eastAsia="en-US" w:bidi="ar-SA"/>
    </w:rPr>
  </w:style>
  <w:style w:styleId="Heading2" w:type="paragraph">
    <w:name w:val="Heading 2"/>
    <w:basedOn w:val="Normal"/>
    <w:uiPriority w:val="1"/>
    <w:qFormat/>
    <w:pPr>
      <w:ind w:left="798" w:hanging="709"/>
      <w:outlineLvl w:val="2"/>
    </w:pPr>
    <w:rPr>
      <w:rFonts w:ascii="Gill Sans MT" w:hAnsi="Gill Sans MT" w:eastAsia="Gill Sans MT" w:cs="Gill Sans MT"/>
      <w:b/>
      <w:bCs/>
      <w:sz w:val="22"/>
      <w:szCs w:val="22"/>
      <w:lang w:val="en-US" w:eastAsia="en-US" w:bidi="ar-SA"/>
    </w:rPr>
  </w:style>
  <w:style w:styleId="Title" w:type="paragraph">
    <w:name w:val="Title"/>
    <w:basedOn w:val="Normal"/>
    <w:uiPriority w:val="1"/>
    <w:qFormat/>
    <w:pPr>
      <w:spacing w:before="72"/>
      <w:ind w:left="134"/>
    </w:pPr>
    <w:rPr>
      <w:rFonts w:ascii="Gill Sans MT" w:hAnsi="Gill Sans MT" w:eastAsia="Gill Sans MT" w:cs="Gill Sans MT"/>
      <w:b/>
      <w:bCs/>
      <w:sz w:val="72"/>
      <w:szCs w:val="72"/>
      <w:lang w:val="en-US" w:eastAsia="en-US" w:bidi="ar-SA"/>
    </w:rPr>
  </w:style>
  <w:style w:styleId="ListParagraph" w:type="paragraph">
    <w:name w:val="List Paragraph"/>
    <w:basedOn w:val="Normal"/>
    <w:uiPriority w:val="1"/>
    <w:qFormat/>
    <w:pPr>
      <w:ind w:left="574" w:hanging="207"/>
    </w:pPr>
    <w:rPr>
      <w:rFonts w:ascii="Palatino Linotype" w:hAnsi="Palatino Linotype" w:eastAsia="Palatino Linotype" w:cs="Palatino Linotype"/>
      <w:lang w:val="en-US" w:eastAsia="en-US" w:bidi="ar-SA"/>
    </w:rPr>
  </w:style>
  <w:style w:styleId="TableParagraph" w:type="paragraph">
    <w:name w:val="Table Paragraph"/>
    <w:basedOn w:val="Normal"/>
    <w:uiPriority w:val="1"/>
    <w:qFormat/>
    <w:pPr/>
    <w:rPr>
      <w:rFonts w:ascii="Palatino Linotype" w:hAnsi="Palatino Linotype" w:eastAsia="Palatino Linotype" w:cs="Palatino Linotype"/>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dx.doi.org/10.1201/9781003485179-12"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yperlink" Target="http://dx.doi.org/10.1109/access.2020.3048415" TargetMode="External"/><Relationship Id="rId10" Type="http://schemas.openxmlformats.org/officeDocument/2006/relationships/hyperlink" Target="https://www.ispag.org/" TargetMode="External"/><Relationship Id="rId11" Type="http://schemas.openxmlformats.org/officeDocument/2006/relationships/hyperlink" Target="http://dx.doi.org/10.1147/rd.33.0210" TargetMode="External"/><Relationship Id="rId12" Type="http://schemas.openxmlformats.org/officeDocument/2006/relationships/hyperlink" Target="http://dx.doi.org/10.1109/JCSSE.2016.7748856" TargetMode="External"/><Relationship Id="rId13" Type="http://schemas.openxmlformats.org/officeDocument/2006/relationships/hyperlink" Target="http://dx.doi.org/10.1109/ICACC.2010.5487242" TargetMode="External"/><Relationship Id="rId14" Type="http://schemas.openxmlformats.org/officeDocument/2006/relationships/hyperlink" Target="http://dx.doi.org/10.1016/j.compag.2020.105527" TargetMode="External"/><Relationship Id="rId15" Type="http://schemas.openxmlformats.org/officeDocument/2006/relationships/hyperlink" Target="http://dx.doi.org/10.1109/tiar.2016.7801222" TargetMode="External"/><Relationship Id="rId16" Type="http://schemas.openxmlformats.org/officeDocument/2006/relationships/hyperlink" Target="http://dx.doi.org/10.1007/978-981-16-6210-2_9" TargetMode="External"/><Relationship Id="rId17" Type="http://schemas.openxmlformats.org/officeDocument/2006/relationships/hyperlink" Target="http://dx.doi.org/10.3390/agriculture13081549" TargetMode="External"/><Relationship Id="rId18" Type="http://schemas.openxmlformats.org/officeDocument/2006/relationships/hyperlink" Target="http://dx.doi.org/10.1109/access.2022.3140815" TargetMode="External"/><Relationship Id="rId19" Type="http://schemas.openxmlformats.org/officeDocument/2006/relationships/hyperlink" Target="http://dx.doi.org/10.1109/ICSTM.2015.7225403" TargetMode="External"/><Relationship Id="rId20" Type="http://schemas.openxmlformats.org/officeDocument/2006/relationships/hyperlink" Target="http://dx.doi.org/10.1080/01431161.2020.1766148" TargetMode="External"/><Relationship Id="rId21" Type="http://schemas.openxmlformats.org/officeDocument/2006/relationships/hyperlink" Target="https://www.cs.waikato.ac.nz/" TargetMode="External"/><Relationship Id="rId22" Type="http://schemas.openxmlformats.org/officeDocument/2006/relationships/hyperlink" Target="http://dx.doi.org/10.1016/j.aca.2010.03.030" TargetMode="External"/><Relationship Id="rId2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dc:creator>
  <dcterms:created xsi:type="dcterms:W3CDTF">2025-11-08T03:39:22Z</dcterms:created>
  <dcterms:modified xsi:type="dcterms:W3CDTF">2025-11-08T03:39:22Z</dcterms:modified>
</cp:coreProperties>
</file>