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9582C" w14:textId="18688258" w:rsidR="0021365F" w:rsidRPr="00B9382D" w:rsidRDefault="008C1FFA" w:rsidP="00B9382D">
      <w:pPr>
        <w:pStyle w:val="FirstParagraph"/>
        <w:jc w:val="both"/>
        <w:rPr>
          <w:rFonts w:ascii="Times New Roman" w:hAnsi="Times New Roman" w:cs="Times New Roman"/>
          <w:sz w:val="26"/>
          <w:szCs w:val="26"/>
        </w:rPr>
      </w:pPr>
      <w:r w:rsidRPr="00B9382D">
        <w:rPr>
          <w:rFonts w:ascii="Times New Roman" w:hAnsi="Times New Roman" w:cs="Times New Roman"/>
          <w:b/>
          <w:bCs/>
          <w:sz w:val="26"/>
          <w:szCs w:val="26"/>
        </w:rPr>
        <w:t>CHƯƠNG 4: CÁC NGHIÊN CỨU ĐIỂN HÌNH VỀ SÁNG KIẾN VÀ CÂU CHUYỆN THÀNH CÔNG CỦA HỆ THỐNG AI BIÊN CHO NÔNG NGHIỆP</w:t>
      </w:r>
    </w:p>
    <w:p w14:paraId="4498901D" w14:textId="77777777" w:rsidR="0021365F" w:rsidRPr="00B9382D" w:rsidRDefault="00000000" w:rsidP="00B9382D">
      <w:pPr>
        <w:pStyle w:val="BodyText"/>
        <w:jc w:val="both"/>
        <w:rPr>
          <w:rFonts w:ascii="Times New Roman" w:hAnsi="Times New Roman" w:cs="Times New Roman"/>
          <w:sz w:val="26"/>
          <w:szCs w:val="26"/>
        </w:rPr>
      </w:pPr>
      <w:r w:rsidRPr="00B9382D">
        <w:rPr>
          <w:rFonts w:ascii="Times New Roman" w:hAnsi="Times New Roman" w:cs="Times New Roman"/>
          <w:sz w:val="26"/>
          <w:szCs w:val="26"/>
        </w:rPr>
        <w:t>Thamizhiniyan Natarajan và Shammugavadivu Pichai Viện Nông thôn Gandhigram, Chinnalapatti, Ấn Độ</w:t>
      </w:r>
    </w:p>
    <w:p w14:paraId="2BDD7364" w14:textId="77777777" w:rsidR="0021365F" w:rsidRPr="00B9382D" w:rsidRDefault="00000000" w:rsidP="00B9382D">
      <w:pPr>
        <w:pStyle w:val="Heading3"/>
        <w:jc w:val="both"/>
        <w:rPr>
          <w:rFonts w:ascii="Times New Roman" w:hAnsi="Times New Roman" w:cs="Times New Roman"/>
          <w:sz w:val="26"/>
          <w:szCs w:val="26"/>
        </w:rPr>
      </w:pPr>
      <w:bookmarkStart w:id="0" w:name="giới-thiệu"/>
      <w:r w:rsidRPr="00B9382D">
        <w:rPr>
          <w:rFonts w:ascii="Times New Roman" w:hAnsi="Times New Roman" w:cs="Times New Roman"/>
          <w:sz w:val="26"/>
          <w:szCs w:val="26"/>
        </w:rPr>
        <w:t>4.1 GIỚI THIỆU</w:t>
      </w:r>
    </w:p>
    <w:p w14:paraId="69A08869"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Một kỷ nguyên chuyển đổi chưa từng có đang được mở ra trong lĩnh vực nông nghiệp, được thúc đẩy bởi sự kết hợp giữa công nghệ tiên tiến với các phương pháp canh tác lâu đời, dẫn đầu bởi sự xuất hiện của AI Biên (Trí tuệ Nhân tạo tại Biên). Trong bối cảnh năng động này, AI Biên được định vị như một chất xúc tác cho cuộc cách mạng hóa nông nghiệp, mang lại nhiều giải pháp để giải quyết những thách thức lâu nay và mở ra một kỷ nguyên mới về canh tác thông minh.</w:t>
      </w:r>
    </w:p>
    <w:p w14:paraId="4E9E101E" w14:textId="77777777" w:rsidR="0021365F" w:rsidRPr="00B9382D" w:rsidRDefault="00000000" w:rsidP="00B9382D">
      <w:pPr>
        <w:pStyle w:val="BodyText"/>
        <w:jc w:val="both"/>
        <w:rPr>
          <w:rFonts w:ascii="Times New Roman" w:hAnsi="Times New Roman" w:cs="Times New Roman"/>
          <w:sz w:val="26"/>
          <w:szCs w:val="26"/>
        </w:rPr>
      </w:pPr>
      <w:r w:rsidRPr="00B9382D">
        <w:rPr>
          <w:rFonts w:ascii="Times New Roman" w:hAnsi="Times New Roman" w:cs="Times New Roman"/>
          <w:sz w:val="26"/>
          <w:szCs w:val="26"/>
        </w:rPr>
        <w:t>Trong hàng thiên niên kỷ, nông nghiệp đã phục vụ như nền tảng cho sự tồn tại của con người, cung cấp lương thực, sinh kế và thịnh vượng kinh tế cho các quốc gia trên toàn cầu. Tuy nhiên, những đòi hỏi đối với lĩnh vực quan trọng này chưa bao giờ lớn hơn thế. Với dân số thế giới gia tăng và biến đổi khí hậu làm gián đoạn các kiểu thời tiết truyền thống, nông nghiệp phải đối mặt với áp lực ngày càng lớn để đáp ứng nhu cầu sản xuất lương thực ngày càng tăng, đồng thời phải đối phó với tài nguyên hạn chế và suy thoái môi trường.</w:t>
      </w:r>
    </w:p>
    <w:p w14:paraId="20DD1EED" w14:textId="77777777" w:rsidR="0021365F" w:rsidRPr="00B9382D" w:rsidRDefault="00000000" w:rsidP="00B9382D">
      <w:pPr>
        <w:pStyle w:val="BodyText"/>
        <w:jc w:val="both"/>
        <w:rPr>
          <w:rFonts w:ascii="Times New Roman" w:hAnsi="Times New Roman" w:cs="Times New Roman"/>
          <w:sz w:val="26"/>
          <w:szCs w:val="26"/>
        </w:rPr>
      </w:pPr>
      <w:r w:rsidRPr="00B9382D">
        <w:rPr>
          <w:rFonts w:ascii="Times New Roman" w:hAnsi="Times New Roman" w:cs="Times New Roman"/>
          <w:sz w:val="26"/>
          <w:szCs w:val="26"/>
        </w:rPr>
        <w:t>Vai trò của AI Biên trong nông nghiệp trở nên rõ ràng khi sự hội tụ của trí tuệ nhân tạo và Internet vạn vật (IoT) trao quyền cho các trang trại với thông tin chi tiết theo thời gian thực, tạo điều kiện cho các phản ứng tức thời với các điều kiện thay đổi và cho phép nông nghiệp chính xác dựa trên dữ liệu.</w:t>
      </w:r>
    </w:p>
    <w:p w14:paraId="5DF81D46" w14:textId="77777777" w:rsidR="0021365F" w:rsidRPr="00B9382D" w:rsidRDefault="00000000" w:rsidP="00B9382D">
      <w:pPr>
        <w:pStyle w:val="BodyText"/>
        <w:jc w:val="both"/>
        <w:rPr>
          <w:rFonts w:ascii="Times New Roman" w:hAnsi="Times New Roman" w:cs="Times New Roman"/>
          <w:sz w:val="26"/>
          <w:szCs w:val="26"/>
        </w:rPr>
      </w:pPr>
      <w:r w:rsidRPr="00B9382D">
        <w:rPr>
          <w:rFonts w:ascii="Times New Roman" w:hAnsi="Times New Roman" w:cs="Times New Roman"/>
          <w:sz w:val="26"/>
          <w:szCs w:val="26"/>
        </w:rPr>
        <w:t>Vai trò then chốt của AI Biên trong nông nghiệp được làm nổi bật thông qua việc khám phá toàn diện một bộ sưu tập các nghiên cứu điển hình được chọn lọc từ các bài báo nghiên cứu đa dạng. Các nghiên cứu điển hình này bao hàm tiềm năng chuyển đổi của AI Biên, cho thấy khả năng định hình lại bối cảnh canh tác theo nhiều cách khác nhau.</w:t>
      </w:r>
    </w:p>
    <w:p w14:paraId="1287E298" w14:textId="77777777" w:rsidR="0021365F" w:rsidRPr="00B9382D" w:rsidRDefault="00000000" w:rsidP="00B9382D">
      <w:pPr>
        <w:pStyle w:val="BodyText"/>
        <w:jc w:val="both"/>
        <w:rPr>
          <w:rFonts w:ascii="Times New Roman" w:hAnsi="Times New Roman" w:cs="Times New Roman"/>
          <w:sz w:val="26"/>
          <w:szCs w:val="26"/>
        </w:rPr>
      </w:pPr>
      <w:r w:rsidRPr="00B9382D">
        <w:rPr>
          <w:rFonts w:ascii="Times New Roman" w:hAnsi="Times New Roman" w:cs="Times New Roman"/>
          <w:sz w:val="26"/>
          <w:szCs w:val="26"/>
        </w:rPr>
        <w:t>Từ việc sử dụng camera được hỗ trợ bởi AI để phát hiện bệnh thực vật trên đồng ruộng đến giám sát sức khỏe vật nuôi từ xa thông qua các thiết bị biên, từ các hệ thống tưới tiêu chính xác điều chỉnh phân phối nước dựa trên dữ liệu thời gian thực đến các giải pháp canh tác tự động giảm thiểu lao động thủ công trong khi tối đa hóa năng suất, một loạt các ứng dụng nông nghiệp được đề cập. Các tính năng chức năng và lợi ích của hệ thống AI Biên được làm sáng tỏ, và tác động kinh tế xã hội, việc áp dụng cũng như hàm ý đối với cộng đồng nông nghiệp và môi trường được đi sâu tìm hiểu.</w:t>
      </w:r>
    </w:p>
    <w:p w14:paraId="020CA4BC" w14:textId="77777777" w:rsidR="0021365F" w:rsidRPr="00B9382D" w:rsidRDefault="00000000" w:rsidP="00B9382D">
      <w:pPr>
        <w:pStyle w:val="BodyText"/>
        <w:jc w:val="both"/>
        <w:rPr>
          <w:rFonts w:ascii="Times New Roman" w:hAnsi="Times New Roman" w:cs="Times New Roman"/>
          <w:sz w:val="26"/>
          <w:szCs w:val="26"/>
        </w:rPr>
      </w:pPr>
      <w:r w:rsidRPr="00B9382D">
        <w:rPr>
          <w:rFonts w:ascii="Times New Roman" w:hAnsi="Times New Roman" w:cs="Times New Roman"/>
          <w:sz w:val="26"/>
          <w:szCs w:val="26"/>
        </w:rPr>
        <w:t xml:space="preserve">Khi bắt đầu hành trình xuyên qua lĩnh vực AI Biên trong nông nghiệp, rõ ràng là chúng ta đang chứng kiến nhiều hơn một sự tiến hóa về công nghệ. Một sự thay đổi cơ bản đang diễn ra, một sự thay đổi hứa hẹn sẽ định nghĩa lại chính bản chất của canh tác. Trao quyền cho nông dân với các công cụ ra quyết định sáng suốt, tối ưu hóa phân bổ tài </w:t>
      </w:r>
      <w:r w:rsidRPr="00B9382D">
        <w:rPr>
          <w:rFonts w:ascii="Times New Roman" w:hAnsi="Times New Roman" w:cs="Times New Roman"/>
          <w:sz w:val="26"/>
          <w:szCs w:val="26"/>
        </w:rPr>
        <w:lastRenderedPageBreak/>
        <w:t>nguyên, giảm thiểu dấu chân môi trường và nắm giữ chìa khóa cho an ninh lương thực toàn cầu trong một thế giới đầy bất ổn là những lời hứa của AI Biên.</w:t>
      </w:r>
    </w:p>
    <w:p w14:paraId="3A1866A9" w14:textId="77777777" w:rsidR="0021365F" w:rsidRPr="00B9382D" w:rsidRDefault="00000000" w:rsidP="00B9382D">
      <w:pPr>
        <w:pStyle w:val="BodyText"/>
        <w:jc w:val="both"/>
        <w:rPr>
          <w:rFonts w:ascii="Times New Roman" w:hAnsi="Times New Roman" w:cs="Times New Roman"/>
          <w:sz w:val="26"/>
          <w:szCs w:val="26"/>
        </w:rPr>
      </w:pPr>
      <w:r w:rsidRPr="00B9382D">
        <w:rPr>
          <w:rFonts w:ascii="Times New Roman" w:hAnsi="Times New Roman" w:cs="Times New Roman"/>
          <w:sz w:val="26"/>
          <w:szCs w:val="26"/>
        </w:rPr>
        <w:t>Trong mỗi nghiên cứu điển hình, những câu chuyện về đổi mới, khả năng phục hồi và chuyển đổi được tiết lộ. Những câu chuyện này nhấn mạnh ảnh hưởng sâu sắc của AI Biên đối với nông nghiệp, củng cố vị thế của nó như một lực lượng then chốt trong việc định hình tương lai của sản xuất lương thực, thúc đẩy tính bền vững, nuôi dưỡng đổi mới và đảm bảo an ninh lương thực trong một thế giới ngày càng phức tạp và kết nối. Khi đi sâu vào chi tiết của từng nghiên cứu điển hình, chúng tôi mời bạn chứng kiến tận mắt cách AI Biên biến hoạt động canh tác lâu đời trở thành một khoa học tiên tiến.</w:t>
      </w:r>
    </w:p>
    <w:p w14:paraId="55273B3C" w14:textId="77777777" w:rsidR="0021365F" w:rsidRPr="00B9382D" w:rsidRDefault="00000000" w:rsidP="00B9382D">
      <w:pPr>
        <w:pStyle w:val="BodyText"/>
        <w:jc w:val="both"/>
        <w:rPr>
          <w:rFonts w:ascii="Times New Roman" w:hAnsi="Times New Roman" w:cs="Times New Roman"/>
          <w:sz w:val="26"/>
          <w:szCs w:val="26"/>
        </w:rPr>
      </w:pPr>
      <w:r w:rsidRPr="00B9382D">
        <w:rPr>
          <w:rFonts w:ascii="Times New Roman" w:hAnsi="Times New Roman" w:cs="Times New Roman"/>
          <w:sz w:val="26"/>
          <w:szCs w:val="26"/>
        </w:rPr>
        <w:t>Cấu trúc của chương được trình bày như sau: Mục 4.2 khám phá các công trình liên quan về AI Biên trong nông nghiệp, cung cấp cái nhìn sâu sắc về nghiên cứu hiện có trong lĩnh vực này. Trong Mục 4.3, một cuộc kiểm tra chuyên sâu về các nghiên cứu điển hình được trình bày, mang lại sự hiểu biết sâu hơn về các ứng dụng thực tế. Mục 4.4 giải quyết toàn diện việc sử dụng, lợi ích, tác động kinh tế xã hội và việc áp dụng AI Biên trong nông nghiệp. Cuối cùng, Mục 4.5 đóng vai trò là phần kết luận, tóm tắt những phát hiện và hiểu biết chính của chương.</w:t>
      </w:r>
    </w:p>
    <w:p w14:paraId="5D185578" w14:textId="77777777" w:rsidR="0021365F" w:rsidRPr="00B9382D" w:rsidRDefault="00000000" w:rsidP="00B9382D">
      <w:pPr>
        <w:pStyle w:val="Heading3"/>
        <w:jc w:val="both"/>
        <w:rPr>
          <w:rFonts w:ascii="Times New Roman" w:hAnsi="Times New Roman" w:cs="Times New Roman"/>
          <w:sz w:val="26"/>
          <w:szCs w:val="26"/>
        </w:rPr>
      </w:pPr>
      <w:bookmarkStart w:id="1" w:name="các-công-trình-liên-quan"/>
      <w:bookmarkEnd w:id="0"/>
      <w:r w:rsidRPr="00B9382D">
        <w:rPr>
          <w:rFonts w:ascii="Times New Roman" w:hAnsi="Times New Roman" w:cs="Times New Roman"/>
          <w:sz w:val="26"/>
          <w:szCs w:val="26"/>
        </w:rPr>
        <w:t>4.2 CÁC CÔNG TRÌNH LIÊN QUAN</w:t>
      </w:r>
    </w:p>
    <w:p w14:paraId="0993D349"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Trong một thế giới được thúc đẩy bởi dữ liệu và đổi mới không ngừng, sự kết hợp giữa trí tuệ nhân tạo (AI) với tiềm năng chưa được khai thác của điện toán biên và IoT được công nhận là một lực lượng cách mạng sẵn sàng biến đổi các ngành công nghiệp, xã hội và cuộc sống hàng ngày của chúng ta. AI, được biết đến với khả năng khám phá các mẫu hình, dự đoán kết quả và tự động hóa các tác vụ, đã trở thành một phần không thể thiếu trong đời sống hiện đại. Từ các thuật toán đề xuất hướng dẫn lựa chọn giải trí của chúng ta đến các phương tiện tự lái điều hướng trên những con đường đông đúc, AI âm thầm sắp đặt những kỳ quan của thời đại chúng ta.</w:t>
      </w:r>
    </w:p>
    <w:p w14:paraId="071D4036" w14:textId="77777777" w:rsidR="0021365F" w:rsidRPr="00B9382D" w:rsidRDefault="00000000" w:rsidP="00B9382D">
      <w:pPr>
        <w:pStyle w:val="BodyText"/>
        <w:jc w:val="both"/>
        <w:rPr>
          <w:rFonts w:ascii="Times New Roman" w:hAnsi="Times New Roman" w:cs="Times New Roman"/>
          <w:sz w:val="26"/>
          <w:szCs w:val="26"/>
        </w:rPr>
      </w:pPr>
      <w:r w:rsidRPr="00B9382D">
        <w:rPr>
          <w:rFonts w:ascii="Times New Roman" w:hAnsi="Times New Roman" w:cs="Times New Roman"/>
          <w:sz w:val="26"/>
          <w:szCs w:val="26"/>
        </w:rPr>
        <w:t>Tuy nhiên, khi ảnh hưởng của AI lan rộng, một thách thức vốn có đã hiện ra. Các hệ thống AI truyền thống, chủ yếu được đặt trong các trung tâm dữ liệu từ xa và cơ sở hạ tầng đám mây, gây ấn tượng với khả năng của chúng nhưng bị cản trở bởi các vấn đề về độ trễ. Sự chậm trễ giữa việc tạo dữ liệu và phân tích sau đó, mặc dù không đáng kể đối với các trường hợp sử dụng cụ thể, đã nổi lên như một yếu tố quan trọng trong các tình huống đòi hỏi ra quyết định ngay lập tức. Đây là nơi khái niệm “biên” trở nên phù hợp [1, 2].</w:t>
      </w:r>
    </w:p>
    <w:p w14:paraId="0834FCEF" w14:textId="77777777" w:rsidR="0021365F" w:rsidRPr="00B9382D" w:rsidRDefault="00000000" w:rsidP="00B9382D">
      <w:pPr>
        <w:pStyle w:val="Heading4"/>
        <w:jc w:val="both"/>
        <w:rPr>
          <w:rFonts w:ascii="Times New Roman" w:hAnsi="Times New Roman" w:cs="Times New Roman"/>
          <w:sz w:val="26"/>
          <w:szCs w:val="26"/>
        </w:rPr>
      </w:pPr>
      <w:bookmarkStart w:id="2" w:name="lợi-thế-của-ai-biên"/>
      <w:r w:rsidRPr="00B9382D">
        <w:rPr>
          <w:rFonts w:ascii="Times New Roman" w:hAnsi="Times New Roman" w:cs="Times New Roman"/>
          <w:sz w:val="26"/>
          <w:szCs w:val="26"/>
        </w:rPr>
        <w:t>4.2.1 Lợi Thế Của AI Biên</w:t>
      </w:r>
    </w:p>
    <w:p w14:paraId="73D821D5"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AI Biên đánh dấu một sự khác biệt căn bản so với mô hình AI tập trung. Nó định vị việc tính toán, lưu trữ dữ liệu và xử lý ở rìa rất xa của mạng - ngay tại nơi hành động diễn ra. Bằng cách đó, nó loại bỏ độ trễ thời gian giữa việc tạo dữ liệu và phân tích, mở ra một kỷ nguyên mới về tính tức thời và khả năng phản hồi [1]. Những lợi thế của AI Biên như sau:</w:t>
      </w:r>
    </w:p>
    <w:p w14:paraId="4596CD62" w14:textId="77777777" w:rsidR="0021365F" w:rsidRPr="00B9382D" w:rsidRDefault="00000000" w:rsidP="00B9382D">
      <w:pPr>
        <w:pStyle w:val="Compact"/>
        <w:numPr>
          <w:ilvl w:val="0"/>
          <w:numId w:val="2"/>
        </w:numPr>
        <w:jc w:val="both"/>
        <w:rPr>
          <w:rFonts w:ascii="Times New Roman" w:hAnsi="Times New Roman" w:cs="Times New Roman"/>
          <w:sz w:val="26"/>
          <w:szCs w:val="26"/>
        </w:rPr>
      </w:pPr>
      <w:r w:rsidRPr="00B9382D">
        <w:rPr>
          <w:rFonts w:ascii="Times New Roman" w:hAnsi="Times New Roman" w:cs="Times New Roman"/>
          <w:b/>
          <w:bCs/>
          <w:sz w:val="26"/>
          <w:szCs w:val="26"/>
        </w:rPr>
        <w:lastRenderedPageBreak/>
        <w:t>Ra Quyết Định Thời Gian Thực:</w:t>
      </w:r>
      <w:r w:rsidRPr="00B9382D">
        <w:rPr>
          <w:rFonts w:ascii="Times New Roman" w:hAnsi="Times New Roman" w:cs="Times New Roman"/>
          <w:sz w:val="26"/>
          <w:szCs w:val="26"/>
        </w:rPr>
        <w:t xml:space="preserve"> Một trong những lợi thế quan trọng nhất của AI Biên là khả năng ra quyết định thời gian thực. Các thiết bị được trang bị AI Biên có thể xử lý dữ liệu ngay lập tức, cho phép phản hồi trong tích tắc. Khả năng này là yếu tố thay đổi cuộc chơi cho các ứng dụng như xe tự hành, tự động hóa công nghiệp và giám sát chăm sóc sức khỏe, nơi ngay cả sự chậm trễ ngắn nhất cũng có thể gây ra hậu quả nghiêm trọng [3].</w:t>
      </w:r>
    </w:p>
    <w:p w14:paraId="4551FCBF" w14:textId="77777777" w:rsidR="0021365F" w:rsidRPr="00B9382D" w:rsidRDefault="00000000" w:rsidP="00B9382D">
      <w:pPr>
        <w:pStyle w:val="Compact"/>
        <w:numPr>
          <w:ilvl w:val="0"/>
          <w:numId w:val="2"/>
        </w:numPr>
        <w:jc w:val="both"/>
        <w:rPr>
          <w:rFonts w:ascii="Times New Roman" w:hAnsi="Times New Roman" w:cs="Times New Roman"/>
          <w:sz w:val="26"/>
          <w:szCs w:val="26"/>
        </w:rPr>
      </w:pPr>
      <w:r w:rsidRPr="00B9382D">
        <w:rPr>
          <w:rFonts w:ascii="Times New Roman" w:hAnsi="Times New Roman" w:cs="Times New Roman"/>
          <w:b/>
          <w:bCs/>
          <w:sz w:val="26"/>
          <w:szCs w:val="26"/>
        </w:rPr>
        <w:t>Tăng Cường Quyền Riêng Tư và Bảo Mật:</w:t>
      </w:r>
      <w:r w:rsidRPr="00B9382D">
        <w:rPr>
          <w:rFonts w:ascii="Times New Roman" w:hAnsi="Times New Roman" w:cs="Times New Roman"/>
          <w:sz w:val="26"/>
          <w:szCs w:val="26"/>
        </w:rPr>
        <w:t xml:space="preserve"> AI Biên cũng củng cố quyền riêng tư và bảo mật dữ liệu. Vì dữ liệu được xử lý cục bộ trên thiết bị, thông tin nhạy cảm không cần phải truyền qua mạng, giảm nguy cơ bị lộ. Điều này đặc biệt quan trọng trong các ứng dụng như chăm sóc sức khỏe, nơi dữ liệu bệnh nhân phải được xử lý với sự bảo mật tối đa [4].</w:t>
      </w:r>
    </w:p>
    <w:p w14:paraId="755A048C" w14:textId="77777777" w:rsidR="0021365F" w:rsidRPr="00B9382D" w:rsidRDefault="00000000" w:rsidP="00B9382D">
      <w:pPr>
        <w:pStyle w:val="Compact"/>
        <w:numPr>
          <w:ilvl w:val="0"/>
          <w:numId w:val="2"/>
        </w:numPr>
        <w:jc w:val="both"/>
        <w:rPr>
          <w:rFonts w:ascii="Times New Roman" w:hAnsi="Times New Roman" w:cs="Times New Roman"/>
          <w:sz w:val="26"/>
          <w:szCs w:val="26"/>
        </w:rPr>
      </w:pPr>
      <w:r w:rsidRPr="00B9382D">
        <w:rPr>
          <w:rFonts w:ascii="Times New Roman" w:hAnsi="Times New Roman" w:cs="Times New Roman"/>
          <w:b/>
          <w:bCs/>
          <w:sz w:val="26"/>
          <w:szCs w:val="26"/>
        </w:rPr>
        <w:t>Hiệu Quả Băng Thông:</w:t>
      </w:r>
      <w:r w:rsidRPr="00B9382D">
        <w:rPr>
          <w:rFonts w:ascii="Times New Roman" w:hAnsi="Times New Roman" w:cs="Times New Roman"/>
          <w:sz w:val="26"/>
          <w:szCs w:val="26"/>
        </w:rPr>
        <w:t xml:space="preserve"> AI Biên tối ưu hóa việc sử dụng băng thông bằng cách xử lý dữ liệu cục bộ. Điều này làm giảm áp lực lên cơ sở hạ tầng mạng, làm cho nó phù hợp cho các triển khai IoT trong môi trường từ xa hoặc bị hạn chế băng thông [5].</w:t>
      </w:r>
    </w:p>
    <w:p w14:paraId="196D74E9" w14:textId="77777777" w:rsidR="0021365F" w:rsidRPr="00B9382D" w:rsidRDefault="00000000" w:rsidP="00B9382D">
      <w:pPr>
        <w:pStyle w:val="Compact"/>
        <w:numPr>
          <w:ilvl w:val="0"/>
          <w:numId w:val="2"/>
        </w:numPr>
        <w:jc w:val="both"/>
        <w:rPr>
          <w:rFonts w:ascii="Times New Roman" w:hAnsi="Times New Roman" w:cs="Times New Roman"/>
          <w:sz w:val="26"/>
          <w:szCs w:val="26"/>
        </w:rPr>
      </w:pPr>
      <w:r w:rsidRPr="00B9382D">
        <w:rPr>
          <w:rFonts w:ascii="Times New Roman" w:hAnsi="Times New Roman" w:cs="Times New Roman"/>
          <w:b/>
          <w:bCs/>
          <w:sz w:val="26"/>
          <w:szCs w:val="26"/>
        </w:rPr>
        <w:t>Khả Năng Mở Rộng:</w:t>
      </w:r>
      <w:r w:rsidRPr="00B9382D">
        <w:rPr>
          <w:rFonts w:ascii="Times New Roman" w:hAnsi="Times New Roman" w:cs="Times New Roman"/>
          <w:sz w:val="26"/>
          <w:szCs w:val="26"/>
        </w:rPr>
        <w:t xml:space="preserve"> AI Biên thể hiện khả năng mở rộng đáng kể, làm cho nó phù hợp với một loạt rộng các thiết bị và kịch bản sử dụng. Nó có thể được tùy chỉnh để phù hợp với các yêu cầu riêng biệt của các ứng dụng khác nhau, trải dài từ các cảm biến nhỏ đến máy móc công nghiệp mạnh mẽ [6].</w:t>
      </w:r>
    </w:p>
    <w:p w14:paraId="172AC07A" w14:textId="77777777" w:rsidR="0021365F" w:rsidRPr="00B9382D" w:rsidRDefault="00000000" w:rsidP="00B9382D">
      <w:pPr>
        <w:pStyle w:val="Heading4"/>
        <w:jc w:val="both"/>
        <w:rPr>
          <w:rFonts w:ascii="Times New Roman" w:hAnsi="Times New Roman" w:cs="Times New Roman"/>
          <w:sz w:val="26"/>
          <w:szCs w:val="26"/>
        </w:rPr>
      </w:pPr>
      <w:bookmarkStart w:id="3" w:name="sự-phát-triển-của-ai-biên"/>
      <w:bookmarkEnd w:id="2"/>
      <w:r w:rsidRPr="00B9382D">
        <w:rPr>
          <w:rFonts w:ascii="Times New Roman" w:hAnsi="Times New Roman" w:cs="Times New Roman"/>
          <w:sz w:val="26"/>
          <w:szCs w:val="26"/>
        </w:rPr>
        <w:t>4.2.2 Sự Phát Triển Của AI Biên</w:t>
      </w:r>
    </w:p>
    <w:p w14:paraId="5E26B3C7"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Khái niệm AI Biên không xuất hiện một sớm một chiều mà đã phát triển trong nhiều năm như một phản ứng với nhu cầu ngày càng tăng về điện toán phân phối, thời gian thực.</w:t>
      </w:r>
    </w:p>
    <w:p w14:paraId="0DCBC09F" w14:textId="77777777" w:rsidR="0021365F" w:rsidRPr="00B9382D" w:rsidRDefault="00000000" w:rsidP="00B9382D">
      <w:pPr>
        <w:pStyle w:val="BodyText"/>
        <w:jc w:val="both"/>
        <w:rPr>
          <w:rFonts w:ascii="Times New Roman" w:hAnsi="Times New Roman" w:cs="Times New Roman"/>
          <w:sz w:val="26"/>
          <w:szCs w:val="26"/>
        </w:rPr>
      </w:pPr>
      <w:r w:rsidRPr="00B9382D">
        <w:rPr>
          <w:rFonts w:ascii="Times New Roman" w:hAnsi="Times New Roman" w:cs="Times New Roman"/>
          <w:sz w:val="26"/>
          <w:szCs w:val="26"/>
        </w:rPr>
        <w:t>Theo lịch sử, AI dựa vào các tài nguyên tính toán tập trung, với dữ liệu được gửi đến các máy chủ từ xa để xử lý. Tuy nhiên, khi các ứng dụng AI mở rộng sang các lĩnh vực như xe tự hành, tự động hóa công nghiệp và IoT, những hạn chế của cách tiếp cận này trở nên rõ ràng. Độ trễ do việc chuyển dữ liệu khứ hồi đến các trung tâm dữ liệu từ xa gây ra là không thể chấp nhận được trong các kịch bản mà các quyết định ngay lập tức là rất quan trọng.</w:t>
      </w:r>
    </w:p>
    <w:p w14:paraId="5CA959BE" w14:textId="77777777" w:rsidR="0021365F" w:rsidRPr="00B9382D" w:rsidRDefault="00000000" w:rsidP="00B9382D">
      <w:pPr>
        <w:pStyle w:val="BodyText"/>
        <w:jc w:val="both"/>
        <w:rPr>
          <w:rFonts w:ascii="Times New Roman" w:hAnsi="Times New Roman" w:cs="Times New Roman"/>
          <w:sz w:val="26"/>
          <w:szCs w:val="26"/>
        </w:rPr>
      </w:pPr>
      <w:r w:rsidRPr="00B9382D">
        <w:rPr>
          <w:rFonts w:ascii="Times New Roman" w:hAnsi="Times New Roman" w:cs="Times New Roman"/>
          <w:sz w:val="26"/>
          <w:szCs w:val="26"/>
        </w:rPr>
        <w:t>Khái niệm “điện toán biên” xuất hiện để định nghĩa một cách tiếp cận mới mẻ nơi các tài nguyên tính toán được đặt gần hơn với nguồn dữ liệu trong mạng. Sự chuyển đổi này đặt nền móng cho sự ra đời của AI Biên [1]. Tận dụng các tiến bộ về khả năng phần cứng, các thiết bị AI Biên đã có khả năng thực thi các phép tính AI phức tạp tại chỗ.</w:t>
      </w:r>
    </w:p>
    <w:p w14:paraId="67E4C0E3" w14:textId="77777777" w:rsidR="0021365F" w:rsidRPr="00B9382D" w:rsidRDefault="00000000" w:rsidP="00B9382D">
      <w:pPr>
        <w:pStyle w:val="BodyText"/>
        <w:jc w:val="both"/>
        <w:rPr>
          <w:rFonts w:ascii="Times New Roman" w:hAnsi="Times New Roman" w:cs="Times New Roman"/>
          <w:sz w:val="26"/>
          <w:szCs w:val="26"/>
        </w:rPr>
      </w:pPr>
      <w:r w:rsidRPr="00B9382D">
        <w:rPr>
          <w:rFonts w:ascii="Times New Roman" w:hAnsi="Times New Roman" w:cs="Times New Roman"/>
          <w:sz w:val="26"/>
          <w:szCs w:val="26"/>
        </w:rPr>
        <w:t>Trong nông nghiệp, ví dụ, AI Biên cho phép máy kéo và máy bay không người lái phân tích dữ liệu đồng ruộng theo thời gian thực, tối ưu hóa các quyết định trồng trọt và thu hoạch. Trong chăm sóc sức khỏe, các thiết bị đeo được trang bị AI Biên trở nên có khả năng theo dõi các dấu hiệu quan trọng và cảnh báo người dùng về các vấn đề sức khỏe tiềm ẩn mà không yêu cầu kết nối đám mây liên tục.</w:t>
      </w:r>
    </w:p>
    <w:p w14:paraId="4DC8AFC3" w14:textId="77777777" w:rsidR="0021365F" w:rsidRPr="00B9382D" w:rsidRDefault="00000000" w:rsidP="00B9382D">
      <w:pPr>
        <w:pStyle w:val="Heading4"/>
        <w:jc w:val="both"/>
        <w:rPr>
          <w:rFonts w:ascii="Times New Roman" w:hAnsi="Times New Roman" w:cs="Times New Roman"/>
          <w:sz w:val="26"/>
          <w:szCs w:val="26"/>
        </w:rPr>
      </w:pPr>
      <w:bookmarkStart w:id="4" w:name="ai-biên-và-iot-trong-nông-nghiệp"/>
      <w:bookmarkEnd w:id="3"/>
      <w:r w:rsidRPr="00B9382D">
        <w:rPr>
          <w:rFonts w:ascii="Times New Roman" w:hAnsi="Times New Roman" w:cs="Times New Roman"/>
          <w:sz w:val="26"/>
          <w:szCs w:val="26"/>
        </w:rPr>
        <w:lastRenderedPageBreak/>
        <w:t>4.2.3 AI Biên và IoT Trong Nông Nghiệp</w:t>
      </w:r>
    </w:p>
    <w:p w14:paraId="270BA9E0"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Tác động của AI Biên mở rộng sang lĩnh vực nông nghiệp, mở ra một kỷ nguyên mới về canh tác chính xác và các phương pháp bền vững.</w:t>
      </w:r>
    </w:p>
    <w:p w14:paraId="0580CEA5" w14:textId="77777777" w:rsidR="0021365F" w:rsidRPr="00B9382D" w:rsidRDefault="00000000" w:rsidP="00B9382D">
      <w:pPr>
        <w:pStyle w:val="Compact"/>
        <w:numPr>
          <w:ilvl w:val="0"/>
          <w:numId w:val="3"/>
        </w:numPr>
        <w:jc w:val="both"/>
        <w:rPr>
          <w:rFonts w:ascii="Times New Roman" w:hAnsi="Times New Roman" w:cs="Times New Roman"/>
          <w:sz w:val="26"/>
          <w:szCs w:val="26"/>
        </w:rPr>
      </w:pPr>
      <w:r w:rsidRPr="00B9382D">
        <w:rPr>
          <w:rFonts w:ascii="Times New Roman" w:hAnsi="Times New Roman" w:cs="Times New Roman"/>
          <w:b/>
          <w:bCs/>
          <w:i/>
          <w:iCs/>
          <w:sz w:val="26"/>
          <w:szCs w:val="26"/>
        </w:rPr>
        <w:t>Nông Nghiệp Chính Xác</w:t>
      </w:r>
      <w:r w:rsidRPr="00B9382D">
        <w:rPr>
          <w:rFonts w:ascii="Times New Roman" w:hAnsi="Times New Roman" w:cs="Times New Roman"/>
          <w:b/>
          <w:bCs/>
          <w:sz w:val="26"/>
          <w:szCs w:val="26"/>
        </w:rPr>
        <w:t>:</w:t>
      </w:r>
      <w:r w:rsidRPr="00B9382D">
        <w:rPr>
          <w:rFonts w:ascii="Times New Roman" w:hAnsi="Times New Roman" w:cs="Times New Roman"/>
          <w:sz w:val="26"/>
          <w:szCs w:val="26"/>
        </w:rPr>
        <w:t xml:space="preserve"> AI Biên trao quyền cho máy móc nông nghiệp với khả năng đưa ra quyết định ngay lập tức về việc trồng trọt, thu hoạch và tưới tiêu. Thông qua các cảm biến và camera được lắp đặt trên máy kéo và máy bay không người lái, dữ liệu liên quan đến điều kiện đất đai, sức khỏe cây trồng và các kiểu thời tiết được thu thập. Thông tin này được xử lý ngay lập tức bởi AI Biên, cho phép nông dân nâng cao hoạt động của họ, giảm thiểu việc sử dụng tài nguyên và tăng năng suất cây trồng [7].</w:t>
      </w:r>
    </w:p>
    <w:p w14:paraId="3984425E" w14:textId="77777777" w:rsidR="0021365F" w:rsidRPr="00B9382D" w:rsidRDefault="00000000" w:rsidP="00B9382D">
      <w:pPr>
        <w:pStyle w:val="Compact"/>
        <w:numPr>
          <w:ilvl w:val="0"/>
          <w:numId w:val="3"/>
        </w:numPr>
        <w:jc w:val="both"/>
        <w:rPr>
          <w:rFonts w:ascii="Times New Roman" w:hAnsi="Times New Roman" w:cs="Times New Roman"/>
          <w:sz w:val="26"/>
          <w:szCs w:val="26"/>
        </w:rPr>
      </w:pPr>
      <w:r w:rsidRPr="00B9382D">
        <w:rPr>
          <w:rFonts w:ascii="Times New Roman" w:hAnsi="Times New Roman" w:cs="Times New Roman"/>
          <w:b/>
          <w:bCs/>
          <w:sz w:val="26"/>
          <w:szCs w:val="26"/>
        </w:rPr>
        <w:t>Giám Sát Cây Trồng:</w:t>
      </w:r>
      <w:r w:rsidRPr="00B9382D">
        <w:rPr>
          <w:rFonts w:ascii="Times New Roman" w:hAnsi="Times New Roman" w:cs="Times New Roman"/>
          <w:sz w:val="26"/>
          <w:szCs w:val="26"/>
        </w:rPr>
        <w:t xml:space="preserve"> Camera được hỗ trợ bởi AI Biên được đặt xuyên suốt các cánh đồng có thể giám sát sức khỏe cây trồng, xác định các dấu hiệu của bệnh, sự xâm nhiễm của sâu bệnh hoặc thiếu hụt chất dinh dưỡng. Dữ liệu này có thể được sử dụng để kích hoạt các phản ứng tự động, chẳng hạn như áp dụng thuốc trừ sâu mục tiêu, do đó giảm nhu cầu xử lý phổ rộng và giảm thiểu tác động môi trường [8].</w:t>
      </w:r>
    </w:p>
    <w:p w14:paraId="21F2F35B" w14:textId="77777777" w:rsidR="0021365F" w:rsidRPr="00B9382D" w:rsidRDefault="00000000" w:rsidP="00B9382D">
      <w:pPr>
        <w:pStyle w:val="Compact"/>
        <w:numPr>
          <w:ilvl w:val="0"/>
          <w:numId w:val="3"/>
        </w:numPr>
        <w:jc w:val="both"/>
        <w:rPr>
          <w:rFonts w:ascii="Times New Roman" w:hAnsi="Times New Roman" w:cs="Times New Roman"/>
          <w:sz w:val="26"/>
          <w:szCs w:val="26"/>
        </w:rPr>
      </w:pPr>
      <w:r w:rsidRPr="00B9382D">
        <w:rPr>
          <w:rFonts w:ascii="Times New Roman" w:hAnsi="Times New Roman" w:cs="Times New Roman"/>
          <w:b/>
          <w:bCs/>
          <w:sz w:val="26"/>
          <w:szCs w:val="26"/>
        </w:rPr>
        <w:t>Quản Lý Vật Nuôi:</w:t>
      </w:r>
      <w:r w:rsidRPr="00B9382D">
        <w:rPr>
          <w:rFonts w:ascii="Times New Roman" w:hAnsi="Times New Roman" w:cs="Times New Roman"/>
          <w:sz w:val="26"/>
          <w:szCs w:val="26"/>
        </w:rPr>
        <w:t xml:space="preserve"> Trong chăn nuôi, AI Biên có thể theo dõi sức khỏe và hành vi của động vật theo thời gian thực. Các cảm biến đeo được và camera có thể phát hiện các dấu hiệu đau khổ hoặc bệnh tật, cho phép can thiệp sớm. Ngoài ra, các máy cho ăn được hỗ trợ bởi AI có thể phân phối chính xác lượng thức ăn, giảm lãng phí và tối ưu hóa dinh dưỡng [9].</w:t>
      </w:r>
    </w:p>
    <w:p w14:paraId="006EB06C" w14:textId="77777777" w:rsidR="0021365F" w:rsidRPr="00B9382D" w:rsidRDefault="00000000" w:rsidP="00B9382D">
      <w:pPr>
        <w:pStyle w:val="Heading4"/>
        <w:jc w:val="both"/>
        <w:rPr>
          <w:rFonts w:ascii="Times New Roman" w:hAnsi="Times New Roman" w:cs="Times New Roman"/>
          <w:sz w:val="26"/>
          <w:szCs w:val="26"/>
        </w:rPr>
      </w:pPr>
      <w:bookmarkStart w:id="5" w:name="thách-thức-và-cân-nhắc"/>
      <w:bookmarkEnd w:id="4"/>
      <w:r w:rsidRPr="00B9382D">
        <w:rPr>
          <w:rFonts w:ascii="Times New Roman" w:hAnsi="Times New Roman" w:cs="Times New Roman"/>
          <w:sz w:val="26"/>
          <w:szCs w:val="26"/>
        </w:rPr>
        <w:t>4.2.4 Thách Thức và Cân Nhắc</w:t>
      </w:r>
    </w:p>
    <w:p w14:paraId="3172C1DA"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Mặc dù AI Biên mang lại tiềm năng to lớn trong nông nghiệp, nó đi kèm với một loạt thách thức riêng:</w:t>
      </w:r>
    </w:p>
    <w:p w14:paraId="1A839EE4" w14:textId="77777777" w:rsidR="0021365F" w:rsidRPr="00B9382D" w:rsidRDefault="00000000" w:rsidP="00B9382D">
      <w:pPr>
        <w:pStyle w:val="Compact"/>
        <w:numPr>
          <w:ilvl w:val="0"/>
          <w:numId w:val="4"/>
        </w:numPr>
        <w:jc w:val="both"/>
        <w:rPr>
          <w:rFonts w:ascii="Times New Roman" w:hAnsi="Times New Roman" w:cs="Times New Roman"/>
          <w:sz w:val="26"/>
          <w:szCs w:val="26"/>
        </w:rPr>
      </w:pPr>
      <w:r w:rsidRPr="00B9382D">
        <w:rPr>
          <w:rFonts w:ascii="Times New Roman" w:hAnsi="Times New Roman" w:cs="Times New Roman"/>
          <w:b/>
          <w:bCs/>
          <w:i/>
          <w:iCs/>
          <w:sz w:val="26"/>
          <w:szCs w:val="26"/>
        </w:rPr>
        <w:t>Kết Nối</w:t>
      </w:r>
      <w:r w:rsidRPr="00B9382D">
        <w:rPr>
          <w:rFonts w:ascii="Times New Roman" w:hAnsi="Times New Roman" w:cs="Times New Roman"/>
          <w:b/>
          <w:bCs/>
          <w:sz w:val="26"/>
          <w:szCs w:val="26"/>
        </w:rPr>
        <w:t>:</w:t>
      </w:r>
      <w:r w:rsidRPr="00B9382D">
        <w:rPr>
          <w:rFonts w:ascii="Times New Roman" w:hAnsi="Times New Roman" w:cs="Times New Roman"/>
          <w:sz w:val="26"/>
          <w:szCs w:val="26"/>
        </w:rPr>
        <w:t xml:space="preserve"> Ở các khu vực nông nghiệp xa xôi, kết nối có thể bị hạn chế. Cơ sở hạ tầng mạng đáng tin cậy là điều cần thiết để đảm bảo truyền dữ liệu liền mạch giữa các thiết bị biên và hệ thống trung tâm [1].</w:t>
      </w:r>
    </w:p>
    <w:p w14:paraId="467355E0" w14:textId="77777777" w:rsidR="0021365F" w:rsidRPr="00B9382D" w:rsidRDefault="00000000" w:rsidP="00B9382D">
      <w:pPr>
        <w:pStyle w:val="Compact"/>
        <w:numPr>
          <w:ilvl w:val="0"/>
          <w:numId w:val="4"/>
        </w:numPr>
        <w:jc w:val="both"/>
        <w:rPr>
          <w:rFonts w:ascii="Times New Roman" w:hAnsi="Times New Roman" w:cs="Times New Roman"/>
          <w:sz w:val="26"/>
          <w:szCs w:val="26"/>
        </w:rPr>
      </w:pPr>
      <w:r w:rsidRPr="00B9382D">
        <w:rPr>
          <w:rFonts w:ascii="Times New Roman" w:hAnsi="Times New Roman" w:cs="Times New Roman"/>
          <w:b/>
          <w:bCs/>
          <w:i/>
          <w:iCs/>
          <w:sz w:val="26"/>
          <w:szCs w:val="26"/>
        </w:rPr>
        <w:t>Quyền Riêng Tư Dữ Liệu</w:t>
      </w:r>
      <w:r w:rsidRPr="00B9382D">
        <w:rPr>
          <w:rFonts w:ascii="Times New Roman" w:hAnsi="Times New Roman" w:cs="Times New Roman"/>
          <w:b/>
          <w:bCs/>
          <w:sz w:val="26"/>
          <w:szCs w:val="26"/>
        </w:rPr>
        <w:t>:</w:t>
      </w:r>
      <w:r w:rsidRPr="00B9382D">
        <w:rPr>
          <w:rFonts w:ascii="Times New Roman" w:hAnsi="Times New Roman" w:cs="Times New Roman"/>
          <w:sz w:val="26"/>
          <w:szCs w:val="26"/>
        </w:rPr>
        <w:t xml:space="preserve"> AI Biên thu thập một lượng lớn dữ liệu, bao gồm thông tin về điều kiện cây trồng và hoạt động trang trại. Đảm bảo quyền riêng tư và bảo mật của dữ liệu này là tối quan trọng [10].</w:t>
      </w:r>
    </w:p>
    <w:p w14:paraId="51B247AE" w14:textId="77777777" w:rsidR="0021365F" w:rsidRPr="00B9382D" w:rsidRDefault="00000000" w:rsidP="00B9382D">
      <w:pPr>
        <w:pStyle w:val="Compact"/>
        <w:numPr>
          <w:ilvl w:val="0"/>
          <w:numId w:val="4"/>
        </w:numPr>
        <w:jc w:val="both"/>
        <w:rPr>
          <w:rFonts w:ascii="Times New Roman" w:hAnsi="Times New Roman" w:cs="Times New Roman"/>
          <w:sz w:val="26"/>
          <w:szCs w:val="26"/>
        </w:rPr>
      </w:pPr>
      <w:r w:rsidRPr="00B9382D">
        <w:rPr>
          <w:rFonts w:ascii="Times New Roman" w:hAnsi="Times New Roman" w:cs="Times New Roman"/>
          <w:b/>
          <w:bCs/>
          <w:i/>
          <w:iCs/>
          <w:sz w:val="26"/>
          <w:szCs w:val="26"/>
        </w:rPr>
        <w:t>Khả Năng Mở Rộng</w:t>
      </w:r>
      <w:r w:rsidRPr="00B9382D">
        <w:rPr>
          <w:rFonts w:ascii="Times New Roman" w:hAnsi="Times New Roman" w:cs="Times New Roman"/>
          <w:b/>
          <w:bCs/>
          <w:sz w:val="26"/>
          <w:szCs w:val="26"/>
        </w:rPr>
        <w:t>:</w:t>
      </w:r>
      <w:r w:rsidRPr="00B9382D">
        <w:rPr>
          <w:rFonts w:ascii="Times New Roman" w:hAnsi="Times New Roman" w:cs="Times New Roman"/>
          <w:sz w:val="26"/>
          <w:szCs w:val="26"/>
        </w:rPr>
        <w:t xml:space="preserve"> Lĩnh vực nông nghiệp bao gồm một loạt các hoạt động, từ các trang trại gia đình nhỏ đến các doanh nghiệp thương mại lớn. Các giải pháp AI Biên phải có khả năng mở rộng và thích ứng để đáp ứng nhu cầu của các môi trường nông nghiệp đa dạng [10].</w:t>
      </w:r>
    </w:p>
    <w:p w14:paraId="3F74C384"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Trong thế giới của AI Biên, có vô số cơ hội cho đổi mới. Đó là một không gian nơi trí thông minh hoạt động ngay tại rìa của những gì có thể, nơi dữ liệu nhanh chóng biến thành thông tin hữu ích, và nơi lịch sử và tương lai của AI Biên được đan xen chặt chẽ với nhau.</w:t>
      </w:r>
    </w:p>
    <w:p w14:paraId="7D7D689B" w14:textId="77777777" w:rsidR="0021365F" w:rsidRPr="00B9382D" w:rsidRDefault="00000000" w:rsidP="00B9382D">
      <w:pPr>
        <w:pStyle w:val="Heading3"/>
        <w:jc w:val="both"/>
        <w:rPr>
          <w:rFonts w:ascii="Times New Roman" w:hAnsi="Times New Roman" w:cs="Times New Roman"/>
          <w:sz w:val="26"/>
          <w:szCs w:val="26"/>
        </w:rPr>
      </w:pPr>
      <w:bookmarkStart w:id="6" w:name="X142f8ce9570707d43fd726ffd7fb2067c369b0b"/>
      <w:bookmarkEnd w:id="1"/>
      <w:bookmarkEnd w:id="5"/>
      <w:r w:rsidRPr="00B9382D">
        <w:rPr>
          <w:rFonts w:ascii="Times New Roman" w:hAnsi="Times New Roman" w:cs="Times New Roman"/>
          <w:sz w:val="26"/>
          <w:szCs w:val="26"/>
        </w:rPr>
        <w:lastRenderedPageBreak/>
        <w:t>4.3 NHỮNG CÂU CHUYỆN CHUYỂN ĐỔI: CÁC NGHIÊN CỨU ĐIỂN HÌNH GIỚI THIỆU AI BIÊN TRONG NÔNG NGHIỆP</w:t>
      </w:r>
    </w:p>
    <w:p w14:paraId="4F22F15A"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Trong phần này, trọng tâm chuyển hướng sang các ứng dụng thực tế của AI Biên trong lĩnh vực nông nghiệp. Một loạt các nghiên cứu điển hình được đi sâu vào, chứng minh cách các hệ thống AI Biên đã được đưa vào hoạt động hiệu quả để giải quyết các thách thức cấp bách và thúc đẩy đổi mới trong các phương pháp canh tác. Các nghiên cứu điển hình này bao gồm cả bối cảnh trong nước và quốc tế, nhấn mạnh tính linh hoạt và tiềm năng chuyển đổi của AI Biên trong nông nghiệp. Trong mỗi trường hợp, sự chú ý được thu hút đến các cách tiếp cận độc đáo được thực hiện để tận dụng các công nghệ AI Biên nhằm tối ưu hóa hoạt động, nâng cao năng suất cây trồng, cải thiện quản lý tài nguyên, và cuối cùng, đóng góp vào một cảnh quan nông nghiệp bền vững và hiệu quả hơn. Những nghiên cứu điển hình này đứng như những ví dụ cụ thể về khả năng của AI Biên trong việc cách mạng hóa nông nghiệp, qua đó mở đường cho một tương lai nông nghiệp thông minh hơn, thân thiện với môi trường hơn và hiệu quả cao.</w:t>
      </w:r>
    </w:p>
    <w:p w14:paraId="0A91EB08" w14:textId="77777777" w:rsidR="0021365F" w:rsidRPr="00B9382D" w:rsidRDefault="00000000" w:rsidP="00B9382D">
      <w:pPr>
        <w:pStyle w:val="Heading4"/>
        <w:jc w:val="both"/>
        <w:rPr>
          <w:rFonts w:ascii="Times New Roman" w:hAnsi="Times New Roman" w:cs="Times New Roman"/>
          <w:sz w:val="26"/>
          <w:szCs w:val="26"/>
        </w:rPr>
      </w:pPr>
      <w:bookmarkStart w:id="7" w:name="Xcc907a8fc14218612d996530c09a4cb8247edd9"/>
      <w:r w:rsidRPr="00B9382D">
        <w:rPr>
          <w:rFonts w:ascii="Times New Roman" w:hAnsi="Times New Roman" w:cs="Times New Roman"/>
          <w:sz w:val="26"/>
          <w:szCs w:val="26"/>
        </w:rPr>
        <w:t>4.3.1 Nâng Cao Phân Loại Bệnh Thực Vật Với AI Biên Trên Thiết Bị IoT</w:t>
      </w:r>
    </w:p>
    <w:p w14:paraId="1AF24383"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Trong nỗ lực theo đuổi các phương pháp canh tác hiệu quả và bền vững hơn, Trong-Minh Hoàng và nhóm của họ [11] đã giới thiệu một cách tiếp cận đột phá để phân loại bệnh thực vật bằng cách sử dụng mạng nơ-ron tích chập sâu (DCNN) trên các thiết bị biên IoT. Các phương pháp truyền thống để phát hiện bệnh trong nông nghiệp thường bị hạn chế về phạm vi và hiệu quả. Để giải quyết những hạn chế này, các nhà nghiên cứu đã phát triển một mô hình DCNN nhẹ và hiệu quả cao, phù hợp để triển khai trên các thiết bị IoT có tài nguyên hạn chế. Nghiên cứu điển hình này nhấn mạnh vai trò then chốt của điện toán biên và các giải pháp AI trong lĩnh vực nông nghiệp chính xác, làm sáng tỏ cách các thuật toán học máy có thể nâng cao đáng kể việc phát hiện bệnh kịp thời và chính xác trong canh tác thông minh.</w:t>
      </w:r>
    </w:p>
    <w:p w14:paraId="5B14B581" w14:textId="77777777" w:rsidR="0021365F" w:rsidRPr="00B9382D" w:rsidRDefault="00000000" w:rsidP="00B9382D">
      <w:pPr>
        <w:pStyle w:val="Heading5"/>
        <w:jc w:val="both"/>
        <w:rPr>
          <w:rFonts w:ascii="Times New Roman" w:hAnsi="Times New Roman" w:cs="Times New Roman"/>
          <w:sz w:val="26"/>
          <w:szCs w:val="26"/>
        </w:rPr>
      </w:pPr>
      <w:bookmarkStart w:id="8" w:name="các-thách-thức-được-giải-quyết"/>
      <w:r w:rsidRPr="00B9382D">
        <w:rPr>
          <w:rFonts w:ascii="Times New Roman" w:hAnsi="Times New Roman" w:cs="Times New Roman"/>
          <w:sz w:val="26"/>
          <w:szCs w:val="26"/>
        </w:rPr>
        <w:t>4.3.1.1 Các Thách Thức Được Giải Quyết</w:t>
      </w:r>
    </w:p>
    <w:p w14:paraId="4484098D" w14:textId="77777777" w:rsidR="0021365F" w:rsidRPr="00B9382D" w:rsidRDefault="00000000" w:rsidP="00B9382D">
      <w:pPr>
        <w:pStyle w:val="Compact"/>
        <w:numPr>
          <w:ilvl w:val="0"/>
          <w:numId w:val="5"/>
        </w:numPr>
        <w:jc w:val="both"/>
        <w:rPr>
          <w:rFonts w:ascii="Times New Roman" w:hAnsi="Times New Roman" w:cs="Times New Roman"/>
          <w:sz w:val="26"/>
          <w:szCs w:val="26"/>
        </w:rPr>
      </w:pPr>
      <w:r w:rsidRPr="00B9382D">
        <w:rPr>
          <w:rFonts w:ascii="Times New Roman" w:hAnsi="Times New Roman" w:cs="Times New Roman"/>
          <w:b/>
          <w:bCs/>
          <w:sz w:val="26"/>
          <w:szCs w:val="26"/>
        </w:rPr>
        <w:t>Hạn Chế Tài Nguyên:</w:t>
      </w:r>
      <w:r w:rsidRPr="00B9382D">
        <w:rPr>
          <w:rFonts w:ascii="Times New Roman" w:hAnsi="Times New Roman" w:cs="Times New Roman"/>
          <w:sz w:val="26"/>
          <w:szCs w:val="26"/>
        </w:rPr>
        <w:t xml:space="preserve"> Các thiết bị biên, thường được sử dụng ở các khu vực canh tác xa xôi, thường có tài nguyên tính toán hạn chế. Hạn chế này cản trở việc sử dụng các mô hình học máy phức tạp, vốn cần thiết cho việc xác định bệnh chính xác.</w:t>
      </w:r>
    </w:p>
    <w:p w14:paraId="186F5173" w14:textId="77777777" w:rsidR="0021365F" w:rsidRPr="00B9382D" w:rsidRDefault="00000000" w:rsidP="00B9382D">
      <w:pPr>
        <w:pStyle w:val="Compact"/>
        <w:numPr>
          <w:ilvl w:val="0"/>
          <w:numId w:val="5"/>
        </w:numPr>
        <w:jc w:val="both"/>
        <w:rPr>
          <w:rFonts w:ascii="Times New Roman" w:hAnsi="Times New Roman" w:cs="Times New Roman"/>
          <w:sz w:val="26"/>
          <w:szCs w:val="26"/>
        </w:rPr>
      </w:pPr>
      <w:r w:rsidRPr="00B9382D">
        <w:rPr>
          <w:rFonts w:ascii="Times New Roman" w:hAnsi="Times New Roman" w:cs="Times New Roman"/>
          <w:b/>
          <w:bCs/>
          <w:sz w:val="26"/>
          <w:szCs w:val="26"/>
        </w:rPr>
        <w:t>Kích Thước Mô Hình:</w:t>
      </w:r>
      <w:r w:rsidRPr="00B9382D">
        <w:rPr>
          <w:rFonts w:ascii="Times New Roman" w:hAnsi="Times New Roman" w:cs="Times New Roman"/>
          <w:sz w:val="26"/>
          <w:szCs w:val="26"/>
        </w:rPr>
        <w:t xml:space="preserve"> Thu nhỏ các mô hình học máy để vừa với các thiết bị biên mà không hy sinh độ chính xác là một vấn đề phức tạp. Thu nhỏ mô hình quá mạnh tay có thể dẫn đến mất thông tin quan trọng và giảm độ chính xác nhận dạng.</w:t>
      </w:r>
    </w:p>
    <w:p w14:paraId="0194597C" w14:textId="77777777" w:rsidR="0021365F" w:rsidRPr="00B9382D" w:rsidRDefault="00000000" w:rsidP="00B9382D">
      <w:pPr>
        <w:pStyle w:val="Compact"/>
        <w:numPr>
          <w:ilvl w:val="0"/>
          <w:numId w:val="5"/>
        </w:numPr>
        <w:jc w:val="both"/>
        <w:rPr>
          <w:rFonts w:ascii="Times New Roman" w:hAnsi="Times New Roman" w:cs="Times New Roman"/>
          <w:sz w:val="26"/>
          <w:szCs w:val="26"/>
        </w:rPr>
      </w:pPr>
      <w:r w:rsidRPr="00B9382D">
        <w:rPr>
          <w:rFonts w:ascii="Times New Roman" w:hAnsi="Times New Roman" w:cs="Times New Roman"/>
          <w:b/>
          <w:bCs/>
          <w:sz w:val="26"/>
          <w:szCs w:val="26"/>
        </w:rPr>
        <w:t>Khả Năng Ứng Dụng Thực Tế:</w:t>
      </w:r>
      <w:r w:rsidRPr="00B9382D">
        <w:rPr>
          <w:rFonts w:ascii="Times New Roman" w:hAnsi="Times New Roman" w:cs="Times New Roman"/>
          <w:sz w:val="26"/>
          <w:szCs w:val="26"/>
        </w:rPr>
        <w:t xml:space="preserve"> Các mô hình phải hoạt động tốt không chỉ trong điều kiện phòng thí nghiệm mà còn trong các môi trường nông nghiệp thực tế, nơi các yếu tố môi trường có thể tạo ra sự biến đổi đáng kể.</w:t>
      </w:r>
    </w:p>
    <w:p w14:paraId="3339A012" w14:textId="77777777" w:rsidR="0021365F" w:rsidRPr="00B9382D" w:rsidRDefault="00000000" w:rsidP="00B9382D">
      <w:pPr>
        <w:pStyle w:val="Heading5"/>
        <w:jc w:val="both"/>
        <w:rPr>
          <w:rFonts w:ascii="Times New Roman" w:hAnsi="Times New Roman" w:cs="Times New Roman"/>
          <w:sz w:val="26"/>
          <w:szCs w:val="26"/>
        </w:rPr>
      </w:pPr>
      <w:bookmarkStart w:id="9" w:name="lợi-ích-chính"/>
      <w:bookmarkEnd w:id="8"/>
      <w:r w:rsidRPr="00B9382D">
        <w:rPr>
          <w:rFonts w:ascii="Times New Roman" w:hAnsi="Times New Roman" w:cs="Times New Roman"/>
          <w:sz w:val="26"/>
          <w:szCs w:val="26"/>
        </w:rPr>
        <w:lastRenderedPageBreak/>
        <w:t>4.3.1.2 Lợi Ích Chính</w:t>
      </w:r>
    </w:p>
    <w:p w14:paraId="44BEAAF5" w14:textId="77777777" w:rsidR="0021365F" w:rsidRPr="00B9382D" w:rsidRDefault="00000000" w:rsidP="00B9382D">
      <w:pPr>
        <w:pStyle w:val="Compact"/>
        <w:numPr>
          <w:ilvl w:val="0"/>
          <w:numId w:val="6"/>
        </w:numPr>
        <w:jc w:val="both"/>
        <w:rPr>
          <w:rFonts w:ascii="Times New Roman" w:hAnsi="Times New Roman" w:cs="Times New Roman"/>
          <w:sz w:val="26"/>
          <w:szCs w:val="26"/>
        </w:rPr>
      </w:pPr>
      <w:r w:rsidRPr="00B9382D">
        <w:rPr>
          <w:rFonts w:ascii="Times New Roman" w:hAnsi="Times New Roman" w:cs="Times New Roman"/>
          <w:b/>
          <w:bCs/>
          <w:sz w:val="26"/>
          <w:szCs w:val="26"/>
        </w:rPr>
        <w:t>Thông Tin Chi Tiết Thời Gian Thực:</w:t>
      </w:r>
      <w:r w:rsidRPr="00B9382D">
        <w:rPr>
          <w:rFonts w:ascii="Times New Roman" w:hAnsi="Times New Roman" w:cs="Times New Roman"/>
          <w:sz w:val="26"/>
          <w:szCs w:val="26"/>
        </w:rPr>
        <w:t xml:space="preserve"> AI Biên cho phép nông dân nhận được cập nhật thời gian thực về sức khỏe cây trồng của họ, cho phép can thiệp ngay lập tức khi bùng phát dịch bệnh.</w:t>
      </w:r>
    </w:p>
    <w:p w14:paraId="61B144DE" w14:textId="77777777" w:rsidR="0021365F" w:rsidRPr="00B9382D" w:rsidRDefault="00000000" w:rsidP="00B9382D">
      <w:pPr>
        <w:pStyle w:val="Compact"/>
        <w:numPr>
          <w:ilvl w:val="0"/>
          <w:numId w:val="6"/>
        </w:numPr>
        <w:jc w:val="both"/>
        <w:rPr>
          <w:rFonts w:ascii="Times New Roman" w:hAnsi="Times New Roman" w:cs="Times New Roman"/>
          <w:sz w:val="26"/>
          <w:szCs w:val="26"/>
        </w:rPr>
      </w:pPr>
      <w:r w:rsidRPr="00B9382D">
        <w:rPr>
          <w:rFonts w:ascii="Times New Roman" w:hAnsi="Times New Roman" w:cs="Times New Roman"/>
          <w:b/>
          <w:bCs/>
          <w:sz w:val="26"/>
          <w:szCs w:val="26"/>
        </w:rPr>
        <w:t>Quản Lý Bệnh Chủ Động:</w:t>
      </w:r>
      <w:r w:rsidRPr="00B9382D">
        <w:rPr>
          <w:rFonts w:ascii="Times New Roman" w:hAnsi="Times New Roman" w:cs="Times New Roman"/>
          <w:sz w:val="26"/>
          <w:szCs w:val="26"/>
        </w:rPr>
        <w:t xml:space="preserve"> Với việc phát hiện kịp thời, nông dân có thể thực hiện các biện pháp chủ động để ngăn chặn sự lây lan của bệnh, giảm thiểu thiệt hại mùa màng.</w:t>
      </w:r>
    </w:p>
    <w:p w14:paraId="68ABE24C" w14:textId="77777777" w:rsidR="0021365F" w:rsidRPr="00B9382D" w:rsidRDefault="00000000" w:rsidP="00B9382D">
      <w:pPr>
        <w:pStyle w:val="Compact"/>
        <w:numPr>
          <w:ilvl w:val="0"/>
          <w:numId w:val="6"/>
        </w:numPr>
        <w:jc w:val="both"/>
        <w:rPr>
          <w:rFonts w:ascii="Times New Roman" w:hAnsi="Times New Roman" w:cs="Times New Roman"/>
          <w:sz w:val="26"/>
          <w:szCs w:val="26"/>
        </w:rPr>
      </w:pPr>
      <w:r w:rsidRPr="00B9382D">
        <w:rPr>
          <w:rFonts w:ascii="Times New Roman" w:hAnsi="Times New Roman" w:cs="Times New Roman"/>
          <w:b/>
          <w:bCs/>
          <w:sz w:val="26"/>
          <w:szCs w:val="26"/>
        </w:rPr>
        <w:t>Cải Thiện Năng Suất:</w:t>
      </w:r>
      <w:r w:rsidRPr="00B9382D">
        <w:rPr>
          <w:rFonts w:ascii="Times New Roman" w:hAnsi="Times New Roman" w:cs="Times New Roman"/>
          <w:sz w:val="26"/>
          <w:szCs w:val="26"/>
        </w:rPr>
        <w:t xml:space="preserve"> Bằng cách giải quyết bệnh kịp thời, nông dân có thể tối ưu hóa hoạt động nông nghiệp của họ và nâng cao năng suất cây trồng tổng thể.</w:t>
      </w:r>
    </w:p>
    <w:p w14:paraId="25155BCC" w14:textId="77777777" w:rsidR="0021365F" w:rsidRPr="00B9382D" w:rsidRDefault="00000000" w:rsidP="00B9382D">
      <w:pPr>
        <w:pStyle w:val="Compact"/>
        <w:numPr>
          <w:ilvl w:val="0"/>
          <w:numId w:val="6"/>
        </w:numPr>
        <w:jc w:val="both"/>
        <w:rPr>
          <w:rFonts w:ascii="Times New Roman" w:hAnsi="Times New Roman" w:cs="Times New Roman"/>
          <w:sz w:val="26"/>
          <w:szCs w:val="26"/>
        </w:rPr>
      </w:pPr>
      <w:r w:rsidRPr="00B9382D">
        <w:rPr>
          <w:rFonts w:ascii="Times New Roman" w:hAnsi="Times New Roman" w:cs="Times New Roman"/>
          <w:b/>
          <w:bCs/>
          <w:sz w:val="26"/>
          <w:szCs w:val="26"/>
        </w:rPr>
        <w:t>Hiệu Quả Tài Nguyên:</w:t>
      </w:r>
      <w:r w:rsidRPr="00B9382D">
        <w:rPr>
          <w:rFonts w:ascii="Times New Roman" w:hAnsi="Times New Roman" w:cs="Times New Roman"/>
          <w:sz w:val="26"/>
          <w:szCs w:val="26"/>
        </w:rPr>
        <w:t xml:space="preserve"> Hiệu quả của mô hình DCNN đảm bảo rằng nó có thể hoạt động hiệu quả trên các thiết bị IoT có tài nguyên hạn chế, biến nó thành một giải pháp thực tế cho các ứng dụng trong thế giới thực trong nông nghiệp chính xác.</w:t>
      </w:r>
    </w:p>
    <w:p w14:paraId="3F6F60F3" w14:textId="77777777" w:rsidR="0021365F" w:rsidRPr="00B9382D" w:rsidRDefault="00000000" w:rsidP="00B9382D">
      <w:pPr>
        <w:pStyle w:val="Heading5"/>
        <w:jc w:val="both"/>
        <w:rPr>
          <w:rFonts w:ascii="Times New Roman" w:hAnsi="Times New Roman" w:cs="Times New Roman"/>
          <w:sz w:val="26"/>
          <w:szCs w:val="26"/>
        </w:rPr>
      </w:pPr>
      <w:bookmarkStart w:id="10" w:name="kết-quả-và-hàm-ý"/>
      <w:bookmarkEnd w:id="9"/>
      <w:r w:rsidRPr="00B9382D">
        <w:rPr>
          <w:rFonts w:ascii="Times New Roman" w:hAnsi="Times New Roman" w:cs="Times New Roman"/>
          <w:sz w:val="26"/>
          <w:szCs w:val="26"/>
        </w:rPr>
        <w:t>4.3.1.3 Kết Quả và Hàm Ý</w:t>
      </w:r>
    </w:p>
    <w:p w14:paraId="2EE71AD4"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Mô hình DCNN được phát triển bởi Trong-Minh Hoàng và nhóm của họ đã chứng minh độ chính xác đáng kể trong phân loại bệnh thực vật, vượt trội hơn các mô hình học máy khác trong khi vẫn duy trì hiệu suất cao. Nghiên cứu điển hình này phục vụ như một minh chứng cho tiềm năng của các thuật toán học máy trong việc đạt được phát hiện bệnh kịp thời và chính xác trên các thiết bị biên IoT. Hơn nữa, nó làm nổi bật tác động chuyển đổi của AI Biên trong việc cách mạng hóa ngành nông nghiệp và củng cố an ninh lương thực toàn cầu.</w:t>
      </w:r>
    </w:p>
    <w:p w14:paraId="72FCF49B" w14:textId="77777777" w:rsidR="0021365F" w:rsidRPr="00B9382D" w:rsidRDefault="00000000" w:rsidP="00B9382D">
      <w:pPr>
        <w:pStyle w:val="Heading4"/>
        <w:jc w:val="both"/>
        <w:rPr>
          <w:rFonts w:ascii="Times New Roman" w:hAnsi="Times New Roman" w:cs="Times New Roman"/>
          <w:sz w:val="26"/>
          <w:szCs w:val="26"/>
        </w:rPr>
      </w:pPr>
      <w:bookmarkStart w:id="11" w:name="X42cf0b9cc5fef487a4c0ceea2c0e2927391404f"/>
      <w:bookmarkEnd w:id="7"/>
      <w:bookmarkEnd w:id="10"/>
      <w:r w:rsidRPr="00B9382D">
        <w:rPr>
          <w:rFonts w:ascii="Times New Roman" w:hAnsi="Times New Roman" w:cs="Times New Roman"/>
          <w:sz w:val="26"/>
          <w:szCs w:val="26"/>
        </w:rPr>
        <w:t>4.3.2 Bảo Mật Nông Nghiệp Khí Hậu Thông Minh Với Tích Hợp AI Biên và Blockchain</w:t>
      </w:r>
    </w:p>
    <w:p w14:paraId="6D40C3FC"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Trong thời đại hiện đại, công nghệ đóng một vai trò then chốt trong việc thúc đẩy các lĩnh vực khác nhau, bao gồm nông nghiệp. Để giải quyết những thách thức đặc thù mà nông nghiệp phải đối mặt, đặc biệt là ở các nước như Ấn Độ, nhu cầu hiện đại hóa công nghệ ngày càng tăng. Nghiên cứu điển hình này, lấy cảm hứng từ công trình của Li Ting và cộng sự [12], khám phá sự phát triển của một hệ thống nông nghiệp thông minh tận dụng công nghệ tiên tiến để giám sát và tối ưu hóa các thông số khí hậu và môi trường thiết yếu. Bằng cách tích hợp IoT và công nghệ blockchain, hệ thống này cung cấp khả năng ra quyết định hiệu quả và an toàn, cuối cùng nâng cao sức khỏe cây trồng và năng suất nông nghiệp.</w:t>
      </w:r>
    </w:p>
    <w:p w14:paraId="68AB871E" w14:textId="77777777" w:rsidR="0021365F" w:rsidRPr="00B9382D" w:rsidRDefault="00000000" w:rsidP="00B9382D">
      <w:pPr>
        <w:pStyle w:val="Heading5"/>
        <w:jc w:val="both"/>
        <w:rPr>
          <w:rFonts w:ascii="Times New Roman" w:hAnsi="Times New Roman" w:cs="Times New Roman"/>
          <w:sz w:val="26"/>
          <w:szCs w:val="26"/>
        </w:rPr>
      </w:pPr>
      <w:bookmarkStart w:id="12" w:name="các-thách-thức-được-giải-quyết-1"/>
      <w:r w:rsidRPr="00B9382D">
        <w:rPr>
          <w:rFonts w:ascii="Times New Roman" w:hAnsi="Times New Roman" w:cs="Times New Roman"/>
          <w:sz w:val="26"/>
          <w:szCs w:val="26"/>
        </w:rPr>
        <w:t>4.3.2.1 Các Thách Thức Được Giải Quyết</w:t>
      </w:r>
    </w:p>
    <w:p w14:paraId="176B6B62" w14:textId="77777777" w:rsidR="0021365F" w:rsidRPr="00B9382D" w:rsidRDefault="00000000" w:rsidP="00B9382D">
      <w:pPr>
        <w:pStyle w:val="Compact"/>
        <w:numPr>
          <w:ilvl w:val="0"/>
          <w:numId w:val="7"/>
        </w:numPr>
        <w:jc w:val="both"/>
        <w:rPr>
          <w:rFonts w:ascii="Times New Roman" w:hAnsi="Times New Roman" w:cs="Times New Roman"/>
          <w:sz w:val="26"/>
          <w:szCs w:val="26"/>
        </w:rPr>
      </w:pPr>
      <w:r w:rsidRPr="00B9382D">
        <w:rPr>
          <w:rFonts w:ascii="Times New Roman" w:hAnsi="Times New Roman" w:cs="Times New Roman"/>
          <w:b/>
          <w:bCs/>
          <w:sz w:val="26"/>
          <w:szCs w:val="26"/>
        </w:rPr>
        <w:t>Quyền Riêng Tư và Bảo Mật Dữ Liệu:</w:t>
      </w:r>
      <w:r w:rsidRPr="00B9382D">
        <w:rPr>
          <w:rFonts w:ascii="Times New Roman" w:hAnsi="Times New Roman" w:cs="Times New Roman"/>
          <w:sz w:val="26"/>
          <w:szCs w:val="26"/>
        </w:rPr>
        <w:t xml:space="preserve"> Với số lượng ngày càng tăng của các thiết bị IoT kết nối với hệ thống nông nghiệp, nghiên cứu điển hình này ưu tiên quyền riêng tư và bảo mật dữ liệu. Nó đạt được điều này bằng cách triển khai công nghệ blockchain để đảm bảo việc truyền tải và lưu trữ dữ liệu nhạy cảm một cách an toàn.</w:t>
      </w:r>
    </w:p>
    <w:p w14:paraId="0F034E25" w14:textId="77777777" w:rsidR="0021365F" w:rsidRPr="00B9382D" w:rsidRDefault="00000000" w:rsidP="00B9382D">
      <w:pPr>
        <w:pStyle w:val="Compact"/>
        <w:numPr>
          <w:ilvl w:val="0"/>
          <w:numId w:val="7"/>
        </w:numPr>
        <w:jc w:val="both"/>
        <w:rPr>
          <w:rFonts w:ascii="Times New Roman" w:hAnsi="Times New Roman" w:cs="Times New Roman"/>
          <w:sz w:val="26"/>
          <w:szCs w:val="26"/>
        </w:rPr>
      </w:pPr>
      <w:r w:rsidRPr="00B9382D">
        <w:rPr>
          <w:rFonts w:ascii="Times New Roman" w:hAnsi="Times New Roman" w:cs="Times New Roman"/>
          <w:b/>
          <w:bCs/>
          <w:sz w:val="26"/>
          <w:szCs w:val="26"/>
        </w:rPr>
        <w:t>Giám Sát Thời Gian Thực:</w:t>
      </w:r>
      <w:r w:rsidRPr="00B9382D">
        <w:rPr>
          <w:rFonts w:ascii="Times New Roman" w:hAnsi="Times New Roman" w:cs="Times New Roman"/>
          <w:sz w:val="26"/>
          <w:szCs w:val="26"/>
        </w:rPr>
        <w:t xml:space="preserve"> Nông nghiệp thành công đòi hỏi sự giám sát liên tục các thông số quan trọng, bao gồm nhiệt độ, độ ẩm, độ ẩm đất và cường độ ánh </w:t>
      </w:r>
      <w:r w:rsidRPr="00B9382D">
        <w:rPr>
          <w:rFonts w:ascii="Times New Roman" w:hAnsi="Times New Roman" w:cs="Times New Roman"/>
          <w:sz w:val="26"/>
          <w:szCs w:val="26"/>
        </w:rPr>
        <w:lastRenderedPageBreak/>
        <w:t>sáng. Hệ thống được đề xuất tích hợp các cảm biến IoT để thu thập và truyền dữ liệu này theo thời gian thực, cho phép phân tích và ra quyết định kịp thời.</w:t>
      </w:r>
    </w:p>
    <w:p w14:paraId="0CD9961F" w14:textId="77777777" w:rsidR="0021365F" w:rsidRPr="00B9382D" w:rsidRDefault="00000000" w:rsidP="00B9382D">
      <w:pPr>
        <w:pStyle w:val="Compact"/>
        <w:numPr>
          <w:ilvl w:val="0"/>
          <w:numId w:val="7"/>
        </w:numPr>
        <w:jc w:val="both"/>
        <w:rPr>
          <w:rFonts w:ascii="Times New Roman" w:hAnsi="Times New Roman" w:cs="Times New Roman"/>
          <w:sz w:val="26"/>
          <w:szCs w:val="26"/>
        </w:rPr>
      </w:pPr>
      <w:r w:rsidRPr="00B9382D">
        <w:rPr>
          <w:rFonts w:ascii="Times New Roman" w:hAnsi="Times New Roman" w:cs="Times New Roman"/>
          <w:b/>
          <w:bCs/>
          <w:sz w:val="26"/>
          <w:szCs w:val="26"/>
        </w:rPr>
        <w:t>Quản Lý Nước:</w:t>
      </w:r>
      <w:r w:rsidRPr="00B9382D">
        <w:rPr>
          <w:rFonts w:ascii="Times New Roman" w:hAnsi="Times New Roman" w:cs="Times New Roman"/>
          <w:sz w:val="26"/>
          <w:szCs w:val="26"/>
        </w:rPr>
        <w:t xml:space="preserve"> Bảo tồn nước là điều cần thiết trong nông nghiệp. Hệ thống sử dụng logic mờ thông minh để đưa ra các quyết định sáng suốt về thời điểm và lượng nước tưới, đảm bảo sử dụng nước hiệu quả và sức khỏe cây trồng tối ưu.</w:t>
      </w:r>
    </w:p>
    <w:p w14:paraId="1260CAFA" w14:textId="77777777" w:rsidR="0021365F" w:rsidRPr="00B9382D" w:rsidRDefault="00000000" w:rsidP="00B9382D">
      <w:pPr>
        <w:pStyle w:val="Heading5"/>
        <w:jc w:val="both"/>
        <w:rPr>
          <w:rFonts w:ascii="Times New Roman" w:hAnsi="Times New Roman" w:cs="Times New Roman"/>
          <w:sz w:val="26"/>
          <w:szCs w:val="26"/>
        </w:rPr>
      </w:pPr>
      <w:bookmarkStart w:id="13" w:name="lợi-ích-chính-1"/>
      <w:bookmarkEnd w:id="12"/>
      <w:r w:rsidRPr="00B9382D">
        <w:rPr>
          <w:rFonts w:ascii="Times New Roman" w:hAnsi="Times New Roman" w:cs="Times New Roman"/>
          <w:sz w:val="26"/>
          <w:szCs w:val="26"/>
        </w:rPr>
        <w:t>4.3.2.2 Lợi Ích Chính</w:t>
      </w:r>
    </w:p>
    <w:p w14:paraId="265796A3" w14:textId="77777777" w:rsidR="0021365F" w:rsidRPr="00B9382D" w:rsidRDefault="00000000" w:rsidP="00B9382D">
      <w:pPr>
        <w:pStyle w:val="Compact"/>
        <w:numPr>
          <w:ilvl w:val="0"/>
          <w:numId w:val="8"/>
        </w:numPr>
        <w:jc w:val="both"/>
        <w:rPr>
          <w:rFonts w:ascii="Times New Roman" w:hAnsi="Times New Roman" w:cs="Times New Roman"/>
          <w:sz w:val="26"/>
          <w:szCs w:val="26"/>
        </w:rPr>
      </w:pPr>
      <w:r w:rsidRPr="00B9382D">
        <w:rPr>
          <w:rFonts w:ascii="Times New Roman" w:hAnsi="Times New Roman" w:cs="Times New Roman"/>
          <w:b/>
          <w:bCs/>
          <w:sz w:val="26"/>
          <w:szCs w:val="26"/>
        </w:rPr>
        <w:t>Ra Quyết Định Thời Gian Thực:</w:t>
      </w:r>
      <w:r w:rsidRPr="00B9382D">
        <w:rPr>
          <w:rFonts w:ascii="Times New Roman" w:hAnsi="Times New Roman" w:cs="Times New Roman"/>
          <w:sz w:val="26"/>
          <w:szCs w:val="26"/>
        </w:rPr>
        <w:t xml:space="preserve"> Hệ thống tích hợp trao quyền cho nông dân với thông tin chi tiết theo thời gian thực về các thông số môi trường quan trọng. Bằng cách phân tích dữ liệu này và áp dụng logic mờ thông minh, hệ thống có thể đưa ra quyết định sáng suốt để đáp ứng kịp thời các yêu cầu tưới nước của cây trồng.</w:t>
      </w:r>
    </w:p>
    <w:p w14:paraId="093ABF70" w14:textId="77777777" w:rsidR="0021365F" w:rsidRPr="00B9382D" w:rsidRDefault="00000000" w:rsidP="00B9382D">
      <w:pPr>
        <w:pStyle w:val="Compact"/>
        <w:numPr>
          <w:ilvl w:val="0"/>
          <w:numId w:val="8"/>
        </w:numPr>
        <w:jc w:val="both"/>
        <w:rPr>
          <w:rFonts w:ascii="Times New Roman" w:hAnsi="Times New Roman" w:cs="Times New Roman"/>
          <w:sz w:val="26"/>
          <w:szCs w:val="26"/>
        </w:rPr>
      </w:pPr>
      <w:r w:rsidRPr="00B9382D">
        <w:rPr>
          <w:rFonts w:ascii="Times New Roman" w:hAnsi="Times New Roman" w:cs="Times New Roman"/>
          <w:b/>
          <w:bCs/>
          <w:sz w:val="26"/>
          <w:szCs w:val="26"/>
        </w:rPr>
        <w:t>Tăng Cường Bảo Mật:</w:t>
      </w:r>
      <w:r w:rsidRPr="00B9382D">
        <w:rPr>
          <w:rFonts w:ascii="Times New Roman" w:hAnsi="Times New Roman" w:cs="Times New Roman"/>
          <w:sz w:val="26"/>
          <w:szCs w:val="26"/>
        </w:rPr>
        <w:t xml:space="preserve"> Công nghệ blockchain được sử dụng để nâng cao bảo mật cho hệ thống được kích hoạt bởi IoT. Điều này đảm bảo rằng chỉ các thiết bị đáng tin cậy mới có quyền truy cập vào mạng, giảm thiểu các mối đe dọa bảo mật tiềm ẩn.</w:t>
      </w:r>
    </w:p>
    <w:p w14:paraId="2DCEE575" w14:textId="77777777" w:rsidR="0021365F" w:rsidRPr="00B9382D" w:rsidRDefault="00000000" w:rsidP="00B9382D">
      <w:pPr>
        <w:pStyle w:val="Compact"/>
        <w:numPr>
          <w:ilvl w:val="0"/>
          <w:numId w:val="8"/>
        </w:numPr>
        <w:jc w:val="both"/>
        <w:rPr>
          <w:rFonts w:ascii="Times New Roman" w:hAnsi="Times New Roman" w:cs="Times New Roman"/>
          <w:sz w:val="26"/>
          <w:szCs w:val="26"/>
        </w:rPr>
      </w:pPr>
      <w:r w:rsidRPr="00B9382D">
        <w:rPr>
          <w:rFonts w:ascii="Times New Roman" w:hAnsi="Times New Roman" w:cs="Times New Roman"/>
          <w:b/>
          <w:bCs/>
          <w:sz w:val="26"/>
          <w:szCs w:val="26"/>
        </w:rPr>
        <w:t>Giám Sát Từ Xa:</w:t>
      </w:r>
      <w:r w:rsidRPr="00B9382D">
        <w:rPr>
          <w:rFonts w:ascii="Times New Roman" w:hAnsi="Times New Roman" w:cs="Times New Roman"/>
          <w:sz w:val="26"/>
          <w:szCs w:val="26"/>
        </w:rPr>
        <w:t xml:space="preserve"> Nhiều người dùng có thể giám sát và tương tác với hệ thống từ xa đồng thời bằng cách sử dụng một ứng dụng Android. Khả năng truy cập từ xa này cho phép quản lý hiệu quả các hoạt động nông nghiệp.</w:t>
      </w:r>
    </w:p>
    <w:p w14:paraId="75459510" w14:textId="77777777" w:rsidR="0021365F" w:rsidRPr="00B9382D" w:rsidRDefault="00000000" w:rsidP="00B9382D">
      <w:pPr>
        <w:pStyle w:val="Compact"/>
        <w:numPr>
          <w:ilvl w:val="0"/>
          <w:numId w:val="8"/>
        </w:numPr>
        <w:jc w:val="both"/>
        <w:rPr>
          <w:rFonts w:ascii="Times New Roman" w:hAnsi="Times New Roman" w:cs="Times New Roman"/>
          <w:sz w:val="26"/>
          <w:szCs w:val="26"/>
        </w:rPr>
      </w:pPr>
      <w:r w:rsidRPr="00B9382D">
        <w:rPr>
          <w:rFonts w:ascii="Times New Roman" w:hAnsi="Times New Roman" w:cs="Times New Roman"/>
          <w:b/>
          <w:bCs/>
          <w:sz w:val="26"/>
          <w:szCs w:val="26"/>
        </w:rPr>
        <w:t>Hiệu Quả Sử Dụng Nước:</w:t>
      </w:r>
      <w:r w:rsidRPr="00B9382D">
        <w:rPr>
          <w:rFonts w:ascii="Times New Roman" w:hAnsi="Times New Roman" w:cs="Times New Roman"/>
          <w:sz w:val="26"/>
          <w:szCs w:val="26"/>
        </w:rPr>
        <w:t xml:space="preserve"> Hệ thống không chỉ thông báo cho người dùng về yêu cầu tưới nước mà còn cung cấp cảnh báo để bật và tắt động cơ nước. Tính năng này góp phần quản lý hiệu quả tài nguyên nước.</w:t>
      </w:r>
    </w:p>
    <w:p w14:paraId="097485AB" w14:textId="77777777" w:rsidR="0021365F" w:rsidRPr="00B9382D" w:rsidRDefault="00000000" w:rsidP="00B9382D">
      <w:pPr>
        <w:pStyle w:val="Heading5"/>
        <w:jc w:val="both"/>
        <w:rPr>
          <w:rFonts w:ascii="Times New Roman" w:hAnsi="Times New Roman" w:cs="Times New Roman"/>
          <w:sz w:val="26"/>
          <w:szCs w:val="26"/>
        </w:rPr>
      </w:pPr>
      <w:bookmarkStart w:id="14" w:name="kết-quả-và-hàm-ý-1"/>
      <w:bookmarkEnd w:id="13"/>
      <w:r w:rsidRPr="00B9382D">
        <w:rPr>
          <w:rFonts w:ascii="Times New Roman" w:hAnsi="Times New Roman" w:cs="Times New Roman"/>
          <w:sz w:val="26"/>
          <w:szCs w:val="26"/>
        </w:rPr>
        <w:t>4.3.2.3 Kết Quả và Hàm Ý</w:t>
      </w:r>
    </w:p>
    <w:p w14:paraId="5638B887"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Kết quả thử nghiệm của hệ thống được đề xuất, như được chứng minh bởi nghiên cứu của Li Ting và cộng sự, cho thấy khả năng mở rộng, hiệu quả và bảo mật của nó. Nó giám sát và tối ưu hóa hiệu quả các thông số khí hậu và môi trường, góp phần vào sức khỏe cây trồng và tăng năng suất nông nghiệp. Mặc dù hệ thống hiện tại tập trung vào tám loại cây trồng, các hướng phát triển trong tương lai có thể liên quan đến việc triển khai các kỹ thuật tiên tiến như thuật toán di truyền hoặc mạng nơ-ron để cung cấp các khuyến nghị chính xác và chính xác hơn. Nghiên cứu điển hình này làm nổi bật tiềm năng chuyển đổi của việc tích hợp AI Biên và blockchain trong nông nghiệp, cho thấy cách các công nghệ hiện đại có thể nâng cao hiệu quả, năng suất và tính bền vững trong lĩnh vực quan trọng này.</w:t>
      </w:r>
    </w:p>
    <w:p w14:paraId="590BF0DA" w14:textId="77777777" w:rsidR="0021365F" w:rsidRPr="00B9382D" w:rsidRDefault="00000000" w:rsidP="00B9382D">
      <w:pPr>
        <w:pStyle w:val="Heading4"/>
        <w:jc w:val="both"/>
        <w:rPr>
          <w:rFonts w:ascii="Times New Roman" w:hAnsi="Times New Roman" w:cs="Times New Roman"/>
          <w:sz w:val="26"/>
          <w:szCs w:val="26"/>
        </w:rPr>
      </w:pPr>
      <w:bookmarkStart w:id="15" w:name="Xa17e52ee83c212d2ec3544ea4f7f934c26c10ab"/>
      <w:bookmarkEnd w:id="11"/>
      <w:bookmarkEnd w:id="14"/>
      <w:r w:rsidRPr="00B9382D">
        <w:rPr>
          <w:rFonts w:ascii="Times New Roman" w:hAnsi="Times New Roman" w:cs="Times New Roman"/>
          <w:sz w:val="26"/>
          <w:szCs w:val="26"/>
        </w:rPr>
        <w:t>4.3.3 Nâng Cao Hiệu Quả Thu Thập Dữ Liệu Trong Nông Nghiệp Thông Minh Thông Qua Điện Toán Biên</w:t>
      </w:r>
    </w:p>
    <w:p w14:paraId="3A23C4EB"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 xml:space="preserve">Việc sử dụng mạng cảm biến không dây (WSN) trong nông nghiệp đã mang lại những tiến bộ đáng kể trong các kỹ thuật canh tác dựa trên dữ liệu. Tuy nhiên, các WSN nông nghiệp truyền thống thường phải vật lộn với các vấn đề như dữ liệu trùng lặp và thời gian phản hồi kéo dài khi đối mặt với các sự kiện quan trọng (CE). Những trở ngại này dẫn đến việc sử dụng thời gian và năng lượng tăng lên, cản trở những lợi ích tiềm năng của nông nghiệp chính xác. Để giải quyết những vấn đề này, một kỹ thuật thu thập dữ liệu sáng tạo, được thúc đẩy bởi điện toán biên (EC), đã được giới thiệu bởi Xiaomin Li và </w:t>
      </w:r>
      <w:r w:rsidRPr="00B9382D">
        <w:rPr>
          <w:rFonts w:ascii="Times New Roman" w:hAnsi="Times New Roman" w:cs="Times New Roman"/>
          <w:sz w:val="26"/>
          <w:szCs w:val="26"/>
        </w:rPr>
        <w:lastRenderedPageBreak/>
        <w:t>cộng sự [13] để giải quyết các CE trong lĩnh vực nông nghiệp thông minh. Nghiên cứu điển hình này đi sâu vào phương pháp luận và kết quả của cách tiếp cận sáng tạo này.</w:t>
      </w:r>
    </w:p>
    <w:p w14:paraId="09465087" w14:textId="77777777" w:rsidR="0021365F" w:rsidRPr="00B9382D" w:rsidRDefault="00000000" w:rsidP="00B9382D">
      <w:pPr>
        <w:pStyle w:val="Heading5"/>
        <w:jc w:val="both"/>
        <w:rPr>
          <w:rFonts w:ascii="Times New Roman" w:hAnsi="Times New Roman" w:cs="Times New Roman"/>
          <w:sz w:val="26"/>
          <w:szCs w:val="26"/>
        </w:rPr>
      </w:pPr>
      <w:bookmarkStart w:id="16" w:name="các-thách-thức-được-giải-quyết-2"/>
      <w:r w:rsidRPr="00B9382D">
        <w:rPr>
          <w:rFonts w:ascii="Times New Roman" w:hAnsi="Times New Roman" w:cs="Times New Roman"/>
          <w:sz w:val="26"/>
          <w:szCs w:val="26"/>
        </w:rPr>
        <w:t>4.3.3.1 Các Thách Thức Được Giải Quyết</w:t>
      </w:r>
    </w:p>
    <w:p w14:paraId="698C06C2" w14:textId="77777777" w:rsidR="0021365F" w:rsidRPr="00B9382D" w:rsidRDefault="00000000" w:rsidP="00B9382D">
      <w:pPr>
        <w:pStyle w:val="Compact"/>
        <w:numPr>
          <w:ilvl w:val="0"/>
          <w:numId w:val="9"/>
        </w:numPr>
        <w:jc w:val="both"/>
        <w:rPr>
          <w:rFonts w:ascii="Times New Roman" w:hAnsi="Times New Roman" w:cs="Times New Roman"/>
          <w:sz w:val="26"/>
          <w:szCs w:val="26"/>
        </w:rPr>
      </w:pPr>
      <w:r w:rsidRPr="00B9382D">
        <w:rPr>
          <w:rFonts w:ascii="Times New Roman" w:hAnsi="Times New Roman" w:cs="Times New Roman"/>
          <w:b/>
          <w:bCs/>
          <w:sz w:val="26"/>
          <w:szCs w:val="26"/>
        </w:rPr>
        <w:t>Dư Thừa Dữ Liệu:</w:t>
      </w:r>
      <w:r w:rsidRPr="00B9382D">
        <w:rPr>
          <w:rFonts w:ascii="Times New Roman" w:hAnsi="Times New Roman" w:cs="Times New Roman"/>
          <w:sz w:val="26"/>
          <w:szCs w:val="26"/>
        </w:rPr>
        <w:t xml:space="preserve"> Các WSN truyền thống tạo ra khối lượng lớn dữ liệu dư thừa, dẫn đến sự kém hiệu quả trong việc thu thập, lưu trữ và phân tích dữ liệu.</w:t>
      </w:r>
    </w:p>
    <w:p w14:paraId="3BEC37C3" w14:textId="77777777" w:rsidR="0021365F" w:rsidRPr="00B9382D" w:rsidRDefault="00000000" w:rsidP="00B9382D">
      <w:pPr>
        <w:pStyle w:val="Compact"/>
        <w:numPr>
          <w:ilvl w:val="0"/>
          <w:numId w:val="9"/>
        </w:numPr>
        <w:jc w:val="both"/>
        <w:rPr>
          <w:rFonts w:ascii="Times New Roman" w:hAnsi="Times New Roman" w:cs="Times New Roman"/>
          <w:sz w:val="26"/>
          <w:szCs w:val="26"/>
        </w:rPr>
      </w:pPr>
      <w:r w:rsidRPr="00B9382D">
        <w:rPr>
          <w:rFonts w:ascii="Times New Roman" w:hAnsi="Times New Roman" w:cs="Times New Roman"/>
          <w:b/>
          <w:bCs/>
          <w:sz w:val="26"/>
          <w:szCs w:val="26"/>
        </w:rPr>
        <w:t>Độ Trễ Cao:</w:t>
      </w:r>
      <w:r w:rsidRPr="00B9382D">
        <w:rPr>
          <w:rFonts w:ascii="Times New Roman" w:hAnsi="Times New Roman" w:cs="Times New Roman"/>
          <w:sz w:val="26"/>
          <w:szCs w:val="26"/>
        </w:rPr>
        <w:t xml:space="preserve"> Các CE trong nông nghiệp đòi hỏi thu thập dữ liệu và ra quyết định thời gian thực. Độ trễ cao trong truyền dữ liệu có thể cản trở các phản ứng kịp thời, ảnh hưởng đến sức khỏe và năng suất cây trồng.</w:t>
      </w:r>
    </w:p>
    <w:p w14:paraId="70241445" w14:textId="77777777" w:rsidR="0021365F" w:rsidRPr="00B9382D" w:rsidRDefault="00000000" w:rsidP="00B9382D">
      <w:pPr>
        <w:pStyle w:val="Heading5"/>
        <w:jc w:val="both"/>
        <w:rPr>
          <w:rFonts w:ascii="Times New Roman" w:hAnsi="Times New Roman" w:cs="Times New Roman"/>
          <w:sz w:val="26"/>
          <w:szCs w:val="26"/>
        </w:rPr>
      </w:pPr>
      <w:bookmarkStart w:id="17" w:name="lợi-ích-chính-2"/>
      <w:bookmarkEnd w:id="16"/>
      <w:r w:rsidRPr="00B9382D">
        <w:rPr>
          <w:rFonts w:ascii="Times New Roman" w:hAnsi="Times New Roman" w:cs="Times New Roman"/>
          <w:sz w:val="26"/>
          <w:szCs w:val="26"/>
        </w:rPr>
        <w:t>4.3.3.2 Lợi Ích Chính</w:t>
      </w:r>
    </w:p>
    <w:p w14:paraId="332A9281"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Cách tiếp cận được đề xuất mang lại một số lợi ích chính:</w:t>
      </w:r>
    </w:p>
    <w:p w14:paraId="03432706" w14:textId="77777777" w:rsidR="0021365F" w:rsidRPr="00B9382D" w:rsidRDefault="00000000" w:rsidP="00B9382D">
      <w:pPr>
        <w:pStyle w:val="Compact"/>
        <w:numPr>
          <w:ilvl w:val="0"/>
          <w:numId w:val="10"/>
        </w:numPr>
        <w:jc w:val="both"/>
        <w:rPr>
          <w:rFonts w:ascii="Times New Roman" w:hAnsi="Times New Roman" w:cs="Times New Roman"/>
          <w:sz w:val="26"/>
          <w:szCs w:val="26"/>
        </w:rPr>
      </w:pPr>
      <w:r w:rsidRPr="00B9382D">
        <w:rPr>
          <w:rFonts w:ascii="Times New Roman" w:hAnsi="Times New Roman" w:cs="Times New Roman"/>
          <w:b/>
          <w:bCs/>
          <w:sz w:val="26"/>
          <w:szCs w:val="26"/>
        </w:rPr>
        <w:t>Giảm Dữ Liệu:</w:t>
      </w:r>
      <w:r w:rsidRPr="00B9382D">
        <w:rPr>
          <w:rFonts w:ascii="Times New Roman" w:hAnsi="Times New Roman" w:cs="Times New Roman"/>
          <w:sz w:val="26"/>
          <w:szCs w:val="26"/>
        </w:rPr>
        <w:t xml:space="preserve"> Bằng cách trích xuất và ưu tiên các loại dữ liệu đặc trưng chính (KFDT) từ các tập dữ liệu lịch sử, cách tiếp cận này giảm thiểu dữ liệu dư thừa, tối ưu hóa hiệu quả thu thập dữ liệu.</w:t>
      </w:r>
    </w:p>
    <w:p w14:paraId="423CC195" w14:textId="77777777" w:rsidR="0021365F" w:rsidRPr="00B9382D" w:rsidRDefault="00000000" w:rsidP="00B9382D">
      <w:pPr>
        <w:pStyle w:val="Compact"/>
        <w:numPr>
          <w:ilvl w:val="0"/>
          <w:numId w:val="10"/>
        </w:numPr>
        <w:jc w:val="both"/>
        <w:rPr>
          <w:rFonts w:ascii="Times New Roman" w:hAnsi="Times New Roman" w:cs="Times New Roman"/>
          <w:sz w:val="26"/>
          <w:szCs w:val="26"/>
        </w:rPr>
      </w:pPr>
      <w:r w:rsidRPr="00B9382D">
        <w:rPr>
          <w:rFonts w:ascii="Times New Roman" w:hAnsi="Times New Roman" w:cs="Times New Roman"/>
          <w:b/>
          <w:bCs/>
          <w:sz w:val="26"/>
          <w:szCs w:val="26"/>
        </w:rPr>
        <w:t>Độ Trễ Thấp:</w:t>
      </w:r>
      <w:r w:rsidRPr="00B9382D">
        <w:rPr>
          <w:rFonts w:ascii="Times New Roman" w:hAnsi="Times New Roman" w:cs="Times New Roman"/>
          <w:sz w:val="26"/>
          <w:szCs w:val="26"/>
        </w:rPr>
        <w:t xml:space="preserve"> Thông qua EC, các loại sự kiện được xác định nhanh chóng dựa trên phương sai trung bình tối thiểu, cho phép thu thập dữ liệu nhanh chóng bởi các nút cảm biến trong các ràng buộc về độ trễ.</w:t>
      </w:r>
    </w:p>
    <w:p w14:paraId="2FDB5802" w14:textId="77777777" w:rsidR="0021365F" w:rsidRPr="00B9382D" w:rsidRDefault="00000000" w:rsidP="00B9382D">
      <w:pPr>
        <w:pStyle w:val="Compact"/>
        <w:numPr>
          <w:ilvl w:val="0"/>
          <w:numId w:val="10"/>
        </w:numPr>
        <w:jc w:val="both"/>
        <w:rPr>
          <w:rFonts w:ascii="Times New Roman" w:hAnsi="Times New Roman" w:cs="Times New Roman"/>
          <w:sz w:val="26"/>
          <w:szCs w:val="26"/>
        </w:rPr>
      </w:pPr>
      <w:r w:rsidRPr="00B9382D">
        <w:rPr>
          <w:rFonts w:ascii="Times New Roman" w:hAnsi="Times New Roman" w:cs="Times New Roman"/>
          <w:b/>
          <w:bCs/>
          <w:sz w:val="26"/>
          <w:szCs w:val="26"/>
        </w:rPr>
        <w:t>Hiệu Quả Tài Nguyên:</w:t>
      </w:r>
      <w:r w:rsidRPr="00B9382D">
        <w:rPr>
          <w:rFonts w:ascii="Times New Roman" w:hAnsi="Times New Roman" w:cs="Times New Roman"/>
          <w:sz w:val="26"/>
          <w:szCs w:val="26"/>
        </w:rPr>
        <w:t xml:space="preserve"> Bằng cách giảm số lượng cảm biến cần thiết, giảm thiểu thời gian cảm biến, tối ưu hóa khối lượng thu thập dữ liệu và hợp lý hóa thời gian truyền thông, cách tiếp cận này nâng cao hiệu quả sử dụng tài nguyên.</w:t>
      </w:r>
    </w:p>
    <w:p w14:paraId="0CCC1E45" w14:textId="77777777" w:rsidR="0021365F" w:rsidRPr="00B9382D" w:rsidRDefault="00000000" w:rsidP="00B9382D">
      <w:pPr>
        <w:pStyle w:val="Heading5"/>
        <w:jc w:val="both"/>
        <w:rPr>
          <w:rFonts w:ascii="Times New Roman" w:hAnsi="Times New Roman" w:cs="Times New Roman"/>
          <w:sz w:val="26"/>
          <w:szCs w:val="26"/>
        </w:rPr>
      </w:pPr>
      <w:bookmarkStart w:id="18" w:name="kết-quả-và-hàm-ý-2"/>
      <w:bookmarkEnd w:id="17"/>
      <w:r w:rsidRPr="00B9382D">
        <w:rPr>
          <w:rFonts w:ascii="Times New Roman" w:hAnsi="Times New Roman" w:cs="Times New Roman"/>
          <w:sz w:val="26"/>
          <w:szCs w:val="26"/>
        </w:rPr>
        <w:t>4.3.3.3 Kết Quả và Hàm Ý</w:t>
      </w:r>
    </w:p>
    <w:p w14:paraId="0DB1F2DE"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Một bộ thử nghiệm trong thế giới thực trong một nhà kính thông minh đã được thiết lập để xác thực cách tiếp cận được đề xuất bởi Xiaomin Li và cộng sự. Kết quả nhấn mạnh hiệu quả của nó trong việc giảm dư thừa dữ liệu, đạt được thu thập dữ liệu độ trễ thấp và tối ưu hóa việc sử dụng tài nguyên. So với các phương pháp thông thường, chiến lược được đề xuất đã nâng cao đáng kể sự cân bằng giữa tính hợp lệ của dữ liệu, mức tiêu thụ năng lượng và độ trễ.</w:t>
      </w:r>
    </w:p>
    <w:p w14:paraId="7EBEF228" w14:textId="77777777" w:rsidR="0021365F" w:rsidRPr="00B9382D" w:rsidRDefault="00000000" w:rsidP="00B9382D">
      <w:pPr>
        <w:pStyle w:val="Heading4"/>
        <w:jc w:val="both"/>
        <w:rPr>
          <w:rFonts w:ascii="Times New Roman" w:hAnsi="Times New Roman" w:cs="Times New Roman"/>
          <w:sz w:val="26"/>
          <w:szCs w:val="26"/>
        </w:rPr>
      </w:pPr>
      <w:bookmarkStart w:id="19" w:name="X9f0573d0b48baf370fd78f57f8da7f86f0c678f"/>
      <w:bookmarkEnd w:id="15"/>
      <w:bookmarkEnd w:id="18"/>
      <w:r w:rsidRPr="00B9382D">
        <w:rPr>
          <w:rFonts w:ascii="Times New Roman" w:hAnsi="Times New Roman" w:cs="Times New Roman"/>
          <w:sz w:val="26"/>
          <w:szCs w:val="26"/>
        </w:rPr>
        <w:t>4.3.4 Nâng Cao Nông Nghiệp Chính Xác Với AI Biên Công Suất Thấp</w:t>
      </w:r>
    </w:p>
    <w:p w14:paraId="7E5CDB9E"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Trong lĩnh vực nông nghiệp chính xác, được đặc trưng bởi tầm quan trọng tối cao của việc sử dụng tài nguyên hiệu quả và tối ưu hóa cây trồng, sự kết hợp của AI đã nổi lên như một con đường đầy hứa hẹn để nâng cao các phương pháp canh tác. Nghiên cứu điển hình này khám phá công trình tiên phong được trình bày bởi Dmitrii Shadrin và cộng sự [14] tập trung vào việc phát hiện sự nảy mầm của hạt giống bằng cách sử dụng AI trong một hệ thống nhúng công suất thấp, cung cấp cái nhìn sâu sắc về tiềm năng chuyển đổi của AI Biên trong nông nghiệp.</w:t>
      </w:r>
    </w:p>
    <w:p w14:paraId="4B623C9A" w14:textId="77777777" w:rsidR="0021365F" w:rsidRPr="00B9382D" w:rsidRDefault="00000000" w:rsidP="00B9382D">
      <w:pPr>
        <w:pStyle w:val="Heading5"/>
        <w:jc w:val="both"/>
        <w:rPr>
          <w:rFonts w:ascii="Times New Roman" w:hAnsi="Times New Roman" w:cs="Times New Roman"/>
          <w:sz w:val="26"/>
          <w:szCs w:val="26"/>
        </w:rPr>
      </w:pPr>
      <w:bookmarkStart w:id="20" w:name="các-thách-thức-được-giải-quyết-3"/>
      <w:r w:rsidRPr="00B9382D">
        <w:rPr>
          <w:rFonts w:ascii="Times New Roman" w:hAnsi="Times New Roman" w:cs="Times New Roman"/>
          <w:sz w:val="26"/>
          <w:szCs w:val="26"/>
        </w:rPr>
        <w:lastRenderedPageBreak/>
        <w:t>4.3.4.1 Các Thách Thức Được Giải Quyết</w:t>
      </w:r>
    </w:p>
    <w:p w14:paraId="12BBB1B2" w14:textId="77777777" w:rsidR="0021365F" w:rsidRPr="00B9382D" w:rsidRDefault="00000000" w:rsidP="00B9382D">
      <w:pPr>
        <w:pStyle w:val="Compact"/>
        <w:numPr>
          <w:ilvl w:val="0"/>
          <w:numId w:val="11"/>
        </w:numPr>
        <w:jc w:val="both"/>
        <w:rPr>
          <w:rFonts w:ascii="Times New Roman" w:hAnsi="Times New Roman" w:cs="Times New Roman"/>
          <w:sz w:val="26"/>
          <w:szCs w:val="26"/>
        </w:rPr>
      </w:pPr>
      <w:r w:rsidRPr="00B9382D">
        <w:rPr>
          <w:rFonts w:ascii="Times New Roman" w:hAnsi="Times New Roman" w:cs="Times New Roman"/>
          <w:b/>
          <w:bCs/>
          <w:sz w:val="26"/>
          <w:szCs w:val="26"/>
        </w:rPr>
        <w:t>Tích Hợp AI Công Suất Thấp:</w:t>
      </w:r>
      <w:r w:rsidRPr="00B9382D">
        <w:rPr>
          <w:rFonts w:ascii="Times New Roman" w:hAnsi="Times New Roman" w:cs="Times New Roman"/>
          <w:sz w:val="26"/>
          <w:szCs w:val="26"/>
        </w:rPr>
        <w:t xml:space="preserve"> Việc tích hợp AI vào các hệ thống nhúng bị hạn chế tài nguyên là một thách thức, và nghiên cứu này nhằm chứng minh tính khả thi và lợi ích của việc tích hợp như vậy trong bối cảnh nông nghiệp.</w:t>
      </w:r>
    </w:p>
    <w:p w14:paraId="459CB3A9" w14:textId="77777777" w:rsidR="0021365F" w:rsidRPr="00B9382D" w:rsidRDefault="00000000" w:rsidP="00B9382D">
      <w:pPr>
        <w:pStyle w:val="Compact"/>
        <w:numPr>
          <w:ilvl w:val="0"/>
          <w:numId w:val="11"/>
        </w:numPr>
        <w:jc w:val="both"/>
        <w:rPr>
          <w:rFonts w:ascii="Times New Roman" w:hAnsi="Times New Roman" w:cs="Times New Roman"/>
          <w:sz w:val="26"/>
          <w:szCs w:val="26"/>
        </w:rPr>
      </w:pPr>
      <w:r w:rsidRPr="00B9382D">
        <w:rPr>
          <w:rFonts w:ascii="Times New Roman" w:hAnsi="Times New Roman" w:cs="Times New Roman"/>
          <w:b/>
          <w:bCs/>
          <w:sz w:val="26"/>
          <w:szCs w:val="26"/>
        </w:rPr>
        <w:t>Phát Hiện Sự Nảy Mầm Của Hạt Giống Hiệu Quả:</w:t>
      </w:r>
      <w:r w:rsidRPr="00B9382D">
        <w:rPr>
          <w:rFonts w:ascii="Times New Roman" w:hAnsi="Times New Roman" w:cs="Times New Roman"/>
          <w:sz w:val="26"/>
          <w:szCs w:val="26"/>
        </w:rPr>
        <w:t xml:space="preserve"> Các phương pháp giám sát sự nảy mầm của hạt giống truyền thống có thể thiếu hiệu quả và độ chính xác. Bài báo giải quyết nhu cầu về một cách tiếp cận hiệu quả hơn bằng cách sử dụng AI và thị giác máy tính.</w:t>
      </w:r>
    </w:p>
    <w:p w14:paraId="27A52480" w14:textId="77777777" w:rsidR="0021365F" w:rsidRPr="00B9382D" w:rsidRDefault="00000000" w:rsidP="00B9382D">
      <w:pPr>
        <w:pStyle w:val="Heading5"/>
        <w:jc w:val="both"/>
        <w:rPr>
          <w:rFonts w:ascii="Times New Roman" w:hAnsi="Times New Roman" w:cs="Times New Roman"/>
          <w:sz w:val="26"/>
          <w:szCs w:val="26"/>
        </w:rPr>
      </w:pPr>
      <w:bookmarkStart w:id="21" w:name="lợi-ích-chính-3"/>
      <w:bookmarkEnd w:id="20"/>
      <w:r w:rsidRPr="00B9382D">
        <w:rPr>
          <w:rFonts w:ascii="Times New Roman" w:hAnsi="Times New Roman" w:cs="Times New Roman"/>
          <w:sz w:val="26"/>
          <w:szCs w:val="26"/>
        </w:rPr>
        <w:t>4.3.4.2 Lợi Ích Chính</w:t>
      </w:r>
    </w:p>
    <w:p w14:paraId="05760EA2" w14:textId="77777777" w:rsidR="0021365F" w:rsidRPr="00B9382D" w:rsidRDefault="00000000" w:rsidP="00B9382D">
      <w:pPr>
        <w:pStyle w:val="Compact"/>
        <w:numPr>
          <w:ilvl w:val="0"/>
          <w:numId w:val="12"/>
        </w:numPr>
        <w:jc w:val="both"/>
        <w:rPr>
          <w:rFonts w:ascii="Times New Roman" w:hAnsi="Times New Roman" w:cs="Times New Roman"/>
          <w:sz w:val="26"/>
          <w:szCs w:val="26"/>
        </w:rPr>
      </w:pPr>
      <w:r w:rsidRPr="00B9382D">
        <w:rPr>
          <w:rFonts w:ascii="Times New Roman" w:hAnsi="Times New Roman" w:cs="Times New Roman"/>
          <w:b/>
          <w:bCs/>
          <w:sz w:val="26"/>
          <w:szCs w:val="26"/>
        </w:rPr>
        <w:t>AI Tiết Kiệm Tài Nguyên:</w:t>
      </w:r>
      <w:r w:rsidRPr="00B9382D">
        <w:rPr>
          <w:rFonts w:ascii="Times New Roman" w:hAnsi="Times New Roman" w:cs="Times New Roman"/>
          <w:sz w:val="26"/>
          <w:szCs w:val="26"/>
        </w:rPr>
        <w:t xml:space="preserve"> Nghiên cứu cho thấy sự phát triển của một hệ thống cảm biến công suất thấp được trang bị khả năng AI. Sự đổi mới này cho phép xử lý AI tại biên, giảm sự phụ thuộc vào các giải pháp dựa trên đám mây và giảm thiểu các yêu cầu truyền dữ liệu.</w:t>
      </w:r>
    </w:p>
    <w:p w14:paraId="1D1BFEF2" w14:textId="77777777" w:rsidR="0021365F" w:rsidRPr="00B9382D" w:rsidRDefault="00000000" w:rsidP="00B9382D">
      <w:pPr>
        <w:pStyle w:val="Compact"/>
        <w:numPr>
          <w:ilvl w:val="0"/>
          <w:numId w:val="12"/>
        </w:numPr>
        <w:jc w:val="both"/>
        <w:rPr>
          <w:rFonts w:ascii="Times New Roman" w:hAnsi="Times New Roman" w:cs="Times New Roman"/>
          <w:sz w:val="26"/>
          <w:szCs w:val="26"/>
        </w:rPr>
      </w:pPr>
      <w:r w:rsidRPr="00B9382D">
        <w:rPr>
          <w:rFonts w:ascii="Times New Roman" w:hAnsi="Times New Roman" w:cs="Times New Roman"/>
          <w:b/>
          <w:bCs/>
          <w:sz w:val="26"/>
          <w:szCs w:val="26"/>
        </w:rPr>
        <w:t>Cải Thiện Phát Hiện Nảy Mầm:</w:t>
      </w:r>
      <w:r w:rsidRPr="00B9382D">
        <w:rPr>
          <w:rFonts w:ascii="Times New Roman" w:hAnsi="Times New Roman" w:cs="Times New Roman"/>
          <w:sz w:val="26"/>
          <w:szCs w:val="26"/>
        </w:rPr>
        <w:t xml:space="preserve"> Bằng cách triển khai Mạng nơ-ron tích chập (CNN), hệ thống được trình bày trong nghiên cứu này đạt được kết quả ấn tượng, với điểm Giao trên Hợp (IoU) trung bình là 83% trên tập dữ liệu kiểm tra và độ chính xác 97% trong nhận dạng hạt giống trên tập dữ liệu xác thực. Mức độ chính xác cao như vậy góp phần đáng kể vào việc phát hiện sự nảy mầm của hạt giống.</w:t>
      </w:r>
    </w:p>
    <w:p w14:paraId="56105631" w14:textId="77777777" w:rsidR="0021365F" w:rsidRPr="00B9382D" w:rsidRDefault="00000000" w:rsidP="00B9382D">
      <w:pPr>
        <w:pStyle w:val="Heading5"/>
        <w:jc w:val="both"/>
        <w:rPr>
          <w:rFonts w:ascii="Times New Roman" w:hAnsi="Times New Roman" w:cs="Times New Roman"/>
          <w:sz w:val="26"/>
          <w:szCs w:val="26"/>
        </w:rPr>
      </w:pPr>
      <w:bookmarkStart w:id="22" w:name="kết-quả-và-hàm-ý-3"/>
      <w:bookmarkEnd w:id="21"/>
      <w:r w:rsidRPr="00B9382D">
        <w:rPr>
          <w:rFonts w:ascii="Times New Roman" w:hAnsi="Times New Roman" w:cs="Times New Roman"/>
          <w:sz w:val="26"/>
          <w:szCs w:val="26"/>
        </w:rPr>
        <w:t>4.3.4.3 Kết Quả và Hàm Ý</w:t>
      </w:r>
    </w:p>
    <w:p w14:paraId="4BC76C31"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Trong thực tế, hệ thống nhúng công suất thấp được trang bị khả năng AI có thể tự động phát hiện động lực nảy mầm của hạt giống mà không cần dựa vào việc truyền dữ liệu rộng rãi đến các máy chủ đám mây. Điều này không chỉ cắt giảm chi phí liên quan đến dữ liệu mà còn đảm bảo giám sát và ra quyết định thời gian thực.</w:t>
      </w:r>
    </w:p>
    <w:p w14:paraId="3C8E7E33" w14:textId="77777777" w:rsidR="0021365F" w:rsidRPr="00B9382D" w:rsidRDefault="00000000" w:rsidP="00B9382D">
      <w:pPr>
        <w:pStyle w:val="BodyText"/>
        <w:jc w:val="both"/>
        <w:rPr>
          <w:rFonts w:ascii="Times New Roman" w:hAnsi="Times New Roman" w:cs="Times New Roman"/>
          <w:sz w:val="26"/>
          <w:szCs w:val="26"/>
        </w:rPr>
      </w:pPr>
      <w:r w:rsidRPr="00B9382D">
        <w:rPr>
          <w:rFonts w:ascii="Times New Roman" w:hAnsi="Times New Roman" w:cs="Times New Roman"/>
          <w:sz w:val="26"/>
          <w:szCs w:val="26"/>
        </w:rPr>
        <w:t>Hơn nữa, khả năng mở rộng của cách tiếp cận này mở ra cánh cửa cho các ứng dụng rộng rãi trong nông nghiệp chính xác. Nó cho phép đánh giá hiệu suất của các hệ thống sinh trưởng, dự đoán về thời kỳ thu hoạch và các cơ hội tối ưu hóa tài nguyên trong giai đoạn đầu tăng trưởng của cây. Sự tối ưu hóa này, được thúc đẩy bởi thông tin chi tiết từ AI, góp phần quản lý tài nguyên hiệu quả hơn trong nông nghiệp chính xác.</w:t>
      </w:r>
    </w:p>
    <w:p w14:paraId="418C41AB" w14:textId="77777777" w:rsidR="0021365F" w:rsidRPr="00B9382D" w:rsidRDefault="00000000" w:rsidP="00B9382D">
      <w:pPr>
        <w:pStyle w:val="BodyText"/>
        <w:jc w:val="both"/>
        <w:rPr>
          <w:rFonts w:ascii="Times New Roman" w:hAnsi="Times New Roman" w:cs="Times New Roman"/>
          <w:sz w:val="26"/>
          <w:szCs w:val="26"/>
        </w:rPr>
      </w:pPr>
      <w:r w:rsidRPr="00B9382D">
        <w:rPr>
          <w:rFonts w:ascii="Times New Roman" w:hAnsi="Times New Roman" w:cs="Times New Roman"/>
          <w:sz w:val="26"/>
          <w:szCs w:val="26"/>
        </w:rPr>
        <w:t>So sánh thử nghiệm của nghiên cứu giữa hệ thống nhúng công suất thấp và máy tính để bàn làm nổi bật những lợi thế của AI Biên. Mặc dù máy tính để bàn có thể nhanh hơn đáng kể, nhưng khả năng hoạt động bằng nguồn pin của hệ thống nhúng công suất thấp làm cho nó phù hợp cho các ứng dụng IoT từ xa và tự trị, phù hợp hoàn hảo với các xu hướng mới nổi trong nông nghiệp thông minh.</w:t>
      </w:r>
    </w:p>
    <w:p w14:paraId="3CC0207A" w14:textId="77777777" w:rsidR="0021365F" w:rsidRPr="00B9382D" w:rsidRDefault="00000000" w:rsidP="00B9382D">
      <w:pPr>
        <w:pStyle w:val="Heading4"/>
        <w:jc w:val="both"/>
        <w:rPr>
          <w:rFonts w:ascii="Times New Roman" w:hAnsi="Times New Roman" w:cs="Times New Roman"/>
          <w:sz w:val="26"/>
          <w:szCs w:val="26"/>
        </w:rPr>
      </w:pPr>
      <w:bookmarkStart w:id="23" w:name="X26e354872ad52c4625976368e9a92b021791758"/>
      <w:bookmarkEnd w:id="19"/>
      <w:bookmarkEnd w:id="22"/>
      <w:r w:rsidRPr="00B9382D">
        <w:rPr>
          <w:rFonts w:ascii="Times New Roman" w:hAnsi="Times New Roman" w:cs="Times New Roman"/>
          <w:sz w:val="26"/>
          <w:szCs w:val="26"/>
        </w:rPr>
        <w:t>4.3.5 Cách Mạng Hóa Nông Nghiệp Chính Xác Với Ảo Hóa Cảm Biến AI Biên</w:t>
      </w:r>
    </w:p>
    <w:p w14:paraId="31AABC9E"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 xml:space="preserve">Trong lĩnh vực luôn thay đổi của nông nghiệp chính xác, quản lý tài nguyên hiệu quả là điều tối quan trọng. Sự hợp nhất của AI và EC đã mở ra các con đường cho các giải pháp sáng tạo để giải quyết các vấn đề gặp phải trong các hệ thống cảm biến-đám mây nông nghiệp truyền thống. Nghiên cứu điển hình này khám phá công trình tiên phong được trình bày bởi Rituparna Saha và cộng sự [15]. Nghiên cứu giới thiệu một kiến trúc cảm </w:t>
      </w:r>
      <w:r w:rsidRPr="00B9382D">
        <w:rPr>
          <w:rFonts w:ascii="Times New Roman" w:hAnsi="Times New Roman" w:cs="Times New Roman"/>
          <w:sz w:val="26"/>
          <w:szCs w:val="26"/>
        </w:rPr>
        <w:lastRenderedPageBreak/>
        <w:t>biến-đám mây đổi mới được nâng cao bởi EC và một sơ đồ cảm biến ảo tinh vi có tên DLSense, nhằm mục đích chuyển đổi nông nghiệp chính xác.</w:t>
      </w:r>
    </w:p>
    <w:p w14:paraId="7E12BA22" w14:textId="77777777" w:rsidR="0021365F" w:rsidRPr="00B9382D" w:rsidRDefault="00000000" w:rsidP="00B9382D">
      <w:pPr>
        <w:pStyle w:val="Heading5"/>
        <w:jc w:val="both"/>
        <w:rPr>
          <w:rFonts w:ascii="Times New Roman" w:hAnsi="Times New Roman" w:cs="Times New Roman"/>
          <w:sz w:val="26"/>
          <w:szCs w:val="26"/>
        </w:rPr>
      </w:pPr>
      <w:bookmarkStart w:id="24" w:name="các-thách-thức-được-giải-quyết-4"/>
      <w:r w:rsidRPr="00B9382D">
        <w:rPr>
          <w:rFonts w:ascii="Times New Roman" w:hAnsi="Times New Roman" w:cs="Times New Roman"/>
          <w:sz w:val="26"/>
          <w:szCs w:val="26"/>
        </w:rPr>
        <w:t>4.3.5.1 Các Thách Thức Được Giải Quyết</w:t>
      </w:r>
    </w:p>
    <w:p w14:paraId="2F7BA828" w14:textId="77777777" w:rsidR="0021365F" w:rsidRPr="00B9382D" w:rsidRDefault="00000000" w:rsidP="00B9382D">
      <w:pPr>
        <w:pStyle w:val="Compact"/>
        <w:numPr>
          <w:ilvl w:val="0"/>
          <w:numId w:val="13"/>
        </w:numPr>
        <w:jc w:val="both"/>
        <w:rPr>
          <w:rFonts w:ascii="Times New Roman" w:hAnsi="Times New Roman" w:cs="Times New Roman"/>
          <w:sz w:val="26"/>
          <w:szCs w:val="26"/>
        </w:rPr>
      </w:pPr>
      <w:r w:rsidRPr="00B9382D">
        <w:rPr>
          <w:rFonts w:ascii="Times New Roman" w:hAnsi="Times New Roman" w:cs="Times New Roman"/>
          <w:b/>
          <w:bCs/>
          <w:sz w:val="26"/>
          <w:szCs w:val="26"/>
        </w:rPr>
        <w:t>Độ Trễ và Tiêu Thụ Tài Nguyên:</w:t>
      </w:r>
      <w:r w:rsidRPr="00B9382D">
        <w:rPr>
          <w:rFonts w:ascii="Times New Roman" w:hAnsi="Times New Roman" w:cs="Times New Roman"/>
          <w:sz w:val="26"/>
          <w:szCs w:val="26"/>
        </w:rPr>
        <w:t xml:space="preserve"> Các hệ thống cảm biến-đám mây nông nghiệp truyền thống phải chịu độ trễ cao và tiêu thụ năng lượng và băng thông đáng kể do việc truyền dữ liệu cảm biến thô định kỳ lên đám mây.</w:t>
      </w:r>
    </w:p>
    <w:p w14:paraId="35EEDF79" w14:textId="77777777" w:rsidR="0021365F" w:rsidRPr="00B9382D" w:rsidRDefault="00000000" w:rsidP="00B9382D">
      <w:pPr>
        <w:pStyle w:val="Compact"/>
        <w:numPr>
          <w:ilvl w:val="0"/>
          <w:numId w:val="13"/>
        </w:numPr>
        <w:jc w:val="both"/>
        <w:rPr>
          <w:rFonts w:ascii="Times New Roman" w:hAnsi="Times New Roman" w:cs="Times New Roman"/>
          <w:sz w:val="26"/>
          <w:szCs w:val="26"/>
        </w:rPr>
      </w:pPr>
      <w:r w:rsidRPr="00B9382D">
        <w:rPr>
          <w:rFonts w:ascii="Times New Roman" w:hAnsi="Times New Roman" w:cs="Times New Roman"/>
          <w:b/>
          <w:bCs/>
          <w:sz w:val="26"/>
          <w:szCs w:val="26"/>
        </w:rPr>
        <w:t>Cảm Biến Không Đáng Tin Cậy:</w:t>
      </w:r>
      <w:r w:rsidRPr="00B9382D">
        <w:rPr>
          <w:rFonts w:ascii="Times New Roman" w:hAnsi="Times New Roman" w:cs="Times New Roman"/>
          <w:sz w:val="26"/>
          <w:szCs w:val="26"/>
        </w:rPr>
        <w:t xml:space="preserve"> Sự phụ thuộc vào các nút cảm biến đang hoạt động đặt ra những hạn chế, đặc biệt là ở các khu vực có cảm biến bị hư hỏng hoặc không hoạt động.</w:t>
      </w:r>
    </w:p>
    <w:p w14:paraId="27FFEFBD" w14:textId="77777777" w:rsidR="0021365F" w:rsidRPr="00B9382D" w:rsidRDefault="00000000" w:rsidP="00B9382D">
      <w:pPr>
        <w:pStyle w:val="Compact"/>
        <w:numPr>
          <w:ilvl w:val="0"/>
          <w:numId w:val="13"/>
        </w:numPr>
        <w:jc w:val="both"/>
        <w:rPr>
          <w:rFonts w:ascii="Times New Roman" w:hAnsi="Times New Roman" w:cs="Times New Roman"/>
          <w:sz w:val="26"/>
          <w:szCs w:val="26"/>
        </w:rPr>
      </w:pPr>
      <w:r w:rsidRPr="00B9382D">
        <w:rPr>
          <w:rFonts w:ascii="Times New Roman" w:hAnsi="Times New Roman" w:cs="Times New Roman"/>
          <w:b/>
          <w:bCs/>
          <w:sz w:val="26"/>
          <w:szCs w:val="26"/>
        </w:rPr>
        <w:t>Lo Ngại Về Quyền Riêng Tư:</w:t>
      </w:r>
      <w:r w:rsidRPr="00B9382D">
        <w:rPr>
          <w:rFonts w:ascii="Times New Roman" w:hAnsi="Times New Roman" w:cs="Times New Roman"/>
          <w:sz w:val="26"/>
          <w:szCs w:val="26"/>
        </w:rPr>
        <w:t xml:space="preserve"> Việc chia sẻ dữ liệu canh tác nhạy cảm với các nhà cung cấp dịch vụ bên thứ ba làm dấy lên các vấn đề về quyền riêng tư.</w:t>
      </w:r>
    </w:p>
    <w:p w14:paraId="209CE3C7" w14:textId="77777777" w:rsidR="0021365F" w:rsidRPr="00B9382D" w:rsidRDefault="00000000" w:rsidP="00B9382D">
      <w:pPr>
        <w:pStyle w:val="Heading5"/>
        <w:jc w:val="both"/>
        <w:rPr>
          <w:rFonts w:ascii="Times New Roman" w:hAnsi="Times New Roman" w:cs="Times New Roman"/>
          <w:sz w:val="26"/>
          <w:szCs w:val="26"/>
        </w:rPr>
      </w:pPr>
      <w:bookmarkStart w:id="25" w:name="lợi-ích-chính-4"/>
      <w:bookmarkEnd w:id="24"/>
      <w:r w:rsidRPr="00B9382D">
        <w:rPr>
          <w:rFonts w:ascii="Times New Roman" w:hAnsi="Times New Roman" w:cs="Times New Roman"/>
          <w:sz w:val="26"/>
          <w:szCs w:val="26"/>
        </w:rPr>
        <w:t>4.3.5.2 Lợi Ích Chính</w:t>
      </w:r>
    </w:p>
    <w:p w14:paraId="3DDB1306" w14:textId="77777777" w:rsidR="0021365F" w:rsidRPr="00B9382D" w:rsidRDefault="00000000" w:rsidP="00B9382D">
      <w:pPr>
        <w:pStyle w:val="Compact"/>
        <w:numPr>
          <w:ilvl w:val="0"/>
          <w:numId w:val="14"/>
        </w:numPr>
        <w:jc w:val="both"/>
        <w:rPr>
          <w:rFonts w:ascii="Times New Roman" w:hAnsi="Times New Roman" w:cs="Times New Roman"/>
          <w:sz w:val="26"/>
          <w:szCs w:val="26"/>
        </w:rPr>
      </w:pPr>
      <w:r w:rsidRPr="00B9382D">
        <w:rPr>
          <w:rFonts w:ascii="Times New Roman" w:hAnsi="Times New Roman" w:cs="Times New Roman"/>
          <w:b/>
          <w:bCs/>
          <w:sz w:val="26"/>
          <w:szCs w:val="26"/>
        </w:rPr>
        <w:t>Trao Quyền Cho Thiết Bị Biên:</w:t>
      </w:r>
      <w:r w:rsidRPr="00B9382D">
        <w:rPr>
          <w:rFonts w:ascii="Times New Roman" w:hAnsi="Times New Roman" w:cs="Times New Roman"/>
          <w:sz w:val="26"/>
          <w:szCs w:val="26"/>
        </w:rPr>
        <w:t xml:space="preserve"> Nghiên cứu giới thiệu một kiến trúc cảm biến-đám mây được sửa đổi khai thác khả năng của các thiết bị biên như một lớp trung gian để ảo hóa cảm biến. Cách tiếp cận này làm giảm độ trễ trong việc cung cấp dịch vụ và giảm việc sử dụng tài nguyên.</w:t>
      </w:r>
    </w:p>
    <w:p w14:paraId="18759CD5" w14:textId="77777777" w:rsidR="0021365F" w:rsidRPr="00B9382D" w:rsidRDefault="00000000" w:rsidP="00B9382D">
      <w:pPr>
        <w:pStyle w:val="Compact"/>
        <w:numPr>
          <w:ilvl w:val="0"/>
          <w:numId w:val="14"/>
        </w:numPr>
        <w:jc w:val="both"/>
        <w:rPr>
          <w:rFonts w:ascii="Times New Roman" w:hAnsi="Times New Roman" w:cs="Times New Roman"/>
          <w:sz w:val="26"/>
          <w:szCs w:val="26"/>
        </w:rPr>
      </w:pPr>
      <w:r w:rsidRPr="00B9382D">
        <w:rPr>
          <w:rFonts w:ascii="Times New Roman" w:hAnsi="Times New Roman" w:cs="Times New Roman"/>
          <w:b/>
          <w:bCs/>
          <w:sz w:val="26"/>
          <w:szCs w:val="26"/>
        </w:rPr>
        <w:t>Cảm Biến Ảo DLSense:</w:t>
      </w:r>
      <w:r w:rsidRPr="00B9382D">
        <w:rPr>
          <w:rFonts w:ascii="Times New Roman" w:hAnsi="Times New Roman" w:cs="Times New Roman"/>
          <w:sz w:val="26"/>
          <w:szCs w:val="26"/>
        </w:rPr>
        <w:t xml:space="preserve"> DLSense, một sơ đồ ảo hóa thông minh, sử dụng lý thuyết tương quan và học tập phân tán trong các thiết bị biên để dự báo dữ liệu cảm biến. Điều này cho phép trao đổi các mô hình đã được đào tạo thay vì dữ liệu thô, đảm bảo quyền riêng tư dữ liệu trong khi nâng cao khả năng tiếp cận dịch vụ.</w:t>
      </w:r>
    </w:p>
    <w:p w14:paraId="730E4E13" w14:textId="77777777" w:rsidR="0021365F" w:rsidRPr="00B9382D" w:rsidRDefault="00000000" w:rsidP="00B9382D">
      <w:pPr>
        <w:pStyle w:val="Heading5"/>
        <w:jc w:val="both"/>
        <w:rPr>
          <w:rFonts w:ascii="Times New Roman" w:hAnsi="Times New Roman" w:cs="Times New Roman"/>
          <w:sz w:val="26"/>
          <w:szCs w:val="26"/>
        </w:rPr>
      </w:pPr>
      <w:bookmarkStart w:id="26" w:name="kết-quả-và-hàm-ý-4"/>
      <w:bookmarkEnd w:id="25"/>
      <w:r w:rsidRPr="00B9382D">
        <w:rPr>
          <w:rFonts w:ascii="Times New Roman" w:hAnsi="Times New Roman" w:cs="Times New Roman"/>
          <w:sz w:val="26"/>
          <w:szCs w:val="26"/>
        </w:rPr>
        <w:t>4.3.5.3 Kết Quả và Hàm Ý</w:t>
      </w:r>
    </w:p>
    <w:p w14:paraId="06D61FAC"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Hiệu suất của sơ đồ DLSense được đánh giá thông qua các mô phỏng kỹ lưỡng và một nghiên cứu điển hình thử nghiệm trong nông nghiệp chính xác. Các phát hiện nhấn mạnh một số lợi thế đáng chú ý:</w:t>
      </w:r>
    </w:p>
    <w:p w14:paraId="5F89CB32" w14:textId="77777777" w:rsidR="0021365F" w:rsidRPr="00B9382D" w:rsidRDefault="00000000" w:rsidP="00B9382D">
      <w:pPr>
        <w:pStyle w:val="Compact"/>
        <w:numPr>
          <w:ilvl w:val="0"/>
          <w:numId w:val="15"/>
        </w:numPr>
        <w:jc w:val="both"/>
        <w:rPr>
          <w:rFonts w:ascii="Times New Roman" w:hAnsi="Times New Roman" w:cs="Times New Roman"/>
          <w:sz w:val="26"/>
          <w:szCs w:val="26"/>
        </w:rPr>
      </w:pPr>
      <w:r w:rsidRPr="00B9382D">
        <w:rPr>
          <w:rFonts w:ascii="Times New Roman" w:hAnsi="Times New Roman" w:cs="Times New Roman"/>
          <w:b/>
          <w:bCs/>
          <w:sz w:val="26"/>
          <w:szCs w:val="26"/>
        </w:rPr>
        <w:t>Giảm Độ Trễ và Chi Phí:</w:t>
      </w:r>
      <w:r w:rsidRPr="00B9382D">
        <w:rPr>
          <w:rFonts w:ascii="Times New Roman" w:hAnsi="Times New Roman" w:cs="Times New Roman"/>
          <w:sz w:val="26"/>
          <w:szCs w:val="26"/>
        </w:rPr>
        <w:t xml:space="preserve"> DLSense đạt được mức giảm 81% về độ trễ và 66% về chi phí dịch vụ so với các phương pháp tiên tiến nhất. Điều này dẫn đến xử lý và phân tích dữ liệu nhanh hơn và hiệu quả hơn về chi phí.</w:t>
      </w:r>
    </w:p>
    <w:p w14:paraId="44452278" w14:textId="77777777" w:rsidR="0021365F" w:rsidRPr="00B9382D" w:rsidRDefault="00000000" w:rsidP="00B9382D">
      <w:pPr>
        <w:pStyle w:val="Compact"/>
        <w:numPr>
          <w:ilvl w:val="0"/>
          <w:numId w:val="15"/>
        </w:numPr>
        <w:jc w:val="both"/>
        <w:rPr>
          <w:rFonts w:ascii="Times New Roman" w:hAnsi="Times New Roman" w:cs="Times New Roman"/>
          <w:sz w:val="26"/>
          <w:szCs w:val="26"/>
        </w:rPr>
      </w:pPr>
      <w:r w:rsidRPr="00B9382D">
        <w:rPr>
          <w:rFonts w:ascii="Times New Roman" w:hAnsi="Times New Roman" w:cs="Times New Roman"/>
          <w:b/>
          <w:bCs/>
          <w:sz w:val="26"/>
          <w:szCs w:val="26"/>
        </w:rPr>
        <w:t>Tăng Tính Khả Dụng Của Dịch Vụ:</w:t>
      </w:r>
      <w:r w:rsidRPr="00B9382D">
        <w:rPr>
          <w:rFonts w:ascii="Times New Roman" w:hAnsi="Times New Roman" w:cs="Times New Roman"/>
          <w:sz w:val="26"/>
          <w:szCs w:val="26"/>
        </w:rPr>
        <w:t xml:space="preserve"> DLSense nâng cao tính khả dụng của dịch vụ lên 39%, đảm bảo rằng các hệ thống nông nghiệp chính xác tiếp tục hoạt động hiệu quả, ngay cả ở các khu vực có cảm biến bị lỗi.</w:t>
      </w:r>
    </w:p>
    <w:p w14:paraId="2B481F40"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Nghiên cứu điển hình này làm sáng tỏ tiềm năng của ảo hóa cảm biến AI Biên trong việc cách mạng hóa nông nghiệp chính xác. Việc tích hợp các thiết bị biên, AI và DLSense không chỉ giải quyết các thách thức về độ trễ, tiêu thụ tài nguyên và độ tin cậy của cảm biến mà còn đảm bảo quyền riêng tư dữ liệu. Các kết quả đầy hứa hẹn về việc giảm tiêu thụ năng lượng, độ trễ và chi phí dịch vụ, cùng với việc tăng tính khả dụng của dịch vụ, cho thấy tác động chuyển đổi của cách tiếp cận này.</w:t>
      </w:r>
    </w:p>
    <w:p w14:paraId="08E3A2EF" w14:textId="77777777" w:rsidR="0021365F" w:rsidRPr="00B9382D" w:rsidRDefault="00000000" w:rsidP="00B9382D">
      <w:pPr>
        <w:pStyle w:val="Heading4"/>
        <w:jc w:val="both"/>
        <w:rPr>
          <w:rFonts w:ascii="Times New Roman" w:hAnsi="Times New Roman" w:cs="Times New Roman"/>
          <w:sz w:val="26"/>
          <w:szCs w:val="26"/>
        </w:rPr>
      </w:pPr>
      <w:bookmarkStart w:id="27" w:name="X3fe876b2052533b336f0d7e79fa95a4e4467d36"/>
      <w:bookmarkEnd w:id="23"/>
      <w:bookmarkEnd w:id="26"/>
      <w:r w:rsidRPr="00B9382D">
        <w:rPr>
          <w:rFonts w:ascii="Times New Roman" w:hAnsi="Times New Roman" w:cs="Times New Roman"/>
          <w:sz w:val="26"/>
          <w:szCs w:val="26"/>
        </w:rPr>
        <w:lastRenderedPageBreak/>
        <w:t>4.3.6 Nâng Cao Dự Đoán Năng Suất Cây Trồng Trong Nông Trại Thông Minh Với AI Biên</w:t>
      </w:r>
    </w:p>
    <w:p w14:paraId="1FEE65A5"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Dự đoán năng suất cây trồng là một kỹ thuật quan trọng trong nông nghiệp, và sự ra đời của các nông trại thông minh, được trao quyền bởi IoT, đã mang lại một sự giàu có về dữ liệu môi trường thời gian thực như nhiệt độ và độ ẩm. Tuy nhiên, các thách thức nảy sinh khi xử lý dữ liệu nhạy cảm hoặc riêng tư không thể truyền qua internet. Nghiên cứu điển hình này khám phá công việc sáng tạo được trình bày bởi Junyong Park và cộng sự [16]. Nghiên cứu giới thiệu một khuôn khổ phân tích dữ liệu có thể mở rộng tận dụng EC để tiền xử lý và phân tích dữ liệu riêng tư, cuối cùng cải thiện ước tính năng suất cây trồng.</w:t>
      </w:r>
    </w:p>
    <w:p w14:paraId="17BE34F9" w14:textId="77777777" w:rsidR="0021365F" w:rsidRPr="00B9382D" w:rsidRDefault="00000000" w:rsidP="00B9382D">
      <w:pPr>
        <w:pStyle w:val="Heading5"/>
        <w:jc w:val="both"/>
        <w:rPr>
          <w:rFonts w:ascii="Times New Roman" w:hAnsi="Times New Roman" w:cs="Times New Roman"/>
          <w:sz w:val="26"/>
          <w:szCs w:val="26"/>
        </w:rPr>
      </w:pPr>
      <w:bookmarkStart w:id="28" w:name="các-thách-thức-được-giải-quyết-5"/>
      <w:r w:rsidRPr="00B9382D">
        <w:rPr>
          <w:rFonts w:ascii="Times New Roman" w:hAnsi="Times New Roman" w:cs="Times New Roman"/>
          <w:sz w:val="26"/>
          <w:szCs w:val="26"/>
        </w:rPr>
        <w:t>4.3.6.1 Các Thách Thức Được Giải Quyết</w:t>
      </w:r>
    </w:p>
    <w:p w14:paraId="7702F99D" w14:textId="77777777" w:rsidR="0021365F" w:rsidRPr="00B9382D" w:rsidRDefault="00000000" w:rsidP="00B9382D">
      <w:pPr>
        <w:pStyle w:val="Compact"/>
        <w:numPr>
          <w:ilvl w:val="0"/>
          <w:numId w:val="16"/>
        </w:numPr>
        <w:jc w:val="both"/>
        <w:rPr>
          <w:rFonts w:ascii="Times New Roman" w:hAnsi="Times New Roman" w:cs="Times New Roman"/>
          <w:sz w:val="26"/>
          <w:szCs w:val="26"/>
        </w:rPr>
      </w:pPr>
      <w:r w:rsidRPr="00B9382D">
        <w:rPr>
          <w:rFonts w:ascii="Times New Roman" w:hAnsi="Times New Roman" w:cs="Times New Roman"/>
          <w:b/>
          <w:bCs/>
          <w:sz w:val="26"/>
          <w:szCs w:val="26"/>
        </w:rPr>
        <w:t>Xử Lý Dữ Liệu Riêng Tư:</w:t>
      </w:r>
      <w:r w:rsidRPr="00B9382D">
        <w:rPr>
          <w:rFonts w:ascii="Times New Roman" w:hAnsi="Times New Roman" w:cs="Times New Roman"/>
          <w:sz w:val="26"/>
          <w:szCs w:val="26"/>
        </w:rPr>
        <w:t xml:space="preserve"> Bảo vệ dữ liệu trang trại nhạy cảm trong khi vẫn cho phép phân tích hiệu quả là một thách thức đáng kể, đặc biệt khi kết nối internet bị hạn chế.</w:t>
      </w:r>
    </w:p>
    <w:p w14:paraId="482EEEFA" w14:textId="77777777" w:rsidR="0021365F" w:rsidRPr="00B9382D" w:rsidRDefault="00000000" w:rsidP="00B9382D">
      <w:pPr>
        <w:pStyle w:val="Compact"/>
        <w:numPr>
          <w:ilvl w:val="0"/>
          <w:numId w:val="16"/>
        </w:numPr>
        <w:jc w:val="both"/>
        <w:rPr>
          <w:rFonts w:ascii="Times New Roman" w:hAnsi="Times New Roman" w:cs="Times New Roman"/>
          <w:sz w:val="26"/>
          <w:szCs w:val="26"/>
        </w:rPr>
      </w:pPr>
      <w:r w:rsidRPr="00B9382D">
        <w:rPr>
          <w:rFonts w:ascii="Times New Roman" w:hAnsi="Times New Roman" w:cs="Times New Roman"/>
          <w:b/>
          <w:bCs/>
          <w:sz w:val="26"/>
          <w:szCs w:val="26"/>
        </w:rPr>
        <w:t>Tách Dữ Liệu:</w:t>
      </w:r>
      <w:r w:rsidRPr="00B9382D">
        <w:rPr>
          <w:rFonts w:ascii="Times New Roman" w:hAnsi="Times New Roman" w:cs="Times New Roman"/>
          <w:sz w:val="26"/>
          <w:szCs w:val="26"/>
        </w:rPr>
        <w:t xml:space="preserve"> Tách quy trình phân tích dữ liệu thành phân tích biên cục bộ và phân tích máy chủ tập trung trong khi vẫn duy trì độ chính xác đặt ra những thách thức kỹ thuật.</w:t>
      </w:r>
    </w:p>
    <w:p w14:paraId="4B92B8DF" w14:textId="77777777" w:rsidR="0021365F" w:rsidRPr="00B9382D" w:rsidRDefault="00000000" w:rsidP="00B9382D">
      <w:pPr>
        <w:pStyle w:val="Heading5"/>
        <w:jc w:val="both"/>
        <w:rPr>
          <w:rFonts w:ascii="Times New Roman" w:hAnsi="Times New Roman" w:cs="Times New Roman"/>
          <w:sz w:val="26"/>
          <w:szCs w:val="26"/>
        </w:rPr>
      </w:pPr>
      <w:bookmarkStart w:id="29" w:name="lợi-ích-chính-5"/>
      <w:bookmarkEnd w:id="28"/>
      <w:r w:rsidRPr="00B9382D">
        <w:rPr>
          <w:rFonts w:ascii="Times New Roman" w:hAnsi="Times New Roman" w:cs="Times New Roman"/>
          <w:sz w:val="26"/>
          <w:szCs w:val="26"/>
        </w:rPr>
        <w:t>4.3.6.2 Lợi Ích Chính</w:t>
      </w:r>
    </w:p>
    <w:p w14:paraId="56CB2ADC" w14:textId="77777777" w:rsidR="0021365F" w:rsidRPr="00B9382D" w:rsidRDefault="00000000" w:rsidP="00B9382D">
      <w:pPr>
        <w:pStyle w:val="Compact"/>
        <w:numPr>
          <w:ilvl w:val="0"/>
          <w:numId w:val="17"/>
        </w:numPr>
        <w:jc w:val="both"/>
        <w:rPr>
          <w:rFonts w:ascii="Times New Roman" w:hAnsi="Times New Roman" w:cs="Times New Roman"/>
          <w:sz w:val="26"/>
          <w:szCs w:val="26"/>
        </w:rPr>
      </w:pPr>
      <w:r w:rsidRPr="00B9382D">
        <w:rPr>
          <w:rFonts w:ascii="Times New Roman" w:hAnsi="Times New Roman" w:cs="Times New Roman"/>
          <w:b/>
          <w:bCs/>
          <w:sz w:val="26"/>
          <w:szCs w:val="26"/>
        </w:rPr>
        <w:t>Phân Tích Dữ Liệu Có Thể Mở Rộng:</w:t>
      </w:r>
      <w:r w:rsidRPr="00B9382D">
        <w:rPr>
          <w:rFonts w:ascii="Times New Roman" w:hAnsi="Times New Roman" w:cs="Times New Roman"/>
          <w:sz w:val="26"/>
          <w:szCs w:val="26"/>
        </w:rPr>
        <w:t xml:space="preserve"> Khuôn khổ được đề xuất áp dụng cách tiếp cận phân lớp nơi các thiết bị biên tiền xử lý và phân tích dữ liệu cục bộ, bao gồm dữ liệu tăng trưởng từ cảm biến môi trường. Phân tích cục bộ này giúp ước tính tiềm năng cây trồng hiện tại dựa trên trạng thái tăng trưởng.</w:t>
      </w:r>
    </w:p>
    <w:p w14:paraId="4B3830AF" w14:textId="77777777" w:rsidR="0021365F" w:rsidRPr="00B9382D" w:rsidRDefault="00000000" w:rsidP="00B9382D">
      <w:pPr>
        <w:pStyle w:val="Compact"/>
        <w:numPr>
          <w:ilvl w:val="0"/>
          <w:numId w:val="17"/>
        </w:numPr>
        <w:jc w:val="both"/>
        <w:rPr>
          <w:rFonts w:ascii="Times New Roman" w:hAnsi="Times New Roman" w:cs="Times New Roman"/>
          <w:sz w:val="26"/>
          <w:szCs w:val="26"/>
        </w:rPr>
      </w:pPr>
      <w:r w:rsidRPr="00B9382D">
        <w:rPr>
          <w:rFonts w:ascii="Times New Roman" w:hAnsi="Times New Roman" w:cs="Times New Roman"/>
          <w:b/>
          <w:bCs/>
          <w:sz w:val="26"/>
          <w:szCs w:val="26"/>
        </w:rPr>
        <w:t>Truyền Dữ Liệu Hiệu Quả:</w:t>
      </w:r>
      <w:r w:rsidRPr="00B9382D">
        <w:rPr>
          <w:rFonts w:ascii="Times New Roman" w:hAnsi="Times New Roman" w:cs="Times New Roman"/>
          <w:sz w:val="26"/>
          <w:szCs w:val="26"/>
        </w:rPr>
        <w:t xml:space="preserve"> Bằng cách chỉ truyền thông tin tỷ lệ thu hoạch sớm đến máy chủ trung tâm, khuôn khổ giảm độ phức tạp của việc truyền dữ liệu trong khi cho phép máy chủ dự đoán xu hướng năng suất thu hoạch trong tương lai.</w:t>
      </w:r>
    </w:p>
    <w:p w14:paraId="45B07F98" w14:textId="77777777" w:rsidR="0021365F" w:rsidRPr="00B9382D" w:rsidRDefault="00000000" w:rsidP="00B9382D">
      <w:pPr>
        <w:pStyle w:val="Heading5"/>
        <w:jc w:val="both"/>
        <w:rPr>
          <w:rFonts w:ascii="Times New Roman" w:hAnsi="Times New Roman" w:cs="Times New Roman"/>
          <w:sz w:val="26"/>
          <w:szCs w:val="26"/>
        </w:rPr>
      </w:pPr>
      <w:bookmarkStart w:id="30" w:name="kết-quả-và-hàm-ý-5"/>
      <w:bookmarkEnd w:id="29"/>
      <w:r w:rsidRPr="00B9382D">
        <w:rPr>
          <w:rFonts w:ascii="Times New Roman" w:hAnsi="Times New Roman" w:cs="Times New Roman"/>
          <w:sz w:val="26"/>
          <w:szCs w:val="26"/>
        </w:rPr>
        <w:t>4.3.6.3 Kết Quả và Hàm Ý</w:t>
      </w:r>
    </w:p>
    <w:p w14:paraId="1F1BB1C7"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Nghiên cứu đã tiến hành các thí nghiệm trong thế giới thực tại một trang trại cà chua, chứng minh hiệu quả của khuôn khổ phân tích dữ liệu phân lớp:</w:t>
      </w:r>
    </w:p>
    <w:p w14:paraId="047FE4AE" w14:textId="77777777" w:rsidR="0021365F" w:rsidRPr="00B9382D" w:rsidRDefault="00000000" w:rsidP="00B9382D">
      <w:pPr>
        <w:pStyle w:val="Compact"/>
        <w:numPr>
          <w:ilvl w:val="0"/>
          <w:numId w:val="18"/>
        </w:numPr>
        <w:jc w:val="both"/>
        <w:rPr>
          <w:rFonts w:ascii="Times New Roman" w:hAnsi="Times New Roman" w:cs="Times New Roman"/>
          <w:sz w:val="26"/>
          <w:szCs w:val="26"/>
        </w:rPr>
      </w:pPr>
      <w:r w:rsidRPr="00B9382D">
        <w:rPr>
          <w:rFonts w:ascii="Times New Roman" w:hAnsi="Times New Roman" w:cs="Times New Roman"/>
          <w:b/>
          <w:bCs/>
          <w:sz w:val="26"/>
          <w:szCs w:val="26"/>
        </w:rPr>
        <w:t>Độ Chính Xác Tương Đương Với Phân Tích Máy Chủ:</w:t>
      </w:r>
      <w:r w:rsidRPr="00B9382D">
        <w:rPr>
          <w:rFonts w:ascii="Times New Roman" w:hAnsi="Times New Roman" w:cs="Times New Roman"/>
          <w:sz w:val="26"/>
          <w:szCs w:val="26"/>
        </w:rPr>
        <w:t xml:space="preserve"> Kết quả cho thấy tỷ lệ lỗi đạt được bởi phân tích biên có thể so sánh với phân tích chỉ trên máy chủ, ngay cả với các tập đặc trưng được giảm đáng kể.</w:t>
      </w:r>
    </w:p>
    <w:p w14:paraId="3974A255" w14:textId="77777777" w:rsidR="0021365F" w:rsidRPr="00B9382D" w:rsidRDefault="00000000" w:rsidP="00B9382D">
      <w:pPr>
        <w:pStyle w:val="Compact"/>
        <w:numPr>
          <w:ilvl w:val="0"/>
          <w:numId w:val="18"/>
        </w:numPr>
        <w:jc w:val="both"/>
        <w:rPr>
          <w:rFonts w:ascii="Times New Roman" w:hAnsi="Times New Roman" w:cs="Times New Roman"/>
          <w:sz w:val="26"/>
          <w:szCs w:val="26"/>
        </w:rPr>
      </w:pPr>
      <w:r w:rsidRPr="00B9382D">
        <w:rPr>
          <w:rFonts w:ascii="Times New Roman" w:hAnsi="Times New Roman" w:cs="Times New Roman"/>
          <w:b/>
          <w:bCs/>
          <w:sz w:val="26"/>
          <w:szCs w:val="26"/>
        </w:rPr>
        <w:t>Cải Thiện Độ Phức Tạp:</w:t>
      </w:r>
      <w:r w:rsidRPr="00B9382D">
        <w:rPr>
          <w:rFonts w:ascii="Times New Roman" w:hAnsi="Times New Roman" w:cs="Times New Roman"/>
          <w:sz w:val="26"/>
          <w:szCs w:val="26"/>
        </w:rPr>
        <w:t xml:space="preserve"> Khuôn khổ được đề xuất giảm đáng kể độ phức tạp trong khi vẫn duy trì kết quả chính xác, biến nó thành một giải pháp thực tế cho các nông trại thông minh có kết nối internet hạn chế.</w:t>
      </w:r>
    </w:p>
    <w:p w14:paraId="4A84566B"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Phương pháp phân tích dữ liệu phân lớp được giới thiệu trong nghiên cứu điển hình này cung cấp một giải pháp đầy hứa hẹn để nâng cao dự đoán năng suất cây trồng trong các nông trại thông minh. Bằng cách tận dụng EC cho phân tích dữ liệu cục bộ và chỉ truyền thông tin thiết yếu đến máy chủ trung tâm, dữ liệu nhạy cảm có thể được bảo vệ khỏi internet trong khi vẫn đóng góp vào các ước tính năng suất chính xác.</w:t>
      </w:r>
    </w:p>
    <w:p w14:paraId="51F421E8" w14:textId="77777777" w:rsidR="0021365F" w:rsidRPr="00B9382D" w:rsidRDefault="00000000" w:rsidP="00B9382D">
      <w:pPr>
        <w:pStyle w:val="Heading4"/>
        <w:jc w:val="both"/>
        <w:rPr>
          <w:rFonts w:ascii="Times New Roman" w:hAnsi="Times New Roman" w:cs="Times New Roman"/>
          <w:sz w:val="26"/>
          <w:szCs w:val="26"/>
        </w:rPr>
      </w:pPr>
      <w:bookmarkStart w:id="31" w:name="X54cbf0d8d95cec19e5dfe7c699681920020a87e"/>
      <w:bookmarkEnd w:id="27"/>
      <w:bookmarkEnd w:id="30"/>
      <w:r w:rsidRPr="00B9382D">
        <w:rPr>
          <w:rFonts w:ascii="Times New Roman" w:hAnsi="Times New Roman" w:cs="Times New Roman"/>
          <w:sz w:val="26"/>
          <w:szCs w:val="26"/>
        </w:rPr>
        <w:lastRenderedPageBreak/>
        <w:t>4.3.7 Nâng Cao Cảm Biến Dữ Liệu Trong Nông Nghiệp Thông Minh Thông Qua EC</w:t>
      </w:r>
    </w:p>
    <w:p w14:paraId="1DC5B5B9"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Một khuôn khổ cảm biến dữ liệu tận dụng sự cộng hưởng của EC và IoT đã được phát triển để giải quyết các thách thức của việc thu thập dữ liệu có giá trị trong suốt vòng đời cây trồng một cách hiệu quả về chi phí. Nghiên cứu điển hình này xem xét nghiên cứu sáng tạo được thực hiện bởi Rihong Zhang và Xiaomin Li [17], với trọng tâm cụ thể vào một chiến lược cảm biến dữ liệu mới nhằm nâng cao hiệu quả và tính hiệu quả về chi phí của việc thu thập dữ liệu trong các giai đoạn tăng trưởng cây trồng khác nhau.</w:t>
      </w:r>
    </w:p>
    <w:p w14:paraId="44D93806" w14:textId="77777777" w:rsidR="0021365F" w:rsidRPr="00B9382D" w:rsidRDefault="00000000" w:rsidP="00B9382D">
      <w:pPr>
        <w:pStyle w:val="Heading5"/>
        <w:jc w:val="both"/>
        <w:rPr>
          <w:rFonts w:ascii="Times New Roman" w:hAnsi="Times New Roman" w:cs="Times New Roman"/>
          <w:sz w:val="26"/>
          <w:szCs w:val="26"/>
        </w:rPr>
      </w:pPr>
      <w:bookmarkStart w:id="32" w:name="các-thách-thức-được-giải-quyết-6"/>
      <w:r w:rsidRPr="00B9382D">
        <w:rPr>
          <w:rFonts w:ascii="Times New Roman" w:hAnsi="Times New Roman" w:cs="Times New Roman"/>
          <w:sz w:val="26"/>
          <w:szCs w:val="26"/>
        </w:rPr>
        <w:t>4.3.7.1 Các Thách Thức Được Giải Quyết</w:t>
      </w:r>
    </w:p>
    <w:p w14:paraId="5C471266" w14:textId="77777777" w:rsidR="0021365F" w:rsidRPr="00B9382D" w:rsidRDefault="00000000" w:rsidP="00B9382D">
      <w:pPr>
        <w:pStyle w:val="Compact"/>
        <w:numPr>
          <w:ilvl w:val="0"/>
          <w:numId w:val="19"/>
        </w:numPr>
        <w:jc w:val="both"/>
        <w:rPr>
          <w:rFonts w:ascii="Times New Roman" w:hAnsi="Times New Roman" w:cs="Times New Roman"/>
          <w:sz w:val="26"/>
          <w:szCs w:val="26"/>
        </w:rPr>
      </w:pPr>
      <w:r w:rsidRPr="00B9382D">
        <w:rPr>
          <w:rFonts w:ascii="Times New Roman" w:hAnsi="Times New Roman" w:cs="Times New Roman"/>
          <w:b/>
          <w:bCs/>
          <w:sz w:val="26"/>
          <w:szCs w:val="26"/>
        </w:rPr>
        <w:t>Giá Trị Dữ Liệu Hạn Chế:</w:t>
      </w:r>
      <w:r w:rsidRPr="00B9382D">
        <w:rPr>
          <w:rFonts w:ascii="Times New Roman" w:hAnsi="Times New Roman" w:cs="Times New Roman"/>
          <w:sz w:val="26"/>
          <w:szCs w:val="26"/>
        </w:rPr>
        <w:t xml:space="preserve"> Các phương pháp hiện có gặp khó khăn trong việc nắm bắt dữ liệu giá trị cao tương quan với các giai đoạn tăng trưởng cây trồng cụ thể.</w:t>
      </w:r>
    </w:p>
    <w:p w14:paraId="2D99B330" w14:textId="77777777" w:rsidR="0021365F" w:rsidRPr="00B9382D" w:rsidRDefault="00000000" w:rsidP="00B9382D">
      <w:pPr>
        <w:pStyle w:val="Compact"/>
        <w:numPr>
          <w:ilvl w:val="0"/>
          <w:numId w:val="19"/>
        </w:numPr>
        <w:jc w:val="both"/>
        <w:rPr>
          <w:rFonts w:ascii="Times New Roman" w:hAnsi="Times New Roman" w:cs="Times New Roman"/>
          <w:sz w:val="26"/>
          <w:szCs w:val="26"/>
        </w:rPr>
      </w:pPr>
      <w:r w:rsidRPr="00B9382D">
        <w:rPr>
          <w:rFonts w:ascii="Times New Roman" w:hAnsi="Times New Roman" w:cs="Times New Roman"/>
          <w:b/>
          <w:bCs/>
          <w:sz w:val="26"/>
          <w:szCs w:val="26"/>
        </w:rPr>
        <w:t>Tương Quan Dữ Liệu:</w:t>
      </w:r>
      <w:r w:rsidRPr="00B9382D">
        <w:rPr>
          <w:rFonts w:ascii="Times New Roman" w:hAnsi="Times New Roman" w:cs="Times New Roman"/>
          <w:sz w:val="26"/>
          <w:szCs w:val="26"/>
        </w:rPr>
        <w:t xml:space="preserve"> Tương quan dữ liệu yếu cản trở khả năng rút ra những hiểu biết có ý nghĩa từ dữ liệu thu thập được.</w:t>
      </w:r>
    </w:p>
    <w:p w14:paraId="7C7C13FF" w14:textId="77777777" w:rsidR="0021365F" w:rsidRPr="00B9382D" w:rsidRDefault="00000000" w:rsidP="00B9382D">
      <w:pPr>
        <w:pStyle w:val="Compact"/>
        <w:numPr>
          <w:ilvl w:val="0"/>
          <w:numId w:val="19"/>
        </w:numPr>
        <w:jc w:val="both"/>
        <w:rPr>
          <w:rFonts w:ascii="Times New Roman" w:hAnsi="Times New Roman" w:cs="Times New Roman"/>
          <w:sz w:val="26"/>
          <w:szCs w:val="26"/>
        </w:rPr>
      </w:pPr>
      <w:r w:rsidRPr="00B9382D">
        <w:rPr>
          <w:rFonts w:ascii="Times New Roman" w:hAnsi="Times New Roman" w:cs="Times New Roman"/>
          <w:b/>
          <w:bCs/>
          <w:sz w:val="26"/>
          <w:szCs w:val="26"/>
        </w:rPr>
        <w:t>Chi Phí Thu Thập Dữ Liệu Cao:</w:t>
      </w:r>
      <w:r w:rsidRPr="00B9382D">
        <w:rPr>
          <w:rFonts w:ascii="Times New Roman" w:hAnsi="Times New Roman" w:cs="Times New Roman"/>
          <w:sz w:val="26"/>
          <w:szCs w:val="26"/>
        </w:rPr>
        <w:t xml:space="preserve"> Các cách tiếp cận thu thập dữ liệu truyền thống tốn nhiều tài nguyên và chi phí cao.</w:t>
      </w:r>
    </w:p>
    <w:p w14:paraId="3F181C7E" w14:textId="77777777" w:rsidR="0021365F" w:rsidRPr="00B9382D" w:rsidRDefault="00000000" w:rsidP="00B9382D">
      <w:pPr>
        <w:pStyle w:val="Heading5"/>
        <w:jc w:val="both"/>
        <w:rPr>
          <w:rFonts w:ascii="Times New Roman" w:hAnsi="Times New Roman" w:cs="Times New Roman"/>
          <w:sz w:val="26"/>
          <w:szCs w:val="26"/>
        </w:rPr>
      </w:pPr>
      <w:bookmarkStart w:id="33" w:name="lợi-ích-chính-6"/>
      <w:bookmarkEnd w:id="32"/>
      <w:r w:rsidRPr="00B9382D">
        <w:rPr>
          <w:rFonts w:ascii="Times New Roman" w:hAnsi="Times New Roman" w:cs="Times New Roman"/>
          <w:sz w:val="26"/>
          <w:szCs w:val="26"/>
        </w:rPr>
        <w:t>4.3.7.2 Lợi Ích Chính</w:t>
      </w:r>
    </w:p>
    <w:p w14:paraId="1B09D52F" w14:textId="77777777" w:rsidR="0021365F" w:rsidRPr="00B9382D" w:rsidRDefault="00000000" w:rsidP="00B9382D">
      <w:pPr>
        <w:pStyle w:val="Compact"/>
        <w:numPr>
          <w:ilvl w:val="0"/>
          <w:numId w:val="20"/>
        </w:numPr>
        <w:jc w:val="both"/>
        <w:rPr>
          <w:rFonts w:ascii="Times New Roman" w:hAnsi="Times New Roman" w:cs="Times New Roman"/>
          <w:sz w:val="26"/>
          <w:szCs w:val="26"/>
        </w:rPr>
      </w:pPr>
      <w:r w:rsidRPr="00B9382D">
        <w:rPr>
          <w:rFonts w:ascii="Times New Roman" w:hAnsi="Times New Roman" w:cs="Times New Roman"/>
          <w:b/>
          <w:bCs/>
          <w:sz w:val="26"/>
          <w:szCs w:val="26"/>
        </w:rPr>
        <w:t>Chiến Lược Cảm Biến Dữ Liệu:</w:t>
      </w:r>
      <w:r w:rsidRPr="00B9382D">
        <w:rPr>
          <w:rFonts w:ascii="Times New Roman" w:hAnsi="Times New Roman" w:cs="Times New Roman"/>
          <w:sz w:val="26"/>
          <w:szCs w:val="26"/>
        </w:rPr>
        <w:t xml:space="preserve"> Chiến lược được đề xuất bao gồm bốn giai đoạn riêng biệt:</w:t>
      </w:r>
    </w:p>
    <w:p w14:paraId="63442385" w14:textId="77777777" w:rsidR="0021365F" w:rsidRPr="00B9382D" w:rsidRDefault="00000000" w:rsidP="00B9382D">
      <w:pPr>
        <w:pStyle w:val="Compact"/>
        <w:numPr>
          <w:ilvl w:val="1"/>
          <w:numId w:val="21"/>
        </w:numPr>
        <w:jc w:val="both"/>
        <w:rPr>
          <w:rFonts w:ascii="Times New Roman" w:hAnsi="Times New Roman" w:cs="Times New Roman"/>
          <w:sz w:val="26"/>
          <w:szCs w:val="26"/>
        </w:rPr>
      </w:pPr>
      <w:r w:rsidRPr="00B9382D">
        <w:rPr>
          <w:rFonts w:ascii="Times New Roman" w:hAnsi="Times New Roman" w:cs="Times New Roman"/>
          <w:sz w:val="26"/>
          <w:szCs w:val="26"/>
        </w:rPr>
        <w:t>o Chia giai đoạn tăng trưởng cây trồng bằng cách sử dụng phân cụm mờ Gath-Geva (GG).</w:t>
      </w:r>
    </w:p>
    <w:p w14:paraId="48138F0A" w14:textId="77777777" w:rsidR="0021365F" w:rsidRPr="00B9382D" w:rsidRDefault="00000000" w:rsidP="00B9382D">
      <w:pPr>
        <w:pStyle w:val="Compact"/>
        <w:numPr>
          <w:ilvl w:val="1"/>
          <w:numId w:val="21"/>
        </w:numPr>
        <w:jc w:val="both"/>
        <w:rPr>
          <w:rFonts w:ascii="Times New Roman" w:hAnsi="Times New Roman" w:cs="Times New Roman"/>
          <w:sz w:val="26"/>
          <w:szCs w:val="26"/>
        </w:rPr>
      </w:pPr>
      <w:r w:rsidRPr="00B9382D">
        <w:rPr>
          <w:rFonts w:ascii="Times New Roman" w:hAnsi="Times New Roman" w:cs="Times New Roman"/>
          <w:sz w:val="26"/>
          <w:szCs w:val="26"/>
        </w:rPr>
        <w:t>o Dự đoán các giai đoạn tăng trưởng cây trồng hiện tại bằng cách sử dụng mạng nơ-ron mờ Tkagi-Sugneo (T-S).</w:t>
      </w:r>
    </w:p>
    <w:p w14:paraId="316357CA" w14:textId="77777777" w:rsidR="0021365F" w:rsidRPr="00B9382D" w:rsidRDefault="00000000" w:rsidP="00B9382D">
      <w:pPr>
        <w:pStyle w:val="Compact"/>
        <w:numPr>
          <w:ilvl w:val="1"/>
          <w:numId w:val="21"/>
        </w:numPr>
        <w:jc w:val="both"/>
        <w:rPr>
          <w:rFonts w:ascii="Times New Roman" w:hAnsi="Times New Roman" w:cs="Times New Roman"/>
          <w:sz w:val="26"/>
          <w:szCs w:val="26"/>
        </w:rPr>
      </w:pPr>
      <w:r w:rsidRPr="00B9382D">
        <w:rPr>
          <w:rFonts w:ascii="Times New Roman" w:hAnsi="Times New Roman" w:cs="Times New Roman"/>
          <w:sz w:val="26"/>
          <w:szCs w:val="26"/>
        </w:rPr>
        <w:t>o Tối ưu hóa các thông số cảm biến môi trường dựa trên phân tích quan hệ màu xám của Deng.</w:t>
      </w:r>
    </w:p>
    <w:p w14:paraId="4B2B9C1A" w14:textId="77777777" w:rsidR="0021365F" w:rsidRPr="00B9382D" w:rsidRDefault="00000000" w:rsidP="00B9382D">
      <w:pPr>
        <w:pStyle w:val="Compact"/>
        <w:numPr>
          <w:ilvl w:val="1"/>
          <w:numId w:val="21"/>
        </w:numPr>
        <w:jc w:val="both"/>
        <w:rPr>
          <w:rFonts w:ascii="Times New Roman" w:hAnsi="Times New Roman" w:cs="Times New Roman"/>
          <w:sz w:val="26"/>
          <w:szCs w:val="26"/>
        </w:rPr>
      </w:pPr>
      <w:r w:rsidRPr="00B9382D">
        <w:rPr>
          <w:rFonts w:ascii="Times New Roman" w:hAnsi="Times New Roman" w:cs="Times New Roman"/>
          <w:sz w:val="26"/>
          <w:szCs w:val="26"/>
        </w:rPr>
        <w:t>o Một phương pháp cảm biến thích ứng đã được thiết kế để phù hợp với các nút cảm biến có các ràng buộc về khu vực cảm biến hiệu quả của chúng.</w:t>
      </w:r>
    </w:p>
    <w:p w14:paraId="6310625E" w14:textId="77777777" w:rsidR="0021365F" w:rsidRPr="00B9382D" w:rsidRDefault="00000000" w:rsidP="00B9382D">
      <w:pPr>
        <w:pStyle w:val="Compact"/>
        <w:numPr>
          <w:ilvl w:val="0"/>
          <w:numId w:val="20"/>
        </w:numPr>
        <w:jc w:val="both"/>
        <w:rPr>
          <w:rFonts w:ascii="Times New Roman" w:hAnsi="Times New Roman" w:cs="Times New Roman"/>
          <w:sz w:val="26"/>
          <w:szCs w:val="26"/>
        </w:rPr>
      </w:pPr>
      <w:r w:rsidRPr="00B9382D">
        <w:rPr>
          <w:rFonts w:ascii="Times New Roman" w:hAnsi="Times New Roman" w:cs="Times New Roman"/>
          <w:b/>
          <w:bCs/>
          <w:sz w:val="26"/>
          <w:szCs w:val="26"/>
        </w:rPr>
        <w:t>Cải Thiện Giá Trị Dữ Liệu:</w:t>
      </w:r>
      <w:r w:rsidRPr="00B9382D">
        <w:rPr>
          <w:rFonts w:ascii="Times New Roman" w:hAnsi="Times New Roman" w:cs="Times New Roman"/>
          <w:sz w:val="26"/>
          <w:szCs w:val="26"/>
        </w:rPr>
        <w:t xml:space="preserve"> Chiến lược này nâng cao đáng kể giá trị của dữ liệu cảm biến thu thập được bằng cách liên kết nó với các giai đoạn tăng trưởng cây trồng cụ thể.</w:t>
      </w:r>
    </w:p>
    <w:p w14:paraId="069A9096" w14:textId="77777777" w:rsidR="0021365F" w:rsidRPr="00B9382D" w:rsidRDefault="00000000" w:rsidP="00B9382D">
      <w:pPr>
        <w:pStyle w:val="Heading5"/>
        <w:jc w:val="both"/>
        <w:rPr>
          <w:rFonts w:ascii="Times New Roman" w:hAnsi="Times New Roman" w:cs="Times New Roman"/>
          <w:sz w:val="26"/>
          <w:szCs w:val="26"/>
        </w:rPr>
      </w:pPr>
      <w:bookmarkStart w:id="34" w:name="kết-quả-và-hàm-ý-6"/>
      <w:bookmarkEnd w:id="33"/>
      <w:r w:rsidRPr="00B9382D">
        <w:rPr>
          <w:rFonts w:ascii="Times New Roman" w:hAnsi="Times New Roman" w:cs="Times New Roman"/>
          <w:sz w:val="26"/>
          <w:szCs w:val="26"/>
        </w:rPr>
        <w:t>4.3.7.3 Kết Quả và Hàm Ý</w:t>
      </w:r>
    </w:p>
    <w:p w14:paraId="72A97533"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Nghiên cứu đã tiến hành các thí nghiệm rộng rãi để đánh giá hiệu suất của chiến lược cảm biến dữ liệu được đề xuất:</w:t>
      </w:r>
    </w:p>
    <w:p w14:paraId="6A0213E5" w14:textId="77777777" w:rsidR="0021365F" w:rsidRPr="00B9382D" w:rsidRDefault="00000000" w:rsidP="00B9382D">
      <w:pPr>
        <w:pStyle w:val="Compact"/>
        <w:numPr>
          <w:ilvl w:val="0"/>
          <w:numId w:val="22"/>
        </w:numPr>
        <w:jc w:val="both"/>
        <w:rPr>
          <w:rFonts w:ascii="Times New Roman" w:hAnsi="Times New Roman" w:cs="Times New Roman"/>
          <w:sz w:val="26"/>
          <w:szCs w:val="26"/>
        </w:rPr>
      </w:pPr>
      <w:r w:rsidRPr="00B9382D">
        <w:rPr>
          <w:rFonts w:ascii="Times New Roman" w:hAnsi="Times New Roman" w:cs="Times New Roman"/>
          <w:b/>
          <w:bCs/>
          <w:sz w:val="26"/>
          <w:szCs w:val="26"/>
        </w:rPr>
        <w:t>Độ Chính Xác Cao:</w:t>
      </w:r>
      <w:r w:rsidRPr="00B9382D">
        <w:rPr>
          <w:rFonts w:ascii="Times New Roman" w:hAnsi="Times New Roman" w:cs="Times New Roman"/>
          <w:sz w:val="26"/>
          <w:szCs w:val="26"/>
        </w:rPr>
        <w:t xml:space="preserve"> Kết quả chứng minh rằng chiến lược có thể chia và dự đoán hiệu quả các giai đoạn tăng trưởng cây trồng với độ chính xác cao.</w:t>
      </w:r>
    </w:p>
    <w:p w14:paraId="6CC22775" w14:textId="77777777" w:rsidR="0021365F" w:rsidRPr="00B9382D" w:rsidRDefault="00000000" w:rsidP="00B9382D">
      <w:pPr>
        <w:pStyle w:val="Compact"/>
        <w:numPr>
          <w:ilvl w:val="0"/>
          <w:numId w:val="22"/>
        </w:numPr>
        <w:jc w:val="both"/>
        <w:rPr>
          <w:rFonts w:ascii="Times New Roman" w:hAnsi="Times New Roman" w:cs="Times New Roman"/>
          <w:sz w:val="26"/>
          <w:szCs w:val="26"/>
        </w:rPr>
      </w:pPr>
      <w:r w:rsidRPr="00B9382D">
        <w:rPr>
          <w:rFonts w:ascii="Times New Roman" w:hAnsi="Times New Roman" w:cs="Times New Roman"/>
          <w:b/>
          <w:bCs/>
          <w:sz w:val="26"/>
          <w:szCs w:val="26"/>
        </w:rPr>
        <w:t>Lợi Ích Hiệu Suất:</w:t>
      </w:r>
      <w:r w:rsidRPr="00B9382D">
        <w:rPr>
          <w:rFonts w:ascii="Times New Roman" w:hAnsi="Times New Roman" w:cs="Times New Roman"/>
          <w:sz w:val="26"/>
          <w:szCs w:val="26"/>
        </w:rPr>
        <w:t xml:space="preserve"> Chiến lược giảm đáng kể thời gian cảm biến và thu thập dữ liệu, dẫn đến giảm tiêu thụ năng lượng và chi phí thu thập dữ liệu thấp hơn.</w:t>
      </w:r>
    </w:p>
    <w:p w14:paraId="6F70A997" w14:textId="77777777" w:rsidR="0021365F" w:rsidRPr="00B9382D" w:rsidRDefault="00000000" w:rsidP="00B9382D">
      <w:pPr>
        <w:pStyle w:val="Compact"/>
        <w:numPr>
          <w:ilvl w:val="0"/>
          <w:numId w:val="22"/>
        </w:numPr>
        <w:jc w:val="both"/>
        <w:rPr>
          <w:rFonts w:ascii="Times New Roman" w:hAnsi="Times New Roman" w:cs="Times New Roman"/>
          <w:sz w:val="26"/>
          <w:szCs w:val="26"/>
        </w:rPr>
      </w:pPr>
      <w:r w:rsidRPr="00B9382D">
        <w:rPr>
          <w:rFonts w:ascii="Times New Roman" w:hAnsi="Times New Roman" w:cs="Times New Roman"/>
          <w:b/>
          <w:bCs/>
          <w:sz w:val="26"/>
          <w:szCs w:val="26"/>
        </w:rPr>
        <w:lastRenderedPageBreak/>
        <w:t>Giá Trị Dữ Liệu Được Nâng Cao:</w:t>
      </w:r>
      <w:r w:rsidRPr="00B9382D">
        <w:rPr>
          <w:rFonts w:ascii="Times New Roman" w:hAnsi="Times New Roman" w:cs="Times New Roman"/>
          <w:sz w:val="26"/>
          <w:szCs w:val="26"/>
        </w:rPr>
        <w:t xml:space="preserve"> Bằng cách cải thiện sự liên kết của dữ liệu thu thập được với các giai đoạn tăng trưởng cây trồng, chiến lược nâng cao giá trị tổng thể của dữ liệu cảm biến.</w:t>
      </w:r>
    </w:p>
    <w:p w14:paraId="5026E9E2"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Nông nghiệp thông minh đòi hỏi một hệ thống giám sát dữ liệu mạnh mẽ có khả năng thu thập dữ liệu có giá trị một cách hiệu quả về chi phí trong suốt toàn bộ vòng đời cây trồng. Nghiên cứu điển hình này giới thiệu một khuôn khổ thu thập dữ liệu tích hợp cảm biến, EC và IoT. Nó trình bày một chiến lược cảm biến dữ liệu dựa trên các nguyên tắc EC, bao gồm bốn giai đoạn. Chiến lược này nhằm mục đích vượt qua các thách thức liên quan đến giá trị dữ liệu, tương quan và chi phí thu thập, cuối cùng mang lại dữ liệu hiệu quả và có giá trị hơn.</w:t>
      </w:r>
    </w:p>
    <w:p w14:paraId="7FE76FD2" w14:textId="77777777" w:rsidR="0021365F" w:rsidRPr="00B9382D" w:rsidRDefault="00000000" w:rsidP="00B9382D">
      <w:pPr>
        <w:pStyle w:val="Heading4"/>
        <w:jc w:val="both"/>
        <w:rPr>
          <w:rFonts w:ascii="Times New Roman" w:hAnsi="Times New Roman" w:cs="Times New Roman"/>
          <w:sz w:val="26"/>
          <w:szCs w:val="26"/>
        </w:rPr>
      </w:pPr>
      <w:bookmarkStart w:id="35" w:name="X1b55cb8b0c8e4b0e76074a54b37e10a2968477e"/>
      <w:bookmarkEnd w:id="31"/>
      <w:bookmarkEnd w:id="34"/>
      <w:r w:rsidRPr="00B9382D">
        <w:rPr>
          <w:rFonts w:ascii="Times New Roman" w:hAnsi="Times New Roman" w:cs="Times New Roman"/>
          <w:sz w:val="26"/>
          <w:szCs w:val="26"/>
        </w:rPr>
        <w:t>4.3.8 Thúc Đẩy Quản Lý Vườn Nho Thông Qua AI Biên</w:t>
      </w:r>
    </w:p>
    <w:p w14:paraId="6CB9BAA1"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Những năm gần đây đã chứng kiến một sự thay đổi đáng kể trong nông nghiệp, với sự công nhận ngày càng tăng về những lợi ích tiềm năng của các công cụ và kỹ thuật Công nghệ Thông tin và Truyền thông (ICT). Các báo cáo chính thức ủng hộ việc cải thiện chất lượng, số lượng sản phẩm và điều kiện kinh tế đã nhấn mạnh sự cần thiết của ngành nông nghiệp phải nắm lấy những đổi mới này. Do đó, việc triển khai các thiết bị cảm biến trong nông nghiệp đã tăng mạnh, mở đường cho sự xuất hiện của nông nghiệp thông minh. Khái niệm đang phát triển này bao gồm nhiều hoạt động khác nhau, đáng chú ý nhất là giám sát đồng ruộng, cung cấp hỗ trợ ra quyết định cho các hành động như tưới tiêu và bón phân.</w:t>
      </w:r>
    </w:p>
    <w:p w14:paraId="2C39AFB2" w14:textId="77777777" w:rsidR="0021365F" w:rsidRPr="00B9382D" w:rsidRDefault="00000000" w:rsidP="00B9382D">
      <w:pPr>
        <w:pStyle w:val="BodyText"/>
        <w:jc w:val="both"/>
        <w:rPr>
          <w:rFonts w:ascii="Times New Roman" w:hAnsi="Times New Roman" w:cs="Times New Roman"/>
          <w:sz w:val="26"/>
          <w:szCs w:val="26"/>
        </w:rPr>
      </w:pPr>
      <w:r w:rsidRPr="00B9382D">
        <w:rPr>
          <w:rFonts w:ascii="Times New Roman" w:hAnsi="Times New Roman" w:cs="Times New Roman"/>
          <w:sz w:val="26"/>
          <w:szCs w:val="26"/>
        </w:rPr>
        <w:t>Ngoài các thiết bị cảm biến thông thường sử dụng giao thức internet để chuyển dữ liệu, lĩnh vực nông nghiệp thông minh kết hợp các mô hình cây trồng. Các mô hình này khai thác dữ liệu cảm biến để cung cấp thông tin chi tiết và khuyến nghị nâng cao cho nông dân, cuối cùng nâng cao chất lượng và số lượng sản xuất nông nghiệp.</w:t>
      </w:r>
    </w:p>
    <w:p w14:paraId="3C160739" w14:textId="77777777" w:rsidR="0021365F" w:rsidRPr="00B9382D" w:rsidRDefault="00000000" w:rsidP="00B9382D">
      <w:pPr>
        <w:pStyle w:val="BodyText"/>
        <w:jc w:val="both"/>
        <w:rPr>
          <w:rFonts w:ascii="Times New Roman" w:hAnsi="Times New Roman" w:cs="Times New Roman"/>
          <w:sz w:val="26"/>
          <w:szCs w:val="26"/>
        </w:rPr>
      </w:pPr>
      <w:r w:rsidRPr="00B9382D">
        <w:rPr>
          <w:rFonts w:ascii="Times New Roman" w:hAnsi="Times New Roman" w:cs="Times New Roman"/>
          <w:sz w:val="26"/>
          <w:szCs w:val="26"/>
        </w:rPr>
        <w:t>Nghiên cứu điển hình này đi sâu vào công trình sáng tạo được trình bày bởi Sergio Trilles và nhóm của ông [18]. Nghiên cứu tập trung vào sự phát triển của một nền tảng cảm biến hóa chi phí thấp phù hợp với mô hình IoT. Nền tảng tập trung vào việc giám sát các điều kiện khí tượng, chủ yếu để hỗ trợ phát hiện bệnh phấn trắng trong các vườn nho. Tận dụng EC và lấy cảm hứng từ những tiến bộ trong Khoa học Thông tin Địa lý (GIScience), nền tảng này đã được triển khai tại một vườn nho ở Vilafamés, Tây Ban Nha.</w:t>
      </w:r>
    </w:p>
    <w:p w14:paraId="341FDB17" w14:textId="77777777" w:rsidR="0021365F" w:rsidRPr="00B9382D" w:rsidRDefault="00000000" w:rsidP="00B9382D">
      <w:pPr>
        <w:pStyle w:val="Heading5"/>
        <w:jc w:val="both"/>
        <w:rPr>
          <w:rFonts w:ascii="Times New Roman" w:hAnsi="Times New Roman" w:cs="Times New Roman"/>
          <w:sz w:val="26"/>
          <w:szCs w:val="26"/>
        </w:rPr>
      </w:pPr>
      <w:bookmarkStart w:id="36" w:name="các-thách-thức-được-giải-quyết-7"/>
      <w:r w:rsidRPr="00B9382D">
        <w:rPr>
          <w:rFonts w:ascii="Times New Roman" w:hAnsi="Times New Roman" w:cs="Times New Roman"/>
          <w:sz w:val="26"/>
          <w:szCs w:val="26"/>
        </w:rPr>
        <w:t>4.3.8.1 Các Thách Thức Được Giải Quyết</w:t>
      </w:r>
    </w:p>
    <w:p w14:paraId="4524E2D6" w14:textId="77777777" w:rsidR="0021365F" w:rsidRPr="00B9382D" w:rsidRDefault="00000000" w:rsidP="00B9382D">
      <w:pPr>
        <w:pStyle w:val="Compact"/>
        <w:numPr>
          <w:ilvl w:val="0"/>
          <w:numId w:val="23"/>
        </w:numPr>
        <w:jc w:val="both"/>
        <w:rPr>
          <w:rFonts w:ascii="Times New Roman" w:hAnsi="Times New Roman" w:cs="Times New Roman"/>
          <w:sz w:val="26"/>
          <w:szCs w:val="26"/>
        </w:rPr>
      </w:pPr>
      <w:r w:rsidRPr="00B9382D">
        <w:rPr>
          <w:rFonts w:ascii="Times New Roman" w:hAnsi="Times New Roman" w:cs="Times New Roman"/>
          <w:b/>
          <w:bCs/>
          <w:sz w:val="26"/>
          <w:szCs w:val="26"/>
        </w:rPr>
        <w:t>Giảm Chi Phí:</w:t>
      </w:r>
      <w:r w:rsidRPr="00B9382D">
        <w:rPr>
          <w:rFonts w:ascii="Times New Roman" w:hAnsi="Times New Roman" w:cs="Times New Roman"/>
          <w:sz w:val="26"/>
          <w:szCs w:val="26"/>
        </w:rPr>
        <w:t xml:space="preserve"> Nền tảng nhằm mục đích tối ưu hóa thời gian của các phương pháp xử lý kiểm soát bệnh phấn trắng, do đó giảm thiểu chi phí liên quan đến việc sử dụng hóa chất không cần thiết.</w:t>
      </w:r>
    </w:p>
    <w:p w14:paraId="331F11A5" w14:textId="77777777" w:rsidR="0021365F" w:rsidRPr="00B9382D" w:rsidRDefault="00000000" w:rsidP="00B9382D">
      <w:pPr>
        <w:pStyle w:val="Compact"/>
        <w:numPr>
          <w:ilvl w:val="0"/>
          <w:numId w:val="23"/>
        </w:numPr>
        <w:jc w:val="both"/>
        <w:rPr>
          <w:rFonts w:ascii="Times New Roman" w:hAnsi="Times New Roman" w:cs="Times New Roman"/>
          <w:sz w:val="26"/>
          <w:szCs w:val="26"/>
        </w:rPr>
      </w:pPr>
      <w:r w:rsidRPr="00B9382D">
        <w:rPr>
          <w:rFonts w:ascii="Times New Roman" w:hAnsi="Times New Roman" w:cs="Times New Roman"/>
          <w:b/>
          <w:bCs/>
          <w:sz w:val="26"/>
          <w:szCs w:val="26"/>
        </w:rPr>
        <w:t>Tác Động Môi Trường:</w:t>
      </w:r>
      <w:r w:rsidRPr="00B9382D">
        <w:rPr>
          <w:rFonts w:ascii="Times New Roman" w:hAnsi="Times New Roman" w:cs="Times New Roman"/>
          <w:sz w:val="26"/>
          <w:szCs w:val="26"/>
        </w:rPr>
        <w:t xml:space="preserve"> Bằng cách xác định chính xác thời điểm áp dụng phương pháp xử lý, nền tảng góp phần giảm dấu chân sinh thái bằng cách hạn chế việc sử dụng hóa chất và ô nhiễm đất.</w:t>
      </w:r>
    </w:p>
    <w:p w14:paraId="49F4C1FB" w14:textId="77777777" w:rsidR="0021365F" w:rsidRPr="00B9382D" w:rsidRDefault="00000000" w:rsidP="00B9382D">
      <w:pPr>
        <w:pStyle w:val="Compact"/>
        <w:numPr>
          <w:ilvl w:val="0"/>
          <w:numId w:val="23"/>
        </w:numPr>
        <w:jc w:val="both"/>
        <w:rPr>
          <w:rFonts w:ascii="Times New Roman" w:hAnsi="Times New Roman" w:cs="Times New Roman"/>
          <w:sz w:val="26"/>
          <w:szCs w:val="26"/>
        </w:rPr>
      </w:pPr>
      <w:r w:rsidRPr="00B9382D">
        <w:rPr>
          <w:rFonts w:ascii="Times New Roman" w:hAnsi="Times New Roman" w:cs="Times New Roman"/>
          <w:b/>
          <w:bCs/>
          <w:sz w:val="26"/>
          <w:szCs w:val="26"/>
        </w:rPr>
        <w:t>Hiệu Quả Lao Động:</w:t>
      </w:r>
      <w:r w:rsidRPr="00B9382D">
        <w:rPr>
          <w:rFonts w:ascii="Times New Roman" w:hAnsi="Times New Roman" w:cs="Times New Roman"/>
          <w:sz w:val="26"/>
          <w:szCs w:val="26"/>
        </w:rPr>
        <w:t xml:space="preserve"> Hệ thống nâng cao hiệu quả lao động bằng cách loại bỏ nhu cầu đến thăm vườn nho và xử lý không cần thiết.</w:t>
      </w:r>
    </w:p>
    <w:p w14:paraId="4DC28842" w14:textId="77777777" w:rsidR="0021365F" w:rsidRPr="00B9382D" w:rsidRDefault="00000000" w:rsidP="00B9382D">
      <w:pPr>
        <w:pStyle w:val="Heading5"/>
        <w:jc w:val="both"/>
        <w:rPr>
          <w:rFonts w:ascii="Times New Roman" w:hAnsi="Times New Roman" w:cs="Times New Roman"/>
          <w:sz w:val="26"/>
          <w:szCs w:val="26"/>
        </w:rPr>
      </w:pPr>
      <w:bookmarkStart w:id="37" w:name="lợi-ích-chính-7"/>
      <w:bookmarkEnd w:id="36"/>
      <w:r w:rsidRPr="00B9382D">
        <w:rPr>
          <w:rFonts w:ascii="Times New Roman" w:hAnsi="Times New Roman" w:cs="Times New Roman"/>
          <w:sz w:val="26"/>
          <w:szCs w:val="26"/>
        </w:rPr>
        <w:lastRenderedPageBreak/>
        <w:t>4.3.8.2 Lợi Ích Chính</w:t>
      </w:r>
    </w:p>
    <w:p w14:paraId="3AF23028" w14:textId="77777777" w:rsidR="0021365F" w:rsidRPr="00B9382D" w:rsidRDefault="00000000" w:rsidP="00B9382D">
      <w:pPr>
        <w:pStyle w:val="Compact"/>
        <w:numPr>
          <w:ilvl w:val="0"/>
          <w:numId w:val="24"/>
        </w:numPr>
        <w:jc w:val="both"/>
        <w:rPr>
          <w:rFonts w:ascii="Times New Roman" w:hAnsi="Times New Roman" w:cs="Times New Roman"/>
          <w:sz w:val="26"/>
          <w:szCs w:val="26"/>
        </w:rPr>
      </w:pPr>
      <w:r w:rsidRPr="00B9382D">
        <w:rPr>
          <w:rFonts w:ascii="Times New Roman" w:hAnsi="Times New Roman" w:cs="Times New Roman"/>
          <w:b/>
          <w:bCs/>
          <w:sz w:val="26"/>
          <w:szCs w:val="26"/>
        </w:rPr>
        <w:t>Tiết Kiệm Chi Phí:</w:t>
      </w:r>
      <w:r w:rsidRPr="00B9382D">
        <w:rPr>
          <w:rFonts w:ascii="Times New Roman" w:hAnsi="Times New Roman" w:cs="Times New Roman"/>
          <w:sz w:val="26"/>
          <w:szCs w:val="26"/>
        </w:rPr>
        <w:t xml:space="preserve"> Nền tảng xác định các thời điểm tối ưu để áp dụng các phương pháp xử lý kiểm soát bệnh phấn trắng, dẫn đến giảm đáng kể chi phí hóa chất.</w:t>
      </w:r>
    </w:p>
    <w:p w14:paraId="782E42BF" w14:textId="77777777" w:rsidR="0021365F" w:rsidRPr="00B9382D" w:rsidRDefault="00000000" w:rsidP="00B9382D">
      <w:pPr>
        <w:pStyle w:val="Compact"/>
        <w:numPr>
          <w:ilvl w:val="0"/>
          <w:numId w:val="24"/>
        </w:numPr>
        <w:jc w:val="both"/>
        <w:rPr>
          <w:rFonts w:ascii="Times New Roman" w:hAnsi="Times New Roman" w:cs="Times New Roman"/>
          <w:sz w:val="26"/>
          <w:szCs w:val="26"/>
        </w:rPr>
      </w:pPr>
      <w:r w:rsidRPr="00B9382D">
        <w:rPr>
          <w:rFonts w:ascii="Times New Roman" w:hAnsi="Times New Roman" w:cs="Times New Roman"/>
          <w:b/>
          <w:bCs/>
          <w:sz w:val="26"/>
          <w:szCs w:val="26"/>
        </w:rPr>
        <w:t>Tính Bền Vững Môi Trường:</w:t>
      </w:r>
      <w:r w:rsidRPr="00B9382D">
        <w:rPr>
          <w:rFonts w:ascii="Times New Roman" w:hAnsi="Times New Roman" w:cs="Times New Roman"/>
          <w:sz w:val="26"/>
          <w:szCs w:val="26"/>
        </w:rPr>
        <w:t xml:space="preserve"> Bằng cách hạn chế việc sử dụng hóa chất, nền tảng thúc đẩy một môi trường lành mạnh hơn và các phương pháp nông nghiệp bền vững hơn.</w:t>
      </w:r>
    </w:p>
    <w:p w14:paraId="21C39FE3" w14:textId="77777777" w:rsidR="0021365F" w:rsidRPr="00B9382D" w:rsidRDefault="00000000" w:rsidP="00B9382D">
      <w:pPr>
        <w:pStyle w:val="Compact"/>
        <w:numPr>
          <w:ilvl w:val="0"/>
          <w:numId w:val="24"/>
        </w:numPr>
        <w:jc w:val="both"/>
        <w:rPr>
          <w:rFonts w:ascii="Times New Roman" w:hAnsi="Times New Roman" w:cs="Times New Roman"/>
          <w:sz w:val="26"/>
          <w:szCs w:val="26"/>
        </w:rPr>
      </w:pPr>
      <w:r w:rsidRPr="00B9382D">
        <w:rPr>
          <w:rFonts w:ascii="Times New Roman" w:hAnsi="Times New Roman" w:cs="Times New Roman"/>
          <w:b/>
          <w:bCs/>
          <w:sz w:val="26"/>
          <w:szCs w:val="26"/>
        </w:rPr>
        <w:t>Tối Ưu Hóa Lao Động:</w:t>
      </w:r>
      <w:r w:rsidRPr="00B9382D">
        <w:rPr>
          <w:rFonts w:ascii="Times New Roman" w:hAnsi="Times New Roman" w:cs="Times New Roman"/>
          <w:sz w:val="26"/>
          <w:szCs w:val="26"/>
        </w:rPr>
        <w:t xml:space="preserve"> Lao động nông trại được sử dụng hiệu quả hơn, vì các phương pháp xử lý chỉ được thực hiện khi cần thiết, giải phóng thời gian làm việc cho các nhiệm vụ thiết yếu khác.</w:t>
      </w:r>
    </w:p>
    <w:p w14:paraId="68D97CBD" w14:textId="77777777" w:rsidR="0021365F" w:rsidRPr="00B9382D" w:rsidRDefault="00000000" w:rsidP="00B9382D">
      <w:pPr>
        <w:pStyle w:val="Heading5"/>
        <w:jc w:val="both"/>
        <w:rPr>
          <w:rFonts w:ascii="Times New Roman" w:hAnsi="Times New Roman" w:cs="Times New Roman"/>
          <w:sz w:val="26"/>
          <w:szCs w:val="26"/>
        </w:rPr>
      </w:pPr>
      <w:bookmarkStart w:id="38" w:name="kết-quả-và-hàm-ý-7"/>
      <w:bookmarkEnd w:id="37"/>
      <w:r w:rsidRPr="00B9382D">
        <w:rPr>
          <w:rFonts w:ascii="Times New Roman" w:hAnsi="Times New Roman" w:cs="Times New Roman"/>
          <w:sz w:val="26"/>
          <w:szCs w:val="26"/>
        </w:rPr>
        <w:t>4.3.8.3 Kết Quả và Hàm Ý</w:t>
      </w:r>
    </w:p>
    <w:p w14:paraId="7A933E1E"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Nền tảng cảm biến hóa, được gọi là SEnviro, đã chứng minh hiệu quả trong việc giám sát các vườn nho. Bằng cách khai thác các mô hình IoT và EC, một phiên bản nâng cao của nền tảng này xử lý dữ liệu cục bộ, cho phép tính toán thông tin ngay lập tức khi thu thập dữ liệu. Cách tiếp cận này không chỉ giảm thời gian truyền dữ liệu và tiêu thụ năng lượng mà còn nâng cao độ chính xác của việc ra quyết định.</w:t>
      </w:r>
    </w:p>
    <w:p w14:paraId="7DC2EE78" w14:textId="77777777" w:rsidR="0021365F" w:rsidRPr="00B9382D" w:rsidRDefault="00000000" w:rsidP="00B9382D">
      <w:pPr>
        <w:pStyle w:val="BodyText"/>
        <w:jc w:val="both"/>
        <w:rPr>
          <w:rFonts w:ascii="Times New Roman" w:hAnsi="Times New Roman" w:cs="Times New Roman"/>
          <w:sz w:val="26"/>
          <w:szCs w:val="26"/>
        </w:rPr>
      </w:pPr>
      <w:r w:rsidRPr="00B9382D">
        <w:rPr>
          <w:rFonts w:ascii="Times New Roman" w:hAnsi="Times New Roman" w:cs="Times New Roman"/>
          <w:sz w:val="26"/>
          <w:szCs w:val="26"/>
        </w:rPr>
        <w:t>Trọng tâm chính của ứng dụng nền tảng là việc phát hiện kịp thời các cơ hội điều trị bệnh phấn trắng. Thông qua phân tích dữ liệu khí tượng thời gian thực, hệ thống cung cấp những hiểu biết có giá trị cho việc kiểm soát bệnh. Mặc dù nghiên cứu điển hình này chủ yếu kiểm tra chức năng của nền tảng IoT và không nhằm mục đích xác thực các mô hình bệnh, nhưng kết quả rất hứa hẹn.</w:t>
      </w:r>
    </w:p>
    <w:p w14:paraId="3A436F40" w14:textId="77777777" w:rsidR="0021365F" w:rsidRPr="00B9382D" w:rsidRDefault="00000000" w:rsidP="00B9382D">
      <w:pPr>
        <w:pStyle w:val="Heading4"/>
        <w:jc w:val="both"/>
        <w:rPr>
          <w:rFonts w:ascii="Times New Roman" w:hAnsi="Times New Roman" w:cs="Times New Roman"/>
          <w:sz w:val="26"/>
          <w:szCs w:val="26"/>
        </w:rPr>
      </w:pPr>
      <w:bookmarkStart w:id="39" w:name="Xdab00a25c534aa21c40c092fd80af2e31a5ffab"/>
      <w:bookmarkEnd w:id="35"/>
      <w:bookmarkEnd w:id="38"/>
      <w:r w:rsidRPr="00B9382D">
        <w:rPr>
          <w:rFonts w:ascii="Times New Roman" w:hAnsi="Times New Roman" w:cs="Times New Roman"/>
          <w:sz w:val="26"/>
          <w:szCs w:val="26"/>
        </w:rPr>
        <w:t>4.3.9 Chuyển Đổi Giám Sát Phúc Lợi Động Vật Trong Nông Nghiệp Với Điện Toán AI Biên</w:t>
      </w:r>
    </w:p>
    <w:p w14:paraId="480FB541"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Những năm gần đây đã chứng kiến một sự thay đổi đáng kể trong nông nghiệp, được thúc đẩy bởi sự xuất hiện của các công nghệ cảm biến và điện toán thông minh. Các hệ thống nông nghiệp thông minh, mặc dù vẫn còn tương đối non trẻ, nắm giữ tiềm năng to lớn để cách mạng hóa các phương pháp canh tác cây trồng và vật nuôi. Nghiên cứu điển hình này, lấy cảm hứng từ nghiên cứu được thực hiện bởi Marcel Caria và nhóm của ông [19], tập trung vào sự phát triển của một hệ thống điện toán nông trại thông minh mở và hiệu quả về chi phí để giám sát phúc lợi động vật. Hệ thống tận dụng EC, điện toán sương mù và kết nối đám mây để tạo ra một giải pháp toàn diện giải quyết các khía cạnh phức tạp và đa diện của phúc lợi động vật.</w:t>
      </w:r>
    </w:p>
    <w:p w14:paraId="1DA951A3" w14:textId="77777777" w:rsidR="0021365F" w:rsidRPr="00B9382D" w:rsidRDefault="00000000" w:rsidP="00B9382D">
      <w:pPr>
        <w:pStyle w:val="Heading5"/>
        <w:jc w:val="both"/>
        <w:rPr>
          <w:rFonts w:ascii="Times New Roman" w:hAnsi="Times New Roman" w:cs="Times New Roman"/>
          <w:sz w:val="26"/>
          <w:szCs w:val="26"/>
        </w:rPr>
      </w:pPr>
      <w:bookmarkStart w:id="40" w:name="các-thách-thức-được-giải-quyết-8"/>
      <w:r w:rsidRPr="00B9382D">
        <w:rPr>
          <w:rFonts w:ascii="Times New Roman" w:hAnsi="Times New Roman" w:cs="Times New Roman"/>
          <w:sz w:val="26"/>
          <w:szCs w:val="26"/>
        </w:rPr>
        <w:t>4.3.9.1 Các Thách Thức Được Giải Quyết</w:t>
      </w:r>
    </w:p>
    <w:p w14:paraId="03AD9796" w14:textId="77777777" w:rsidR="0021365F" w:rsidRPr="00B9382D" w:rsidRDefault="00000000" w:rsidP="00B9382D">
      <w:pPr>
        <w:pStyle w:val="Compact"/>
        <w:numPr>
          <w:ilvl w:val="0"/>
          <w:numId w:val="25"/>
        </w:numPr>
        <w:jc w:val="both"/>
        <w:rPr>
          <w:rFonts w:ascii="Times New Roman" w:hAnsi="Times New Roman" w:cs="Times New Roman"/>
          <w:sz w:val="26"/>
          <w:szCs w:val="26"/>
        </w:rPr>
      </w:pPr>
      <w:r w:rsidRPr="00B9382D">
        <w:rPr>
          <w:rFonts w:ascii="Times New Roman" w:hAnsi="Times New Roman" w:cs="Times New Roman"/>
          <w:b/>
          <w:bCs/>
          <w:sz w:val="26"/>
          <w:szCs w:val="26"/>
        </w:rPr>
        <w:t>Khả Năng Tiếp Cận Hạn Chế:</w:t>
      </w:r>
      <w:r w:rsidRPr="00B9382D">
        <w:rPr>
          <w:rFonts w:ascii="Times New Roman" w:hAnsi="Times New Roman" w:cs="Times New Roman"/>
          <w:sz w:val="26"/>
          <w:szCs w:val="26"/>
        </w:rPr>
        <w:t xml:space="preserve"> Nhiều hệ thống nông nghiệp thông minh hiện có bị đóng cho việc thử nghiệm, hạn chế cơ hội đổi mới và tùy chỉnh, đặc biệt là trong lĩnh vực giám sát phúc lợi động vật.</w:t>
      </w:r>
    </w:p>
    <w:p w14:paraId="359CFFE7" w14:textId="77777777" w:rsidR="0021365F" w:rsidRPr="00B9382D" w:rsidRDefault="00000000" w:rsidP="00B9382D">
      <w:pPr>
        <w:pStyle w:val="Compact"/>
        <w:numPr>
          <w:ilvl w:val="0"/>
          <w:numId w:val="25"/>
        </w:numPr>
        <w:jc w:val="both"/>
        <w:rPr>
          <w:rFonts w:ascii="Times New Roman" w:hAnsi="Times New Roman" w:cs="Times New Roman"/>
          <w:sz w:val="26"/>
          <w:szCs w:val="26"/>
        </w:rPr>
      </w:pPr>
      <w:r w:rsidRPr="00B9382D">
        <w:rPr>
          <w:rFonts w:ascii="Times New Roman" w:hAnsi="Times New Roman" w:cs="Times New Roman"/>
          <w:b/>
          <w:bCs/>
          <w:sz w:val="26"/>
          <w:szCs w:val="26"/>
        </w:rPr>
        <w:t>Giám Sát Toàn Diện:</w:t>
      </w:r>
      <w:r w:rsidRPr="00B9382D">
        <w:rPr>
          <w:rFonts w:ascii="Times New Roman" w:hAnsi="Times New Roman" w:cs="Times New Roman"/>
          <w:sz w:val="26"/>
          <w:szCs w:val="26"/>
        </w:rPr>
        <w:t xml:space="preserve"> Phúc lợi động vật bao gồm một loạt các thông số và yếu tố rộng, gây khó khăn cho việc phát triển một giải pháp giám sát toàn diện đáp ứng nhu cầu đa dạng của các bên liên quan.</w:t>
      </w:r>
    </w:p>
    <w:p w14:paraId="6312136A" w14:textId="77777777" w:rsidR="0021365F" w:rsidRPr="00B9382D" w:rsidRDefault="00000000" w:rsidP="00B9382D">
      <w:pPr>
        <w:pStyle w:val="Compact"/>
        <w:numPr>
          <w:ilvl w:val="0"/>
          <w:numId w:val="25"/>
        </w:numPr>
        <w:jc w:val="both"/>
        <w:rPr>
          <w:rFonts w:ascii="Times New Roman" w:hAnsi="Times New Roman" w:cs="Times New Roman"/>
          <w:sz w:val="26"/>
          <w:szCs w:val="26"/>
        </w:rPr>
      </w:pPr>
      <w:r w:rsidRPr="00B9382D">
        <w:rPr>
          <w:rFonts w:ascii="Times New Roman" w:hAnsi="Times New Roman" w:cs="Times New Roman"/>
          <w:b/>
          <w:bCs/>
          <w:sz w:val="26"/>
          <w:szCs w:val="26"/>
        </w:rPr>
        <w:lastRenderedPageBreak/>
        <w:t>Hiệu Quả Chi Phí:</w:t>
      </w:r>
      <w:r w:rsidRPr="00B9382D">
        <w:rPr>
          <w:rFonts w:ascii="Times New Roman" w:hAnsi="Times New Roman" w:cs="Times New Roman"/>
          <w:sz w:val="26"/>
          <w:szCs w:val="26"/>
        </w:rPr>
        <w:t xml:space="preserve"> Giữ chi phí thấp trong khi đảm bảo giám sát hiệu quả phúc lợi động vật là một cân nhắc quan trọng cho ngành nông nghiệp.</w:t>
      </w:r>
    </w:p>
    <w:p w14:paraId="477FA2D2" w14:textId="77777777" w:rsidR="0021365F" w:rsidRPr="00B9382D" w:rsidRDefault="00000000" w:rsidP="00B9382D">
      <w:pPr>
        <w:pStyle w:val="Heading5"/>
        <w:jc w:val="both"/>
        <w:rPr>
          <w:rFonts w:ascii="Times New Roman" w:hAnsi="Times New Roman" w:cs="Times New Roman"/>
          <w:sz w:val="26"/>
          <w:szCs w:val="26"/>
        </w:rPr>
      </w:pPr>
      <w:bookmarkStart w:id="41" w:name="lợi-ích-chính-8"/>
      <w:bookmarkEnd w:id="40"/>
      <w:r w:rsidRPr="00B9382D">
        <w:rPr>
          <w:rFonts w:ascii="Times New Roman" w:hAnsi="Times New Roman" w:cs="Times New Roman"/>
          <w:sz w:val="26"/>
          <w:szCs w:val="26"/>
        </w:rPr>
        <w:t>4.3.9.2 Lợi Ích Chính</w:t>
      </w:r>
    </w:p>
    <w:p w14:paraId="06963FEA"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Hệ thống điện toán nông trại thông minh được đề xuất mang lại một số lợi thế chính:</w:t>
      </w:r>
    </w:p>
    <w:p w14:paraId="4D1E9D85" w14:textId="77777777" w:rsidR="0021365F" w:rsidRPr="00B9382D" w:rsidRDefault="00000000" w:rsidP="00B9382D">
      <w:pPr>
        <w:pStyle w:val="Compact"/>
        <w:numPr>
          <w:ilvl w:val="0"/>
          <w:numId w:val="26"/>
        </w:numPr>
        <w:jc w:val="both"/>
        <w:rPr>
          <w:rFonts w:ascii="Times New Roman" w:hAnsi="Times New Roman" w:cs="Times New Roman"/>
          <w:sz w:val="26"/>
          <w:szCs w:val="26"/>
        </w:rPr>
      </w:pPr>
      <w:r w:rsidRPr="00B9382D">
        <w:rPr>
          <w:rFonts w:ascii="Times New Roman" w:hAnsi="Times New Roman" w:cs="Times New Roman"/>
          <w:b/>
          <w:bCs/>
          <w:sz w:val="26"/>
          <w:szCs w:val="26"/>
        </w:rPr>
        <w:t>Mở và Chi Phí Thấp:</w:t>
      </w:r>
      <w:r w:rsidRPr="00B9382D">
        <w:rPr>
          <w:rFonts w:ascii="Times New Roman" w:hAnsi="Times New Roman" w:cs="Times New Roman"/>
          <w:sz w:val="26"/>
          <w:szCs w:val="26"/>
        </w:rPr>
        <w:t xml:space="preserve"> Bằng cách áp dụng các nguyên tắc mã nguồn mở và sử dụng các thiết bị Raspberry Pi hiệu quả về chi phí làm các nút biên, hệ thống cung cấp các giải pháp có thể truy cập và tùy chỉnh được cho việc giám sát phúc lợi động vật.</w:t>
      </w:r>
    </w:p>
    <w:p w14:paraId="2A8DC2EC" w14:textId="77777777" w:rsidR="0021365F" w:rsidRPr="00B9382D" w:rsidRDefault="00000000" w:rsidP="00B9382D">
      <w:pPr>
        <w:pStyle w:val="Compact"/>
        <w:numPr>
          <w:ilvl w:val="0"/>
          <w:numId w:val="26"/>
        </w:numPr>
        <w:jc w:val="both"/>
        <w:rPr>
          <w:rFonts w:ascii="Times New Roman" w:hAnsi="Times New Roman" w:cs="Times New Roman"/>
          <w:sz w:val="26"/>
          <w:szCs w:val="26"/>
        </w:rPr>
      </w:pPr>
      <w:r w:rsidRPr="00B9382D">
        <w:rPr>
          <w:rFonts w:ascii="Times New Roman" w:hAnsi="Times New Roman" w:cs="Times New Roman"/>
          <w:b/>
          <w:bCs/>
          <w:sz w:val="26"/>
          <w:szCs w:val="26"/>
        </w:rPr>
        <w:t>Lớp Điện Toán Sương Mù:</w:t>
      </w:r>
      <w:r w:rsidRPr="00B9382D">
        <w:rPr>
          <w:rFonts w:ascii="Times New Roman" w:hAnsi="Times New Roman" w:cs="Times New Roman"/>
          <w:sz w:val="26"/>
          <w:szCs w:val="26"/>
        </w:rPr>
        <w:t xml:space="preserve"> Việc tạo ra khái niệm một lớp điện toán sương mù cho phép xử lý dữ liệu thời gian thực tại biên, giảm độ trễ và tăng cường khả năng phản hồi trong việc giám sát các thông số khác nhau.</w:t>
      </w:r>
    </w:p>
    <w:p w14:paraId="1B7B95C7" w14:textId="77777777" w:rsidR="0021365F" w:rsidRPr="00B9382D" w:rsidRDefault="00000000" w:rsidP="00B9382D">
      <w:pPr>
        <w:pStyle w:val="Compact"/>
        <w:numPr>
          <w:ilvl w:val="0"/>
          <w:numId w:val="26"/>
        </w:numPr>
        <w:jc w:val="both"/>
        <w:rPr>
          <w:rFonts w:ascii="Times New Roman" w:hAnsi="Times New Roman" w:cs="Times New Roman"/>
          <w:sz w:val="26"/>
          <w:szCs w:val="26"/>
        </w:rPr>
      </w:pPr>
      <w:r w:rsidRPr="00B9382D">
        <w:rPr>
          <w:rFonts w:ascii="Times New Roman" w:hAnsi="Times New Roman" w:cs="Times New Roman"/>
          <w:b/>
          <w:bCs/>
          <w:sz w:val="26"/>
          <w:szCs w:val="26"/>
        </w:rPr>
        <w:t>Kết Nối Đám Mây:</w:t>
      </w:r>
      <w:r w:rsidRPr="00B9382D">
        <w:rPr>
          <w:rFonts w:ascii="Times New Roman" w:hAnsi="Times New Roman" w:cs="Times New Roman"/>
          <w:sz w:val="26"/>
          <w:szCs w:val="26"/>
        </w:rPr>
        <w:t xml:space="preserve"> Tích hợp liền mạch với các hệ thống điện toán đám mây cho phép lưu trữ dữ liệu tập trung, phân tích và truy cập từ xa, cung cấp một cái nhìn tổng quan toàn diện về phúc lợi động vật.</w:t>
      </w:r>
    </w:p>
    <w:p w14:paraId="6F2DB60D" w14:textId="77777777" w:rsidR="0021365F" w:rsidRPr="00B9382D" w:rsidRDefault="00000000" w:rsidP="00B9382D">
      <w:pPr>
        <w:pStyle w:val="Compact"/>
        <w:numPr>
          <w:ilvl w:val="0"/>
          <w:numId w:val="26"/>
        </w:numPr>
        <w:jc w:val="both"/>
        <w:rPr>
          <w:rFonts w:ascii="Times New Roman" w:hAnsi="Times New Roman" w:cs="Times New Roman"/>
          <w:sz w:val="26"/>
          <w:szCs w:val="26"/>
        </w:rPr>
      </w:pPr>
      <w:r w:rsidRPr="00B9382D">
        <w:rPr>
          <w:rFonts w:ascii="Times New Roman" w:hAnsi="Times New Roman" w:cs="Times New Roman"/>
          <w:b/>
          <w:bCs/>
          <w:sz w:val="26"/>
          <w:szCs w:val="26"/>
        </w:rPr>
        <w:t>Giám Sát Đa Thông Số:</w:t>
      </w:r>
      <w:r w:rsidRPr="00B9382D">
        <w:rPr>
          <w:rFonts w:ascii="Times New Roman" w:hAnsi="Times New Roman" w:cs="Times New Roman"/>
          <w:sz w:val="26"/>
          <w:szCs w:val="26"/>
        </w:rPr>
        <w:t xml:space="preserve"> Hệ thống giám sát và thu thập dữ liệu hiệu quả về nhiều thông số liên quan đến phúc lợi động vật, cung cấp thông tin chi tiết có giá trị cho các bên liên quan.</w:t>
      </w:r>
    </w:p>
    <w:p w14:paraId="47AE0ADB" w14:textId="77777777" w:rsidR="0021365F" w:rsidRPr="00B9382D" w:rsidRDefault="00000000" w:rsidP="00B9382D">
      <w:pPr>
        <w:pStyle w:val="Heading5"/>
        <w:jc w:val="both"/>
        <w:rPr>
          <w:rFonts w:ascii="Times New Roman" w:hAnsi="Times New Roman" w:cs="Times New Roman"/>
          <w:sz w:val="26"/>
          <w:szCs w:val="26"/>
        </w:rPr>
      </w:pPr>
      <w:bookmarkStart w:id="42" w:name="kết-quả-và-hàm-ý-8"/>
      <w:bookmarkEnd w:id="41"/>
      <w:r w:rsidRPr="00B9382D">
        <w:rPr>
          <w:rFonts w:ascii="Times New Roman" w:hAnsi="Times New Roman" w:cs="Times New Roman"/>
          <w:sz w:val="26"/>
          <w:szCs w:val="26"/>
        </w:rPr>
        <w:t>4.3.9.3 Kết Quả và Hàm Ý</w:t>
      </w:r>
    </w:p>
    <w:p w14:paraId="7AE35064"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Hệ thống điện toán nông trại thông minh được đề xuất, kết hợp EC với kết nối đám mây, chứng minh hiệu quả của nó trong việc giám sát các thông số đa dạng liên quan đến phúc lợi động vật. Bằng cách tận dụng các thiết bị Raspberry Pi làm thiết bị biên, hệ thống tạo ra một lớp điện toán sương mù xử lý dữ liệu cục bộ, đảm bảo khả năng phản hồi thời gian thực.</w:t>
      </w:r>
    </w:p>
    <w:p w14:paraId="7D900E8D" w14:textId="77777777" w:rsidR="0021365F" w:rsidRPr="00B9382D" w:rsidRDefault="00000000" w:rsidP="00B9382D">
      <w:pPr>
        <w:pStyle w:val="BodyText"/>
        <w:jc w:val="both"/>
        <w:rPr>
          <w:rFonts w:ascii="Times New Roman" w:hAnsi="Times New Roman" w:cs="Times New Roman"/>
          <w:sz w:val="26"/>
          <w:szCs w:val="26"/>
        </w:rPr>
      </w:pPr>
      <w:r w:rsidRPr="00B9382D">
        <w:rPr>
          <w:rFonts w:ascii="Times New Roman" w:hAnsi="Times New Roman" w:cs="Times New Roman"/>
          <w:sz w:val="26"/>
          <w:szCs w:val="26"/>
        </w:rPr>
        <w:t>Cách tiếp cận đổi mới này đối với giám sát phúc lợi động vật không chỉ giải quyết các nhu cầu trước mắt của nông dân và người chăn nuôi mà còn mang lại khả năng cho sự tham gia rộng rãi hơn của các bên liên quan. Phúc lợi động vật, một khái niệm đa diện, có thể được đo lường, thu thập, đánh giá và chia sẻ, tạo ra cơ hội để cải thiện phúc lợi của động vật và thúc đẩy các đổi mới công nghệ cao trong lĩnh vực nông nghiệp.</w:t>
      </w:r>
    </w:p>
    <w:p w14:paraId="1A8B2BBD" w14:textId="77777777" w:rsidR="0021365F" w:rsidRPr="00B9382D" w:rsidRDefault="00000000" w:rsidP="00B9382D">
      <w:pPr>
        <w:pStyle w:val="BodyText"/>
        <w:jc w:val="both"/>
        <w:rPr>
          <w:rFonts w:ascii="Times New Roman" w:hAnsi="Times New Roman" w:cs="Times New Roman"/>
          <w:sz w:val="26"/>
          <w:szCs w:val="26"/>
        </w:rPr>
      </w:pPr>
      <w:r w:rsidRPr="00B9382D">
        <w:rPr>
          <w:rFonts w:ascii="Times New Roman" w:hAnsi="Times New Roman" w:cs="Times New Roman"/>
          <w:sz w:val="26"/>
          <w:szCs w:val="26"/>
        </w:rPr>
        <w:t>Nghiên cứu điển hình này cho thấy tiềm năng chuyển đổi của điện toán AI Biên trong bối cảnh nông nghiệp thông minh, cụ thể là trong việc giám sát và nâng cao phúc lợi động vật. Bằng cách cung cấp các giải pháp có thể tiếp cận, hiệu quả về chi phí và mở, nó mở ra những con đường mới để cải thiện các phương pháp nông nghiệp, thúc đẩy phúc lợi động vật và thúc đẩy các tiến bộ công nghệ trong ngành.</w:t>
      </w:r>
    </w:p>
    <w:p w14:paraId="6819B684" w14:textId="77777777" w:rsidR="0021365F" w:rsidRPr="00B9382D" w:rsidRDefault="00000000" w:rsidP="00B9382D">
      <w:pPr>
        <w:pStyle w:val="Heading4"/>
        <w:jc w:val="both"/>
        <w:rPr>
          <w:rFonts w:ascii="Times New Roman" w:hAnsi="Times New Roman" w:cs="Times New Roman"/>
          <w:sz w:val="26"/>
          <w:szCs w:val="26"/>
        </w:rPr>
      </w:pPr>
      <w:bookmarkStart w:id="43" w:name="X56f1d5a5198323bd95ad7e9ed251ded7623cbca"/>
      <w:bookmarkEnd w:id="39"/>
      <w:bookmarkEnd w:id="42"/>
      <w:r w:rsidRPr="00B9382D">
        <w:rPr>
          <w:rFonts w:ascii="Times New Roman" w:hAnsi="Times New Roman" w:cs="Times New Roman"/>
          <w:sz w:val="26"/>
          <w:szCs w:val="26"/>
        </w:rPr>
        <w:t>4.3.10 Canh Tác Với CareBro: Một Trợ Lý Canh Tác IoT Được Hỗ Trợ Bởi AI Biên</w:t>
      </w:r>
    </w:p>
    <w:p w14:paraId="3D7BE362"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 xml:space="preserve">Trong bối cảnh hậu COVID-19, nông nghiệp phải đối mặt với một sự chuyển đổi then chốt. Mệnh lệnh mới nằm ở việc nâng cao năng suất và đảm bảo an toàn của sản phẩm nông nghiệp, đồng thời giảm sự phụ thuộc vào các phương pháp thâm dụng lao động </w:t>
      </w:r>
      <w:r w:rsidRPr="00B9382D">
        <w:rPr>
          <w:rFonts w:ascii="Times New Roman" w:hAnsi="Times New Roman" w:cs="Times New Roman"/>
          <w:sz w:val="26"/>
          <w:szCs w:val="26"/>
        </w:rPr>
        <w:lastRenderedPageBreak/>
        <w:t>truyền thống. Công nghệ nổi lên như một ngọn hải đăng hy vọng, và một cách tiếp cận không tiếp xúc, đáng tin cậy và an toàn là nhu cầu cấp thiết. “CareBro” là một giải pháp đột phá được thiết kế để định nghĩa lại và cách mạng hóa các phương pháp canh tác. Hệ thống nông nghiệp thông minh dựa trên IoT này, được cung cấp bởi EC, nắm quyền quản lý trang trại, làm cho nó tự động và từ xa. Nó tích hợp liền mạch với các cảm biến nông trại thông minh, điều phối các hoạt động như tối ưu hóa năng suất cây trồng, quản lý dịch hại có đạo đức và tưới tiêu chính xác. CareBro hoạt động như một giải pháp tiên tiến, kết nối với nông dân thông qua đám mây, cung cấp giám sát thời gian thực và ra quyết định thông minh. Sự đổi mới này, được tạo ra bởi Atharv Tendolkar và Ramya [20], đại diện cho một giải pháp quản lý trang trại sáng tạo, có thể áp dụng trên nhiều cảnh quan canh tác khác nhau, từ các môi trường đô thị và nông thôn đến các hoạt động quy mô lớn và quy mô nhỏ.</w:t>
      </w:r>
    </w:p>
    <w:p w14:paraId="54CF02FD" w14:textId="77777777" w:rsidR="0021365F" w:rsidRPr="00B9382D" w:rsidRDefault="00000000" w:rsidP="00B9382D">
      <w:pPr>
        <w:pStyle w:val="Heading5"/>
        <w:jc w:val="both"/>
        <w:rPr>
          <w:rFonts w:ascii="Times New Roman" w:hAnsi="Times New Roman" w:cs="Times New Roman"/>
          <w:sz w:val="26"/>
          <w:szCs w:val="26"/>
        </w:rPr>
      </w:pPr>
      <w:bookmarkStart w:id="44" w:name="các-thách-thức-được-giải-quyết-9"/>
      <w:r w:rsidRPr="00B9382D">
        <w:rPr>
          <w:rFonts w:ascii="Times New Roman" w:hAnsi="Times New Roman" w:cs="Times New Roman"/>
          <w:sz w:val="26"/>
          <w:szCs w:val="26"/>
        </w:rPr>
        <w:t>4.3.10.1 Các Thách Thức Được Giải Quyết</w:t>
      </w:r>
    </w:p>
    <w:p w14:paraId="24B27C54" w14:textId="77777777" w:rsidR="0021365F" w:rsidRPr="00B9382D" w:rsidRDefault="00000000" w:rsidP="00B9382D">
      <w:pPr>
        <w:pStyle w:val="Compact"/>
        <w:numPr>
          <w:ilvl w:val="0"/>
          <w:numId w:val="27"/>
        </w:numPr>
        <w:jc w:val="both"/>
        <w:rPr>
          <w:rFonts w:ascii="Times New Roman" w:hAnsi="Times New Roman" w:cs="Times New Roman"/>
          <w:sz w:val="26"/>
          <w:szCs w:val="26"/>
        </w:rPr>
      </w:pPr>
      <w:r w:rsidRPr="00B9382D">
        <w:rPr>
          <w:rFonts w:ascii="Times New Roman" w:hAnsi="Times New Roman" w:cs="Times New Roman"/>
          <w:b/>
          <w:bCs/>
          <w:sz w:val="26"/>
          <w:szCs w:val="26"/>
        </w:rPr>
        <w:t>Thiếu Hụt Lao Động:</w:t>
      </w:r>
      <w:r w:rsidRPr="00B9382D">
        <w:rPr>
          <w:rFonts w:ascii="Times New Roman" w:hAnsi="Times New Roman" w:cs="Times New Roman"/>
          <w:sz w:val="26"/>
          <w:szCs w:val="26"/>
        </w:rPr>
        <w:t xml:space="preserve"> CareBro bước vào như một giải pháp cho các thách thức canh tác trầm trọng hơn do tình trạng thiếu lao động, đảm bảo tính liên tục của hoạt động trang trại ngay cả trong khủng hoảng.</w:t>
      </w:r>
    </w:p>
    <w:p w14:paraId="6E5862E0" w14:textId="77777777" w:rsidR="0021365F" w:rsidRPr="00B9382D" w:rsidRDefault="00000000" w:rsidP="00B9382D">
      <w:pPr>
        <w:pStyle w:val="Compact"/>
        <w:numPr>
          <w:ilvl w:val="0"/>
          <w:numId w:val="27"/>
        </w:numPr>
        <w:jc w:val="both"/>
        <w:rPr>
          <w:rFonts w:ascii="Times New Roman" w:hAnsi="Times New Roman" w:cs="Times New Roman"/>
          <w:sz w:val="26"/>
          <w:szCs w:val="26"/>
        </w:rPr>
      </w:pPr>
      <w:r w:rsidRPr="00B9382D">
        <w:rPr>
          <w:rFonts w:ascii="Times New Roman" w:hAnsi="Times New Roman" w:cs="Times New Roman"/>
          <w:b/>
          <w:bCs/>
          <w:sz w:val="26"/>
          <w:szCs w:val="26"/>
        </w:rPr>
        <w:t>Nâng Cao Năng Suất:</w:t>
      </w:r>
      <w:r w:rsidRPr="00B9382D">
        <w:rPr>
          <w:rFonts w:ascii="Times New Roman" w:hAnsi="Times New Roman" w:cs="Times New Roman"/>
          <w:sz w:val="26"/>
          <w:szCs w:val="26"/>
        </w:rPr>
        <w:t xml:space="preserve"> Hệ thống nhằm mục đích tăng đáng kể năng suất cây trồng trong khi đảm bảo các phương pháp canh tác bền vững và có đạo đức.</w:t>
      </w:r>
    </w:p>
    <w:p w14:paraId="4FD62CB3" w14:textId="77777777" w:rsidR="0021365F" w:rsidRPr="00B9382D" w:rsidRDefault="00000000" w:rsidP="00B9382D">
      <w:pPr>
        <w:pStyle w:val="Compact"/>
        <w:numPr>
          <w:ilvl w:val="0"/>
          <w:numId w:val="27"/>
        </w:numPr>
        <w:jc w:val="both"/>
        <w:rPr>
          <w:rFonts w:ascii="Times New Roman" w:hAnsi="Times New Roman" w:cs="Times New Roman"/>
          <w:sz w:val="26"/>
          <w:szCs w:val="26"/>
        </w:rPr>
      </w:pPr>
      <w:r w:rsidRPr="00B9382D">
        <w:rPr>
          <w:rFonts w:ascii="Times New Roman" w:hAnsi="Times New Roman" w:cs="Times New Roman"/>
          <w:b/>
          <w:bCs/>
          <w:sz w:val="26"/>
          <w:szCs w:val="26"/>
        </w:rPr>
        <w:t>Nông Nghiệp Chính Xác:</w:t>
      </w:r>
      <w:r w:rsidRPr="00B9382D">
        <w:rPr>
          <w:rFonts w:ascii="Times New Roman" w:hAnsi="Times New Roman" w:cs="Times New Roman"/>
          <w:sz w:val="26"/>
          <w:szCs w:val="26"/>
        </w:rPr>
        <w:t xml:space="preserve"> CareBro giải quyết nhu cầu về độ chính xác trong quản lý dịch hại và tưới tiêu, tối ưu hóa việc sử dụng tài nguyên và giảm thiểu tác động môi trường.</w:t>
      </w:r>
    </w:p>
    <w:p w14:paraId="667DBCA5" w14:textId="77777777" w:rsidR="0021365F" w:rsidRPr="00B9382D" w:rsidRDefault="00000000" w:rsidP="00B9382D">
      <w:pPr>
        <w:pStyle w:val="Compact"/>
        <w:numPr>
          <w:ilvl w:val="0"/>
          <w:numId w:val="27"/>
        </w:numPr>
        <w:jc w:val="both"/>
        <w:rPr>
          <w:rFonts w:ascii="Times New Roman" w:hAnsi="Times New Roman" w:cs="Times New Roman"/>
          <w:sz w:val="26"/>
          <w:szCs w:val="26"/>
        </w:rPr>
      </w:pPr>
      <w:r w:rsidRPr="00B9382D">
        <w:rPr>
          <w:rFonts w:ascii="Times New Roman" w:hAnsi="Times New Roman" w:cs="Times New Roman"/>
          <w:b/>
          <w:bCs/>
          <w:sz w:val="26"/>
          <w:szCs w:val="26"/>
        </w:rPr>
        <w:t>Giám Sát Từ Xa:</w:t>
      </w:r>
      <w:r w:rsidRPr="00B9382D">
        <w:rPr>
          <w:rFonts w:ascii="Times New Roman" w:hAnsi="Times New Roman" w:cs="Times New Roman"/>
          <w:sz w:val="26"/>
          <w:szCs w:val="26"/>
        </w:rPr>
        <w:t xml:space="preserve"> Với khả năng giám sát thời gian thực và điều khiển từ xa, nó thu hẹp khoảng cách giữa nông dân và đồng ruộng của họ, mang lại một lớp tiện lợi và kiểm soát.</w:t>
      </w:r>
    </w:p>
    <w:p w14:paraId="00BAFC2F" w14:textId="77777777" w:rsidR="0021365F" w:rsidRPr="00B9382D" w:rsidRDefault="00000000" w:rsidP="00B9382D">
      <w:pPr>
        <w:pStyle w:val="Heading5"/>
        <w:jc w:val="both"/>
        <w:rPr>
          <w:rFonts w:ascii="Times New Roman" w:hAnsi="Times New Roman" w:cs="Times New Roman"/>
          <w:sz w:val="26"/>
          <w:szCs w:val="26"/>
        </w:rPr>
      </w:pPr>
      <w:bookmarkStart w:id="45" w:name="lợi-ích-chính-9"/>
      <w:bookmarkEnd w:id="44"/>
      <w:r w:rsidRPr="00B9382D">
        <w:rPr>
          <w:rFonts w:ascii="Times New Roman" w:hAnsi="Times New Roman" w:cs="Times New Roman"/>
          <w:sz w:val="26"/>
          <w:szCs w:val="26"/>
        </w:rPr>
        <w:t>4.3.10.2 Lợi Ích Chính</w:t>
      </w:r>
    </w:p>
    <w:p w14:paraId="20693C51" w14:textId="77777777" w:rsidR="0021365F" w:rsidRPr="00B9382D" w:rsidRDefault="00000000" w:rsidP="00B9382D">
      <w:pPr>
        <w:pStyle w:val="Compact"/>
        <w:numPr>
          <w:ilvl w:val="0"/>
          <w:numId w:val="28"/>
        </w:numPr>
        <w:jc w:val="both"/>
        <w:rPr>
          <w:rFonts w:ascii="Times New Roman" w:hAnsi="Times New Roman" w:cs="Times New Roman"/>
          <w:sz w:val="26"/>
          <w:szCs w:val="26"/>
        </w:rPr>
      </w:pPr>
      <w:r w:rsidRPr="00B9382D">
        <w:rPr>
          <w:rFonts w:ascii="Times New Roman" w:hAnsi="Times New Roman" w:cs="Times New Roman"/>
          <w:b/>
          <w:bCs/>
          <w:sz w:val="26"/>
          <w:szCs w:val="26"/>
        </w:rPr>
        <w:t>Năng Suất Tối Đa:</w:t>
      </w:r>
      <w:r w:rsidRPr="00B9382D">
        <w:rPr>
          <w:rFonts w:ascii="Times New Roman" w:hAnsi="Times New Roman" w:cs="Times New Roman"/>
          <w:sz w:val="26"/>
          <w:szCs w:val="26"/>
        </w:rPr>
        <w:t xml:space="preserve"> CareBro trao quyền cho nông dân để tối đa hóa năng suất cây trồng trong khi cung cấp thông tin chi tiết có giá trị về các thách thức và chiến lược giảm thiểu, tất cả được quản lý từ xa và an toàn.</w:t>
      </w:r>
    </w:p>
    <w:p w14:paraId="003BAD79" w14:textId="77777777" w:rsidR="0021365F" w:rsidRPr="00B9382D" w:rsidRDefault="00000000" w:rsidP="00B9382D">
      <w:pPr>
        <w:pStyle w:val="Compact"/>
        <w:numPr>
          <w:ilvl w:val="0"/>
          <w:numId w:val="28"/>
        </w:numPr>
        <w:jc w:val="both"/>
        <w:rPr>
          <w:rFonts w:ascii="Times New Roman" w:hAnsi="Times New Roman" w:cs="Times New Roman"/>
          <w:sz w:val="26"/>
          <w:szCs w:val="26"/>
        </w:rPr>
      </w:pPr>
      <w:r w:rsidRPr="00B9382D">
        <w:rPr>
          <w:rFonts w:ascii="Times New Roman" w:hAnsi="Times New Roman" w:cs="Times New Roman"/>
          <w:b/>
          <w:bCs/>
          <w:sz w:val="26"/>
          <w:szCs w:val="26"/>
        </w:rPr>
        <w:t>Khả Năng Thích Ứng:</w:t>
      </w:r>
      <w:r w:rsidRPr="00B9382D">
        <w:rPr>
          <w:rFonts w:ascii="Times New Roman" w:hAnsi="Times New Roman" w:cs="Times New Roman"/>
          <w:sz w:val="26"/>
          <w:szCs w:val="26"/>
        </w:rPr>
        <w:t xml:space="preserve"> Hệ thống được thiết kế để thích ứng, với các cảm biến được hiệu chuẩn thông qua thử nghiệm beta để phản ứng hiệu quả với các điều kiện môi trường thay đổi.</w:t>
      </w:r>
    </w:p>
    <w:p w14:paraId="0C7AA2DC" w14:textId="77777777" w:rsidR="0021365F" w:rsidRPr="00B9382D" w:rsidRDefault="00000000" w:rsidP="00B9382D">
      <w:pPr>
        <w:pStyle w:val="Compact"/>
        <w:numPr>
          <w:ilvl w:val="0"/>
          <w:numId w:val="28"/>
        </w:numPr>
        <w:jc w:val="both"/>
        <w:rPr>
          <w:rFonts w:ascii="Times New Roman" w:hAnsi="Times New Roman" w:cs="Times New Roman"/>
          <w:sz w:val="26"/>
          <w:szCs w:val="26"/>
        </w:rPr>
      </w:pPr>
      <w:r w:rsidRPr="00B9382D">
        <w:rPr>
          <w:rFonts w:ascii="Times New Roman" w:hAnsi="Times New Roman" w:cs="Times New Roman"/>
          <w:b/>
          <w:bCs/>
          <w:sz w:val="26"/>
          <w:szCs w:val="26"/>
        </w:rPr>
        <w:t>Đa Chức Năng:</w:t>
      </w:r>
      <w:r w:rsidRPr="00B9382D">
        <w:rPr>
          <w:rFonts w:ascii="Times New Roman" w:hAnsi="Times New Roman" w:cs="Times New Roman"/>
          <w:sz w:val="26"/>
          <w:szCs w:val="26"/>
        </w:rPr>
        <w:t xml:space="preserve"> Tiềm năng của CareBro mở rộng ra ngoài quản lý trang trại; nó có thể phục vụ như một trung tâm cho các dịch vụ canh tác khác nhau, bao gồm các nhiệm vụ tự động như thu hoạch kết hợp, phun chất dinh dưỡng và tưới tiêu.</w:t>
      </w:r>
    </w:p>
    <w:p w14:paraId="57C68DFA" w14:textId="77777777" w:rsidR="0021365F" w:rsidRPr="00B9382D" w:rsidRDefault="00000000" w:rsidP="00B9382D">
      <w:pPr>
        <w:pStyle w:val="Compact"/>
        <w:numPr>
          <w:ilvl w:val="0"/>
          <w:numId w:val="28"/>
        </w:numPr>
        <w:jc w:val="both"/>
        <w:rPr>
          <w:rFonts w:ascii="Times New Roman" w:hAnsi="Times New Roman" w:cs="Times New Roman"/>
          <w:sz w:val="26"/>
          <w:szCs w:val="26"/>
        </w:rPr>
      </w:pPr>
      <w:r w:rsidRPr="00B9382D">
        <w:rPr>
          <w:rFonts w:ascii="Times New Roman" w:hAnsi="Times New Roman" w:cs="Times New Roman"/>
          <w:b/>
          <w:bCs/>
          <w:sz w:val="26"/>
          <w:szCs w:val="26"/>
        </w:rPr>
        <w:t>Điện Toán Biên:</w:t>
      </w:r>
      <w:r w:rsidRPr="00B9382D">
        <w:rPr>
          <w:rFonts w:ascii="Times New Roman" w:hAnsi="Times New Roman" w:cs="Times New Roman"/>
          <w:sz w:val="26"/>
          <w:szCs w:val="26"/>
        </w:rPr>
        <w:t xml:space="preserve"> Với lưới mạng IoT và khả năng EC cục bộ, CareBro nâng cao trí thông minh tại mọi nút trên toàn bộ trang trại.</w:t>
      </w:r>
    </w:p>
    <w:p w14:paraId="77419B4B" w14:textId="77777777" w:rsidR="0021365F" w:rsidRPr="00B9382D" w:rsidRDefault="00000000" w:rsidP="00B9382D">
      <w:pPr>
        <w:pStyle w:val="Heading5"/>
        <w:jc w:val="both"/>
        <w:rPr>
          <w:rFonts w:ascii="Times New Roman" w:hAnsi="Times New Roman" w:cs="Times New Roman"/>
          <w:sz w:val="26"/>
          <w:szCs w:val="26"/>
        </w:rPr>
      </w:pPr>
      <w:bookmarkStart w:id="46" w:name="kết-quả-và-hàm-ý-9"/>
      <w:bookmarkEnd w:id="45"/>
      <w:r w:rsidRPr="00B9382D">
        <w:rPr>
          <w:rFonts w:ascii="Times New Roman" w:hAnsi="Times New Roman" w:cs="Times New Roman"/>
          <w:sz w:val="26"/>
          <w:szCs w:val="26"/>
        </w:rPr>
        <w:t>4.3.10.3 Kết Quả và Hàm Ý</w:t>
      </w:r>
    </w:p>
    <w:p w14:paraId="2AEF7FA3"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 xml:space="preserve">Sự phát triển của CareBro đã cho thấy tiềm năng cách mạng hóa các phương pháp canh tác. Thử nghiệm beta và hiệu chuẩn cảm biến đã đảm bảo khả năng thích ứng của thiết bị với các môi trường năng động. Việc tích hợp nhiều mô-đun và nâng cao kết nối thông </w:t>
      </w:r>
      <w:r w:rsidRPr="00B9382D">
        <w:rPr>
          <w:rFonts w:ascii="Times New Roman" w:hAnsi="Times New Roman" w:cs="Times New Roman"/>
          <w:sz w:val="26"/>
          <w:szCs w:val="26"/>
        </w:rPr>
        <w:lastRenderedPageBreak/>
        <w:t>qua một khung vật lý giống như bù nhìn đã là một bước quan trọng. Khả năng mở rộng và đa chức năng của CareBro, có khả năng phục vụ như một trung tâm cho các dịch vụ trang trại khác nhau, nắm giữ triển vọng đáng kể cho tương lai. Với khả năng ứng dụng rộng rãi, tính khả thi về kinh tế và tiềm năng mở rộng, CareBro nổi lên như một trợ lý trang trại tiêu biểu cho cảnh quan canh tác hiện đại, được thúc đẩy bởi IoT.</w:t>
      </w:r>
    </w:p>
    <w:p w14:paraId="41005F90" w14:textId="77777777" w:rsidR="0021365F" w:rsidRPr="00B9382D" w:rsidRDefault="00000000" w:rsidP="00B9382D">
      <w:pPr>
        <w:pStyle w:val="BodyText"/>
        <w:jc w:val="both"/>
        <w:rPr>
          <w:rFonts w:ascii="Times New Roman" w:hAnsi="Times New Roman" w:cs="Times New Roman"/>
          <w:sz w:val="26"/>
          <w:szCs w:val="26"/>
        </w:rPr>
      </w:pPr>
      <w:r w:rsidRPr="00B9382D">
        <w:rPr>
          <w:rFonts w:ascii="Times New Roman" w:hAnsi="Times New Roman" w:cs="Times New Roman"/>
          <w:sz w:val="26"/>
          <w:szCs w:val="26"/>
        </w:rPr>
        <w:t>CareBro hoạt động bền vững, cung cấp sự tiện lợi và độ chính xác trong quản lý trang trại, thúc đẩy niềm tin vào công nghệ. Khi công nghệ tiếp tục phát triển, với sự ra đời của 5G và những tiến bộ trong EC, CareBro được kỳ vọng sẽ đáp ứng các nhu cầu và kỳ vọng đang phát triển của nông dân. Nó đứng như một minh chứng cho sự tập trung vào khách hàng, các phương pháp canh tác bền vững, nguyên tắc đạo đức và an toàn.</w:t>
      </w:r>
    </w:p>
    <w:p w14:paraId="465EFEDD" w14:textId="77777777" w:rsidR="0021365F" w:rsidRPr="00B9382D" w:rsidRDefault="00000000" w:rsidP="00B9382D">
      <w:pPr>
        <w:pStyle w:val="Heading3"/>
        <w:jc w:val="both"/>
        <w:rPr>
          <w:rFonts w:ascii="Times New Roman" w:hAnsi="Times New Roman" w:cs="Times New Roman"/>
          <w:sz w:val="26"/>
          <w:szCs w:val="26"/>
        </w:rPr>
      </w:pPr>
      <w:bookmarkStart w:id="47" w:name="thảo-luận"/>
      <w:bookmarkEnd w:id="6"/>
      <w:bookmarkEnd w:id="43"/>
      <w:bookmarkEnd w:id="46"/>
      <w:r w:rsidRPr="00B9382D">
        <w:rPr>
          <w:rFonts w:ascii="Times New Roman" w:hAnsi="Times New Roman" w:cs="Times New Roman"/>
          <w:sz w:val="26"/>
          <w:szCs w:val="26"/>
        </w:rPr>
        <w:t>4.4 THẢO LUẬN</w:t>
      </w:r>
    </w:p>
    <w:p w14:paraId="45643F2C"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Các nghiên cứu điển hình được trình bày trong chương này cung cấp một tấm thảm phong phú về những hiểu biết vào thế giới ứng dụng AI Biên trong nông nghiệp. Những hệ thống sáng tạo này đưa lên hàng đầu nhiều tính năng chức năng, kịch bản sử dụng, lợi ích, tác động kinh tế xã hội và các cân nhắc về việc áp dụng mà cùng nhau định nghĩa ý nghĩa sâu sắc của chúng đối với các bên liên quan trong lĩnh vực nông nghiệp.</w:t>
      </w:r>
    </w:p>
    <w:p w14:paraId="31D8617D" w14:textId="77777777" w:rsidR="0021365F" w:rsidRPr="00B9382D" w:rsidRDefault="00000000" w:rsidP="00B9382D">
      <w:pPr>
        <w:pStyle w:val="Heading4"/>
        <w:jc w:val="both"/>
        <w:rPr>
          <w:rFonts w:ascii="Times New Roman" w:hAnsi="Times New Roman" w:cs="Times New Roman"/>
          <w:sz w:val="26"/>
          <w:szCs w:val="26"/>
        </w:rPr>
      </w:pPr>
      <w:bookmarkStart w:id="48" w:name="tính-năng-chức-năng-và-sử-dụng"/>
      <w:r w:rsidRPr="00B9382D">
        <w:rPr>
          <w:rFonts w:ascii="Times New Roman" w:hAnsi="Times New Roman" w:cs="Times New Roman"/>
          <w:sz w:val="26"/>
          <w:szCs w:val="26"/>
        </w:rPr>
        <w:t>4.4.1 Tính Năng Chức Năng và Sử Dụng</w:t>
      </w:r>
    </w:p>
    <w:p w14:paraId="5520BE78" w14:textId="77777777" w:rsidR="0021365F" w:rsidRPr="00B9382D" w:rsidRDefault="00000000" w:rsidP="00B9382D">
      <w:pPr>
        <w:pStyle w:val="Compact"/>
        <w:numPr>
          <w:ilvl w:val="0"/>
          <w:numId w:val="29"/>
        </w:numPr>
        <w:jc w:val="both"/>
        <w:rPr>
          <w:rFonts w:ascii="Times New Roman" w:hAnsi="Times New Roman" w:cs="Times New Roman"/>
          <w:sz w:val="26"/>
          <w:szCs w:val="26"/>
        </w:rPr>
      </w:pPr>
      <w:r w:rsidRPr="00B9382D">
        <w:rPr>
          <w:rFonts w:ascii="Times New Roman" w:hAnsi="Times New Roman" w:cs="Times New Roman"/>
          <w:b/>
          <w:bCs/>
          <w:sz w:val="26"/>
          <w:szCs w:val="26"/>
        </w:rPr>
        <w:t>Giám Sát Thời Gian Thực:</w:t>
      </w:r>
      <w:r w:rsidRPr="00B9382D">
        <w:rPr>
          <w:rFonts w:ascii="Times New Roman" w:hAnsi="Times New Roman" w:cs="Times New Roman"/>
          <w:sz w:val="26"/>
          <w:szCs w:val="26"/>
        </w:rPr>
        <w:t xml:space="preserve"> Các hệ thống AI Biên xuất sắc trong việc giám sát thời gian thực các thông số nông nghiệp quan trọng. Tính năng này là không thể thiếu trong canh tác hiện đại, vì nó cho phép nông dân có được thông tin cập nhật từng phút về điều kiện đất đai, kiểu thời tiết và sức khỏe cây trồng. Việc sử dụng cảm biến, camera và phân tích dữ liệu cho phép thu thập và diễn giải dữ liệu liên tục. Kết quả là, nông dân có thể đưa ra quyết định kịp thời về tưới tiêu, kiểm soát dịch hại và quản lý bệnh.</w:t>
      </w:r>
    </w:p>
    <w:p w14:paraId="6437D510" w14:textId="77777777" w:rsidR="0021365F" w:rsidRPr="00B9382D" w:rsidRDefault="00000000" w:rsidP="00B9382D">
      <w:pPr>
        <w:pStyle w:val="Compact"/>
        <w:numPr>
          <w:ilvl w:val="0"/>
          <w:numId w:val="29"/>
        </w:numPr>
        <w:jc w:val="both"/>
        <w:rPr>
          <w:rFonts w:ascii="Times New Roman" w:hAnsi="Times New Roman" w:cs="Times New Roman"/>
          <w:sz w:val="26"/>
          <w:szCs w:val="26"/>
        </w:rPr>
      </w:pPr>
      <w:r w:rsidRPr="00B9382D">
        <w:rPr>
          <w:rFonts w:ascii="Times New Roman" w:hAnsi="Times New Roman" w:cs="Times New Roman"/>
          <w:b/>
          <w:bCs/>
          <w:sz w:val="26"/>
          <w:szCs w:val="26"/>
        </w:rPr>
        <w:t>Ra Quyết Định Dựa Trên Dữ Liệu:</w:t>
      </w:r>
      <w:r w:rsidRPr="00B9382D">
        <w:rPr>
          <w:rFonts w:ascii="Times New Roman" w:hAnsi="Times New Roman" w:cs="Times New Roman"/>
          <w:sz w:val="26"/>
          <w:szCs w:val="26"/>
        </w:rPr>
        <w:t xml:space="preserve"> Các hệ thống này tận dụng phân tích tiên tiến và các thuật toán học máy để tạo ra các khuyến nghị dựa trên dữ liệu. Bằng cách phân tích các tập dữ liệu lớn được thu thập từ các trang trại, chúng cung cấp những hiểu biết có thể hành động cho việc phân bổ tài nguyên chính xác. Ví dụ, chúng có thể xác định chính xác lượng nước cần thiết cho tưới tiêu, thời điểm tối ưu để áp dụng thuốc trừ sâu hoặc nhu cầu về các chất dinh dưỡng cụ thể. Việc ra quyết định dựa trên dữ liệu này không chỉ nâng cao năng suất cây trồng mà còn giảm thiểu tác động môi trường của các hoạt động canh tác.</w:t>
      </w:r>
    </w:p>
    <w:p w14:paraId="4CF5ADFD" w14:textId="77777777" w:rsidR="0021365F" w:rsidRPr="00B9382D" w:rsidRDefault="00000000" w:rsidP="00B9382D">
      <w:pPr>
        <w:pStyle w:val="Compact"/>
        <w:numPr>
          <w:ilvl w:val="0"/>
          <w:numId w:val="29"/>
        </w:numPr>
        <w:jc w:val="both"/>
        <w:rPr>
          <w:rFonts w:ascii="Times New Roman" w:hAnsi="Times New Roman" w:cs="Times New Roman"/>
          <w:sz w:val="26"/>
          <w:szCs w:val="26"/>
        </w:rPr>
      </w:pPr>
      <w:r w:rsidRPr="00B9382D">
        <w:rPr>
          <w:rFonts w:ascii="Times New Roman" w:hAnsi="Times New Roman" w:cs="Times New Roman"/>
          <w:b/>
          <w:bCs/>
          <w:sz w:val="26"/>
          <w:szCs w:val="26"/>
        </w:rPr>
        <w:t>Khả Năng Kết Nối Lẫn Nhau:</w:t>
      </w:r>
      <w:r w:rsidRPr="00B9382D">
        <w:rPr>
          <w:rFonts w:ascii="Times New Roman" w:hAnsi="Times New Roman" w:cs="Times New Roman"/>
          <w:sz w:val="26"/>
          <w:szCs w:val="26"/>
        </w:rPr>
        <w:t xml:space="preserve"> Khả năng tiếp cận là nền tảng của các hệ thống AI Biên. Chúng được thiết kế để kết nối liền mạch, cho phép nông dân giám sát và quản lý trang trại của họ từ xa. Các ứng dụng di động và giao diện web cung cấp quyền truy cập thân thiện với người dùng vào dữ liệu thời gian thực và khả năng kiểm soát. Nông dân có thể nhận cảnh báo và thông báo, xem báo cáo và điều chỉnh cài đặt thông qua các giao diện này, bất kể vị trí vật lý của họ. Chức năng này nâng cao sự tiện lợi và hiệu quả trong quản lý trang trại.</w:t>
      </w:r>
    </w:p>
    <w:p w14:paraId="0820A153" w14:textId="77777777" w:rsidR="0021365F" w:rsidRPr="00B9382D" w:rsidRDefault="00000000" w:rsidP="00B9382D">
      <w:pPr>
        <w:pStyle w:val="Compact"/>
        <w:numPr>
          <w:ilvl w:val="0"/>
          <w:numId w:val="29"/>
        </w:numPr>
        <w:jc w:val="both"/>
        <w:rPr>
          <w:rFonts w:ascii="Times New Roman" w:hAnsi="Times New Roman" w:cs="Times New Roman"/>
          <w:sz w:val="26"/>
          <w:szCs w:val="26"/>
        </w:rPr>
      </w:pPr>
      <w:r w:rsidRPr="00B9382D">
        <w:rPr>
          <w:rFonts w:ascii="Times New Roman" w:hAnsi="Times New Roman" w:cs="Times New Roman"/>
          <w:b/>
          <w:bCs/>
          <w:sz w:val="26"/>
          <w:szCs w:val="26"/>
        </w:rPr>
        <w:lastRenderedPageBreak/>
        <w:t>Bảo Mật và Quyền Riêng Tư:</w:t>
      </w:r>
      <w:r w:rsidRPr="00B9382D">
        <w:rPr>
          <w:rFonts w:ascii="Times New Roman" w:hAnsi="Times New Roman" w:cs="Times New Roman"/>
          <w:sz w:val="26"/>
          <w:szCs w:val="26"/>
        </w:rPr>
        <w:t xml:space="preserve"> Bảo mật dữ liệu và quyền riêng tư là tối quan trọng. Để giải quyết những lo ngại này, một số hệ thống kết hợp công nghệ blockchain. Blockchain đảm bảo tính toàn vẹn và bảo mật của dữ liệu bằng cách tạo ra các bản ghi không thể giả mạo. Hơn nữa, các hệ thống này thường ưu tiên xử lý dữ liệu cục bộ tại biên, có nghĩa là thông tin nhạy cảm được xử lý tại chỗ thay vì được truyền đến các máy chủ tập trung. Cách tiếp cận này làm giảm nguy cơ vi phạm dữ liệu trong quá trình truyền tải.</w:t>
      </w:r>
    </w:p>
    <w:p w14:paraId="66D99B88" w14:textId="77777777" w:rsidR="0021365F" w:rsidRPr="00B9382D" w:rsidRDefault="00000000" w:rsidP="00B9382D">
      <w:pPr>
        <w:pStyle w:val="Heading4"/>
        <w:jc w:val="both"/>
        <w:rPr>
          <w:rFonts w:ascii="Times New Roman" w:hAnsi="Times New Roman" w:cs="Times New Roman"/>
          <w:sz w:val="26"/>
          <w:szCs w:val="26"/>
        </w:rPr>
      </w:pPr>
      <w:bookmarkStart w:id="49" w:name="lợi-ích"/>
      <w:bookmarkEnd w:id="48"/>
      <w:r w:rsidRPr="00B9382D">
        <w:rPr>
          <w:rFonts w:ascii="Times New Roman" w:hAnsi="Times New Roman" w:cs="Times New Roman"/>
          <w:sz w:val="26"/>
          <w:szCs w:val="26"/>
        </w:rPr>
        <w:t>4.4.2 Lợi Ích</w:t>
      </w:r>
    </w:p>
    <w:p w14:paraId="45309AF4" w14:textId="77777777" w:rsidR="0021365F" w:rsidRPr="00B9382D" w:rsidRDefault="00000000" w:rsidP="00B9382D">
      <w:pPr>
        <w:pStyle w:val="Compact"/>
        <w:numPr>
          <w:ilvl w:val="0"/>
          <w:numId w:val="30"/>
        </w:numPr>
        <w:jc w:val="both"/>
        <w:rPr>
          <w:rFonts w:ascii="Times New Roman" w:hAnsi="Times New Roman" w:cs="Times New Roman"/>
          <w:sz w:val="26"/>
          <w:szCs w:val="26"/>
        </w:rPr>
      </w:pPr>
      <w:r w:rsidRPr="00B9382D">
        <w:rPr>
          <w:rFonts w:ascii="Times New Roman" w:hAnsi="Times New Roman" w:cs="Times New Roman"/>
          <w:b/>
          <w:bCs/>
          <w:sz w:val="26"/>
          <w:szCs w:val="26"/>
        </w:rPr>
        <w:t>Hiệu Quả Tài Nguyên:</w:t>
      </w:r>
      <w:r w:rsidRPr="00B9382D">
        <w:rPr>
          <w:rFonts w:ascii="Times New Roman" w:hAnsi="Times New Roman" w:cs="Times New Roman"/>
          <w:sz w:val="26"/>
          <w:szCs w:val="26"/>
        </w:rPr>
        <w:t xml:space="preserve"> Các hệ thống AI Biên là những nhà vô địch về hiệu quả tài nguyên. Bằng cách liên tục giám sát độ ẩm đất, nhiệt độ, độ ẩm và các thông số khác, chúng tối ưu hóa việc sử dụng tài nguyên. Sự tối ưu hóa này mở rộng sang nước, phân bón, thuốc trừ sâu và năng lượng. Ví dụ, việc kiểm soát chính xác hệ thống tưới tiêu làm giảm lãng phí nước, điều đặc biệt quan trọng ở các khu vực khan hiếm nước. Tương tự, việc bón phân và quản lý dịch hại được điều chỉnh làm giảm lượng hóa chất chảy tràn, góp phần vào tính bền vững môi trường. Những lợi ích hiệu quả này dẫn đến tiết kiệm chi phí cho nông dân.</w:t>
      </w:r>
    </w:p>
    <w:p w14:paraId="74B567B7" w14:textId="77777777" w:rsidR="0021365F" w:rsidRPr="00B9382D" w:rsidRDefault="00000000" w:rsidP="00B9382D">
      <w:pPr>
        <w:pStyle w:val="Compact"/>
        <w:numPr>
          <w:ilvl w:val="0"/>
          <w:numId w:val="30"/>
        </w:numPr>
        <w:jc w:val="both"/>
        <w:rPr>
          <w:rFonts w:ascii="Times New Roman" w:hAnsi="Times New Roman" w:cs="Times New Roman"/>
          <w:sz w:val="26"/>
          <w:szCs w:val="26"/>
        </w:rPr>
      </w:pPr>
      <w:r w:rsidRPr="00B9382D">
        <w:rPr>
          <w:rFonts w:ascii="Times New Roman" w:hAnsi="Times New Roman" w:cs="Times New Roman"/>
          <w:b/>
          <w:bCs/>
          <w:sz w:val="26"/>
          <w:szCs w:val="26"/>
        </w:rPr>
        <w:t>Tăng Năng Suất Cây Trồng:</w:t>
      </w:r>
      <w:r w:rsidRPr="00B9382D">
        <w:rPr>
          <w:rFonts w:ascii="Times New Roman" w:hAnsi="Times New Roman" w:cs="Times New Roman"/>
          <w:sz w:val="26"/>
          <w:szCs w:val="26"/>
        </w:rPr>
        <w:t xml:space="preserve"> Các can thiệp kịp thời được tạo điều kiện bởi các hệ thống AI Biên chuyển thành năng suất cây trồng tăng lên. Bằng cách phát hiện bệnh, sâu bệnh hoặc căng thẳng nước ở giai đoạn đầu, các hệ thống này cho phép nông dân thực hiện các hành động khắc phục nhanh chóng. Ví dụ, chúng có thể kích hoạt tưới tiêu khi độ ẩm đất giảm xuống dưới một ngưỡng nhất định, ngăn ngừa cây héo. Hơn nữa, chúng có thể xác định sự hiện diện của sâu bệnh hoặc bệnh thông qua nhận dạng hình ảnh, cho phép điều trị mục tiêu. Hiệu ứng tích lũy của các biện pháp này là năng suất cây trồng cao hơn, cuối cùng mang lại lợi ích cho cả an ninh lương thực và lợi nhuận trang trại.</w:t>
      </w:r>
    </w:p>
    <w:p w14:paraId="6E58D8F4" w14:textId="77777777" w:rsidR="0021365F" w:rsidRPr="00B9382D" w:rsidRDefault="00000000" w:rsidP="00B9382D">
      <w:pPr>
        <w:pStyle w:val="Compact"/>
        <w:numPr>
          <w:ilvl w:val="0"/>
          <w:numId w:val="30"/>
        </w:numPr>
        <w:jc w:val="both"/>
        <w:rPr>
          <w:rFonts w:ascii="Times New Roman" w:hAnsi="Times New Roman" w:cs="Times New Roman"/>
          <w:sz w:val="26"/>
          <w:szCs w:val="26"/>
        </w:rPr>
      </w:pPr>
      <w:r w:rsidRPr="00B9382D">
        <w:rPr>
          <w:rFonts w:ascii="Times New Roman" w:hAnsi="Times New Roman" w:cs="Times New Roman"/>
          <w:b/>
          <w:bCs/>
          <w:sz w:val="26"/>
          <w:szCs w:val="26"/>
        </w:rPr>
        <w:t>Thông Tin Chi Tiết Dựa Trên Dữ Liệu:</w:t>
      </w:r>
      <w:r w:rsidRPr="00B9382D">
        <w:rPr>
          <w:rFonts w:ascii="Times New Roman" w:hAnsi="Times New Roman" w:cs="Times New Roman"/>
          <w:sz w:val="26"/>
          <w:szCs w:val="26"/>
        </w:rPr>
        <w:t xml:space="preserve"> Các hệ thống AI Biên cung cấp cho nông dân những hiểu biết có giá trị dựa trên dữ liệu. Khi các kiểu khí hậu trở nên khó dự đoán hơn và các phương pháp canh tác phát triển, những hiểu biết này là rất quan trọng để đưa ra quyết định sáng suốt. Nông dân có quyền truy cập vào dữ liệu lịch sử và thời gian thực, cho phép họ thích ứng với các điều kiện thay đổi. Ví dụ, họ có thể điều chỉnh lịch trình trồng trọt dựa trên dự báo thời tiết hoặc tối ưu hóa chế độ tưới tiêu theo mức độ ẩm của đất. Cách tiếp cận dựa trên dữ liệu này nuôi dưỡng khả năng phục hồi trong nông nghiệp, cho phép nông dân điều hướng các thách thức một cách hiệu quả.</w:t>
      </w:r>
    </w:p>
    <w:p w14:paraId="6188040C" w14:textId="77777777" w:rsidR="0021365F" w:rsidRPr="00B9382D" w:rsidRDefault="00000000" w:rsidP="00B9382D">
      <w:pPr>
        <w:pStyle w:val="Heading4"/>
        <w:jc w:val="both"/>
        <w:rPr>
          <w:rFonts w:ascii="Times New Roman" w:hAnsi="Times New Roman" w:cs="Times New Roman"/>
          <w:sz w:val="26"/>
          <w:szCs w:val="26"/>
        </w:rPr>
      </w:pPr>
      <w:bookmarkStart w:id="50" w:name="tác-động-kinh-tế-xã-hội"/>
      <w:bookmarkEnd w:id="49"/>
      <w:r w:rsidRPr="00B9382D">
        <w:rPr>
          <w:rFonts w:ascii="Times New Roman" w:hAnsi="Times New Roman" w:cs="Times New Roman"/>
          <w:sz w:val="26"/>
          <w:szCs w:val="26"/>
        </w:rPr>
        <w:t>4.4.3 Tác Động Kinh Tế Xã Hội</w:t>
      </w:r>
    </w:p>
    <w:p w14:paraId="3A10207E" w14:textId="77777777" w:rsidR="0021365F" w:rsidRPr="00B9382D" w:rsidRDefault="00000000" w:rsidP="00B9382D">
      <w:pPr>
        <w:pStyle w:val="Compact"/>
        <w:numPr>
          <w:ilvl w:val="0"/>
          <w:numId w:val="31"/>
        </w:numPr>
        <w:jc w:val="both"/>
        <w:rPr>
          <w:rFonts w:ascii="Times New Roman" w:hAnsi="Times New Roman" w:cs="Times New Roman"/>
          <w:sz w:val="26"/>
          <w:szCs w:val="26"/>
        </w:rPr>
      </w:pPr>
      <w:r w:rsidRPr="00B9382D">
        <w:rPr>
          <w:rFonts w:ascii="Times New Roman" w:hAnsi="Times New Roman" w:cs="Times New Roman"/>
          <w:b/>
          <w:bCs/>
          <w:sz w:val="26"/>
          <w:szCs w:val="26"/>
        </w:rPr>
        <w:t>Trao Quyền Cho Nông Hộ Nhỏ:</w:t>
      </w:r>
      <w:r w:rsidRPr="00B9382D">
        <w:rPr>
          <w:rFonts w:ascii="Times New Roman" w:hAnsi="Times New Roman" w:cs="Times New Roman"/>
          <w:sz w:val="26"/>
          <w:szCs w:val="26"/>
        </w:rPr>
        <w:t xml:space="preserve"> Ở các khu vực có tỷ lệ nông hộ nhỏ cao, các hệ thống AI Biên đóng một vai trò then chốt trong việc san bằng sân chơi. Các công nghệ này cung cấp quyền truy cập vào các phương pháp và công cụ canh tác tiên tiến mà trước đây vượt quá tầm với của nhiều nông dân quy mô nhỏ. Kết quả là, các cộng đồng nông thôn được hưởng lợi từ năng suất nông nghiệp được nâng cao </w:t>
      </w:r>
      <w:r w:rsidRPr="00B9382D">
        <w:rPr>
          <w:rFonts w:ascii="Times New Roman" w:hAnsi="Times New Roman" w:cs="Times New Roman"/>
          <w:sz w:val="26"/>
          <w:szCs w:val="26"/>
        </w:rPr>
        <w:lastRenderedPageBreak/>
        <w:t>và sinh kế được cải thiện. Tác động kinh tế xã hội đặc biệt quan trọng ở các nước đang phát triển, nơi nông nghiệp là nguồn thu nhập chính.</w:t>
      </w:r>
    </w:p>
    <w:p w14:paraId="17BB5D57" w14:textId="77777777" w:rsidR="0021365F" w:rsidRPr="00B9382D" w:rsidRDefault="00000000" w:rsidP="00B9382D">
      <w:pPr>
        <w:pStyle w:val="Compact"/>
        <w:numPr>
          <w:ilvl w:val="0"/>
          <w:numId w:val="31"/>
        </w:numPr>
        <w:jc w:val="both"/>
        <w:rPr>
          <w:rFonts w:ascii="Times New Roman" w:hAnsi="Times New Roman" w:cs="Times New Roman"/>
          <w:sz w:val="26"/>
          <w:szCs w:val="26"/>
        </w:rPr>
      </w:pPr>
      <w:r w:rsidRPr="00B9382D">
        <w:rPr>
          <w:rFonts w:ascii="Times New Roman" w:hAnsi="Times New Roman" w:cs="Times New Roman"/>
          <w:b/>
          <w:bCs/>
          <w:sz w:val="26"/>
          <w:szCs w:val="26"/>
        </w:rPr>
        <w:t>Tính Bền Vững Môi Trường:</w:t>
      </w:r>
      <w:r w:rsidRPr="00B9382D">
        <w:rPr>
          <w:rFonts w:ascii="Times New Roman" w:hAnsi="Times New Roman" w:cs="Times New Roman"/>
          <w:sz w:val="26"/>
          <w:szCs w:val="26"/>
        </w:rPr>
        <w:t xml:space="preserve"> Các thực hành tiết kiệm tài nguyên được thúc đẩy bởi các hệ thống AI Biên góp phần vào tính bền vững môi trường. Việc sử dụng nước giảm, lượng hóa chất chảy tràn được giảm thiểu và mức tiêu thụ năng lượng thấp hơn cùng nhau giảm thiểu tác động môi trường của nông nghiệp. Các hệ thống này phù hợp với các mục tiêu bền vững toàn cầu bằng cách thúc đẩy các phương pháp canh tác thân thiện với môi trường. Các hàm ý kinh tế xã hội mở rộng sang môi trường sạch hơn, hệ sinh thái lành mạnh hơn và dấu chân carbon giảm.</w:t>
      </w:r>
    </w:p>
    <w:p w14:paraId="09F884BC" w14:textId="77777777" w:rsidR="0021365F" w:rsidRPr="00B9382D" w:rsidRDefault="00000000" w:rsidP="00B9382D">
      <w:pPr>
        <w:pStyle w:val="Heading4"/>
        <w:jc w:val="both"/>
        <w:rPr>
          <w:rFonts w:ascii="Times New Roman" w:hAnsi="Times New Roman" w:cs="Times New Roman"/>
          <w:sz w:val="26"/>
          <w:szCs w:val="26"/>
        </w:rPr>
      </w:pPr>
      <w:bookmarkStart w:id="51" w:name="việc-áp-dụng-và-triển-vọng-tương-lai"/>
      <w:bookmarkEnd w:id="50"/>
      <w:r w:rsidRPr="00B9382D">
        <w:rPr>
          <w:rFonts w:ascii="Times New Roman" w:hAnsi="Times New Roman" w:cs="Times New Roman"/>
          <w:sz w:val="26"/>
          <w:szCs w:val="26"/>
        </w:rPr>
        <w:t>4.4.4 Việc Áp Dụng và Triển Vọng Tương Lai</w:t>
      </w:r>
    </w:p>
    <w:p w14:paraId="1E08E7A2" w14:textId="77777777" w:rsidR="0021365F" w:rsidRPr="00B9382D" w:rsidRDefault="00000000" w:rsidP="00B9382D">
      <w:pPr>
        <w:pStyle w:val="Compact"/>
        <w:numPr>
          <w:ilvl w:val="0"/>
          <w:numId w:val="32"/>
        </w:numPr>
        <w:jc w:val="both"/>
        <w:rPr>
          <w:rFonts w:ascii="Times New Roman" w:hAnsi="Times New Roman" w:cs="Times New Roman"/>
          <w:sz w:val="26"/>
          <w:szCs w:val="26"/>
        </w:rPr>
      </w:pPr>
      <w:r w:rsidRPr="00B9382D">
        <w:rPr>
          <w:rFonts w:ascii="Times New Roman" w:hAnsi="Times New Roman" w:cs="Times New Roman"/>
          <w:b/>
          <w:bCs/>
          <w:sz w:val="26"/>
          <w:szCs w:val="26"/>
        </w:rPr>
        <w:t>Khả Năng Mở Rộng:</w:t>
      </w:r>
      <w:r w:rsidRPr="00B9382D">
        <w:rPr>
          <w:rFonts w:ascii="Times New Roman" w:hAnsi="Times New Roman" w:cs="Times New Roman"/>
          <w:sz w:val="26"/>
          <w:szCs w:val="26"/>
        </w:rPr>
        <w:t xml:space="preserve"> Một trong những động lực chính của việc áp dụng là khả năng mở rộng của các hệ thống AI Biên. Chúng được thiết kế để phục vụ nhiều người dùng và trang trại đồng thời. Khả năng mở rộng này làm cho chúng có thể tiếp cận được với một loạt các bên liên quan, từ nông dân cá nhân đến các doanh nghiệp nông nghiệp lớn. Khi càng nhiều trang trại áp dụng các công nghệ này, tác động tập thể lên nông nghiệp ngày càng trở nên quan trọng.</w:t>
      </w:r>
    </w:p>
    <w:p w14:paraId="56AAE254" w14:textId="77777777" w:rsidR="0021365F" w:rsidRPr="00B9382D" w:rsidRDefault="00000000" w:rsidP="00B9382D">
      <w:pPr>
        <w:pStyle w:val="Compact"/>
        <w:numPr>
          <w:ilvl w:val="0"/>
          <w:numId w:val="32"/>
        </w:numPr>
        <w:jc w:val="both"/>
        <w:rPr>
          <w:rFonts w:ascii="Times New Roman" w:hAnsi="Times New Roman" w:cs="Times New Roman"/>
          <w:sz w:val="26"/>
          <w:szCs w:val="26"/>
        </w:rPr>
      </w:pPr>
      <w:r w:rsidRPr="00B9382D">
        <w:rPr>
          <w:rFonts w:ascii="Times New Roman" w:hAnsi="Times New Roman" w:cs="Times New Roman"/>
          <w:b/>
          <w:bCs/>
          <w:sz w:val="26"/>
          <w:szCs w:val="26"/>
        </w:rPr>
        <w:t>Tích Hợp Liên Ngành:</w:t>
      </w:r>
      <w:r w:rsidRPr="00B9382D">
        <w:rPr>
          <w:rFonts w:ascii="Times New Roman" w:hAnsi="Times New Roman" w:cs="Times New Roman"/>
          <w:sz w:val="26"/>
          <w:szCs w:val="26"/>
        </w:rPr>
        <w:t xml:space="preserve"> Các hệ thống AI Biên thể hiện tính linh hoạt thông qua tích hợp liên ngành. Chúng kết hợp nhiều công nghệ khác nhau, bao gồm IoT, blockchain và camera để giám sát sức khỏe dịch hại và cây trồng. Khả năng thích ứng này định vị chúng cho sự phát triển hơn nữa và thích ứng với các thách thức nông nghiệp đang phát triển. Ví dụ, việc tích hợp camera để phát hiện dịch hại và giám sát sức khỏe cây trồng mở rộng tính hữu ích của chúng ngoài quản lý tài nguyên để bao gồm kiểm soát dịch hại chủ động.</w:t>
      </w:r>
    </w:p>
    <w:p w14:paraId="74B99E5C" w14:textId="77777777" w:rsidR="0021365F" w:rsidRPr="00B9382D" w:rsidRDefault="00000000" w:rsidP="00B9382D">
      <w:pPr>
        <w:pStyle w:val="Heading3"/>
        <w:jc w:val="both"/>
        <w:rPr>
          <w:rFonts w:ascii="Times New Roman" w:hAnsi="Times New Roman" w:cs="Times New Roman"/>
          <w:sz w:val="26"/>
          <w:szCs w:val="26"/>
        </w:rPr>
      </w:pPr>
      <w:bookmarkStart w:id="52" w:name="kết-luận"/>
      <w:bookmarkEnd w:id="47"/>
      <w:bookmarkEnd w:id="51"/>
      <w:r w:rsidRPr="00B9382D">
        <w:rPr>
          <w:rFonts w:ascii="Times New Roman" w:hAnsi="Times New Roman" w:cs="Times New Roman"/>
          <w:sz w:val="26"/>
          <w:szCs w:val="26"/>
        </w:rPr>
        <w:t>4.5 KẾT LUẬN</w:t>
      </w:r>
    </w:p>
    <w:p w14:paraId="0FFD1434"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Trong chương này, chúng ta đã bắt đầu một hành trình xuyên qua cảnh quan năng động của AI Biên trong nông nghiệp. Khái niệm cơ bản của AI Biên đã được khám phá, tiềm năng của nó đã được giải mã, và vai trò then chốt của nó trong việc định hình lại nông nghiệp hiện đại đã được công nhận. Một kỷ nguyên mới về tính tức thời, khả năng phản hồi và hiệu quả trong các phương pháp canh tác được báo trước bởi sự tích hợp của AI với EC và IoT.</w:t>
      </w:r>
    </w:p>
    <w:p w14:paraId="7AFCCE34" w14:textId="77777777" w:rsidR="0021365F" w:rsidRPr="00B9382D" w:rsidRDefault="00000000" w:rsidP="00B9382D">
      <w:pPr>
        <w:pStyle w:val="BodyText"/>
        <w:jc w:val="both"/>
        <w:rPr>
          <w:rFonts w:ascii="Times New Roman" w:hAnsi="Times New Roman" w:cs="Times New Roman"/>
          <w:sz w:val="26"/>
          <w:szCs w:val="26"/>
        </w:rPr>
      </w:pPr>
      <w:r w:rsidRPr="00B9382D">
        <w:rPr>
          <w:rFonts w:ascii="Times New Roman" w:hAnsi="Times New Roman" w:cs="Times New Roman"/>
          <w:sz w:val="26"/>
          <w:szCs w:val="26"/>
        </w:rPr>
        <w:t>Khi đi sâu vào một loạt các nghiên cứu điển hình, chúng ta đã chứng kiến cách AI Biên đã được áp dụng để giải quyết những thách thức cấp bách nhất trong nông nghiệp, trải dài cả bối cảnh trong nước và quốc tế. Tiềm năng chuyển đổi của AI Biên đã được chứng minh bởi các ví dụ thực tế này, cho thấy tính linh hoạt và khả năng thích ứng của nó. Từ nông nghiệp chính xác và tối ưu hóa tài nguyên đến quản lý vật nuôi và giám sát cây trồng, AI Biên đã được chứng minh là một chất xúc tác cho đổi mới, cho phép nông dân và các bên liên quan đưa ra quyết định dựa trên dữ liệu, giảm lãng phí và nâng cao năng suất.</w:t>
      </w:r>
    </w:p>
    <w:p w14:paraId="4F7F8D63" w14:textId="77777777" w:rsidR="0021365F" w:rsidRPr="00B9382D" w:rsidRDefault="00000000" w:rsidP="00B9382D">
      <w:pPr>
        <w:pStyle w:val="BodyText"/>
        <w:jc w:val="both"/>
        <w:rPr>
          <w:rFonts w:ascii="Times New Roman" w:hAnsi="Times New Roman" w:cs="Times New Roman"/>
          <w:sz w:val="26"/>
          <w:szCs w:val="26"/>
        </w:rPr>
      </w:pPr>
      <w:r w:rsidRPr="00B9382D">
        <w:rPr>
          <w:rFonts w:ascii="Times New Roman" w:hAnsi="Times New Roman" w:cs="Times New Roman"/>
          <w:sz w:val="26"/>
          <w:szCs w:val="26"/>
        </w:rPr>
        <w:lastRenderedPageBreak/>
        <w:t>Việc áp dụng AI Biên trong nông nghiệp không phải là không có thách thức, bao gồm các vấn đề liên quan đến kết nối, quyền riêng tư dữ liệu và khả năng mở rộng. Tuy nhiên, các giải pháp được đưa ra để đảm bảo tích hợp liền mạch và bảo vệ dữ liệu nông nghiệp nhạy cảm.</w:t>
      </w:r>
    </w:p>
    <w:p w14:paraId="6B5FE967" w14:textId="77777777" w:rsidR="0021365F" w:rsidRPr="00B9382D" w:rsidRDefault="00000000" w:rsidP="00B9382D">
      <w:pPr>
        <w:pStyle w:val="BodyText"/>
        <w:jc w:val="both"/>
        <w:rPr>
          <w:rFonts w:ascii="Times New Roman" w:hAnsi="Times New Roman" w:cs="Times New Roman"/>
          <w:sz w:val="26"/>
          <w:szCs w:val="26"/>
        </w:rPr>
      </w:pPr>
      <w:r w:rsidRPr="00B9382D">
        <w:rPr>
          <w:rFonts w:ascii="Times New Roman" w:hAnsi="Times New Roman" w:cs="Times New Roman"/>
          <w:sz w:val="26"/>
          <w:szCs w:val="26"/>
        </w:rPr>
        <w:t>Tóm lại, AI Biên là một đồng minh mạnh mẽ trong việc theo đuổi các phương pháp canh tác bền vững và hiệu quả. Các bên liên quan được trao quyền với thông tin chi tiết thời gian thực, cho phép đưa ra quyết định sáng suốt mang lại lợi ích cho cả ngành nông nghiệp và môi trường. Khi chúng ta tiến lên phía trước, tiềm năng cho đổi mới trong AI Biên vẫn không giới hạn, hứa hẹn một tương lai nơi nông nghiệp trở nên thông minh hơn, xanh hơn và kiên cường hơn.</w:t>
      </w:r>
    </w:p>
    <w:p w14:paraId="5989F779" w14:textId="77777777" w:rsidR="0021365F" w:rsidRPr="00B9382D" w:rsidRDefault="00000000" w:rsidP="00B9382D">
      <w:pPr>
        <w:pStyle w:val="Heading2"/>
        <w:jc w:val="both"/>
        <w:rPr>
          <w:rFonts w:ascii="Times New Roman" w:hAnsi="Times New Roman" w:cs="Times New Roman"/>
          <w:sz w:val="26"/>
          <w:szCs w:val="26"/>
        </w:rPr>
      </w:pPr>
      <w:bookmarkStart w:id="53" w:name="tài-liệu-tham-khảo"/>
      <w:bookmarkEnd w:id="52"/>
      <w:r w:rsidRPr="00B9382D">
        <w:rPr>
          <w:rFonts w:ascii="Times New Roman" w:hAnsi="Times New Roman" w:cs="Times New Roman"/>
          <w:sz w:val="26"/>
          <w:szCs w:val="26"/>
        </w:rPr>
        <w:t>Tài liệu tham khảo</w:t>
      </w:r>
    </w:p>
    <w:p w14:paraId="1CE7BBE5" w14:textId="77777777" w:rsidR="0021365F" w:rsidRPr="00B9382D" w:rsidRDefault="00000000" w:rsidP="00B9382D">
      <w:pPr>
        <w:pStyle w:val="Compact"/>
        <w:numPr>
          <w:ilvl w:val="0"/>
          <w:numId w:val="33"/>
        </w:numPr>
        <w:jc w:val="both"/>
        <w:rPr>
          <w:rFonts w:ascii="Times New Roman" w:hAnsi="Times New Roman" w:cs="Times New Roman"/>
          <w:sz w:val="26"/>
          <w:szCs w:val="26"/>
        </w:rPr>
      </w:pPr>
      <w:r w:rsidRPr="00B9382D">
        <w:rPr>
          <w:rFonts w:ascii="Times New Roman" w:hAnsi="Times New Roman" w:cs="Times New Roman"/>
          <w:sz w:val="26"/>
          <w:szCs w:val="26"/>
        </w:rPr>
        <w:t xml:space="preserve">[1] W. Shi, J. Cao, Q. Zhang, Y. Li, and L. Xu, “Edge computing: Vision and challenges,” </w:t>
      </w:r>
      <w:r w:rsidRPr="00B9382D">
        <w:rPr>
          <w:rFonts w:ascii="Times New Roman" w:hAnsi="Times New Roman" w:cs="Times New Roman"/>
          <w:i/>
          <w:iCs/>
          <w:sz w:val="26"/>
          <w:szCs w:val="26"/>
        </w:rPr>
        <w:t>IEEE Internet Things J.</w:t>
      </w:r>
      <w:r w:rsidRPr="00B9382D">
        <w:rPr>
          <w:rFonts w:ascii="Times New Roman" w:hAnsi="Times New Roman" w:cs="Times New Roman"/>
          <w:sz w:val="26"/>
          <w:szCs w:val="26"/>
        </w:rPr>
        <w:t>, vol. 3, no. 5, pp. 637-646, 2016.</w:t>
      </w:r>
    </w:p>
    <w:p w14:paraId="011FF8FE" w14:textId="77777777" w:rsidR="0021365F" w:rsidRPr="00B9382D" w:rsidRDefault="00000000" w:rsidP="00B9382D">
      <w:pPr>
        <w:pStyle w:val="Compact"/>
        <w:numPr>
          <w:ilvl w:val="0"/>
          <w:numId w:val="33"/>
        </w:numPr>
        <w:jc w:val="both"/>
        <w:rPr>
          <w:rFonts w:ascii="Times New Roman" w:hAnsi="Times New Roman" w:cs="Times New Roman"/>
          <w:sz w:val="26"/>
          <w:szCs w:val="26"/>
        </w:rPr>
      </w:pPr>
      <w:r w:rsidRPr="00B9382D">
        <w:rPr>
          <w:rFonts w:ascii="Times New Roman" w:hAnsi="Times New Roman" w:cs="Times New Roman"/>
          <w:sz w:val="26"/>
          <w:szCs w:val="26"/>
        </w:rPr>
        <w:t xml:space="preserve">[2] Y. Mao, C. You, J. Zhang, K. Huang, and K. B. Letaief, “A survey on mobile edge computing: The communication perspective,” </w:t>
      </w:r>
      <w:r w:rsidRPr="00B9382D">
        <w:rPr>
          <w:rFonts w:ascii="Times New Roman" w:hAnsi="Times New Roman" w:cs="Times New Roman"/>
          <w:i/>
          <w:iCs/>
          <w:sz w:val="26"/>
          <w:szCs w:val="26"/>
        </w:rPr>
        <w:t>IEEE Commun. Surv. Tutor.</w:t>
      </w:r>
      <w:r w:rsidRPr="00B9382D">
        <w:rPr>
          <w:rFonts w:ascii="Times New Roman" w:hAnsi="Times New Roman" w:cs="Times New Roman"/>
          <w:sz w:val="26"/>
          <w:szCs w:val="26"/>
        </w:rPr>
        <w:t>, vol. 19, no. 4, pp. 2322-2358, 2017.</w:t>
      </w:r>
    </w:p>
    <w:p w14:paraId="429FCF9C" w14:textId="77777777" w:rsidR="0021365F" w:rsidRPr="00B9382D" w:rsidRDefault="00000000" w:rsidP="00B9382D">
      <w:pPr>
        <w:pStyle w:val="Compact"/>
        <w:numPr>
          <w:ilvl w:val="0"/>
          <w:numId w:val="33"/>
        </w:numPr>
        <w:jc w:val="both"/>
        <w:rPr>
          <w:rFonts w:ascii="Times New Roman" w:hAnsi="Times New Roman" w:cs="Times New Roman"/>
          <w:sz w:val="26"/>
          <w:szCs w:val="26"/>
        </w:rPr>
      </w:pPr>
      <w:r w:rsidRPr="00B9382D">
        <w:rPr>
          <w:rFonts w:ascii="Times New Roman" w:hAnsi="Times New Roman" w:cs="Times New Roman"/>
          <w:sz w:val="26"/>
          <w:szCs w:val="26"/>
        </w:rPr>
        <w:t xml:space="preserve">[3] D. Situnayake and J. Plunkett, </w:t>
      </w:r>
      <w:r w:rsidRPr="00B9382D">
        <w:rPr>
          <w:rFonts w:ascii="Times New Roman" w:hAnsi="Times New Roman" w:cs="Times New Roman"/>
          <w:i/>
          <w:iCs/>
          <w:sz w:val="26"/>
          <w:szCs w:val="26"/>
        </w:rPr>
        <w:t>AI at the edge: Solving real-world problems with embedded machine learning</w:t>
      </w:r>
      <w:r w:rsidRPr="00B9382D">
        <w:rPr>
          <w:rFonts w:ascii="Times New Roman" w:hAnsi="Times New Roman" w:cs="Times New Roman"/>
          <w:sz w:val="26"/>
          <w:szCs w:val="26"/>
        </w:rPr>
        <w:t>. Sebastopol, CA: O’Reilly Media, 2023.</w:t>
      </w:r>
    </w:p>
    <w:p w14:paraId="07EC7B61" w14:textId="77777777" w:rsidR="0021365F" w:rsidRPr="00B9382D" w:rsidRDefault="00000000" w:rsidP="00B9382D">
      <w:pPr>
        <w:pStyle w:val="Compact"/>
        <w:numPr>
          <w:ilvl w:val="0"/>
          <w:numId w:val="33"/>
        </w:numPr>
        <w:jc w:val="both"/>
        <w:rPr>
          <w:rFonts w:ascii="Times New Roman" w:hAnsi="Times New Roman" w:cs="Times New Roman"/>
          <w:sz w:val="26"/>
          <w:szCs w:val="26"/>
        </w:rPr>
      </w:pPr>
      <w:r w:rsidRPr="00B9382D">
        <w:rPr>
          <w:rFonts w:ascii="Times New Roman" w:hAnsi="Times New Roman" w:cs="Times New Roman"/>
          <w:sz w:val="26"/>
          <w:szCs w:val="26"/>
        </w:rPr>
        <w:t xml:space="preserve">[4] Z. Zhou, X. Chen, E. Li, L. Zeng, K. Luo, and J. Zhang, “Edge intelligence: Paving the last mile of artificial intelligence with edge computing,” </w:t>
      </w:r>
      <w:r w:rsidRPr="00B9382D">
        <w:rPr>
          <w:rFonts w:ascii="Times New Roman" w:hAnsi="Times New Roman" w:cs="Times New Roman"/>
          <w:i/>
          <w:iCs/>
          <w:sz w:val="26"/>
          <w:szCs w:val="26"/>
        </w:rPr>
        <w:t>Proc. IEEE Inst. Electr. Electron. Eng.</w:t>
      </w:r>
      <w:r w:rsidRPr="00B9382D">
        <w:rPr>
          <w:rFonts w:ascii="Times New Roman" w:hAnsi="Times New Roman" w:cs="Times New Roman"/>
          <w:sz w:val="26"/>
          <w:szCs w:val="26"/>
        </w:rPr>
        <w:t>, vol. 107, no. 8, pp. 1738-1762, 2019.</w:t>
      </w:r>
    </w:p>
    <w:p w14:paraId="1645DFCE" w14:textId="77777777" w:rsidR="0021365F" w:rsidRPr="00B9382D" w:rsidRDefault="00000000" w:rsidP="00B9382D">
      <w:pPr>
        <w:pStyle w:val="Compact"/>
        <w:numPr>
          <w:ilvl w:val="0"/>
          <w:numId w:val="33"/>
        </w:numPr>
        <w:jc w:val="both"/>
        <w:rPr>
          <w:rFonts w:ascii="Times New Roman" w:hAnsi="Times New Roman" w:cs="Times New Roman"/>
          <w:sz w:val="26"/>
          <w:szCs w:val="26"/>
        </w:rPr>
      </w:pPr>
      <w:r w:rsidRPr="00B9382D">
        <w:rPr>
          <w:rFonts w:ascii="Times New Roman" w:hAnsi="Times New Roman" w:cs="Times New Roman"/>
          <w:sz w:val="26"/>
          <w:szCs w:val="26"/>
        </w:rPr>
        <w:t xml:space="preserve">[5] T. H. Luan, L. Gao, Z. Li, Y. Xiang, G. Wei, and L. Sun, “Fog computing: Focusing on mobile users at the edge,” </w:t>
      </w:r>
      <w:r w:rsidRPr="00B9382D">
        <w:rPr>
          <w:rFonts w:ascii="Times New Roman" w:hAnsi="Times New Roman" w:cs="Times New Roman"/>
          <w:i/>
          <w:iCs/>
          <w:sz w:val="26"/>
          <w:szCs w:val="26"/>
        </w:rPr>
        <w:t>arXiv</w:t>
      </w:r>
      <w:r w:rsidRPr="00B9382D">
        <w:rPr>
          <w:rFonts w:ascii="Times New Roman" w:hAnsi="Times New Roman" w:cs="Times New Roman"/>
          <w:sz w:val="26"/>
          <w:szCs w:val="26"/>
        </w:rPr>
        <w:t xml:space="preserve"> [cs.NI], 2015.</w:t>
      </w:r>
    </w:p>
    <w:p w14:paraId="11A791B8" w14:textId="77777777" w:rsidR="0021365F" w:rsidRPr="00B9382D" w:rsidRDefault="00000000" w:rsidP="00B9382D">
      <w:pPr>
        <w:pStyle w:val="Compact"/>
        <w:numPr>
          <w:ilvl w:val="0"/>
          <w:numId w:val="33"/>
        </w:numPr>
        <w:jc w:val="both"/>
        <w:rPr>
          <w:rFonts w:ascii="Times New Roman" w:hAnsi="Times New Roman" w:cs="Times New Roman"/>
          <w:sz w:val="26"/>
          <w:szCs w:val="26"/>
        </w:rPr>
      </w:pPr>
      <w:r w:rsidRPr="00B9382D">
        <w:rPr>
          <w:rFonts w:ascii="Times New Roman" w:hAnsi="Times New Roman" w:cs="Times New Roman"/>
          <w:sz w:val="26"/>
          <w:szCs w:val="26"/>
        </w:rPr>
        <w:t xml:space="preserve">[6] J. Wang, Z. Feng, S. George, R. Iyengar, P. Pillai, and M. Satyanarayanan, “Towards scalable edge-native applications,” in </w:t>
      </w:r>
      <w:r w:rsidRPr="00B9382D">
        <w:rPr>
          <w:rFonts w:ascii="Times New Roman" w:hAnsi="Times New Roman" w:cs="Times New Roman"/>
          <w:i/>
          <w:iCs/>
          <w:sz w:val="26"/>
          <w:szCs w:val="26"/>
        </w:rPr>
        <w:t>Proceedings of the 4th ACM/IEEE Symposium on Edge Computing</w:t>
      </w:r>
      <w:r w:rsidRPr="00B9382D">
        <w:rPr>
          <w:rFonts w:ascii="Times New Roman" w:hAnsi="Times New Roman" w:cs="Times New Roman"/>
          <w:sz w:val="26"/>
          <w:szCs w:val="26"/>
        </w:rPr>
        <w:t>, 2019.</w:t>
      </w:r>
    </w:p>
    <w:p w14:paraId="648DF5F1" w14:textId="77777777" w:rsidR="0021365F" w:rsidRPr="00B9382D" w:rsidRDefault="00000000" w:rsidP="00B9382D">
      <w:pPr>
        <w:pStyle w:val="Compact"/>
        <w:numPr>
          <w:ilvl w:val="0"/>
          <w:numId w:val="33"/>
        </w:numPr>
        <w:jc w:val="both"/>
        <w:rPr>
          <w:rFonts w:ascii="Times New Roman" w:hAnsi="Times New Roman" w:cs="Times New Roman"/>
          <w:sz w:val="26"/>
          <w:szCs w:val="26"/>
        </w:rPr>
      </w:pPr>
      <w:r w:rsidRPr="00B9382D">
        <w:rPr>
          <w:rFonts w:ascii="Times New Roman" w:hAnsi="Times New Roman" w:cs="Times New Roman"/>
          <w:sz w:val="26"/>
          <w:szCs w:val="26"/>
        </w:rPr>
        <w:t xml:space="preserve">[7] F. J. Ferrandez-Pastor, J. M. Garcia-Chamizo, M. Nieto-Hidalgo, J. Mora-Pascual, and J. Mora-Martinez, “Developing Ubiquitous Sensor Network platform using Internet of Things: Application in precision agriculture,” </w:t>
      </w:r>
      <w:r w:rsidRPr="00B9382D">
        <w:rPr>
          <w:rFonts w:ascii="Times New Roman" w:hAnsi="Times New Roman" w:cs="Times New Roman"/>
          <w:i/>
          <w:iCs/>
          <w:sz w:val="26"/>
          <w:szCs w:val="26"/>
        </w:rPr>
        <w:t>Sensors (Basel)</w:t>
      </w:r>
      <w:r w:rsidRPr="00B9382D">
        <w:rPr>
          <w:rFonts w:ascii="Times New Roman" w:hAnsi="Times New Roman" w:cs="Times New Roman"/>
          <w:sz w:val="26"/>
          <w:szCs w:val="26"/>
        </w:rPr>
        <w:t>, vol. 16, no. 7, p. 1141, 2016.</w:t>
      </w:r>
    </w:p>
    <w:p w14:paraId="3520FDEF" w14:textId="77777777" w:rsidR="0021365F" w:rsidRPr="00B9382D" w:rsidRDefault="00000000" w:rsidP="00B9382D">
      <w:pPr>
        <w:pStyle w:val="Compact"/>
        <w:numPr>
          <w:ilvl w:val="0"/>
          <w:numId w:val="33"/>
        </w:numPr>
        <w:jc w:val="both"/>
        <w:rPr>
          <w:rFonts w:ascii="Times New Roman" w:hAnsi="Times New Roman" w:cs="Times New Roman"/>
          <w:sz w:val="26"/>
          <w:szCs w:val="26"/>
        </w:rPr>
      </w:pPr>
      <w:r w:rsidRPr="00B9382D">
        <w:rPr>
          <w:rFonts w:ascii="Times New Roman" w:hAnsi="Times New Roman" w:cs="Times New Roman"/>
          <w:sz w:val="26"/>
          <w:szCs w:val="26"/>
        </w:rPr>
        <w:t xml:space="preserve">[8] S. T. Oliver, A. Gonzalez-Perez, and J. H. Guijarro, “An IoT proposal for monitoring vineyards called SEnviro for agriculture,” in </w:t>
      </w:r>
      <w:r w:rsidRPr="00B9382D">
        <w:rPr>
          <w:rFonts w:ascii="Times New Roman" w:hAnsi="Times New Roman" w:cs="Times New Roman"/>
          <w:i/>
          <w:iCs/>
          <w:sz w:val="26"/>
          <w:szCs w:val="26"/>
        </w:rPr>
        <w:t>Proceedings of the 8th International Conference on the Internet of Things</w:t>
      </w:r>
      <w:r w:rsidRPr="00B9382D">
        <w:rPr>
          <w:rFonts w:ascii="Times New Roman" w:hAnsi="Times New Roman" w:cs="Times New Roman"/>
          <w:sz w:val="26"/>
          <w:szCs w:val="26"/>
        </w:rPr>
        <w:t>, 2018.</w:t>
      </w:r>
    </w:p>
    <w:p w14:paraId="4DBA9C6E" w14:textId="77777777" w:rsidR="0021365F" w:rsidRPr="00B9382D" w:rsidRDefault="00000000" w:rsidP="00B9382D">
      <w:pPr>
        <w:pStyle w:val="Compact"/>
        <w:numPr>
          <w:ilvl w:val="0"/>
          <w:numId w:val="33"/>
        </w:numPr>
        <w:jc w:val="both"/>
        <w:rPr>
          <w:rFonts w:ascii="Times New Roman" w:hAnsi="Times New Roman" w:cs="Times New Roman"/>
          <w:sz w:val="26"/>
          <w:szCs w:val="26"/>
        </w:rPr>
      </w:pPr>
      <w:r w:rsidRPr="00B9382D">
        <w:rPr>
          <w:rFonts w:ascii="Times New Roman" w:hAnsi="Times New Roman" w:cs="Times New Roman"/>
          <w:sz w:val="26"/>
          <w:szCs w:val="26"/>
        </w:rPr>
        <w:t xml:space="preserve">[9] D. Berckmans, “General introduction to precision livestock farming,” </w:t>
      </w:r>
      <w:r w:rsidRPr="00B9382D">
        <w:rPr>
          <w:rFonts w:ascii="Times New Roman" w:hAnsi="Times New Roman" w:cs="Times New Roman"/>
          <w:i/>
          <w:iCs/>
          <w:sz w:val="26"/>
          <w:szCs w:val="26"/>
        </w:rPr>
        <w:t>Anim. Front.</w:t>
      </w:r>
      <w:r w:rsidRPr="00B9382D">
        <w:rPr>
          <w:rFonts w:ascii="Times New Roman" w:hAnsi="Times New Roman" w:cs="Times New Roman"/>
          <w:sz w:val="26"/>
          <w:szCs w:val="26"/>
        </w:rPr>
        <w:t>, vol. 7, no. 1, pp. 6-11, 2017.</w:t>
      </w:r>
    </w:p>
    <w:p w14:paraId="0B10034D" w14:textId="77777777" w:rsidR="0021365F" w:rsidRPr="00B9382D" w:rsidRDefault="00000000" w:rsidP="00B9382D">
      <w:pPr>
        <w:pStyle w:val="Compact"/>
        <w:numPr>
          <w:ilvl w:val="0"/>
          <w:numId w:val="33"/>
        </w:numPr>
        <w:jc w:val="both"/>
        <w:rPr>
          <w:rFonts w:ascii="Times New Roman" w:hAnsi="Times New Roman" w:cs="Times New Roman"/>
          <w:sz w:val="26"/>
          <w:szCs w:val="26"/>
        </w:rPr>
      </w:pPr>
      <w:r w:rsidRPr="00B9382D">
        <w:rPr>
          <w:rFonts w:ascii="Times New Roman" w:hAnsi="Times New Roman" w:cs="Times New Roman"/>
          <w:sz w:val="26"/>
          <w:szCs w:val="26"/>
        </w:rPr>
        <w:t xml:space="preserve">[10] X. Zhang, Z. Cao, and W. Dong, “Overview of edge computing in the agricultural internet of things: Key technologies, applications, challenges,” </w:t>
      </w:r>
      <w:r w:rsidRPr="00B9382D">
        <w:rPr>
          <w:rFonts w:ascii="Times New Roman" w:hAnsi="Times New Roman" w:cs="Times New Roman"/>
          <w:i/>
          <w:iCs/>
          <w:sz w:val="26"/>
          <w:szCs w:val="26"/>
        </w:rPr>
        <w:t>IEEE Access</w:t>
      </w:r>
      <w:r w:rsidRPr="00B9382D">
        <w:rPr>
          <w:rFonts w:ascii="Times New Roman" w:hAnsi="Times New Roman" w:cs="Times New Roman"/>
          <w:sz w:val="26"/>
          <w:szCs w:val="26"/>
        </w:rPr>
        <w:t>, vol. 8, pp. 141748-141761, 2020.</w:t>
      </w:r>
    </w:p>
    <w:p w14:paraId="005B6490" w14:textId="77777777" w:rsidR="0021365F" w:rsidRPr="00B9382D" w:rsidRDefault="00000000" w:rsidP="00B9382D">
      <w:pPr>
        <w:pStyle w:val="Compact"/>
        <w:numPr>
          <w:ilvl w:val="0"/>
          <w:numId w:val="33"/>
        </w:numPr>
        <w:jc w:val="both"/>
        <w:rPr>
          <w:rFonts w:ascii="Times New Roman" w:hAnsi="Times New Roman" w:cs="Times New Roman"/>
          <w:sz w:val="26"/>
          <w:szCs w:val="26"/>
        </w:rPr>
      </w:pPr>
      <w:r w:rsidRPr="00B9382D">
        <w:rPr>
          <w:rFonts w:ascii="Times New Roman" w:hAnsi="Times New Roman" w:cs="Times New Roman"/>
          <w:sz w:val="26"/>
          <w:szCs w:val="26"/>
        </w:rPr>
        <w:lastRenderedPageBreak/>
        <w:t xml:space="preserve">[11] H. T. Minh, T. P. Anh, and V. N. Nhan, “A novel light-weight DCNN model for classifying plant diseases on internet of things edge devices,” </w:t>
      </w:r>
      <w:r w:rsidRPr="00B9382D">
        <w:rPr>
          <w:rFonts w:ascii="Times New Roman" w:hAnsi="Times New Roman" w:cs="Times New Roman"/>
          <w:i/>
          <w:iCs/>
          <w:sz w:val="26"/>
          <w:szCs w:val="26"/>
        </w:rPr>
        <w:t>Mendel</w:t>
      </w:r>
      <w:r w:rsidRPr="00B9382D">
        <w:rPr>
          <w:rFonts w:ascii="Times New Roman" w:hAnsi="Times New Roman" w:cs="Times New Roman"/>
          <w:sz w:val="26"/>
          <w:szCs w:val="26"/>
        </w:rPr>
        <w:t>, vol. 28, no. 2, pp. 41-48, 2022.</w:t>
      </w:r>
    </w:p>
    <w:p w14:paraId="4D2D95A5" w14:textId="77777777" w:rsidR="0021365F" w:rsidRPr="00B9382D" w:rsidRDefault="00000000" w:rsidP="00B9382D">
      <w:pPr>
        <w:pStyle w:val="Compact"/>
        <w:numPr>
          <w:ilvl w:val="0"/>
          <w:numId w:val="33"/>
        </w:numPr>
        <w:jc w:val="both"/>
        <w:rPr>
          <w:rFonts w:ascii="Times New Roman" w:hAnsi="Times New Roman" w:cs="Times New Roman"/>
          <w:sz w:val="26"/>
          <w:szCs w:val="26"/>
        </w:rPr>
      </w:pPr>
      <w:r w:rsidRPr="00B9382D">
        <w:rPr>
          <w:rFonts w:ascii="Times New Roman" w:hAnsi="Times New Roman" w:cs="Times New Roman"/>
          <w:sz w:val="26"/>
          <w:szCs w:val="26"/>
        </w:rPr>
        <w:t xml:space="preserve">[12] L. Ting, M. Khan, A. Sharma, and M. D. Ansari, “A secure framework for IoT-based smart climate agriculture system: Toward blockchain and edge computing,” </w:t>
      </w:r>
      <w:r w:rsidRPr="00B9382D">
        <w:rPr>
          <w:rFonts w:ascii="Times New Roman" w:hAnsi="Times New Roman" w:cs="Times New Roman"/>
          <w:i/>
          <w:iCs/>
          <w:sz w:val="26"/>
          <w:szCs w:val="26"/>
        </w:rPr>
        <w:t>J. Intell. Syst.</w:t>
      </w:r>
      <w:r w:rsidRPr="00B9382D">
        <w:rPr>
          <w:rFonts w:ascii="Times New Roman" w:hAnsi="Times New Roman" w:cs="Times New Roman"/>
          <w:sz w:val="26"/>
          <w:szCs w:val="26"/>
        </w:rPr>
        <w:t>, vol. 31, no. 1, pp. 221-236, 2022.</w:t>
      </w:r>
    </w:p>
    <w:p w14:paraId="68D2B0A9" w14:textId="77777777" w:rsidR="0021365F" w:rsidRPr="00B9382D" w:rsidRDefault="00000000" w:rsidP="00B9382D">
      <w:pPr>
        <w:pStyle w:val="Compact"/>
        <w:numPr>
          <w:ilvl w:val="0"/>
          <w:numId w:val="33"/>
        </w:numPr>
        <w:jc w:val="both"/>
        <w:rPr>
          <w:rFonts w:ascii="Times New Roman" w:hAnsi="Times New Roman" w:cs="Times New Roman"/>
          <w:sz w:val="26"/>
          <w:szCs w:val="26"/>
        </w:rPr>
      </w:pPr>
      <w:r w:rsidRPr="00B9382D">
        <w:rPr>
          <w:rFonts w:ascii="Times New Roman" w:hAnsi="Times New Roman" w:cs="Times New Roman"/>
          <w:sz w:val="26"/>
          <w:szCs w:val="26"/>
        </w:rPr>
        <w:t xml:space="preserve">[13] X. Li, Z. Ma, J. Zheng, Y. Liu, L. Zhu, and N. Zhou, “An effective edge-assisted data collection approach for critical events in the SDWSN-based agricultural internet of things,” </w:t>
      </w:r>
      <w:r w:rsidRPr="00B9382D">
        <w:rPr>
          <w:rFonts w:ascii="Times New Roman" w:hAnsi="Times New Roman" w:cs="Times New Roman"/>
          <w:i/>
          <w:iCs/>
          <w:sz w:val="26"/>
          <w:szCs w:val="26"/>
        </w:rPr>
        <w:t>Electronics (Basel)</w:t>
      </w:r>
      <w:r w:rsidRPr="00B9382D">
        <w:rPr>
          <w:rFonts w:ascii="Times New Roman" w:hAnsi="Times New Roman" w:cs="Times New Roman"/>
          <w:sz w:val="26"/>
          <w:szCs w:val="26"/>
        </w:rPr>
        <w:t>, vol. 9, no. 6, p. 907, 2020.</w:t>
      </w:r>
    </w:p>
    <w:p w14:paraId="75D023D3" w14:textId="77777777" w:rsidR="0021365F" w:rsidRPr="00B9382D" w:rsidRDefault="00000000" w:rsidP="00B9382D">
      <w:pPr>
        <w:pStyle w:val="Compact"/>
        <w:numPr>
          <w:ilvl w:val="0"/>
          <w:numId w:val="33"/>
        </w:numPr>
        <w:jc w:val="both"/>
        <w:rPr>
          <w:rFonts w:ascii="Times New Roman" w:hAnsi="Times New Roman" w:cs="Times New Roman"/>
          <w:sz w:val="26"/>
          <w:szCs w:val="26"/>
        </w:rPr>
      </w:pPr>
      <w:r w:rsidRPr="00B9382D">
        <w:rPr>
          <w:rFonts w:ascii="Times New Roman" w:hAnsi="Times New Roman" w:cs="Times New Roman"/>
          <w:sz w:val="26"/>
          <w:szCs w:val="26"/>
        </w:rPr>
        <w:t xml:space="preserve">[14] D. Shadrin, A. Menshchikov, D. Ermilov, and A. Somov, “Designing future precision agriculture: Detection of seeds germination using artificial intelligence on a low-power embedded system,” </w:t>
      </w:r>
      <w:r w:rsidRPr="00B9382D">
        <w:rPr>
          <w:rFonts w:ascii="Times New Roman" w:hAnsi="Times New Roman" w:cs="Times New Roman"/>
          <w:i/>
          <w:iCs/>
          <w:sz w:val="26"/>
          <w:szCs w:val="26"/>
        </w:rPr>
        <w:t>IEEE Sens. J.</w:t>
      </w:r>
      <w:r w:rsidRPr="00B9382D">
        <w:rPr>
          <w:rFonts w:ascii="Times New Roman" w:hAnsi="Times New Roman" w:cs="Times New Roman"/>
          <w:sz w:val="26"/>
          <w:szCs w:val="26"/>
        </w:rPr>
        <w:t>, vol. 19, no. 23, pp. 11573-11582, 2019.</w:t>
      </w:r>
    </w:p>
    <w:p w14:paraId="4CFB4D16" w14:textId="77777777" w:rsidR="0021365F" w:rsidRPr="00B9382D" w:rsidRDefault="00000000" w:rsidP="00B9382D">
      <w:pPr>
        <w:pStyle w:val="Compact"/>
        <w:numPr>
          <w:ilvl w:val="0"/>
          <w:numId w:val="33"/>
        </w:numPr>
        <w:jc w:val="both"/>
        <w:rPr>
          <w:rFonts w:ascii="Times New Roman" w:hAnsi="Times New Roman" w:cs="Times New Roman"/>
          <w:sz w:val="26"/>
          <w:szCs w:val="26"/>
        </w:rPr>
      </w:pPr>
      <w:r w:rsidRPr="00B9382D">
        <w:rPr>
          <w:rFonts w:ascii="Times New Roman" w:hAnsi="Times New Roman" w:cs="Times New Roman"/>
          <w:sz w:val="26"/>
          <w:szCs w:val="26"/>
        </w:rPr>
        <w:t xml:space="preserve">[15] R. Saha, A. Chakraborty, S. Misra, S. K. Das, and C. Chatterjee, “DLSense: Distributed learning-based smart virtual sensing for precision agriculture,” </w:t>
      </w:r>
      <w:r w:rsidRPr="00B9382D">
        <w:rPr>
          <w:rFonts w:ascii="Times New Roman" w:hAnsi="Times New Roman" w:cs="Times New Roman"/>
          <w:i/>
          <w:iCs/>
          <w:sz w:val="26"/>
          <w:szCs w:val="26"/>
        </w:rPr>
        <w:t>IEEE Sens. J.</w:t>
      </w:r>
      <w:r w:rsidRPr="00B9382D">
        <w:rPr>
          <w:rFonts w:ascii="Times New Roman" w:hAnsi="Times New Roman" w:cs="Times New Roman"/>
          <w:sz w:val="26"/>
          <w:szCs w:val="26"/>
        </w:rPr>
        <w:t>, vol. 21, no. 16, pp. 17556-17563, 2021.</w:t>
      </w:r>
    </w:p>
    <w:p w14:paraId="5FC93383" w14:textId="77777777" w:rsidR="0021365F" w:rsidRPr="00B9382D" w:rsidRDefault="00000000" w:rsidP="00B9382D">
      <w:pPr>
        <w:pStyle w:val="Compact"/>
        <w:numPr>
          <w:ilvl w:val="0"/>
          <w:numId w:val="33"/>
        </w:numPr>
        <w:jc w:val="both"/>
        <w:rPr>
          <w:rFonts w:ascii="Times New Roman" w:hAnsi="Times New Roman" w:cs="Times New Roman"/>
          <w:sz w:val="26"/>
          <w:szCs w:val="26"/>
        </w:rPr>
      </w:pPr>
      <w:r w:rsidRPr="00B9382D">
        <w:rPr>
          <w:rFonts w:ascii="Times New Roman" w:hAnsi="Times New Roman" w:cs="Times New Roman"/>
          <w:sz w:val="26"/>
          <w:szCs w:val="26"/>
        </w:rPr>
        <w:t xml:space="preserve">[16] J. Park, J.-H. Choi, Y.-J. Lee, and O. Min, “A layered features analysis in smart farm environments,” in </w:t>
      </w:r>
      <w:r w:rsidRPr="00B9382D">
        <w:rPr>
          <w:rFonts w:ascii="Times New Roman" w:hAnsi="Times New Roman" w:cs="Times New Roman"/>
          <w:i/>
          <w:iCs/>
          <w:sz w:val="26"/>
          <w:szCs w:val="26"/>
        </w:rPr>
        <w:t>Proceedings of the International Conference on Big Data and Internet of Thing</w:t>
      </w:r>
      <w:r w:rsidRPr="00B9382D">
        <w:rPr>
          <w:rFonts w:ascii="Times New Roman" w:hAnsi="Times New Roman" w:cs="Times New Roman"/>
          <w:sz w:val="26"/>
          <w:szCs w:val="26"/>
        </w:rPr>
        <w:t>, 2017.</w:t>
      </w:r>
    </w:p>
    <w:p w14:paraId="44C9FF5B" w14:textId="77777777" w:rsidR="0021365F" w:rsidRPr="00B9382D" w:rsidRDefault="00000000" w:rsidP="00B9382D">
      <w:pPr>
        <w:pStyle w:val="Compact"/>
        <w:numPr>
          <w:ilvl w:val="0"/>
          <w:numId w:val="33"/>
        </w:numPr>
        <w:jc w:val="both"/>
        <w:rPr>
          <w:rFonts w:ascii="Times New Roman" w:hAnsi="Times New Roman" w:cs="Times New Roman"/>
          <w:sz w:val="26"/>
          <w:szCs w:val="26"/>
        </w:rPr>
      </w:pPr>
      <w:r w:rsidRPr="00B9382D">
        <w:rPr>
          <w:rFonts w:ascii="Times New Roman" w:hAnsi="Times New Roman" w:cs="Times New Roman"/>
          <w:sz w:val="26"/>
          <w:szCs w:val="26"/>
        </w:rPr>
        <w:t xml:space="preserve">[17] R. Zhang and X. Li, “Edge computing driven data sensing strategy in the entire crop lifecycle for smart agriculture,” </w:t>
      </w:r>
      <w:r w:rsidRPr="00B9382D">
        <w:rPr>
          <w:rFonts w:ascii="Times New Roman" w:hAnsi="Times New Roman" w:cs="Times New Roman"/>
          <w:i/>
          <w:iCs/>
          <w:sz w:val="26"/>
          <w:szCs w:val="26"/>
        </w:rPr>
        <w:t>Sensors (Basel)</w:t>
      </w:r>
      <w:r w:rsidRPr="00B9382D">
        <w:rPr>
          <w:rFonts w:ascii="Times New Roman" w:hAnsi="Times New Roman" w:cs="Times New Roman"/>
          <w:sz w:val="26"/>
          <w:szCs w:val="26"/>
        </w:rPr>
        <w:t>, vol. 21, no. 22, p. 7502, 2021.</w:t>
      </w:r>
    </w:p>
    <w:p w14:paraId="14562CF0" w14:textId="77777777" w:rsidR="0021365F" w:rsidRPr="00B9382D" w:rsidRDefault="00000000" w:rsidP="00B9382D">
      <w:pPr>
        <w:pStyle w:val="Compact"/>
        <w:numPr>
          <w:ilvl w:val="0"/>
          <w:numId w:val="33"/>
        </w:numPr>
        <w:jc w:val="both"/>
        <w:rPr>
          <w:rFonts w:ascii="Times New Roman" w:hAnsi="Times New Roman" w:cs="Times New Roman"/>
          <w:sz w:val="26"/>
          <w:szCs w:val="26"/>
        </w:rPr>
      </w:pPr>
      <w:r w:rsidRPr="00B9382D">
        <w:rPr>
          <w:rFonts w:ascii="Times New Roman" w:hAnsi="Times New Roman" w:cs="Times New Roman"/>
          <w:sz w:val="26"/>
          <w:szCs w:val="26"/>
        </w:rPr>
        <w:t xml:space="preserve">[18] S. Trilles, J. Torres-Sospedra, O. Belmonte, F. J. Zarazaga-Soria, A. Gonzalez-Perez, and J. Huerta, “Development of an open sensorized platform in a smart agriculture context: A vineyard support system for monitoring mildew disease,” </w:t>
      </w:r>
      <w:r w:rsidRPr="00B9382D">
        <w:rPr>
          <w:rFonts w:ascii="Times New Roman" w:hAnsi="Times New Roman" w:cs="Times New Roman"/>
          <w:i/>
          <w:iCs/>
          <w:sz w:val="26"/>
          <w:szCs w:val="26"/>
        </w:rPr>
        <w:t>Sustain. Comput. Inform. Syst.</w:t>
      </w:r>
      <w:r w:rsidRPr="00B9382D">
        <w:rPr>
          <w:rFonts w:ascii="Times New Roman" w:hAnsi="Times New Roman" w:cs="Times New Roman"/>
          <w:sz w:val="26"/>
          <w:szCs w:val="26"/>
        </w:rPr>
        <w:t>, vol. 28, no. 100309, p. 100309, 2020.</w:t>
      </w:r>
    </w:p>
    <w:p w14:paraId="4906B5B9" w14:textId="77777777" w:rsidR="0021365F" w:rsidRPr="00B9382D" w:rsidRDefault="00000000" w:rsidP="00B9382D">
      <w:pPr>
        <w:pStyle w:val="Compact"/>
        <w:numPr>
          <w:ilvl w:val="0"/>
          <w:numId w:val="33"/>
        </w:numPr>
        <w:jc w:val="both"/>
        <w:rPr>
          <w:rFonts w:ascii="Times New Roman" w:hAnsi="Times New Roman" w:cs="Times New Roman"/>
          <w:sz w:val="26"/>
          <w:szCs w:val="26"/>
        </w:rPr>
      </w:pPr>
      <w:r w:rsidRPr="00B9382D">
        <w:rPr>
          <w:rFonts w:ascii="Times New Roman" w:hAnsi="Times New Roman" w:cs="Times New Roman"/>
          <w:sz w:val="26"/>
          <w:szCs w:val="26"/>
        </w:rPr>
        <w:t xml:space="preserve">[19] M. Caria, J. Schudrowitz, A. Jukan, and N. Kemper, “Smart farm computing systems for animal welfare monitoring,” in </w:t>
      </w:r>
      <w:r w:rsidRPr="00B9382D">
        <w:rPr>
          <w:rFonts w:ascii="Times New Roman" w:hAnsi="Times New Roman" w:cs="Times New Roman"/>
          <w:i/>
          <w:iCs/>
          <w:sz w:val="26"/>
          <w:szCs w:val="26"/>
        </w:rPr>
        <w:t>2017 40th International Convention on Information and Communication Technology, Electronics and Microelectronics (MIPRO)</w:t>
      </w:r>
      <w:r w:rsidRPr="00B9382D">
        <w:rPr>
          <w:rFonts w:ascii="Times New Roman" w:hAnsi="Times New Roman" w:cs="Times New Roman"/>
          <w:sz w:val="26"/>
          <w:szCs w:val="26"/>
        </w:rPr>
        <w:t>, 2017.</w:t>
      </w:r>
    </w:p>
    <w:p w14:paraId="21765F70" w14:textId="77777777" w:rsidR="0021365F" w:rsidRPr="00B9382D" w:rsidRDefault="00000000" w:rsidP="00B9382D">
      <w:pPr>
        <w:pStyle w:val="Compact"/>
        <w:numPr>
          <w:ilvl w:val="0"/>
          <w:numId w:val="33"/>
        </w:numPr>
        <w:jc w:val="both"/>
        <w:rPr>
          <w:rFonts w:ascii="Times New Roman" w:hAnsi="Times New Roman" w:cs="Times New Roman"/>
          <w:sz w:val="26"/>
          <w:szCs w:val="26"/>
        </w:rPr>
      </w:pPr>
      <w:r w:rsidRPr="00B9382D">
        <w:rPr>
          <w:rFonts w:ascii="Times New Roman" w:hAnsi="Times New Roman" w:cs="Times New Roman"/>
          <w:sz w:val="26"/>
          <w:szCs w:val="26"/>
        </w:rPr>
        <w:t xml:space="preserve">[20] A. Tendolkar and S. Ramya, “CareBro (personal farm assistant): An IoT based smart agriculture with edge computing,” in </w:t>
      </w:r>
      <w:r w:rsidRPr="00B9382D">
        <w:rPr>
          <w:rFonts w:ascii="Times New Roman" w:hAnsi="Times New Roman" w:cs="Times New Roman"/>
          <w:i/>
          <w:iCs/>
          <w:sz w:val="26"/>
          <w:szCs w:val="26"/>
        </w:rPr>
        <w:t>2020 Third International Conference on Multimedia Processing, Communication &amp; Information Technology (MPCIT)</w:t>
      </w:r>
      <w:r w:rsidRPr="00B9382D">
        <w:rPr>
          <w:rFonts w:ascii="Times New Roman" w:hAnsi="Times New Roman" w:cs="Times New Roman"/>
          <w:sz w:val="26"/>
          <w:szCs w:val="26"/>
        </w:rPr>
        <w:t>, 2020.</w:t>
      </w:r>
      <w:bookmarkEnd w:id="53"/>
    </w:p>
    <w:sectPr w:rsidR="0021365F" w:rsidRPr="00B9382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1BAA3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0A6017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405692294">
    <w:abstractNumId w:val="0"/>
  </w:num>
  <w:num w:numId="2" w16cid:durableId="741292">
    <w:abstractNumId w:val="1"/>
  </w:num>
  <w:num w:numId="3" w16cid:durableId="1323195706">
    <w:abstractNumId w:val="1"/>
  </w:num>
  <w:num w:numId="4" w16cid:durableId="1906523086">
    <w:abstractNumId w:val="1"/>
  </w:num>
  <w:num w:numId="5" w16cid:durableId="2018264525">
    <w:abstractNumId w:val="1"/>
  </w:num>
  <w:num w:numId="6" w16cid:durableId="1152715593">
    <w:abstractNumId w:val="1"/>
  </w:num>
  <w:num w:numId="7" w16cid:durableId="1440831358">
    <w:abstractNumId w:val="1"/>
  </w:num>
  <w:num w:numId="8" w16cid:durableId="2047169433">
    <w:abstractNumId w:val="1"/>
  </w:num>
  <w:num w:numId="9" w16cid:durableId="565847402">
    <w:abstractNumId w:val="1"/>
  </w:num>
  <w:num w:numId="10" w16cid:durableId="1617831922">
    <w:abstractNumId w:val="1"/>
  </w:num>
  <w:num w:numId="11" w16cid:durableId="1873494104">
    <w:abstractNumId w:val="1"/>
  </w:num>
  <w:num w:numId="12" w16cid:durableId="962886179">
    <w:abstractNumId w:val="1"/>
  </w:num>
  <w:num w:numId="13" w16cid:durableId="891648091">
    <w:abstractNumId w:val="1"/>
  </w:num>
  <w:num w:numId="14" w16cid:durableId="554894364">
    <w:abstractNumId w:val="1"/>
  </w:num>
  <w:num w:numId="15" w16cid:durableId="1829788202">
    <w:abstractNumId w:val="1"/>
  </w:num>
  <w:num w:numId="16" w16cid:durableId="1097559402">
    <w:abstractNumId w:val="1"/>
  </w:num>
  <w:num w:numId="17" w16cid:durableId="399836217">
    <w:abstractNumId w:val="1"/>
  </w:num>
  <w:num w:numId="18" w16cid:durableId="1606037831">
    <w:abstractNumId w:val="1"/>
  </w:num>
  <w:num w:numId="19" w16cid:durableId="1950887358">
    <w:abstractNumId w:val="1"/>
  </w:num>
  <w:num w:numId="20" w16cid:durableId="703094249">
    <w:abstractNumId w:val="1"/>
  </w:num>
  <w:num w:numId="21" w16cid:durableId="747966433">
    <w:abstractNumId w:val="1"/>
  </w:num>
  <w:num w:numId="22" w16cid:durableId="582839721">
    <w:abstractNumId w:val="1"/>
  </w:num>
  <w:num w:numId="23" w16cid:durableId="1691488345">
    <w:abstractNumId w:val="1"/>
  </w:num>
  <w:num w:numId="24" w16cid:durableId="2041590005">
    <w:abstractNumId w:val="1"/>
  </w:num>
  <w:num w:numId="25" w16cid:durableId="185869097">
    <w:abstractNumId w:val="1"/>
  </w:num>
  <w:num w:numId="26" w16cid:durableId="911890396">
    <w:abstractNumId w:val="1"/>
  </w:num>
  <w:num w:numId="27" w16cid:durableId="2029402573">
    <w:abstractNumId w:val="1"/>
  </w:num>
  <w:num w:numId="28" w16cid:durableId="1707634085">
    <w:abstractNumId w:val="1"/>
  </w:num>
  <w:num w:numId="29" w16cid:durableId="291980219">
    <w:abstractNumId w:val="1"/>
  </w:num>
  <w:num w:numId="30" w16cid:durableId="1348603530">
    <w:abstractNumId w:val="1"/>
  </w:num>
  <w:num w:numId="31" w16cid:durableId="1696810597">
    <w:abstractNumId w:val="1"/>
  </w:num>
  <w:num w:numId="32" w16cid:durableId="421992798">
    <w:abstractNumId w:val="1"/>
  </w:num>
  <w:num w:numId="33" w16cid:durableId="9746821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1365F"/>
    <w:rsid w:val="0021365F"/>
    <w:rsid w:val="002F523A"/>
    <w:rsid w:val="0032462E"/>
    <w:rsid w:val="005C4D0A"/>
    <w:rsid w:val="00805B11"/>
    <w:rsid w:val="008C1FFA"/>
    <w:rsid w:val="00B9382D"/>
    <w:rsid w:val="00C92728"/>
    <w:rsid w:val="00DC6B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04DE4"/>
  <w15:docId w15:val="{6BB29AF9-07BF-45EE-92C7-610C38193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11862</Words>
  <Characters>43775</Characters>
  <Application>Microsoft Office Word</Application>
  <DocSecurity>0</DocSecurity>
  <Lines>795</Lines>
  <Paragraphs>282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Thang Tran Thanh</dc:creator>
  <cp:keywords/>
  <cp:lastModifiedBy>Thang Tran Thanh</cp:lastModifiedBy>
  <cp:revision>4</cp:revision>
  <dcterms:created xsi:type="dcterms:W3CDTF">2025-11-04T09:27:00Z</dcterms:created>
  <dcterms:modified xsi:type="dcterms:W3CDTF">2025-11-15T02:07:00Z</dcterms:modified>
</cp:coreProperties>
</file>